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8C8C" w14:textId="6AB92190" w:rsidR="00C80867" w:rsidRPr="00C80867" w:rsidRDefault="00C80867" w:rsidP="00C80867">
      <w:pPr>
        <w:jc w:val="center"/>
        <w:rPr>
          <w:b/>
          <w:sz w:val="32"/>
          <w:szCs w:val="32"/>
        </w:rPr>
      </w:pPr>
      <w:r w:rsidRPr="00C80867">
        <w:rPr>
          <w:b/>
          <w:sz w:val="32"/>
          <w:szCs w:val="32"/>
        </w:rPr>
        <w:t xml:space="preserve">DATA EXPLORATION, DATA PREPARATION AND DATA </w:t>
      </w:r>
      <w:bookmarkStart w:id="0" w:name="_GoBack"/>
      <w:bookmarkEnd w:id="0"/>
      <w:r w:rsidRPr="00C80867">
        <w:rPr>
          <w:b/>
          <w:sz w:val="32"/>
          <w:szCs w:val="32"/>
        </w:rPr>
        <w:t>VISUALIZATION</w:t>
      </w:r>
    </w:p>
    <w:p w14:paraId="55549B1D" w14:textId="77777777" w:rsidR="00C80867" w:rsidRDefault="00C80867" w:rsidP="00C80867"/>
    <w:p w14:paraId="5A75F53D" w14:textId="78C5BF9B" w:rsidR="00C80867" w:rsidRDefault="00C80867" w:rsidP="00C80867">
      <w:r>
        <w:t>A dataset “expenses.csv” containing medical expenses of customers is given to</w:t>
      </w:r>
    </w:p>
    <w:p w14:paraId="7A4E001F" w14:textId="77777777" w:rsidR="00C80867" w:rsidRDefault="00C80867" w:rsidP="00C80867">
      <w:r>
        <w:t>you. Carry out the following steps to explore and prepare the data for data</w:t>
      </w:r>
    </w:p>
    <w:p w14:paraId="1D6792BC" w14:textId="77777777" w:rsidR="00C80867" w:rsidRDefault="00C80867" w:rsidP="00C80867">
      <w:r>
        <w:t>analysis.</w:t>
      </w:r>
    </w:p>
    <w:p w14:paraId="2974F84F" w14:textId="77777777" w:rsidR="00C80867" w:rsidRDefault="00C80867" w:rsidP="00C80867">
      <w:r>
        <w:t>1. Read the dataset into R.</w:t>
      </w:r>
    </w:p>
    <w:p w14:paraId="0766C984" w14:textId="77777777" w:rsidR="00C80867" w:rsidRDefault="00C80867" w:rsidP="00C80867">
      <w:r>
        <w:t>2. How many observations and variables are there?</w:t>
      </w:r>
    </w:p>
    <w:p w14:paraId="0D4D8620" w14:textId="77777777" w:rsidR="00C80867" w:rsidRDefault="00C80867" w:rsidP="00C80867">
      <w:r>
        <w:t>3. What are the different types of variables?</w:t>
      </w:r>
    </w:p>
    <w:p w14:paraId="721F43CD" w14:textId="77777777" w:rsidR="00C80867" w:rsidRDefault="00C80867" w:rsidP="00C80867">
      <w:r>
        <w:t>4. What values are contained in the variables?</w:t>
      </w:r>
    </w:p>
    <w:p w14:paraId="347908EF" w14:textId="77777777" w:rsidR="00C80867" w:rsidRDefault="00C80867" w:rsidP="00C80867">
      <w:r>
        <w:t>5. For numeric data, generate some summary statistics.</w:t>
      </w:r>
    </w:p>
    <w:p w14:paraId="22587D3C" w14:textId="77777777" w:rsidR="00C80867" w:rsidRDefault="00C80867" w:rsidP="00C80867">
      <w:r>
        <w:t>6. Which variables are skewed?</w:t>
      </w:r>
    </w:p>
    <w:p w14:paraId="37C93A6B" w14:textId="77777777" w:rsidR="00C80867" w:rsidRDefault="00C80867" w:rsidP="00C80867">
      <w:r>
        <w:t>7. Find the frequency distribution of gender in the dataset.</w:t>
      </w:r>
    </w:p>
    <w:p w14:paraId="3DD2E99F" w14:textId="77777777" w:rsidR="00C80867" w:rsidRDefault="00C80867" w:rsidP="00C80867">
      <w:r>
        <w:t>8. Find how many smokers and non-smokers are there in the dataset.</w:t>
      </w:r>
    </w:p>
    <w:p w14:paraId="5F594EED" w14:textId="77777777" w:rsidR="00C80867" w:rsidRDefault="00C80867" w:rsidP="00C80867">
      <w:r>
        <w:t>9. Find the frequency distribution of different regions in the dataset.</w:t>
      </w:r>
    </w:p>
    <w:p w14:paraId="0035D5F5" w14:textId="77777777" w:rsidR="00C80867" w:rsidRDefault="00C80867" w:rsidP="00C80867">
      <w:r>
        <w:t>10. Cross tabulate the columns sex, smoker and region columns</w:t>
      </w:r>
    </w:p>
    <w:p w14:paraId="2C5DD526" w14:textId="77777777" w:rsidR="00C80867" w:rsidRDefault="00C80867" w:rsidP="00C80867">
      <w:r>
        <w:t>11. Check for missing NA values in different columns of the dataset</w:t>
      </w:r>
    </w:p>
    <w:p w14:paraId="26C6CEAD" w14:textId="77777777" w:rsidR="00C80867" w:rsidRDefault="00C80867" w:rsidP="00C80867">
      <w:r>
        <w:t xml:space="preserve">12. Create a boxplot to check for outliers in age and </w:t>
      </w:r>
      <w:proofErr w:type="spellStart"/>
      <w:r>
        <w:t>bmi</w:t>
      </w:r>
      <w:proofErr w:type="spellEnd"/>
      <w:r>
        <w:t xml:space="preserve"> columns.</w:t>
      </w:r>
    </w:p>
    <w:p w14:paraId="33F389BB" w14:textId="77777777" w:rsidR="00C80867" w:rsidRDefault="00C80867" w:rsidP="00C80867">
      <w:r>
        <w:t>13. At which positions are the outliers lying?</w:t>
      </w:r>
    </w:p>
    <w:p w14:paraId="20F79E55" w14:textId="77777777" w:rsidR="00C80867" w:rsidRDefault="00C80867" w:rsidP="00C80867">
      <w:r>
        <w:t xml:space="preserve">14. Visualize the data - univariate analysis - draw a histogram for </w:t>
      </w:r>
      <w:proofErr w:type="spellStart"/>
      <w:r>
        <w:t>bmi</w:t>
      </w:r>
      <w:proofErr w:type="spellEnd"/>
      <w:r>
        <w:t>.</w:t>
      </w:r>
    </w:p>
    <w:p w14:paraId="5681DCB9" w14:textId="77777777" w:rsidR="00C80867" w:rsidRDefault="00C80867" w:rsidP="00C80867">
      <w:r>
        <w:t>15. Create a scatter plot for age and charges.</w:t>
      </w:r>
    </w:p>
    <w:p w14:paraId="4EFD87BD" w14:textId="77777777" w:rsidR="00C80867" w:rsidRDefault="00C80867" w:rsidP="00C80867">
      <w:r>
        <w:t>16. Do males generally have higher expenses than females?</w:t>
      </w:r>
    </w:p>
    <w:p w14:paraId="6F4D3207" w14:textId="77777777" w:rsidR="00C80867" w:rsidRDefault="00C80867" w:rsidP="00C80867">
      <w:r>
        <w:t>17. Is there any relationship between region and medical expenses?</w:t>
      </w:r>
    </w:p>
    <w:p w14:paraId="7F85249C" w14:textId="77777777" w:rsidR="00C80867" w:rsidRDefault="00C80867" w:rsidP="00C80867">
      <w:r>
        <w:t>18. Do patients with less or no children have lower medical expenses?</w:t>
      </w:r>
    </w:p>
    <w:p w14:paraId="31DA6E6E" w14:textId="77777777" w:rsidR="00C80867" w:rsidRDefault="00C80867" w:rsidP="00C80867">
      <w:r>
        <w:t>19. Does smoking lead to higher medical expenses?</w:t>
      </w:r>
    </w:p>
    <w:p w14:paraId="23CB523F" w14:textId="77777777" w:rsidR="00C80867" w:rsidRDefault="00C80867" w:rsidP="00C80867">
      <w:r>
        <w:t xml:space="preserve">20. What is the correlation between </w:t>
      </w:r>
      <w:proofErr w:type="spellStart"/>
      <w:r>
        <w:t>bmi</w:t>
      </w:r>
      <w:proofErr w:type="spellEnd"/>
      <w:r>
        <w:t xml:space="preserve"> and medical expenses?</w:t>
      </w:r>
    </w:p>
    <w:p w14:paraId="4A1EFE06" w14:textId="77777777" w:rsidR="00C80867" w:rsidRDefault="00C80867" w:rsidP="00C80867">
      <w:r>
        <w:t>21. Impute the outliers in age variable with 99th percentile.</w:t>
      </w:r>
    </w:p>
    <w:p w14:paraId="2203FC6E" w14:textId="77777777" w:rsidR="00C80867" w:rsidRDefault="00C80867" w:rsidP="00C80867">
      <w:r>
        <w:t xml:space="preserve">22. Impute missing values in </w:t>
      </w:r>
      <w:proofErr w:type="spellStart"/>
      <w:r>
        <w:t>bmi</w:t>
      </w:r>
      <w:proofErr w:type="spellEnd"/>
      <w:r>
        <w:t xml:space="preserve"> variable with mean.</w:t>
      </w:r>
    </w:p>
    <w:p w14:paraId="0DF7D00C" w14:textId="77777777" w:rsidR="00C80867" w:rsidRDefault="00C80867" w:rsidP="00C80867">
      <w:r>
        <w:t>23. Transform qualitative data into quantitative data. Create dummy variables for Gender.</w:t>
      </w:r>
    </w:p>
    <w:p w14:paraId="1046D1F6" w14:textId="76F505CB" w:rsidR="00185B8B" w:rsidRDefault="00C80867" w:rsidP="00C80867">
      <w:r>
        <w:t>24. Partition the data (70/30) into training and validation datasets.</w:t>
      </w:r>
    </w:p>
    <w:sectPr w:rsidR="0018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67"/>
    <w:rsid w:val="00185B8B"/>
    <w:rsid w:val="00381A4D"/>
    <w:rsid w:val="00C8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9F40"/>
  <w15:chartTrackingRefBased/>
  <w15:docId w15:val="{6B6F5013-0EE1-4091-81AC-4932A00D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Chaudhary</dc:creator>
  <cp:keywords/>
  <dc:description/>
  <cp:lastModifiedBy>Anshul Chaudhary</cp:lastModifiedBy>
  <cp:revision>1</cp:revision>
  <dcterms:created xsi:type="dcterms:W3CDTF">2019-05-22T03:55:00Z</dcterms:created>
  <dcterms:modified xsi:type="dcterms:W3CDTF">2019-05-22T03:57:00Z</dcterms:modified>
</cp:coreProperties>
</file>