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CA2" w:rsidRPr="005A53A8" w:rsidRDefault="00570371">
      <w:pPr>
        <w:pBdr>
          <w:bottom w:val="double" w:sz="6" w:space="1" w:color="auto"/>
        </w:pBdr>
        <w:rPr>
          <w:b/>
        </w:rPr>
      </w:pPr>
      <w:r w:rsidRPr="005A53A8">
        <w:rPr>
          <w:b/>
        </w:rPr>
        <w:t>Version Control System</w:t>
      </w:r>
    </w:p>
    <w:p w:rsidR="00570371" w:rsidRDefault="005A53A8">
      <w:r w:rsidRPr="00BD114E">
        <w:rPr>
          <w:b/>
        </w:rPr>
        <w:t>Version Control System</w:t>
      </w:r>
      <w:r>
        <w:t xml:space="preserve"> is</w:t>
      </w:r>
      <w:r w:rsidR="00BD114E">
        <w:t xml:space="preserve"> software</w:t>
      </w:r>
      <w:r>
        <w:t xml:space="preserve"> that helps software developers to work together and maintain a complete history of their work.</w:t>
      </w:r>
    </w:p>
    <w:p w:rsidR="00FB3725" w:rsidRDefault="00FB3725" w:rsidP="00FB3725">
      <w:pPr>
        <w:pStyle w:val="ListParagraph"/>
        <w:numPr>
          <w:ilvl w:val="0"/>
          <w:numId w:val="1"/>
        </w:numPr>
      </w:pPr>
      <w:r>
        <w:t>Allows developers to work simultaneously.</w:t>
      </w:r>
    </w:p>
    <w:p w:rsidR="00FB3725" w:rsidRDefault="00FB3725" w:rsidP="00FB3725">
      <w:pPr>
        <w:pStyle w:val="ListParagraph"/>
        <w:numPr>
          <w:ilvl w:val="0"/>
          <w:numId w:val="1"/>
        </w:numPr>
      </w:pPr>
      <w:r>
        <w:t>Does not allow overwriting each other’s changes.</w:t>
      </w:r>
    </w:p>
    <w:p w:rsidR="00FB3725" w:rsidRDefault="00FB3725" w:rsidP="00FB3725">
      <w:pPr>
        <w:pStyle w:val="ListParagraph"/>
        <w:numPr>
          <w:ilvl w:val="0"/>
          <w:numId w:val="1"/>
        </w:numPr>
      </w:pPr>
      <w:r>
        <w:t>Maintains a history of every version.</w:t>
      </w:r>
    </w:p>
    <w:p w:rsidR="009F3F61" w:rsidRDefault="009F3F61" w:rsidP="009F3F61">
      <w:pPr>
        <w:rPr>
          <w:b/>
        </w:rPr>
      </w:pPr>
      <w:r w:rsidRPr="009F3F61">
        <w:rPr>
          <w:b/>
        </w:rPr>
        <w:t>Types of Version Control Systems</w:t>
      </w:r>
    </w:p>
    <w:p w:rsidR="00ED3AF8" w:rsidRDefault="00ED3AF8" w:rsidP="00ED3AF8">
      <w:pPr>
        <w:pStyle w:val="ListParagraph"/>
        <w:numPr>
          <w:ilvl w:val="0"/>
          <w:numId w:val="2"/>
        </w:numPr>
      </w:pPr>
      <w:r>
        <w:t>Centralized version control system (CVCS).</w:t>
      </w:r>
    </w:p>
    <w:p w:rsidR="00ED3AF8" w:rsidRDefault="00ED3AF8" w:rsidP="00ED3AF8">
      <w:pPr>
        <w:pStyle w:val="ListParagraph"/>
        <w:numPr>
          <w:ilvl w:val="0"/>
          <w:numId w:val="2"/>
        </w:numPr>
      </w:pPr>
      <w:r>
        <w:t>Distributed/Decentralized version control system (DVCS).</w:t>
      </w:r>
    </w:p>
    <w:p w:rsidR="008266B3" w:rsidRDefault="008266B3" w:rsidP="008266B3">
      <w:pPr>
        <w:rPr>
          <w:b/>
        </w:rPr>
      </w:pPr>
      <w:r w:rsidRPr="008266B3">
        <w:rPr>
          <w:b/>
        </w:rPr>
        <w:t>Centralized version control system (CVCS)</w:t>
      </w:r>
    </w:p>
    <w:p w:rsidR="00760C87" w:rsidRDefault="00760C87" w:rsidP="008266B3">
      <w:r>
        <w:t>Central server to store all files and enables team collaboration. But the major drawback of CVCS is its single point of failure, i.e., failure of the central server.</w:t>
      </w:r>
    </w:p>
    <w:p w:rsidR="00C36FFD" w:rsidRPr="00D10F65" w:rsidRDefault="00D10F65" w:rsidP="008266B3">
      <w:pPr>
        <w:rPr>
          <w:b/>
        </w:rPr>
      </w:pPr>
      <w:r w:rsidRPr="00D10F65">
        <w:rPr>
          <w:b/>
        </w:rPr>
        <w:t>Distributed Version Control S</w:t>
      </w:r>
      <w:r w:rsidR="00C36FFD" w:rsidRPr="00D10F65">
        <w:rPr>
          <w:b/>
        </w:rPr>
        <w:t>ystem</w:t>
      </w:r>
    </w:p>
    <w:p w:rsidR="00C36FFD" w:rsidRDefault="00C36FFD" w:rsidP="008266B3">
      <w:r>
        <w:t>DVCS clients not only check out the latest snapshot of the directory but they also fully mirror the repository. If the sever goes down, then the repository from any client can be copied back to the server to restore it. Every checkout is a full backup of the repository.</w:t>
      </w:r>
    </w:p>
    <w:p w:rsidR="00053FEB" w:rsidRDefault="00053FEB" w:rsidP="008266B3">
      <w:r>
        <w:t>Git does not rely on the central server and that is why you can perform many operations when you are offline.</w:t>
      </w:r>
    </w:p>
    <w:p w:rsidR="00A77680" w:rsidRDefault="00A77680" w:rsidP="008266B3">
      <w:pPr>
        <w:rPr>
          <w:b/>
        </w:rPr>
      </w:pPr>
      <w:r w:rsidRPr="00A77680">
        <w:rPr>
          <w:b/>
        </w:rPr>
        <w:t>Advantages of Git</w:t>
      </w:r>
    </w:p>
    <w:p w:rsidR="005B3F08" w:rsidRDefault="005B3F08" w:rsidP="005B3F08">
      <w:pPr>
        <w:pStyle w:val="ListParagraph"/>
        <w:numPr>
          <w:ilvl w:val="0"/>
          <w:numId w:val="3"/>
        </w:numPr>
      </w:pPr>
      <w:r>
        <w:t>Free and Open source.</w:t>
      </w:r>
    </w:p>
    <w:p w:rsidR="005B3F08" w:rsidRDefault="005B3F08" w:rsidP="005B3F08">
      <w:pPr>
        <w:pStyle w:val="ListParagraph"/>
        <w:numPr>
          <w:ilvl w:val="0"/>
          <w:numId w:val="3"/>
        </w:numPr>
      </w:pPr>
      <w:r>
        <w:t>Fast and small</w:t>
      </w:r>
    </w:p>
    <w:p w:rsidR="005B3F08" w:rsidRDefault="005B3F08" w:rsidP="005B3F08">
      <w:pPr>
        <w:pStyle w:val="ListParagraph"/>
        <w:numPr>
          <w:ilvl w:val="0"/>
          <w:numId w:val="3"/>
        </w:numPr>
      </w:pPr>
      <w:r>
        <w:t>Implicit backup</w:t>
      </w:r>
    </w:p>
    <w:p w:rsidR="005B3F08" w:rsidRDefault="005B3F08" w:rsidP="005B3F08">
      <w:pPr>
        <w:pStyle w:val="ListParagraph"/>
        <w:numPr>
          <w:ilvl w:val="0"/>
          <w:numId w:val="3"/>
        </w:numPr>
      </w:pPr>
      <w:r>
        <w:t>Security</w:t>
      </w:r>
    </w:p>
    <w:p w:rsidR="005B3F08" w:rsidRDefault="005B3F08" w:rsidP="005B3F08">
      <w:pPr>
        <w:pStyle w:val="ListParagraph"/>
        <w:numPr>
          <w:ilvl w:val="0"/>
          <w:numId w:val="3"/>
        </w:numPr>
      </w:pPr>
      <w:r>
        <w:t>No need of powerful hardware</w:t>
      </w:r>
    </w:p>
    <w:p w:rsidR="005B3F08" w:rsidRDefault="005B3F08" w:rsidP="005B3F08">
      <w:pPr>
        <w:pStyle w:val="ListParagraph"/>
        <w:numPr>
          <w:ilvl w:val="0"/>
          <w:numId w:val="3"/>
        </w:numPr>
      </w:pPr>
      <w:r>
        <w:t>Easier branching</w:t>
      </w:r>
    </w:p>
    <w:p w:rsidR="00F73EEF" w:rsidRDefault="008861FF" w:rsidP="00F73EEF">
      <w:pPr>
        <w:rPr>
          <w:b/>
        </w:rPr>
      </w:pPr>
      <w:r w:rsidRPr="008861FF">
        <w:rPr>
          <w:b/>
        </w:rPr>
        <w:t>Local Repository</w:t>
      </w:r>
    </w:p>
    <w:p w:rsidR="008861FF" w:rsidRDefault="008861FF" w:rsidP="00F73EEF">
      <w: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492762" w:rsidRDefault="00492762" w:rsidP="00F73EEF"/>
    <w:p w:rsidR="00492762" w:rsidRDefault="00492762" w:rsidP="00F73EEF">
      <w:pPr>
        <w:rPr>
          <w:b/>
        </w:rPr>
      </w:pPr>
      <w:r w:rsidRPr="00492762">
        <w:rPr>
          <w:b/>
        </w:rPr>
        <w:lastRenderedPageBreak/>
        <w:t>Work Flow of Git</w:t>
      </w:r>
    </w:p>
    <w:p w:rsidR="00A51669" w:rsidRDefault="00A51669" w:rsidP="00A51669">
      <w:pPr>
        <w:pStyle w:val="ListParagraph"/>
        <w:numPr>
          <w:ilvl w:val="0"/>
          <w:numId w:val="4"/>
        </w:numPr>
      </w:pPr>
      <w:r>
        <w:t>You modify a file from the working directory.</w:t>
      </w:r>
    </w:p>
    <w:p w:rsidR="00A51669" w:rsidRDefault="00A51669" w:rsidP="00A51669">
      <w:pPr>
        <w:pStyle w:val="ListParagraph"/>
        <w:numPr>
          <w:ilvl w:val="0"/>
          <w:numId w:val="4"/>
        </w:numPr>
      </w:pPr>
      <w:r>
        <w:t>You add these files to the staging area.</w:t>
      </w:r>
    </w:p>
    <w:p w:rsidR="00A51669" w:rsidRDefault="00A51669" w:rsidP="00A51669">
      <w:pPr>
        <w:pStyle w:val="ListParagraph"/>
        <w:numPr>
          <w:ilvl w:val="0"/>
          <w:numId w:val="4"/>
        </w:numPr>
      </w:pPr>
      <w:r>
        <w:t>You perform commit operation that moves the files from the staging area. After push operation, it stores the changes permanently to the Git repository.</w:t>
      </w:r>
    </w:p>
    <w:p w:rsidR="00AA6C4C" w:rsidRDefault="00AA6C4C" w:rsidP="00AA6C4C">
      <w:r>
        <w:rPr>
          <w:noProof/>
        </w:rPr>
        <w:drawing>
          <wp:inline distT="0" distB="0" distL="0" distR="0">
            <wp:extent cx="5093970" cy="2623931"/>
            <wp:effectExtent l="1905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srcRect/>
                    <a:stretch>
                      <a:fillRect/>
                    </a:stretch>
                  </pic:blipFill>
                  <pic:spPr bwMode="auto">
                    <a:xfrm>
                      <a:off x="0" y="0"/>
                      <a:ext cx="5103529" cy="2628855"/>
                    </a:xfrm>
                    <a:prstGeom prst="rect">
                      <a:avLst/>
                    </a:prstGeom>
                    <a:noFill/>
                    <a:ln w="9525">
                      <a:noFill/>
                      <a:miter lim="800000"/>
                      <a:headEnd/>
                      <a:tailEnd/>
                    </a:ln>
                  </pic:spPr>
                </pic:pic>
              </a:graphicData>
            </a:graphic>
          </wp:inline>
        </w:drawing>
      </w:r>
    </w:p>
    <w:p w:rsidR="00EB7E9B" w:rsidRDefault="00EB7E9B" w:rsidP="00AA6C4C"/>
    <w:p w:rsidR="00EB7E9B" w:rsidRDefault="00EB7E9B" w:rsidP="00AA6C4C">
      <w:pPr>
        <w:rPr>
          <w:b/>
        </w:rPr>
      </w:pPr>
      <w:r w:rsidRPr="00D445E1">
        <w:rPr>
          <w:b/>
        </w:rPr>
        <w:t>Git Installation</w:t>
      </w:r>
    </w:p>
    <w:p w:rsidR="001F1CF6" w:rsidRDefault="001F1CF6" w:rsidP="00AA6C4C">
      <w:r>
        <w:t>Please refer below link for installing git</w:t>
      </w:r>
    </w:p>
    <w:p w:rsidR="001F1CF6" w:rsidRDefault="00EF52C0" w:rsidP="00AA6C4C">
      <w:hyperlink r:id="rId8" w:anchor=":~:text=Steps%20For%20Installing%20Git%20for%20Windows%201%20Extract,which%20extra%20option%20you%20would%20like%20to%20enable" w:history="1">
        <w:r w:rsidR="00211BD2" w:rsidRPr="00301945">
          <w:rPr>
            <w:rStyle w:val="Hyperlink"/>
          </w:rPr>
          <w:t>https://phoenixnap.com/kb/how-to-install-git-windows#:~:text=Steps%20For%20Installing%20Git%20for%20Windows%201%20Extract,which%20extra%20option%20you%20would%20like%20to%20enable</w:t>
        </w:r>
      </w:hyperlink>
      <w:r w:rsidR="001F1CF6" w:rsidRPr="001F1CF6">
        <w:t>.</w:t>
      </w:r>
    </w:p>
    <w:p w:rsidR="003B034A" w:rsidRDefault="003B034A" w:rsidP="00AA6C4C"/>
    <w:p w:rsidR="0013393B" w:rsidRPr="0013393B" w:rsidRDefault="0013393B" w:rsidP="00AA6C4C">
      <w:pPr>
        <w:rPr>
          <w:b/>
        </w:rPr>
      </w:pPr>
      <w:r w:rsidRPr="0013393B">
        <w:rPr>
          <w:b/>
        </w:rPr>
        <w:t>Setting up a repository</w:t>
      </w:r>
    </w:p>
    <w:p w:rsidR="0013393B" w:rsidRPr="008F3949" w:rsidRDefault="003B1AED" w:rsidP="00AA6C4C">
      <w:pPr>
        <w:rPr>
          <w:b/>
        </w:rPr>
      </w:pPr>
      <w:r w:rsidRPr="008F3949">
        <w:rPr>
          <w:b/>
        </w:rPr>
        <w:t>git init / git clone /  git config</w:t>
      </w:r>
    </w:p>
    <w:p w:rsidR="00FF3AB2" w:rsidRDefault="00FF3AB2" w:rsidP="00AA6C4C">
      <w:pPr>
        <w:rPr>
          <w:b/>
        </w:rPr>
      </w:pPr>
      <w:r>
        <w:rPr>
          <w:b/>
        </w:rPr>
        <w:t xml:space="preserve">git init </w:t>
      </w:r>
    </w:p>
    <w:p w:rsidR="00B926CD" w:rsidRDefault="00B926CD" w:rsidP="00AA6C4C">
      <w:pPr>
        <w:rPr>
          <w:rFonts w:ascii="Segoe UI" w:hAnsi="Segoe UI" w:cs="Segoe UI"/>
          <w:color w:val="4D4D4D"/>
          <w:sz w:val="23"/>
          <w:szCs w:val="23"/>
          <w:shd w:val="clear" w:color="auto" w:fill="F5F5F5"/>
        </w:rPr>
      </w:pPr>
      <w:r w:rsidRPr="00B926CD">
        <w:t>The git init</w:t>
      </w:r>
      <w:r>
        <w:t> </w:t>
      </w:r>
      <w:r w:rsidR="002820F4">
        <w:t xml:space="preserve">command </w:t>
      </w:r>
      <w:r w:rsidR="002820F4" w:rsidRPr="00B926CD">
        <w:t>initializes</w:t>
      </w:r>
      <w:r w:rsidRPr="00B926CD">
        <w:t xml:space="preserve"> a new, empty repository</w:t>
      </w:r>
      <w:r>
        <w:rPr>
          <w:rFonts w:ascii="Segoe UI" w:hAnsi="Segoe UI" w:cs="Segoe UI"/>
          <w:color w:val="4D4D4D"/>
          <w:sz w:val="23"/>
          <w:szCs w:val="23"/>
          <w:shd w:val="clear" w:color="auto" w:fill="F5F5F5"/>
        </w:rPr>
        <w:t>.</w:t>
      </w:r>
    </w:p>
    <w:p w:rsidR="00CA4D32" w:rsidRDefault="00CA4D32" w:rsidP="00AA6C4C">
      <w:pPr>
        <w:rPr>
          <w:rFonts w:ascii="Segoe UI" w:hAnsi="Segoe UI" w:cs="Segoe UI"/>
          <w:color w:val="4D4D4D"/>
          <w:sz w:val="23"/>
          <w:szCs w:val="23"/>
          <w:shd w:val="clear" w:color="auto" w:fill="F5F5F5"/>
        </w:rPr>
      </w:pPr>
      <w:r>
        <w:rPr>
          <w:rFonts w:ascii="Segoe UI" w:hAnsi="Segoe UI" w:cs="Segoe UI"/>
          <w:noProof/>
          <w:color w:val="4D4D4D"/>
          <w:sz w:val="23"/>
          <w:szCs w:val="23"/>
          <w:shd w:val="clear" w:color="auto" w:fill="F5F5F5"/>
        </w:rPr>
        <w:lastRenderedPageBreak/>
        <w:drawing>
          <wp:inline distT="0" distB="0" distL="0" distR="0">
            <wp:extent cx="4524375" cy="1812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24375" cy="1812925"/>
                    </a:xfrm>
                    <a:prstGeom prst="rect">
                      <a:avLst/>
                    </a:prstGeom>
                    <a:noFill/>
                    <a:ln w="9525">
                      <a:noFill/>
                      <a:miter lim="800000"/>
                      <a:headEnd/>
                      <a:tailEnd/>
                    </a:ln>
                  </pic:spPr>
                </pic:pic>
              </a:graphicData>
            </a:graphic>
          </wp:inline>
        </w:drawing>
      </w:r>
    </w:p>
    <w:p w:rsidR="00CA2838" w:rsidRDefault="00CA2838" w:rsidP="00AA6C4C">
      <w:r w:rsidRPr="00CA2838">
        <w:t>Executing git init creates a .git subdirectory in the current working directory, which contains all of the necessary Git metadata for the new repository. This metadata includes subdirectories for objects, refs, and template files. A HEAD file is also created which points to the currently checked out commit.</w:t>
      </w:r>
    </w:p>
    <w:p w:rsidR="00823B64" w:rsidRDefault="00823B64" w:rsidP="00AA6C4C">
      <w:r w:rsidRPr="00823B64">
        <w:t>Compared to SVN, the git init command is an incredibly easy way to create new version-controlled projects. Git doesn’t require you to create a repository, import files, and check out a working copy. Additionally, Git does not require any pre-existing server or admin privileges. All you have to do is cd into your project subdirectory and run git init, and you'll have a fully functional Git repository.</w:t>
      </w:r>
    </w:p>
    <w:p w:rsidR="002C1AF8" w:rsidRDefault="002C1AF8" w:rsidP="00AA6C4C">
      <w:r w:rsidRPr="002C1AF8">
        <w:t>git init &lt;directory&gt;</w:t>
      </w:r>
    </w:p>
    <w:p w:rsidR="00316FC8" w:rsidRDefault="00316FC8" w:rsidP="00AA6C4C">
      <w:r>
        <w:rPr>
          <w:noProof/>
        </w:rPr>
        <w:drawing>
          <wp:inline distT="0" distB="0" distL="0" distR="0">
            <wp:extent cx="4436745" cy="922655"/>
            <wp:effectExtent l="19050" t="0" r="190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436745" cy="922655"/>
                    </a:xfrm>
                    <a:prstGeom prst="rect">
                      <a:avLst/>
                    </a:prstGeom>
                    <a:noFill/>
                    <a:ln w="9525">
                      <a:noFill/>
                      <a:miter lim="800000"/>
                      <a:headEnd/>
                      <a:tailEnd/>
                    </a:ln>
                  </pic:spPr>
                </pic:pic>
              </a:graphicData>
            </a:graphic>
          </wp:inline>
        </w:drawing>
      </w:r>
    </w:p>
    <w:p w:rsidR="00135515" w:rsidRDefault="006C4D8E" w:rsidP="00AA6C4C">
      <w:pPr>
        <w:rPr>
          <w:b/>
        </w:rPr>
      </w:pPr>
      <w:r>
        <w:rPr>
          <w:b/>
        </w:rPr>
        <w:t>Git File</w:t>
      </w:r>
      <w:r w:rsidR="0052322B">
        <w:rPr>
          <w:b/>
        </w:rPr>
        <w:t>s</w:t>
      </w:r>
      <w:r>
        <w:rPr>
          <w:b/>
        </w:rPr>
        <w:t xml:space="preserve"> Directory</w:t>
      </w:r>
    </w:p>
    <w:p w:rsidR="00071470" w:rsidRDefault="00071470" w:rsidP="00AA6C4C">
      <w:r w:rsidRPr="00071470">
        <w:t>How the directory structure is organized and where the components of the Git tree fall in to it</w:t>
      </w:r>
      <w:r w:rsidR="001847C6">
        <w:t>.</w:t>
      </w:r>
    </w:p>
    <w:p w:rsidR="001847C6" w:rsidRDefault="001847C6" w:rsidP="001847C6">
      <w:pPr>
        <w:pStyle w:val="ListParagraph"/>
        <w:numPr>
          <w:ilvl w:val="0"/>
          <w:numId w:val="5"/>
        </w:numPr>
      </w:pPr>
      <w:r>
        <w:t>The  .</w:t>
      </w:r>
      <w:r w:rsidRPr="00F52148">
        <w:rPr>
          <w:b/>
        </w:rPr>
        <w:t>git</w:t>
      </w:r>
      <w:r>
        <w:t xml:space="preserve">  directory holds the meat of your local repo.  It holds subdirectories for objects,  refs,  config,  index,  HEAD, and more.</w:t>
      </w:r>
    </w:p>
    <w:p w:rsidR="001847C6" w:rsidRDefault="001847C6" w:rsidP="001847C6">
      <w:pPr>
        <w:pStyle w:val="ListParagraph"/>
        <w:numPr>
          <w:ilvl w:val="0"/>
          <w:numId w:val="5"/>
        </w:numPr>
      </w:pPr>
      <w:r>
        <w:t xml:space="preserve">The </w:t>
      </w:r>
      <w:r w:rsidRPr="00AD0396">
        <w:rPr>
          <w:b/>
        </w:rPr>
        <w:t>objects</w:t>
      </w:r>
      <w:r>
        <w:t xml:space="preserve"> folder is where the three objects: commit, tree and blob are housed.  Each object gets its own sub folder.</w:t>
      </w:r>
    </w:p>
    <w:p w:rsidR="002F0CF4" w:rsidRDefault="002F0CF4" w:rsidP="002F0CF4">
      <w:pPr>
        <w:pStyle w:val="ListParagraph"/>
        <w:numPr>
          <w:ilvl w:val="1"/>
          <w:numId w:val="5"/>
        </w:numPr>
        <w:rPr>
          <w:b/>
        </w:rPr>
      </w:pPr>
      <w:r w:rsidRPr="002F0CF4">
        <w:rPr>
          <w:b/>
        </w:rPr>
        <w:t>Blob</w:t>
      </w:r>
    </w:p>
    <w:p w:rsidR="002820F4" w:rsidRPr="008F3B43" w:rsidRDefault="008F3B43" w:rsidP="002820F4">
      <w:pPr>
        <w:pStyle w:val="ListParagraph"/>
        <w:ind w:left="1440"/>
      </w:pPr>
      <w:r w:rsidRPr="008F3B43">
        <w:t>Blobs, on the other hand, are just contents — </w:t>
      </w:r>
      <w:r w:rsidR="00F706DD" w:rsidRPr="008F3B43">
        <w:t>binary streams of data</w:t>
      </w:r>
      <w:r w:rsidR="00F706DD">
        <w:t xml:space="preserve">, </w:t>
      </w:r>
      <w:r w:rsidR="00F706DD" w:rsidRPr="008F3B43">
        <w:t>every blob in git are</w:t>
      </w:r>
      <w:r w:rsidRPr="008F3B43">
        <w:t xml:space="preserve"> identified by its SHA-1 hash. SHA-1 hashes consist of 20 bytes</w:t>
      </w:r>
    </w:p>
    <w:p w:rsidR="002F0CF4" w:rsidRDefault="002F0CF4" w:rsidP="002F0CF4">
      <w:pPr>
        <w:pStyle w:val="ListParagraph"/>
        <w:numPr>
          <w:ilvl w:val="1"/>
          <w:numId w:val="5"/>
        </w:numPr>
        <w:rPr>
          <w:b/>
        </w:rPr>
      </w:pPr>
      <w:r w:rsidRPr="002F0CF4">
        <w:rPr>
          <w:b/>
        </w:rPr>
        <w:t>Tree</w:t>
      </w:r>
    </w:p>
    <w:p w:rsidR="00A752C0" w:rsidRPr="00A752C0" w:rsidRDefault="00A752C0" w:rsidP="00A752C0">
      <w:pPr>
        <w:pStyle w:val="ListParagraph"/>
        <w:ind w:left="1440"/>
      </w:pPr>
      <w:r w:rsidRPr="00A752C0">
        <w:t>A tree is a simple object that has a bunch of pointers to blobs and other trees - it generally represents the contents of a directory or subdirectory.</w:t>
      </w:r>
    </w:p>
    <w:p w:rsidR="002F0CF4" w:rsidRDefault="002F0CF4" w:rsidP="002F0CF4">
      <w:pPr>
        <w:pStyle w:val="ListParagraph"/>
        <w:numPr>
          <w:ilvl w:val="1"/>
          <w:numId w:val="5"/>
        </w:numPr>
        <w:rPr>
          <w:b/>
        </w:rPr>
      </w:pPr>
      <w:r w:rsidRPr="002F0CF4">
        <w:rPr>
          <w:b/>
        </w:rPr>
        <w:t>Commit</w:t>
      </w:r>
    </w:p>
    <w:p w:rsidR="00C11F7D" w:rsidRPr="00C11F7D" w:rsidRDefault="00C11F7D" w:rsidP="00C11F7D">
      <w:pPr>
        <w:pStyle w:val="ListParagraph"/>
        <w:ind w:left="1440"/>
      </w:pPr>
      <w:r w:rsidRPr="00C11F7D">
        <w:t>Commit set a message about the changes you were done. The commit also saves a revision of the code and you can revert the code to any version anytime.</w:t>
      </w:r>
    </w:p>
    <w:p w:rsidR="002F0CF4" w:rsidRPr="002F0CF4" w:rsidRDefault="002F0CF4" w:rsidP="002F0CF4">
      <w:pPr>
        <w:pStyle w:val="ListParagraph"/>
        <w:ind w:left="1440"/>
        <w:rPr>
          <w:b/>
        </w:rPr>
      </w:pPr>
    </w:p>
    <w:p w:rsidR="001847C6" w:rsidRDefault="001847C6" w:rsidP="001847C6">
      <w:pPr>
        <w:pStyle w:val="ListParagraph"/>
        <w:numPr>
          <w:ilvl w:val="0"/>
          <w:numId w:val="5"/>
        </w:numPr>
      </w:pPr>
      <w:r>
        <w:t xml:space="preserve">The </w:t>
      </w:r>
      <w:r w:rsidRPr="00E24DF9">
        <w:rPr>
          <w:b/>
        </w:rPr>
        <w:t>refs</w:t>
      </w:r>
      <w:r>
        <w:t xml:space="preserve"> folder holds references to all of the objects in the directory.  Let's say you have some orphaned objects on branches that no longer exist.  You can go into this folder and prune them off of your branch.</w:t>
      </w:r>
    </w:p>
    <w:p w:rsidR="001847C6" w:rsidRDefault="001847C6" w:rsidP="001847C6">
      <w:pPr>
        <w:pStyle w:val="ListParagraph"/>
        <w:numPr>
          <w:ilvl w:val="0"/>
          <w:numId w:val="5"/>
        </w:numPr>
      </w:pPr>
      <w:r>
        <w:t xml:space="preserve">The </w:t>
      </w:r>
      <w:r w:rsidRPr="00B57187">
        <w:rPr>
          <w:b/>
        </w:rPr>
        <w:t>config</w:t>
      </w:r>
      <w:r>
        <w:t xml:space="preserve"> folder contains all of your configurations including the credentials you use to connect to GitHub; your email and name that you used to configure your global config.</w:t>
      </w:r>
    </w:p>
    <w:p w:rsidR="001847C6" w:rsidRDefault="001847C6" w:rsidP="001847C6">
      <w:pPr>
        <w:pStyle w:val="ListParagraph"/>
        <w:numPr>
          <w:ilvl w:val="0"/>
          <w:numId w:val="5"/>
        </w:numPr>
      </w:pPr>
      <w:r>
        <w:t xml:space="preserve">The </w:t>
      </w:r>
      <w:r w:rsidRPr="00B57187">
        <w:rPr>
          <w:b/>
        </w:rPr>
        <w:t>HEAD</w:t>
      </w:r>
      <w:r>
        <w:t xml:space="preserve"> file is what contains the pointer or </w:t>
      </w:r>
      <w:r w:rsidR="0096581F">
        <w:t>reference to</w:t>
      </w:r>
      <w:r>
        <w:t xml:space="preserve"> your working directory or branch and its latest commit.</w:t>
      </w:r>
    </w:p>
    <w:p w:rsidR="001847C6" w:rsidRDefault="001847C6" w:rsidP="00CF2290">
      <w:pPr>
        <w:pStyle w:val="ListParagraph"/>
        <w:numPr>
          <w:ilvl w:val="0"/>
          <w:numId w:val="5"/>
        </w:numPr>
      </w:pPr>
      <w:r>
        <w:t xml:space="preserve">The </w:t>
      </w:r>
      <w:r w:rsidRPr="00B57187">
        <w:rPr>
          <w:b/>
        </w:rPr>
        <w:t>index</w:t>
      </w:r>
      <w:r>
        <w:t xml:space="preserve"> file is for when you </w:t>
      </w:r>
      <w:r w:rsidR="00CF2290">
        <w:t>use git</w:t>
      </w:r>
      <w:r>
        <w:t xml:space="preserve"> </w:t>
      </w:r>
      <w:r w:rsidR="00763414">
        <w:t>add to</w:t>
      </w:r>
      <w:r>
        <w:t xml:space="preserve"> stage your files for a commit.  They leave the index file after the commit.</w:t>
      </w:r>
    </w:p>
    <w:p w:rsidR="00B813CB" w:rsidRDefault="00B813CB" w:rsidP="00B813CB">
      <w:pPr>
        <w:rPr>
          <w:b/>
        </w:rPr>
      </w:pPr>
      <w:r w:rsidRPr="00B813CB">
        <w:rPr>
          <w:b/>
        </w:rPr>
        <w:t>git add</w:t>
      </w:r>
    </w:p>
    <w:p w:rsidR="00763414" w:rsidRDefault="00763414" w:rsidP="00B813CB">
      <w:r w:rsidRPr="00763414">
        <w:t xml:space="preserve">The </w:t>
      </w:r>
      <w:r w:rsidRPr="00763414">
        <w:rPr>
          <w:b/>
        </w:rPr>
        <w:t>git add</w:t>
      </w:r>
      <w:r w:rsidRPr="00763414">
        <w:t xml:space="preserve"> command adds a file to the Git staging area. This area contains a list of all the files you have recently changed.</w:t>
      </w:r>
    </w:p>
    <w:p w:rsidR="00576D6A" w:rsidRDefault="00576D6A" w:rsidP="00B813CB">
      <w:r>
        <w:rPr>
          <w:noProof/>
        </w:rPr>
        <w:drawing>
          <wp:inline distT="0" distB="0" distL="0" distR="0">
            <wp:extent cx="3935730" cy="469265"/>
            <wp:effectExtent l="19050" t="0" r="762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935730" cy="469265"/>
                    </a:xfrm>
                    <a:prstGeom prst="rect">
                      <a:avLst/>
                    </a:prstGeom>
                    <a:noFill/>
                    <a:ln w="9525">
                      <a:noFill/>
                      <a:miter lim="800000"/>
                      <a:headEnd/>
                      <a:tailEnd/>
                    </a:ln>
                  </pic:spPr>
                </pic:pic>
              </a:graphicData>
            </a:graphic>
          </wp:inline>
        </w:drawing>
      </w:r>
    </w:p>
    <w:p w:rsidR="00B710EB" w:rsidRDefault="00B710EB" w:rsidP="00B813CB">
      <w:pPr>
        <w:rPr>
          <w:b/>
        </w:rPr>
      </w:pPr>
      <w:r w:rsidRPr="00B710EB">
        <w:rPr>
          <w:b/>
        </w:rPr>
        <w:t>git commit</w:t>
      </w:r>
    </w:p>
    <w:p w:rsidR="00096457" w:rsidRDefault="00096457" w:rsidP="00B813CB">
      <w:r w:rsidRPr="00096457">
        <w:t xml:space="preserve">The </w:t>
      </w:r>
      <w:r w:rsidRPr="00096457">
        <w:rPr>
          <w:b/>
        </w:rPr>
        <w:t>git commit</w:t>
      </w:r>
      <w:r w:rsidRPr="00096457">
        <w:t xml:space="preserve"> the staged snapshot</w:t>
      </w:r>
      <w:r>
        <w:t>.</w:t>
      </w:r>
    </w:p>
    <w:p w:rsidR="00096457" w:rsidRDefault="00096457" w:rsidP="00B813CB">
      <w:pPr>
        <w:rPr>
          <w:b/>
        </w:rPr>
      </w:pPr>
      <w:r w:rsidRPr="00096457">
        <w:rPr>
          <w:b/>
        </w:rPr>
        <w:t xml:space="preserve">git commit </w:t>
      </w:r>
      <w:r>
        <w:rPr>
          <w:b/>
        </w:rPr>
        <w:t>–</w:t>
      </w:r>
      <w:r w:rsidRPr="00096457">
        <w:rPr>
          <w:b/>
        </w:rPr>
        <w:t>a</w:t>
      </w:r>
    </w:p>
    <w:p w:rsidR="00096457" w:rsidRDefault="00096457" w:rsidP="00B813CB">
      <w:r w:rsidRPr="00334CDC">
        <w:t>Commit</w:t>
      </w:r>
      <w:r w:rsidRPr="00096457">
        <w:rPr>
          <w:b/>
        </w:rPr>
        <w:t xml:space="preserve"> </w:t>
      </w:r>
      <w:r>
        <w:t>a</w:t>
      </w:r>
      <w:r w:rsidRPr="00096457">
        <w:t xml:space="preserve"> snapshot of all changes in the working directory.</w:t>
      </w:r>
    </w:p>
    <w:p w:rsidR="00334CDC" w:rsidRDefault="00334CDC" w:rsidP="00B813CB">
      <w:pPr>
        <w:rPr>
          <w:b/>
        </w:rPr>
      </w:pPr>
      <w:r w:rsidRPr="00334CDC">
        <w:rPr>
          <w:b/>
        </w:rPr>
        <w:t xml:space="preserve">git commit </w:t>
      </w:r>
      <w:r>
        <w:rPr>
          <w:b/>
        </w:rPr>
        <w:t>–</w:t>
      </w:r>
      <w:r w:rsidRPr="00334CDC">
        <w:rPr>
          <w:b/>
        </w:rPr>
        <w:t>m</w:t>
      </w:r>
    </w:p>
    <w:p w:rsidR="005E6357" w:rsidRDefault="005E6357" w:rsidP="00B813CB">
      <w:r w:rsidRPr="005E6357">
        <w:t>A shortcut command that immediately creates a commit with a passed commit message.</w:t>
      </w:r>
    </w:p>
    <w:p w:rsidR="00A1336C" w:rsidRDefault="00A1336C" w:rsidP="00B813CB">
      <w:r>
        <w:rPr>
          <w:noProof/>
        </w:rPr>
        <w:drawing>
          <wp:inline distT="0" distB="0" distL="0" distR="0">
            <wp:extent cx="4373245" cy="1089025"/>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373245" cy="1089025"/>
                    </a:xfrm>
                    <a:prstGeom prst="rect">
                      <a:avLst/>
                    </a:prstGeom>
                    <a:noFill/>
                    <a:ln w="9525">
                      <a:noFill/>
                      <a:miter lim="800000"/>
                      <a:headEnd/>
                      <a:tailEnd/>
                    </a:ln>
                  </pic:spPr>
                </pic:pic>
              </a:graphicData>
            </a:graphic>
          </wp:inline>
        </w:drawing>
      </w:r>
    </w:p>
    <w:p w:rsidR="004038EB" w:rsidRPr="004038EB" w:rsidRDefault="004038EB" w:rsidP="00B813CB">
      <w:pPr>
        <w:rPr>
          <w:b/>
        </w:rPr>
      </w:pPr>
      <w:r w:rsidRPr="004038EB">
        <w:rPr>
          <w:b/>
        </w:rPr>
        <w:t>git commit -am "commit message"</w:t>
      </w:r>
    </w:p>
    <w:p w:rsidR="00334CDC" w:rsidRDefault="0075459D" w:rsidP="00B813CB">
      <w:r w:rsidRPr="0075459D">
        <w:t>A power user shortcut command that combines the -a and -m options. This combination immediately creates a commit of all the staged changes and takes an inline commit message.</w:t>
      </w:r>
    </w:p>
    <w:p w:rsidR="007334F4" w:rsidRDefault="007334F4" w:rsidP="00B813CB">
      <w:pPr>
        <w:rPr>
          <w:b/>
        </w:rPr>
      </w:pPr>
      <w:r w:rsidRPr="007334F4">
        <w:rPr>
          <w:b/>
        </w:rPr>
        <w:t xml:space="preserve">git commit </w:t>
      </w:r>
      <w:r w:rsidR="00FE250B">
        <w:rPr>
          <w:b/>
        </w:rPr>
        <w:t>–</w:t>
      </w:r>
      <w:r w:rsidRPr="007334F4">
        <w:rPr>
          <w:b/>
        </w:rPr>
        <w:t>amend</w:t>
      </w:r>
    </w:p>
    <w:p w:rsidR="00FE250B" w:rsidRDefault="00FE250B" w:rsidP="00B813CB">
      <w:r w:rsidRPr="009E4E2C">
        <w:lastRenderedPageBreak/>
        <w:t>This option adds another level of functionality to the commit command. Passing this option will modify the last commit. Instead of creating a new commit, staged changes will be added to the previous commit.</w:t>
      </w:r>
    </w:p>
    <w:p w:rsidR="00E64A28" w:rsidRDefault="00D124D4" w:rsidP="00B813CB">
      <w:pPr>
        <w:rPr>
          <w:b/>
        </w:rPr>
      </w:pPr>
      <w:r w:rsidRPr="00D124D4">
        <w:rPr>
          <w:b/>
        </w:rPr>
        <w:t>g</w:t>
      </w:r>
      <w:r w:rsidR="00E64A28" w:rsidRPr="00D124D4">
        <w:rPr>
          <w:b/>
        </w:rPr>
        <w:t>it status</w:t>
      </w:r>
    </w:p>
    <w:p w:rsidR="00264945" w:rsidRDefault="00264945" w:rsidP="00B813CB">
      <w:r w:rsidRPr="00264945">
        <w:t>The git status command displays the state of the working directory and the staging area</w:t>
      </w:r>
      <w:r w:rsidR="00F81147">
        <w:t>.</w:t>
      </w:r>
    </w:p>
    <w:p w:rsidR="00CF3587" w:rsidRDefault="00CF3587" w:rsidP="00B813CB">
      <w:r>
        <w:rPr>
          <w:noProof/>
        </w:rPr>
        <w:drawing>
          <wp:inline distT="0" distB="0" distL="0" distR="0">
            <wp:extent cx="4937760" cy="15506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937760" cy="1550670"/>
                    </a:xfrm>
                    <a:prstGeom prst="rect">
                      <a:avLst/>
                    </a:prstGeom>
                    <a:noFill/>
                    <a:ln w="9525">
                      <a:noFill/>
                      <a:miter lim="800000"/>
                      <a:headEnd/>
                      <a:tailEnd/>
                    </a:ln>
                  </pic:spPr>
                </pic:pic>
              </a:graphicData>
            </a:graphic>
          </wp:inline>
        </w:drawing>
      </w:r>
    </w:p>
    <w:p w:rsidR="00F81147" w:rsidRPr="00F81147" w:rsidRDefault="00F81147" w:rsidP="00B813CB">
      <w:pPr>
        <w:rPr>
          <w:b/>
        </w:rPr>
      </w:pPr>
      <w:r w:rsidRPr="00F81147">
        <w:rPr>
          <w:b/>
        </w:rPr>
        <w:t>git log</w:t>
      </w:r>
    </w:p>
    <w:p w:rsidR="00F81147" w:rsidRDefault="00F81147" w:rsidP="00B813CB">
      <w:r w:rsidRPr="00F81147">
        <w:t>The git log command displays committed snapshots.</w:t>
      </w:r>
    </w:p>
    <w:p w:rsidR="00F92B5F" w:rsidRDefault="000311D0" w:rsidP="00B813CB">
      <w:r>
        <w:rPr>
          <w:noProof/>
        </w:rPr>
        <w:drawing>
          <wp:inline distT="0" distB="0" distL="0" distR="0">
            <wp:extent cx="4659630" cy="2099310"/>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659630" cy="2099310"/>
                    </a:xfrm>
                    <a:prstGeom prst="rect">
                      <a:avLst/>
                    </a:prstGeom>
                    <a:noFill/>
                    <a:ln w="9525">
                      <a:noFill/>
                      <a:miter lim="800000"/>
                      <a:headEnd/>
                      <a:tailEnd/>
                    </a:ln>
                  </pic:spPr>
                </pic:pic>
              </a:graphicData>
            </a:graphic>
          </wp:inline>
        </w:drawing>
      </w:r>
    </w:p>
    <w:p w:rsidR="00F92B5F" w:rsidRDefault="00F92B5F" w:rsidP="00B813CB"/>
    <w:p w:rsidR="00F92B5F" w:rsidRDefault="00F92B5F" w:rsidP="00B813CB"/>
    <w:p w:rsidR="00F92B5F" w:rsidRDefault="006933D0" w:rsidP="00B813CB">
      <w:pPr>
        <w:rPr>
          <w:b/>
        </w:rPr>
      </w:pPr>
      <w:r w:rsidRPr="006933D0">
        <w:rPr>
          <w:b/>
        </w:rPr>
        <w:t>Git clone</w:t>
      </w:r>
    </w:p>
    <w:p w:rsidR="00CB3D88" w:rsidRPr="00CB3D88" w:rsidRDefault="00CB3D88" w:rsidP="00B813CB">
      <w:r w:rsidRPr="00CB3D88">
        <w:t xml:space="preserve">The </w:t>
      </w:r>
      <w:r w:rsidRPr="00906D89">
        <w:rPr>
          <w:b/>
        </w:rPr>
        <w:t>git clone</w:t>
      </w:r>
      <w:r w:rsidRPr="00CB3D88">
        <w:t xml:space="preserve"> is a command-line utility which is used to make a local copy of a remote repository.</w:t>
      </w:r>
    </w:p>
    <w:p w:rsidR="00F92B5F" w:rsidRDefault="007E65C8" w:rsidP="00B813CB">
      <w:r w:rsidRPr="007E65C8">
        <w:t>git clone &lt;repository URL&gt;</w:t>
      </w:r>
    </w:p>
    <w:p w:rsidR="007F7EEA" w:rsidRDefault="007F7EEA" w:rsidP="00B813CB"/>
    <w:p w:rsidR="007F7EEA" w:rsidRDefault="007F7EEA" w:rsidP="00B813CB">
      <w:r>
        <w:t>Copy the git remote repository url like below screen</w:t>
      </w:r>
    </w:p>
    <w:p w:rsidR="007F7EEA" w:rsidRDefault="007F7EEA" w:rsidP="00B813CB">
      <w:r>
        <w:rPr>
          <w:noProof/>
        </w:rPr>
        <w:lastRenderedPageBreak/>
        <w:drawing>
          <wp:inline distT="0" distB="0" distL="0" distR="0">
            <wp:extent cx="5943600" cy="2360187"/>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43600" cy="2360187"/>
                    </a:xfrm>
                    <a:prstGeom prst="rect">
                      <a:avLst/>
                    </a:prstGeom>
                    <a:noFill/>
                    <a:ln w="9525">
                      <a:noFill/>
                      <a:miter lim="800000"/>
                      <a:headEnd/>
                      <a:tailEnd/>
                    </a:ln>
                  </pic:spPr>
                </pic:pic>
              </a:graphicData>
            </a:graphic>
          </wp:inline>
        </w:drawing>
      </w:r>
    </w:p>
    <w:p w:rsidR="00D02072" w:rsidRDefault="00D02072" w:rsidP="00B813CB">
      <w:r>
        <w:rPr>
          <w:noProof/>
        </w:rPr>
        <w:drawing>
          <wp:inline distT="0" distB="0" distL="0" distR="0">
            <wp:extent cx="4516120" cy="139128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516120" cy="1391285"/>
                    </a:xfrm>
                    <a:prstGeom prst="rect">
                      <a:avLst/>
                    </a:prstGeom>
                    <a:noFill/>
                    <a:ln w="9525">
                      <a:noFill/>
                      <a:miter lim="800000"/>
                      <a:headEnd/>
                      <a:tailEnd/>
                    </a:ln>
                  </pic:spPr>
                </pic:pic>
              </a:graphicData>
            </a:graphic>
          </wp:inline>
        </w:drawing>
      </w:r>
    </w:p>
    <w:p w:rsidR="00F92B5F" w:rsidRDefault="00F92B5F" w:rsidP="00B813CB"/>
    <w:p w:rsidR="0018708B" w:rsidRDefault="0018708B" w:rsidP="00B813CB">
      <w:pPr>
        <w:rPr>
          <w:b/>
        </w:rPr>
      </w:pPr>
      <w:r w:rsidRPr="0018708B">
        <w:rPr>
          <w:b/>
        </w:rPr>
        <w:t>Git push</w:t>
      </w:r>
    </w:p>
    <w:p w:rsidR="00F36896" w:rsidRPr="00F36896" w:rsidRDefault="00F36896" w:rsidP="00B813CB">
      <w:r w:rsidRPr="00F36896">
        <w:t>The git push command is used to upload local repository content to a remote repository.</w:t>
      </w:r>
    </w:p>
    <w:p w:rsidR="00F92B5F" w:rsidRDefault="003C09A1" w:rsidP="00B813CB">
      <w:r>
        <w:rPr>
          <w:noProof/>
        </w:rPr>
        <w:drawing>
          <wp:inline distT="0" distB="0" distL="0" distR="0">
            <wp:extent cx="4818380" cy="874395"/>
            <wp:effectExtent l="19050" t="0" r="127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818380" cy="874395"/>
                    </a:xfrm>
                    <a:prstGeom prst="rect">
                      <a:avLst/>
                    </a:prstGeom>
                    <a:noFill/>
                    <a:ln w="9525">
                      <a:noFill/>
                      <a:miter lim="800000"/>
                      <a:headEnd/>
                      <a:tailEnd/>
                    </a:ln>
                  </pic:spPr>
                </pic:pic>
              </a:graphicData>
            </a:graphic>
          </wp:inline>
        </w:drawing>
      </w:r>
    </w:p>
    <w:p w:rsidR="00F92B5F" w:rsidRDefault="00A77B7C" w:rsidP="00B813CB">
      <w:r>
        <w:rPr>
          <w:noProof/>
        </w:rPr>
        <w:drawing>
          <wp:inline distT="0" distB="0" distL="0" distR="0">
            <wp:extent cx="4866005" cy="182880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866005" cy="1828800"/>
                    </a:xfrm>
                    <a:prstGeom prst="rect">
                      <a:avLst/>
                    </a:prstGeom>
                    <a:noFill/>
                    <a:ln w="9525">
                      <a:noFill/>
                      <a:miter lim="800000"/>
                      <a:headEnd/>
                      <a:tailEnd/>
                    </a:ln>
                  </pic:spPr>
                </pic:pic>
              </a:graphicData>
            </a:graphic>
          </wp:inline>
        </w:drawing>
      </w:r>
    </w:p>
    <w:p w:rsidR="00923D9C" w:rsidRDefault="00923D9C" w:rsidP="00B813CB"/>
    <w:p w:rsidR="00F92B5F" w:rsidRDefault="00923D9C" w:rsidP="00B813CB">
      <w:pPr>
        <w:rPr>
          <w:b/>
        </w:rPr>
      </w:pPr>
      <w:r w:rsidRPr="00923D9C">
        <w:rPr>
          <w:b/>
        </w:rPr>
        <w:lastRenderedPageBreak/>
        <w:t>Git pull</w:t>
      </w:r>
      <w:r>
        <w:rPr>
          <w:b/>
        </w:rPr>
        <w:t xml:space="preserve"> </w:t>
      </w:r>
    </w:p>
    <w:p w:rsidR="00923D9C" w:rsidRDefault="00923D9C" w:rsidP="00B813CB">
      <w:r>
        <w:t>The pull command is used to access the changes (commits)from a remote repository to the local repository.</w:t>
      </w:r>
    </w:p>
    <w:p w:rsidR="00FF5DC7" w:rsidRDefault="004A3C46" w:rsidP="00B813CB">
      <w:r w:rsidRPr="004A3C46">
        <w:t xml:space="preserve">    $ </w:t>
      </w:r>
      <w:r w:rsidRPr="004A5C3A">
        <w:rPr>
          <w:b/>
        </w:rPr>
        <w:t>git pull &lt;option&gt; [&lt;repository URL&gt;&lt;refspec&gt;...]</w:t>
      </w:r>
      <w:r w:rsidRPr="004A3C46">
        <w:t xml:space="preserve">  </w:t>
      </w:r>
    </w:p>
    <w:p w:rsidR="004A3C46" w:rsidRDefault="004A3C46" w:rsidP="004A3C46">
      <w:r w:rsidRPr="004A5C3A">
        <w:rPr>
          <w:b/>
        </w:rPr>
        <w:t>&lt;option&gt;:</w:t>
      </w:r>
      <w:r>
        <w:t xml:space="preserve"> Options are the commands; these commands are used as an additional option in a particular command. Options can be -q (quiet), -v (verbose), -e(edit) and more.</w:t>
      </w:r>
    </w:p>
    <w:p w:rsidR="004A3C46" w:rsidRDefault="004A3C46" w:rsidP="004A3C46">
      <w:r w:rsidRPr="004A5C3A">
        <w:rPr>
          <w:b/>
        </w:rPr>
        <w:t>&lt;repository URL&gt;:</w:t>
      </w:r>
      <w:r>
        <w:t xml:space="preserve"> Repository URL is your remote repository's URL where you have stored your original repositories like GitHub or any other git service</w:t>
      </w:r>
    </w:p>
    <w:p w:rsidR="004A5C3A" w:rsidRDefault="004A5C3A" w:rsidP="004A3C46">
      <w:r>
        <w:rPr>
          <w:noProof/>
        </w:rPr>
        <w:drawing>
          <wp:inline distT="0" distB="0" distL="0" distR="0">
            <wp:extent cx="4397375" cy="1288415"/>
            <wp:effectExtent l="19050" t="0" r="317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397375" cy="1288415"/>
                    </a:xfrm>
                    <a:prstGeom prst="rect">
                      <a:avLst/>
                    </a:prstGeom>
                    <a:noFill/>
                    <a:ln w="9525">
                      <a:noFill/>
                      <a:miter lim="800000"/>
                      <a:headEnd/>
                      <a:tailEnd/>
                    </a:ln>
                  </pic:spPr>
                </pic:pic>
              </a:graphicData>
            </a:graphic>
          </wp:inline>
        </w:drawing>
      </w:r>
    </w:p>
    <w:p w:rsidR="00FF5DC7" w:rsidRPr="005D28FF" w:rsidRDefault="005D28FF" w:rsidP="00B813CB">
      <w:pPr>
        <w:rPr>
          <w:b/>
        </w:rPr>
      </w:pPr>
      <w:r w:rsidRPr="005D28FF">
        <w:rPr>
          <w:b/>
        </w:rPr>
        <w:t>Git fetch</w:t>
      </w:r>
    </w:p>
    <w:p w:rsidR="00FF5DC7" w:rsidRDefault="00F97EBE" w:rsidP="00B813CB">
      <w:r w:rsidRPr="00F97EBE">
        <w:t>The git fetch command is used to download commits, files and references from a remote repository into the local repository. It is used to see what other members of the team have been working on.</w:t>
      </w:r>
    </w:p>
    <w:p w:rsidR="00565393" w:rsidRDefault="00565393" w:rsidP="00B813CB">
      <w:r>
        <w:rPr>
          <w:noProof/>
        </w:rPr>
        <w:drawing>
          <wp:inline distT="0" distB="0" distL="0" distR="0">
            <wp:extent cx="5944428" cy="3474720"/>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943600" cy="3474236"/>
                    </a:xfrm>
                    <a:prstGeom prst="rect">
                      <a:avLst/>
                    </a:prstGeom>
                    <a:noFill/>
                    <a:ln w="9525">
                      <a:noFill/>
                      <a:miter lim="800000"/>
                      <a:headEnd/>
                      <a:tailEnd/>
                    </a:ln>
                  </pic:spPr>
                </pic:pic>
              </a:graphicData>
            </a:graphic>
          </wp:inline>
        </w:drawing>
      </w:r>
    </w:p>
    <w:p w:rsidR="00FF5DC7" w:rsidRDefault="00923CD9" w:rsidP="00B813CB">
      <w:pPr>
        <w:rPr>
          <w:b/>
        </w:rPr>
      </w:pPr>
      <w:r>
        <w:rPr>
          <w:b/>
        </w:rPr>
        <w:lastRenderedPageBreak/>
        <w:t>Git diff</w:t>
      </w:r>
    </w:p>
    <w:p w:rsidR="00780B15" w:rsidRDefault="00780B15" w:rsidP="00B813CB">
      <w:pPr>
        <w:rPr>
          <w:b/>
        </w:rPr>
      </w:pPr>
      <w:r>
        <w:t>The above command will display the changes of already staged files. Consider the below output:</w:t>
      </w:r>
    </w:p>
    <w:p w:rsidR="00923CD9" w:rsidRDefault="00A43871" w:rsidP="00B813CB">
      <w:pPr>
        <w:rPr>
          <w:b/>
        </w:rPr>
      </w:pPr>
      <w:r>
        <w:rPr>
          <w:b/>
          <w:noProof/>
        </w:rPr>
        <w:drawing>
          <wp:inline distT="0" distB="0" distL="0" distR="0">
            <wp:extent cx="4890135" cy="2210435"/>
            <wp:effectExtent l="1905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4890135" cy="2210435"/>
                    </a:xfrm>
                    <a:prstGeom prst="rect">
                      <a:avLst/>
                    </a:prstGeom>
                    <a:noFill/>
                    <a:ln w="9525">
                      <a:noFill/>
                      <a:miter lim="800000"/>
                      <a:headEnd/>
                      <a:tailEnd/>
                    </a:ln>
                  </pic:spPr>
                </pic:pic>
              </a:graphicData>
            </a:graphic>
          </wp:inline>
        </w:drawing>
      </w:r>
    </w:p>
    <w:p w:rsidR="003A7C11" w:rsidRDefault="003A7C11" w:rsidP="00B813CB">
      <w:pPr>
        <w:rPr>
          <w:b/>
        </w:rPr>
      </w:pPr>
      <w:r w:rsidRPr="003A7C11">
        <w:rPr>
          <w:b/>
        </w:rPr>
        <w:t>git restore</w:t>
      </w:r>
    </w:p>
    <w:p w:rsidR="003A7C11" w:rsidRDefault="003A7C11" w:rsidP="00B813CB">
      <w:r w:rsidRPr="003A7C11">
        <w:t>The "</w:t>
      </w:r>
      <w:r w:rsidRPr="003A7C11">
        <w:rPr>
          <w:b/>
        </w:rPr>
        <w:t>restore</w:t>
      </w:r>
      <w:r w:rsidRPr="003A7C11">
        <w:t>" command helps to unstage or even discard uncommitted local changes.</w:t>
      </w:r>
    </w:p>
    <w:p w:rsidR="00A138A5" w:rsidRDefault="00A138A5" w:rsidP="00B813CB">
      <w:r>
        <w:rPr>
          <w:noProof/>
        </w:rPr>
        <w:drawing>
          <wp:inline distT="0" distB="0" distL="0" distR="0">
            <wp:extent cx="5430520" cy="34505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430520" cy="3450590"/>
                    </a:xfrm>
                    <a:prstGeom prst="rect">
                      <a:avLst/>
                    </a:prstGeom>
                    <a:noFill/>
                    <a:ln w="9525">
                      <a:noFill/>
                      <a:miter lim="800000"/>
                      <a:headEnd/>
                      <a:tailEnd/>
                    </a:ln>
                  </pic:spPr>
                </pic:pic>
              </a:graphicData>
            </a:graphic>
          </wp:inline>
        </w:drawing>
      </w:r>
    </w:p>
    <w:p w:rsidR="0010441A" w:rsidRPr="0010441A" w:rsidRDefault="0010441A" w:rsidP="00B813CB">
      <w:pPr>
        <w:rPr>
          <w:b/>
        </w:rPr>
      </w:pPr>
      <w:r w:rsidRPr="0010441A">
        <w:rPr>
          <w:b/>
        </w:rPr>
        <w:t>Git revert</w:t>
      </w:r>
    </w:p>
    <w:p w:rsidR="0010441A" w:rsidRDefault="0010441A" w:rsidP="00B813CB">
      <w:r w:rsidRPr="0010441A">
        <w:t>The git revert command can be considered an 'undo' type command, however, it is not a traditional undo operation. Instead of removing the commit from the project history</w:t>
      </w:r>
      <w:r w:rsidR="00D74949">
        <w:t>.</w:t>
      </w:r>
    </w:p>
    <w:p w:rsidR="00D74949" w:rsidRDefault="00D74949" w:rsidP="00B813CB">
      <w:r>
        <w:lastRenderedPageBreak/>
        <w:t>Please find the below output screens.</w:t>
      </w:r>
    </w:p>
    <w:p w:rsidR="00D74949" w:rsidRDefault="00D74949" w:rsidP="00B813CB">
      <w:r>
        <w:t>Step1. Commited new changes to local repository.</w:t>
      </w:r>
    </w:p>
    <w:p w:rsidR="00D74949" w:rsidRDefault="00D74949" w:rsidP="00B813CB">
      <w:r>
        <w:rPr>
          <w:noProof/>
        </w:rPr>
        <w:drawing>
          <wp:inline distT="0" distB="0" distL="0" distR="0">
            <wp:extent cx="3896360" cy="898525"/>
            <wp:effectExtent l="1905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3896360" cy="898525"/>
                    </a:xfrm>
                    <a:prstGeom prst="rect">
                      <a:avLst/>
                    </a:prstGeom>
                    <a:noFill/>
                    <a:ln w="9525">
                      <a:noFill/>
                      <a:miter lim="800000"/>
                      <a:headEnd/>
                      <a:tailEnd/>
                    </a:ln>
                  </pic:spPr>
                </pic:pic>
              </a:graphicData>
            </a:graphic>
          </wp:inline>
        </w:drawing>
      </w:r>
    </w:p>
    <w:p w:rsidR="00D74949" w:rsidRDefault="00D74949" w:rsidP="00B813CB">
      <w:r>
        <w:t>Step2. Check git log and find the latest commit.</w:t>
      </w:r>
    </w:p>
    <w:p w:rsidR="00D74949" w:rsidRDefault="00D74949" w:rsidP="00B813CB">
      <w:r>
        <w:rPr>
          <w:noProof/>
        </w:rPr>
        <w:drawing>
          <wp:inline distT="0" distB="0" distL="0" distR="0">
            <wp:extent cx="4516120" cy="27590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4516120" cy="2759075"/>
                    </a:xfrm>
                    <a:prstGeom prst="rect">
                      <a:avLst/>
                    </a:prstGeom>
                    <a:noFill/>
                    <a:ln w="9525">
                      <a:noFill/>
                      <a:miter lim="800000"/>
                      <a:headEnd/>
                      <a:tailEnd/>
                    </a:ln>
                  </pic:spPr>
                </pic:pic>
              </a:graphicData>
            </a:graphic>
          </wp:inline>
        </w:drawing>
      </w:r>
    </w:p>
    <w:p w:rsidR="00557249" w:rsidRDefault="00557249" w:rsidP="00B813CB">
      <w:r>
        <w:t>Step 3. Reverting commit changes.</w:t>
      </w:r>
    </w:p>
    <w:p w:rsidR="00557249" w:rsidRDefault="00557249" w:rsidP="00B813CB">
      <w:r>
        <w:rPr>
          <w:noProof/>
        </w:rPr>
        <w:drawing>
          <wp:inline distT="0" distB="0" distL="0" distR="0">
            <wp:extent cx="3951605" cy="9302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3951605" cy="930275"/>
                    </a:xfrm>
                    <a:prstGeom prst="rect">
                      <a:avLst/>
                    </a:prstGeom>
                    <a:noFill/>
                    <a:ln w="9525">
                      <a:noFill/>
                      <a:miter lim="800000"/>
                      <a:headEnd/>
                      <a:tailEnd/>
                    </a:ln>
                  </pic:spPr>
                </pic:pic>
              </a:graphicData>
            </a:graphic>
          </wp:inline>
        </w:drawing>
      </w:r>
    </w:p>
    <w:p w:rsidR="002B517F" w:rsidRDefault="002B517F" w:rsidP="00B813CB">
      <w:r>
        <w:t>Step4. Check the git log again.</w:t>
      </w:r>
    </w:p>
    <w:p w:rsidR="002B517F" w:rsidRDefault="002B517F" w:rsidP="00B813CB">
      <w:r>
        <w:rPr>
          <w:noProof/>
        </w:rPr>
        <w:lastRenderedPageBreak/>
        <w:drawing>
          <wp:inline distT="0" distB="0" distL="0" distR="0">
            <wp:extent cx="4874260" cy="3912235"/>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4874260" cy="3912235"/>
                    </a:xfrm>
                    <a:prstGeom prst="rect">
                      <a:avLst/>
                    </a:prstGeom>
                    <a:noFill/>
                    <a:ln w="9525">
                      <a:noFill/>
                      <a:miter lim="800000"/>
                      <a:headEnd/>
                      <a:tailEnd/>
                    </a:ln>
                  </pic:spPr>
                </pic:pic>
              </a:graphicData>
            </a:graphic>
          </wp:inline>
        </w:drawing>
      </w:r>
    </w:p>
    <w:p w:rsidR="00B33C72" w:rsidRDefault="005955BF" w:rsidP="00B813CB">
      <w:r>
        <w:t>Finally we are at version c8573ee</w:t>
      </w:r>
    </w:p>
    <w:p w:rsidR="00B33C72" w:rsidRDefault="00B33C72" w:rsidP="00B813CB"/>
    <w:p w:rsidR="00B33C72" w:rsidRDefault="00B33C72" w:rsidP="00B813CB">
      <w:pPr>
        <w:rPr>
          <w:b/>
        </w:rPr>
      </w:pPr>
      <w:r w:rsidRPr="00B33C72">
        <w:rPr>
          <w:b/>
        </w:rPr>
        <w:t>Git reset</w:t>
      </w:r>
    </w:p>
    <w:p w:rsidR="00B33C72" w:rsidRPr="00324296" w:rsidRDefault="00324296" w:rsidP="00B813CB">
      <w:r w:rsidRPr="00324296">
        <w:t xml:space="preserve">The </w:t>
      </w:r>
      <w:r w:rsidRPr="006021C5">
        <w:rPr>
          <w:b/>
        </w:rPr>
        <w:t>git reset</w:t>
      </w:r>
      <w:r w:rsidRPr="00324296">
        <w:t xml:space="preserve"> command is a complex and versatile tool for undoing changes. It has three primary forms of invocation. These forms correspond to command line arguments --soft, --mixed, --hard. The three arguments each correspond to Git's three internal state management mechanism's, The Commit Tree (HEAD), The Staging Index, and The Working Directory.</w:t>
      </w:r>
    </w:p>
    <w:p w:rsidR="005955BF" w:rsidRDefault="00B33C72" w:rsidP="00B813CB">
      <w:pPr>
        <w:rPr>
          <w:b/>
        </w:rPr>
      </w:pPr>
      <w:r>
        <w:rPr>
          <w:b/>
          <w:noProof/>
        </w:rPr>
        <w:lastRenderedPageBreak/>
        <w:drawing>
          <wp:inline distT="0" distB="0" distL="0" distR="0">
            <wp:extent cx="5120640" cy="4436745"/>
            <wp:effectExtent l="1905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5120640" cy="4436745"/>
                    </a:xfrm>
                    <a:prstGeom prst="rect">
                      <a:avLst/>
                    </a:prstGeom>
                    <a:noFill/>
                    <a:ln w="9525">
                      <a:noFill/>
                      <a:miter lim="800000"/>
                      <a:headEnd/>
                      <a:tailEnd/>
                    </a:ln>
                  </pic:spPr>
                </pic:pic>
              </a:graphicData>
            </a:graphic>
          </wp:inline>
        </w:drawing>
      </w:r>
      <w:r w:rsidR="005955BF" w:rsidRPr="00B33C72">
        <w:rPr>
          <w:b/>
        </w:rPr>
        <w:t xml:space="preserve"> </w:t>
      </w: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Default="006E4265" w:rsidP="00B813CB">
      <w:pPr>
        <w:rPr>
          <w:b/>
        </w:rPr>
      </w:pPr>
    </w:p>
    <w:p w:rsidR="006E4265" w:rsidRPr="00B33C72" w:rsidRDefault="006E4265" w:rsidP="00B813CB">
      <w:pPr>
        <w:rPr>
          <w:b/>
        </w:rPr>
      </w:pPr>
    </w:p>
    <w:p w:rsidR="00F92B5F" w:rsidRDefault="00F92B5F" w:rsidP="00B813CB">
      <w:pPr>
        <w:rPr>
          <w:b/>
        </w:rPr>
      </w:pPr>
      <w:r w:rsidRPr="00F92B5F">
        <w:rPr>
          <w:b/>
        </w:rPr>
        <w:lastRenderedPageBreak/>
        <w:t>BRANCHING STRATEGIES</w:t>
      </w:r>
    </w:p>
    <w:p w:rsidR="008A586F" w:rsidRDefault="008A586F" w:rsidP="008A586F">
      <w:r w:rsidRPr="0037429C">
        <w:t>Git branching strategies allow a code base to evolve organically in a coherent way. A branching strategy is a convention, or a set of rules, that describes when branches are created, naming guidelines for branches, what use branches should have, and so on</w:t>
      </w:r>
    </w:p>
    <w:p w:rsidR="008A586F" w:rsidRDefault="008A586F" w:rsidP="008A586F">
      <w:r w:rsidRPr="00671F39">
        <w:rPr>
          <w:b/>
        </w:rPr>
        <w:t>Master branch</w:t>
      </w:r>
      <w:r>
        <w:t xml:space="preserve"> – The branch from which software is released to production. Only production ready code can be committed to this branch. All commits are tagged, since they represent releases.</w:t>
      </w:r>
    </w:p>
    <w:p w:rsidR="008A586F" w:rsidRDefault="008A586F" w:rsidP="008A586F">
      <w:r w:rsidRPr="00671F39">
        <w:rPr>
          <w:b/>
        </w:rPr>
        <w:t>Develop/Dev branch</w:t>
      </w:r>
      <w:r>
        <w:t xml:space="preserve"> – The main branch that developers work on.</w:t>
      </w:r>
    </w:p>
    <w:p w:rsidR="008A586F" w:rsidRDefault="008A586F" w:rsidP="008A586F">
      <w:pPr>
        <w:ind w:left="1440"/>
      </w:pPr>
      <w:r w:rsidRPr="00645C2F">
        <w:rPr>
          <w:b/>
        </w:rPr>
        <w:t>Feature branches</w:t>
      </w:r>
      <w:r>
        <w:t xml:space="preserve"> – Feature branches are used to develop new features. Feature branches will     be eventually merged back into the development branch. Each feature branch is as small as possible.</w:t>
      </w:r>
    </w:p>
    <w:p w:rsidR="008A586F" w:rsidRDefault="008A586F" w:rsidP="008A586F">
      <w:pPr>
        <w:ind w:left="1440"/>
      </w:pPr>
      <w:r w:rsidRPr="000D2083">
        <w:rPr>
          <w:b/>
        </w:rPr>
        <w:t>Release branches</w:t>
      </w:r>
      <w:r>
        <w:t xml:space="preserve"> – Once a set of features &amp; their associated bug fixes have been implemented and merged into the develop branch a release branch is created. The branch is assigned a name composed of the release prefix, followed by the numeric form of choice for your release.</w:t>
      </w:r>
    </w:p>
    <w:p w:rsidR="008A586F" w:rsidRPr="0037429C" w:rsidRDefault="008A586F" w:rsidP="008A586F">
      <w:pPr>
        <w:ind w:left="1440"/>
      </w:pPr>
      <w:r w:rsidRPr="00893BBB">
        <w:rPr>
          <w:b/>
        </w:rPr>
        <w:t>Hotfix/Patch branches</w:t>
      </w:r>
      <w:r>
        <w:t xml:space="preserve"> – Hotfixes are production issues that need an immediate fix before a planned release. The development team creates a hotfix branch from master and applies the appropriate fixes.</w:t>
      </w:r>
    </w:p>
    <w:p w:rsidR="008A586F" w:rsidRPr="00F92B5F" w:rsidRDefault="008A586F" w:rsidP="00B813CB">
      <w:pPr>
        <w:rPr>
          <w:b/>
        </w:rPr>
      </w:pPr>
    </w:p>
    <w:p w:rsidR="00211BD2" w:rsidRDefault="00F92B5F" w:rsidP="00AA6C4C">
      <w:pPr>
        <w:rPr>
          <w:b/>
        </w:rPr>
      </w:pPr>
      <w:r>
        <w:rPr>
          <w:noProof/>
        </w:rPr>
        <w:lastRenderedPageBreak/>
        <w:drawing>
          <wp:inline distT="0" distB="0" distL="0" distR="0">
            <wp:extent cx="5943600" cy="4311083"/>
            <wp:effectExtent l="19050" t="0" r="0" b="0"/>
            <wp:docPr id="2" name="Picture 1" descr="https://pradeeploganathan.com/wp-content/uploads/2020/02/github-flow-1024x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deeploganathan.com/wp-content/uploads/2020/02/github-flow-1024x743.png"/>
                    <pic:cNvPicPr>
                      <a:picLocks noChangeAspect="1" noChangeArrowheads="1"/>
                    </pic:cNvPicPr>
                  </pic:nvPicPr>
                  <pic:blipFill>
                    <a:blip r:embed="rId28"/>
                    <a:srcRect/>
                    <a:stretch>
                      <a:fillRect/>
                    </a:stretch>
                  </pic:blipFill>
                  <pic:spPr bwMode="auto">
                    <a:xfrm>
                      <a:off x="0" y="0"/>
                      <a:ext cx="5943600" cy="4311083"/>
                    </a:xfrm>
                    <a:prstGeom prst="rect">
                      <a:avLst/>
                    </a:prstGeom>
                    <a:noFill/>
                    <a:ln w="9525">
                      <a:noFill/>
                      <a:miter lim="800000"/>
                      <a:headEnd/>
                      <a:tailEnd/>
                    </a:ln>
                  </pic:spPr>
                </pic:pic>
              </a:graphicData>
            </a:graphic>
          </wp:inline>
        </w:drawing>
      </w:r>
    </w:p>
    <w:p w:rsidR="00B25312" w:rsidRDefault="00B25312" w:rsidP="00AA6C4C">
      <w:pPr>
        <w:rPr>
          <w:b/>
        </w:rPr>
      </w:pPr>
    </w:p>
    <w:p w:rsidR="00063EF3" w:rsidRDefault="00063EF3" w:rsidP="00AA6C4C">
      <w:pPr>
        <w:rPr>
          <w:b/>
        </w:rPr>
      </w:pPr>
      <w:r>
        <w:rPr>
          <w:b/>
        </w:rPr>
        <w:t>Create a branch</w:t>
      </w:r>
      <w:r w:rsidR="00865644">
        <w:rPr>
          <w:b/>
        </w:rPr>
        <w:t>:</w:t>
      </w:r>
    </w:p>
    <w:p w:rsidR="00865644" w:rsidRPr="00865644" w:rsidRDefault="00865644" w:rsidP="00AA6C4C">
      <w:r>
        <w:t>Branch we can create local or remote please follow the below</w:t>
      </w:r>
      <w:r w:rsidR="00BA0D9A">
        <w:t>.</w:t>
      </w:r>
    </w:p>
    <w:p w:rsidR="00F411E4" w:rsidRPr="00BA0D9A" w:rsidRDefault="00BA0D9A" w:rsidP="00AA6C4C">
      <w:r w:rsidRPr="00BA0D9A">
        <w:t>Below is the output for new branch in local repo</w:t>
      </w:r>
      <w:r>
        <w:t>.</w:t>
      </w:r>
    </w:p>
    <w:p w:rsidR="00B25312" w:rsidRDefault="00BA0D9A" w:rsidP="00AA6C4C">
      <w:pPr>
        <w:rPr>
          <w:b/>
        </w:rPr>
      </w:pPr>
      <w:r>
        <w:rPr>
          <w:b/>
          <w:noProof/>
        </w:rPr>
        <w:drawing>
          <wp:inline distT="0" distB="0" distL="0" distR="0">
            <wp:extent cx="4102735" cy="76327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srcRect/>
                    <a:stretch>
                      <a:fillRect/>
                    </a:stretch>
                  </pic:blipFill>
                  <pic:spPr bwMode="auto">
                    <a:xfrm>
                      <a:off x="0" y="0"/>
                      <a:ext cx="4102735" cy="763270"/>
                    </a:xfrm>
                    <a:prstGeom prst="rect">
                      <a:avLst/>
                    </a:prstGeom>
                    <a:noFill/>
                    <a:ln w="9525">
                      <a:noFill/>
                      <a:miter lim="800000"/>
                      <a:headEnd/>
                      <a:tailEnd/>
                    </a:ln>
                  </pic:spPr>
                </pic:pic>
              </a:graphicData>
            </a:graphic>
          </wp:inline>
        </w:drawing>
      </w:r>
    </w:p>
    <w:p w:rsidR="00CD7D06" w:rsidRDefault="00BA0D9A" w:rsidP="00AA6C4C">
      <w:pPr>
        <w:rPr>
          <w:b/>
        </w:rPr>
      </w:pPr>
      <w:r>
        <w:rPr>
          <w:b/>
        </w:rPr>
        <w:t>Command to check available branches</w:t>
      </w:r>
    </w:p>
    <w:p w:rsidR="00BA0D9A" w:rsidRDefault="00BA0D9A" w:rsidP="00AA6C4C">
      <w:pPr>
        <w:rPr>
          <w:b/>
        </w:rPr>
      </w:pPr>
      <w:r>
        <w:rPr>
          <w:b/>
          <w:noProof/>
        </w:rPr>
        <w:drawing>
          <wp:inline distT="0" distB="0" distL="0" distR="0">
            <wp:extent cx="4580255" cy="9302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srcRect/>
                    <a:stretch>
                      <a:fillRect/>
                    </a:stretch>
                  </pic:blipFill>
                  <pic:spPr bwMode="auto">
                    <a:xfrm>
                      <a:off x="0" y="0"/>
                      <a:ext cx="4580255" cy="930275"/>
                    </a:xfrm>
                    <a:prstGeom prst="rect">
                      <a:avLst/>
                    </a:prstGeom>
                    <a:noFill/>
                    <a:ln w="9525">
                      <a:noFill/>
                      <a:miter lim="800000"/>
                      <a:headEnd/>
                      <a:tailEnd/>
                    </a:ln>
                  </pic:spPr>
                </pic:pic>
              </a:graphicData>
            </a:graphic>
          </wp:inline>
        </w:drawing>
      </w:r>
    </w:p>
    <w:p w:rsidR="00CD7D06" w:rsidRDefault="00092455" w:rsidP="00AA6C4C">
      <w:pPr>
        <w:rPr>
          <w:b/>
        </w:rPr>
      </w:pPr>
      <w:r>
        <w:rPr>
          <w:b/>
        </w:rPr>
        <w:lastRenderedPageBreak/>
        <w:t>Other way to create branch in github please follow below</w:t>
      </w:r>
      <w:r w:rsidR="003765ED">
        <w:rPr>
          <w:b/>
        </w:rPr>
        <w:t xml:space="preserve"> screen.</w:t>
      </w:r>
    </w:p>
    <w:p w:rsidR="00E76A39" w:rsidRDefault="00E76A39" w:rsidP="00AA6C4C">
      <w:pPr>
        <w:rPr>
          <w:b/>
        </w:rPr>
      </w:pPr>
      <w:r>
        <w:rPr>
          <w:b/>
          <w:noProof/>
        </w:rPr>
        <w:drawing>
          <wp:inline distT="0" distB="0" distL="0" distR="0">
            <wp:extent cx="5943600" cy="240465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srcRect/>
                    <a:stretch>
                      <a:fillRect/>
                    </a:stretch>
                  </pic:blipFill>
                  <pic:spPr bwMode="auto">
                    <a:xfrm>
                      <a:off x="0" y="0"/>
                      <a:ext cx="5943600" cy="2404659"/>
                    </a:xfrm>
                    <a:prstGeom prst="rect">
                      <a:avLst/>
                    </a:prstGeom>
                    <a:noFill/>
                    <a:ln w="9525">
                      <a:noFill/>
                      <a:miter lim="800000"/>
                      <a:headEnd/>
                      <a:tailEnd/>
                    </a:ln>
                  </pic:spPr>
                </pic:pic>
              </a:graphicData>
            </a:graphic>
          </wp:inline>
        </w:drawing>
      </w:r>
    </w:p>
    <w:p w:rsidR="00105C58" w:rsidRDefault="00105C58" w:rsidP="00AA6C4C">
      <w:pPr>
        <w:rPr>
          <w:b/>
        </w:rPr>
      </w:pPr>
    </w:p>
    <w:p w:rsidR="00105C58" w:rsidRDefault="00105C58" w:rsidP="00AA6C4C">
      <w:pPr>
        <w:rPr>
          <w:b/>
        </w:rPr>
      </w:pPr>
      <w:r>
        <w:rPr>
          <w:b/>
        </w:rPr>
        <w:t>Git merge</w:t>
      </w:r>
    </w:p>
    <w:p w:rsidR="00105C58" w:rsidRDefault="00105C58" w:rsidP="00AA6C4C">
      <w:r>
        <w:t>In Git, the merging is a procedure to connect the forked history. It joins two or more development history together.</w:t>
      </w:r>
    </w:p>
    <w:p w:rsidR="006565B0" w:rsidRDefault="006565B0" w:rsidP="00AA6C4C">
      <w:pPr>
        <w:rPr>
          <w:b/>
        </w:rPr>
      </w:pPr>
      <w:r>
        <w:rPr>
          <w:b/>
          <w:noProof/>
        </w:rPr>
        <w:drawing>
          <wp:inline distT="0" distB="0" distL="0" distR="0">
            <wp:extent cx="4182110" cy="1670050"/>
            <wp:effectExtent l="1905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srcRect/>
                    <a:stretch>
                      <a:fillRect/>
                    </a:stretch>
                  </pic:blipFill>
                  <pic:spPr bwMode="auto">
                    <a:xfrm>
                      <a:off x="0" y="0"/>
                      <a:ext cx="4182110" cy="1670050"/>
                    </a:xfrm>
                    <a:prstGeom prst="rect">
                      <a:avLst/>
                    </a:prstGeom>
                    <a:noFill/>
                    <a:ln w="9525">
                      <a:noFill/>
                      <a:miter lim="800000"/>
                      <a:headEnd/>
                      <a:tailEnd/>
                    </a:ln>
                  </pic:spPr>
                </pic:pic>
              </a:graphicData>
            </a:graphic>
          </wp:inline>
        </w:drawing>
      </w:r>
    </w:p>
    <w:p w:rsidR="00276F94" w:rsidRDefault="00276F94" w:rsidP="00AA6C4C">
      <w:pPr>
        <w:rPr>
          <w:b/>
        </w:rPr>
      </w:pPr>
    </w:p>
    <w:p w:rsidR="00276F94" w:rsidRDefault="00276F94" w:rsidP="00AA6C4C">
      <w:pPr>
        <w:rPr>
          <w:b/>
        </w:rPr>
      </w:pPr>
    </w:p>
    <w:p w:rsidR="00276F94" w:rsidRDefault="00276F94" w:rsidP="00AA6C4C">
      <w:pPr>
        <w:rPr>
          <w:b/>
        </w:rPr>
      </w:pPr>
    </w:p>
    <w:p w:rsidR="00276F94" w:rsidRDefault="00276F94" w:rsidP="00AA6C4C">
      <w:pPr>
        <w:rPr>
          <w:b/>
        </w:rPr>
      </w:pPr>
    </w:p>
    <w:p w:rsidR="00276F94" w:rsidRDefault="00276F94" w:rsidP="00AA6C4C">
      <w:pPr>
        <w:rPr>
          <w:b/>
        </w:rPr>
      </w:pPr>
    </w:p>
    <w:p w:rsidR="00276F94" w:rsidRDefault="00276F94" w:rsidP="00AA6C4C">
      <w:pPr>
        <w:rPr>
          <w:b/>
        </w:rPr>
      </w:pPr>
    </w:p>
    <w:p w:rsidR="00276F94" w:rsidRDefault="00276F94" w:rsidP="00AA6C4C">
      <w:pPr>
        <w:rPr>
          <w:b/>
        </w:rPr>
      </w:pPr>
    </w:p>
    <w:p w:rsidR="00276F94" w:rsidRDefault="00276F94" w:rsidP="00276F94">
      <w:pPr>
        <w:jc w:val="center"/>
        <w:rPr>
          <w:b/>
          <w:sz w:val="32"/>
          <w:szCs w:val="32"/>
        </w:rPr>
      </w:pPr>
      <w:r w:rsidRPr="00FA0981">
        <w:rPr>
          <w:b/>
          <w:sz w:val="32"/>
          <w:szCs w:val="32"/>
        </w:rPr>
        <w:lastRenderedPageBreak/>
        <w:t>Build Tool</w:t>
      </w:r>
      <w:r w:rsidR="0004280B" w:rsidRPr="00FA0981">
        <w:rPr>
          <w:b/>
          <w:sz w:val="32"/>
          <w:szCs w:val="32"/>
        </w:rPr>
        <w:t>s</w:t>
      </w:r>
    </w:p>
    <w:p w:rsidR="00293AD0" w:rsidRPr="00293AD0" w:rsidRDefault="00293AD0" w:rsidP="00293AD0">
      <w:pPr>
        <w:rPr>
          <w:sz w:val="20"/>
          <w:szCs w:val="20"/>
        </w:rPr>
      </w:pPr>
      <w:r w:rsidRPr="00293AD0">
        <w:rPr>
          <w:b/>
          <w:sz w:val="20"/>
          <w:szCs w:val="20"/>
        </w:rPr>
        <w:t>What is a Build Tool?</w:t>
      </w:r>
    </w:p>
    <w:p w:rsidR="00293AD0" w:rsidRPr="00293AD0" w:rsidRDefault="00293AD0" w:rsidP="00293AD0">
      <w:pPr>
        <w:rPr>
          <w:sz w:val="20"/>
          <w:szCs w:val="20"/>
        </w:rPr>
      </w:pPr>
      <w:r w:rsidRPr="00293AD0">
        <w:rPr>
          <w:sz w:val="20"/>
          <w:szCs w:val="20"/>
        </w:rPr>
        <w:t>A build tool is a tool that automates everything related to building the software project. Building a software project typically includes one or more of these activities:</w:t>
      </w:r>
    </w:p>
    <w:p w:rsidR="00293AD0" w:rsidRPr="00293AD0" w:rsidRDefault="00293AD0" w:rsidP="00293AD0">
      <w:pPr>
        <w:rPr>
          <w:sz w:val="20"/>
          <w:szCs w:val="20"/>
        </w:rPr>
      </w:pPr>
      <w:r w:rsidRPr="00293AD0">
        <w:rPr>
          <w:sz w:val="20"/>
          <w:szCs w:val="20"/>
        </w:rPr>
        <w:t xml:space="preserve">    Generating source code (if auto-generated code is used in the project).</w:t>
      </w:r>
    </w:p>
    <w:p w:rsidR="00293AD0" w:rsidRPr="00293AD0" w:rsidRDefault="00293AD0" w:rsidP="00293AD0">
      <w:pPr>
        <w:rPr>
          <w:sz w:val="20"/>
          <w:szCs w:val="20"/>
        </w:rPr>
      </w:pPr>
      <w:r w:rsidRPr="00293AD0">
        <w:rPr>
          <w:sz w:val="20"/>
          <w:szCs w:val="20"/>
        </w:rPr>
        <w:t xml:space="preserve">    Generating documentation from the source code.</w:t>
      </w:r>
    </w:p>
    <w:p w:rsidR="00293AD0" w:rsidRPr="00293AD0" w:rsidRDefault="00293AD0" w:rsidP="00293AD0">
      <w:pPr>
        <w:rPr>
          <w:sz w:val="20"/>
          <w:szCs w:val="20"/>
        </w:rPr>
      </w:pPr>
      <w:r w:rsidRPr="00293AD0">
        <w:rPr>
          <w:sz w:val="20"/>
          <w:szCs w:val="20"/>
        </w:rPr>
        <w:t xml:space="preserve">    Compiling source code.</w:t>
      </w:r>
    </w:p>
    <w:p w:rsidR="00293AD0" w:rsidRPr="00293AD0" w:rsidRDefault="00293AD0" w:rsidP="00293AD0">
      <w:pPr>
        <w:rPr>
          <w:sz w:val="20"/>
          <w:szCs w:val="20"/>
        </w:rPr>
      </w:pPr>
      <w:r w:rsidRPr="00293AD0">
        <w:rPr>
          <w:sz w:val="20"/>
          <w:szCs w:val="20"/>
        </w:rPr>
        <w:t xml:space="preserve">    Packaging compiled code into JAR files or ZIP files.</w:t>
      </w:r>
    </w:p>
    <w:p w:rsidR="00293AD0" w:rsidRDefault="00293AD0" w:rsidP="00293AD0">
      <w:pPr>
        <w:rPr>
          <w:sz w:val="20"/>
          <w:szCs w:val="20"/>
        </w:rPr>
      </w:pPr>
      <w:r w:rsidRPr="00293AD0">
        <w:rPr>
          <w:sz w:val="20"/>
          <w:szCs w:val="20"/>
        </w:rPr>
        <w:t xml:space="preserve">    Installing the packaged code on a server, in a repository or somewhere else.</w:t>
      </w:r>
    </w:p>
    <w:p w:rsidR="00B152C7" w:rsidRDefault="00B152C7" w:rsidP="00293AD0">
      <w:pPr>
        <w:rPr>
          <w:b/>
          <w:sz w:val="20"/>
          <w:szCs w:val="20"/>
        </w:rPr>
      </w:pPr>
      <w:r w:rsidRPr="00B152C7">
        <w:rPr>
          <w:b/>
          <w:sz w:val="20"/>
          <w:szCs w:val="20"/>
        </w:rPr>
        <w:t>Installing Maven</w:t>
      </w:r>
    </w:p>
    <w:p w:rsidR="00C96E35" w:rsidRDefault="00C96E35" w:rsidP="00293AD0">
      <w:r>
        <w:t xml:space="preserve">Download Maven latest Maven software from </w:t>
      </w:r>
      <w:hyperlink r:id="rId33" w:history="1">
        <w:r>
          <w:rPr>
            <w:rStyle w:val="Hyperlink"/>
          </w:rPr>
          <w:t>Download latest version of Maven</w:t>
        </w:r>
      </w:hyperlink>
    </w:p>
    <w:p w:rsidR="00DB650E" w:rsidRDefault="00DB650E" w:rsidP="00293AD0">
      <w:pPr>
        <w:rPr>
          <w:b/>
          <w:bCs/>
        </w:rPr>
      </w:pPr>
      <w:r>
        <w:t xml:space="preserve">For example: </w:t>
      </w:r>
      <w:r>
        <w:rPr>
          <w:b/>
          <w:bCs/>
        </w:rPr>
        <w:t>apache-maven-3.1.1-bin.zip</w:t>
      </w:r>
    </w:p>
    <w:p w:rsidR="00D14DBA" w:rsidRPr="00AE6E0B" w:rsidRDefault="00D14DBA" w:rsidP="00293AD0">
      <w:pPr>
        <w:rPr>
          <w:bCs/>
        </w:rPr>
      </w:pPr>
      <w:r w:rsidRPr="00AE6E0B">
        <w:rPr>
          <w:bCs/>
        </w:rPr>
        <w:t xml:space="preserve">Extract package </w:t>
      </w:r>
    </w:p>
    <w:p w:rsidR="00AE6E0B" w:rsidRDefault="00AE6E0B" w:rsidP="00293AD0">
      <w:pPr>
        <w:rPr>
          <w:sz w:val="20"/>
          <w:szCs w:val="20"/>
        </w:rPr>
      </w:pPr>
      <w:r w:rsidRPr="00AE6E0B">
        <w:rPr>
          <w:sz w:val="20"/>
          <w:szCs w:val="20"/>
        </w:rPr>
        <w:t>Add Maven Path in environment variable</w:t>
      </w:r>
    </w:p>
    <w:p w:rsidR="00631965" w:rsidRDefault="00631965" w:rsidP="00293AD0">
      <w:pPr>
        <w:rPr>
          <w:b/>
          <w:sz w:val="20"/>
          <w:szCs w:val="20"/>
        </w:rPr>
      </w:pPr>
      <w:r w:rsidRPr="00631965">
        <w:rPr>
          <w:b/>
          <w:sz w:val="20"/>
          <w:szCs w:val="20"/>
        </w:rPr>
        <w:t xml:space="preserve">Maven Overview </w:t>
      </w:r>
    </w:p>
    <w:p w:rsidR="000E19F4" w:rsidRDefault="000E19F4" w:rsidP="00293AD0">
      <w:pPr>
        <w:rPr>
          <w:sz w:val="20"/>
          <w:szCs w:val="20"/>
        </w:rPr>
      </w:pPr>
      <w:r w:rsidRPr="000E19F4">
        <w:rPr>
          <w:sz w:val="20"/>
          <w:szCs w:val="20"/>
        </w:rPr>
        <w:t>Maven is centered around the concept of POM files (Project Object Model). A POM file is an XML representation of project resources like source code, test code, dependencies (external JARs used) etc. The POM contains references to all of these resources. The POM file should be located in the root directory of the project it belongs to.</w:t>
      </w:r>
    </w:p>
    <w:p w:rsidR="00272B10" w:rsidRDefault="00272B10" w:rsidP="00293AD0">
      <w:pPr>
        <w:rPr>
          <w:b/>
          <w:sz w:val="20"/>
          <w:szCs w:val="20"/>
        </w:rPr>
      </w:pPr>
      <w:r w:rsidRPr="00272B10">
        <w:rPr>
          <w:b/>
          <w:sz w:val="20"/>
          <w:szCs w:val="20"/>
        </w:rPr>
        <w:t>Maven Repository</w:t>
      </w:r>
    </w:p>
    <w:p w:rsidR="00DD6F6E" w:rsidRPr="00DD6F6E" w:rsidRDefault="00DD6F6E" w:rsidP="00DD6F6E">
      <w:pPr>
        <w:rPr>
          <w:sz w:val="20"/>
          <w:szCs w:val="20"/>
        </w:rPr>
      </w:pPr>
      <w:r w:rsidRPr="00DD6F6E">
        <w:rPr>
          <w:sz w:val="20"/>
          <w:szCs w:val="20"/>
        </w:rPr>
        <w:t>A maven repository is a directory of packaged JAR file with pom.xml file. Maven searches for dependencies in the repositories. There are 3 types of maven repository:</w:t>
      </w:r>
    </w:p>
    <w:p w:rsidR="00DD6F6E" w:rsidRDefault="00DD6F6E" w:rsidP="00DD6F6E">
      <w:pPr>
        <w:rPr>
          <w:sz w:val="20"/>
          <w:szCs w:val="20"/>
        </w:rPr>
      </w:pPr>
      <w:r w:rsidRPr="00DD6F6E">
        <w:rPr>
          <w:sz w:val="20"/>
          <w:szCs w:val="20"/>
        </w:rPr>
        <w:t xml:space="preserve">    </w:t>
      </w:r>
      <w:r>
        <w:rPr>
          <w:sz w:val="20"/>
          <w:szCs w:val="20"/>
        </w:rPr>
        <w:tab/>
      </w:r>
      <w:r w:rsidRPr="00DD6F6E">
        <w:rPr>
          <w:sz w:val="20"/>
          <w:szCs w:val="20"/>
        </w:rPr>
        <w:t>Local Repository</w:t>
      </w:r>
    </w:p>
    <w:p w:rsidR="00DD6F6E" w:rsidRPr="00DD6F6E" w:rsidRDefault="00DD6F6E" w:rsidP="00DD6F6E">
      <w:pPr>
        <w:rPr>
          <w:sz w:val="20"/>
          <w:szCs w:val="20"/>
        </w:rPr>
      </w:pPr>
      <w:r w:rsidRPr="00DD6F6E">
        <w:rPr>
          <w:sz w:val="20"/>
          <w:szCs w:val="20"/>
        </w:rPr>
        <w:t xml:space="preserve">    </w:t>
      </w:r>
      <w:r>
        <w:rPr>
          <w:sz w:val="20"/>
          <w:szCs w:val="20"/>
        </w:rPr>
        <w:tab/>
      </w:r>
      <w:r w:rsidRPr="00DD6F6E">
        <w:rPr>
          <w:sz w:val="20"/>
          <w:szCs w:val="20"/>
        </w:rPr>
        <w:t>Central Repository</w:t>
      </w:r>
    </w:p>
    <w:p w:rsidR="00DD6F6E" w:rsidRDefault="00DD6F6E" w:rsidP="00DD6F6E">
      <w:pPr>
        <w:rPr>
          <w:sz w:val="20"/>
          <w:szCs w:val="20"/>
        </w:rPr>
      </w:pPr>
      <w:r w:rsidRPr="00DD6F6E">
        <w:rPr>
          <w:sz w:val="20"/>
          <w:szCs w:val="20"/>
        </w:rPr>
        <w:t xml:space="preserve">    </w:t>
      </w:r>
      <w:r>
        <w:rPr>
          <w:sz w:val="20"/>
          <w:szCs w:val="20"/>
        </w:rPr>
        <w:tab/>
      </w:r>
      <w:r w:rsidRPr="00DD6F6E">
        <w:rPr>
          <w:sz w:val="20"/>
          <w:szCs w:val="20"/>
        </w:rPr>
        <w:t>Remote Repository</w:t>
      </w:r>
    </w:p>
    <w:p w:rsidR="00944B66" w:rsidRPr="00944B66" w:rsidRDefault="00944B66" w:rsidP="00944B66">
      <w:pPr>
        <w:rPr>
          <w:sz w:val="20"/>
          <w:szCs w:val="20"/>
        </w:rPr>
      </w:pPr>
      <w:r w:rsidRPr="00944B66">
        <w:rPr>
          <w:b/>
          <w:sz w:val="20"/>
          <w:szCs w:val="20"/>
        </w:rPr>
        <w:t>Maven Local Repository</w:t>
      </w:r>
    </w:p>
    <w:p w:rsidR="00944B66" w:rsidRPr="00944B66" w:rsidRDefault="00944B66" w:rsidP="00944B66">
      <w:pPr>
        <w:rPr>
          <w:sz w:val="20"/>
          <w:szCs w:val="20"/>
        </w:rPr>
      </w:pPr>
      <w:r w:rsidRPr="00944B66">
        <w:rPr>
          <w:sz w:val="20"/>
          <w:szCs w:val="20"/>
        </w:rPr>
        <w:t>Maven local repository is located in your local system. It is created by the maven when you run any maven command.</w:t>
      </w:r>
    </w:p>
    <w:p w:rsidR="00944B66" w:rsidRDefault="00944B66" w:rsidP="00944B66">
      <w:pPr>
        <w:rPr>
          <w:sz w:val="20"/>
          <w:szCs w:val="20"/>
        </w:rPr>
      </w:pPr>
      <w:r w:rsidRPr="00944B66">
        <w:rPr>
          <w:sz w:val="20"/>
          <w:szCs w:val="20"/>
        </w:rPr>
        <w:t>By default, maven local repository is %USER_HOME%/.m2 directory. For example: C:\Users\Hari\.m2.</w:t>
      </w:r>
    </w:p>
    <w:p w:rsidR="005251C2" w:rsidRDefault="005251C2" w:rsidP="00623F18">
      <w:pPr>
        <w:rPr>
          <w:sz w:val="20"/>
          <w:szCs w:val="20"/>
        </w:rPr>
      </w:pPr>
    </w:p>
    <w:p w:rsidR="00623F18" w:rsidRPr="00623F18" w:rsidRDefault="00623F18" w:rsidP="00623F18">
      <w:pPr>
        <w:rPr>
          <w:sz w:val="20"/>
          <w:szCs w:val="20"/>
        </w:rPr>
      </w:pPr>
      <w:r w:rsidRPr="00623F18">
        <w:rPr>
          <w:b/>
          <w:sz w:val="20"/>
          <w:szCs w:val="20"/>
        </w:rPr>
        <w:lastRenderedPageBreak/>
        <w:t>Maven Central Repository</w:t>
      </w:r>
    </w:p>
    <w:p w:rsidR="00623F18" w:rsidRPr="00623F18" w:rsidRDefault="00623F18" w:rsidP="00623F18">
      <w:pPr>
        <w:rPr>
          <w:sz w:val="20"/>
          <w:szCs w:val="20"/>
        </w:rPr>
      </w:pPr>
      <w:r w:rsidRPr="00623F18">
        <w:rPr>
          <w:sz w:val="20"/>
          <w:szCs w:val="20"/>
        </w:rPr>
        <w:t>Maven central repository is located on the web. It has been created by the apache maven community itself.</w:t>
      </w:r>
    </w:p>
    <w:p w:rsidR="0056637C" w:rsidRDefault="00623F18" w:rsidP="00623F18">
      <w:pPr>
        <w:rPr>
          <w:sz w:val="20"/>
          <w:szCs w:val="20"/>
        </w:rPr>
      </w:pPr>
      <w:r w:rsidRPr="00623F18">
        <w:rPr>
          <w:sz w:val="20"/>
          <w:szCs w:val="20"/>
        </w:rPr>
        <w:t xml:space="preserve">The path of central repository is: </w:t>
      </w:r>
      <w:hyperlink r:id="rId34" w:history="1">
        <w:r w:rsidR="009B5FCE" w:rsidRPr="00560DCF">
          <w:rPr>
            <w:rStyle w:val="Hyperlink"/>
            <w:sz w:val="20"/>
            <w:szCs w:val="20"/>
          </w:rPr>
          <w:t>http://repo1.maven.org/maven2/</w:t>
        </w:r>
      </w:hyperlink>
    </w:p>
    <w:p w:rsidR="009B5FCE" w:rsidRPr="009B5FCE" w:rsidRDefault="009B5FCE" w:rsidP="009B5FCE">
      <w:pPr>
        <w:rPr>
          <w:sz w:val="20"/>
          <w:szCs w:val="20"/>
        </w:rPr>
      </w:pPr>
      <w:r w:rsidRPr="009B5FCE">
        <w:rPr>
          <w:b/>
          <w:sz w:val="20"/>
          <w:szCs w:val="20"/>
        </w:rPr>
        <w:t>Maven Remote Repository</w:t>
      </w:r>
    </w:p>
    <w:p w:rsidR="009B5FCE" w:rsidRDefault="009B5FCE" w:rsidP="009B5FCE">
      <w:pPr>
        <w:rPr>
          <w:sz w:val="20"/>
          <w:szCs w:val="20"/>
        </w:rPr>
      </w:pPr>
      <w:r w:rsidRPr="009B5FCE">
        <w:rPr>
          <w:sz w:val="20"/>
          <w:szCs w:val="20"/>
        </w:rPr>
        <w:t>Maven remote repository is located on the web. Most of libraries can be missing from the central repository such as JBoss library etc, so we need to define remote repository in pom.xml file.</w:t>
      </w:r>
    </w:p>
    <w:p w:rsidR="008B5FF4" w:rsidRDefault="002321A3" w:rsidP="008B5FF4">
      <w:pPr>
        <w:rPr>
          <w:b/>
          <w:sz w:val="20"/>
          <w:szCs w:val="20"/>
        </w:rPr>
      </w:pPr>
      <w:r w:rsidRPr="002321A3">
        <w:rPr>
          <w:b/>
          <w:sz w:val="20"/>
          <w:szCs w:val="20"/>
        </w:rPr>
        <w:t>Maven pom.xml file</w:t>
      </w:r>
    </w:p>
    <w:p w:rsidR="00494B43" w:rsidRDefault="00494B43" w:rsidP="008B5FF4">
      <w:pPr>
        <w:rPr>
          <w:sz w:val="20"/>
          <w:szCs w:val="20"/>
        </w:rPr>
      </w:pPr>
      <w:r w:rsidRPr="00494B43">
        <w:rPr>
          <w:sz w:val="20"/>
          <w:szCs w:val="20"/>
        </w:rPr>
        <w:t>POM is an acronym for Project Object Model. The pom.xml file contains information of project and configuration information for the maven to build the project such as dependencies, build directory, source directory, test source directory, plugin, goals etc.</w:t>
      </w:r>
    </w:p>
    <w:p w:rsidR="00494B43" w:rsidRDefault="00494B43" w:rsidP="00494B43">
      <w:pPr>
        <w:pStyle w:val="NormalWeb"/>
        <w:rPr>
          <w:rFonts w:asciiTheme="minorHAnsi" w:eastAsiaTheme="minorHAnsi" w:hAnsiTheme="minorHAnsi" w:cstheme="minorBidi"/>
          <w:sz w:val="20"/>
          <w:szCs w:val="20"/>
        </w:rPr>
      </w:pPr>
      <w:r w:rsidRPr="00494B43">
        <w:rPr>
          <w:rFonts w:asciiTheme="minorHAnsi" w:eastAsiaTheme="minorHAnsi" w:hAnsiTheme="minorHAnsi" w:cstheme="minorBidi"/>
          <w:sz w:val="20"/>
          <w:szCs w:val="20"/>
        </w:rPr>
        <w:t>Maven reads the pom.xml file, then executes the goal.</w:t>
      </w:r>
    </w:p>
    <w:p w:rsidR="0073172E" w:rsidRDefault="0073172E" w:rsidP="00494B43">
      <w:pPr>
        <w:pStyle w:val="NormalWeb"/>
        <w:rPr>
          <w:rFonts w:asciiTheme="minorHAnsi" w:eastAsiaTheme="minorHAnsi" w:hAnsiTheme="minorHAnsi" w:cstheme="minorBidi"/>
          <w:b/>
          <w:sz w:val="20"/>
          <w:szCs w:val="20"/>
        </w:rPr>
      </w:pPr>
      <w:r w:rsidRPr="0073172E">
        <w:rPr>
          <w:rFonts w:asciiTheme="minorHAnsi" w:eastAsiaTheme="minorHAnsi" w:hAnsiTheme="minorHAnsi" w:cstheme="minorBidi"/>
          <w:b/>
          <w:sz w:val="20"/>
          <w:szCs w:val="20"/>
        </w:rPr>
        <w:t>Elements of maven pom.xml file</w:t>
      </w:r>
    </w:p>
    <w:tbl>
      <w:tblPr>
        <w:tblW w:w="0" w:type="auto"/>
        <w:tblCellSpacing w:w="15" w:type="dxa"/>
        <w:tblCellMar>
          <w:top w:w="15" w:type="dxa"/>
          <w:left w:w="15" w:type="dxa"/>
          <w:bottom w:w="15" w:type="dxa"/>
          <w:right w:w="15" w:type="dxa"/>
        </w:tblCellMar>
        <w:tblLook w:val="04A0"/>
      </w:tblPr>
      <w:tblGrid>
        <w:gridCol w:w="1237"/>
        <w:gridCol w:w="8213"/>
      </w:tblGrid>
      <w:tr w:rsidR="00F21A34" w:rsidRPr="00F21A34" w:rsidTr="00F21A34">
        <w:trPr>
          <w:gridAfter w:val="1"/>
          <w:tblCellSpacing w:w="15" w:type="dxa"/>
        </w:trPr>
        <w:tc>
          <w:tcPr>
            <w:tcW w:w="0" w:type="auto"/>
            <w:vAlign w:val="center"/>
            <w:hideMark/>
          </w:tcPr>
          <w:p w:rsidR="00F21A34" w:rsidRPr="00F21A34" w:rsidRDefault="00F21A34" w:rsidP="00F21A34">
            <w:pPr>
              <w:spacing w:after="0" w:line="240" w:lineRule="auto"/>
              <w:jc w:val="center"/>
              <w:rPr>
                <w:rFonts w:ascii="Times New Roman" w:eastAsia="Times New Roman" w:hAnsi="Times New Roman" w:cs="Times New Roman"/>
                <w:b/>
                <w:bCs/>
                <w:sz w:val="24"/>
                <w:szCs w:val="24"/>
              </w:rPr>
            </w:pPr>
          </w:p>
        </w:tc>
      </w:tr>
      <w:tr w:rsidR="00F21A34" w:rsidRPr="00F21A34" w:rsidTr="00F21A34">
        <w:trPr>
          <w:tblCellSpacing w:w="15" w:type="dxa"/>
        </w:trPr>
        <w:tc>
          <w:tcPr>
            <w:tcW w:w="0" w:type="auto"/>
            <w:vAlign w:val="center"/>
            <w:hideMark/>
          </w:tcPr>
          <w:p w:rsidR="00F21A34" w:rsidRPr="00F21A34" w:rsidRDefault="00F21A34" w:rsidP="00F21A34">
            <w:pPr>
              <w:spacing w:after="0" w:line="240" w:lineRule="auto"/>
              <w:rPr>
                <w:b/>
                <w:sz w:val="20"/>
                <w:szCs w:val="20"/>
              </w:rPr>
            </w:pPr>
            <w:r w:rsidRPr="00F21A34">
              <w:rPr>
                <w:b/>
                <w:sz w:val="20"/>
                <w:szCs w:val="20"/>
              </w:rPr>
              <w:t>project</w:t>
            </w:r>
          </w:p>
        </w:tc>
        <w:tc>
          <w:tcPr>
            <w:tcW w:w="0" w:type="auto"/>
            <w:vAlign w:val="center"/>
            <w:hideMark/>
          </w:tcPr>
          <w:p w:rsidR="00F21A34" w:rsidRPr="00F21A34" w:rsidRDefault="00F21A34" w:rsidP="00F21A34">
            <w:pPr>
              <w:spacing w:after="0" w:line="240" w:lineRule="auto"/>
              <w:rPr>
                <w:sz w:val="20"/>
                <w:szCs w:val="20"/>
              </w:rPr>
            </w:pPr>
            <w:r w:rsidRPr="00F21A34">
              <w:rPr>
                <w:sz w:val="20"/>
                <w:szCs w:val="20"/>
              </w:rPr>
              <w:t>It is the root element of pom.xml file.</w:t>
            </w:r>
          </w:p>
        </w:tc>
      </w:tr>
      <w:tr w:rsidR="00F21A34" w:rsidRPr="00F21A34" w:rsidTr="00F21A34">
        <w:trPr>
          <w:tblCellSpacing w:w="15" w:type="dxa"/>
        </w:trPr>
        <w:tc>
          <w:tcPr>
            <w:tcW w:w="0" w:type="auto"/>
            <w:vAlign w:val="center"/>
            <w:hideMark/>
          </w:tcPr>
          <w:p w:rsidR="00F21A34" w:rsidRPr="00F21A34" w:rsidRDefault="00F21A34" w:rsidP="00F21A34">
            <w:pPr>
              <w:spacing w:after="0" w:line="240" w:lineRule="auto"/>
              <w:rPr>
                <w:b/>
                <w:sz w:val="20"/>
                <w:szCs w:val="20"/>
              </w:rPr>
            </w:pPr>
            <w:r w:rsidRPr="00F21A34">
              <w:rPr>
                <w:b/>
                <w:sz w:val="20"/>
                <w:szCs w:val="20"/>
              </w:rPr>
              <w:t>modelVersion</w:t>
            </w:r>
          </w:p>
        </w:tc>
        <w:tc>
          <w:tcPr>
            <w:tcW w:w="0" w:type="auto"/>
            <w:vAlign w:val="center"/>
            <w:hideMark/>
          </w:tcPr>
          <w:p w:rsidR="00F21A34" w:rsidRPr="00F21A34" w:rsidRDefault="00F21A34" w:rsidP="00F21A34">
            <w:pPr>
              <w:spacing w:after="0" w:line="240" w:lineRule="auto"/>
              <w:rPr>
                <w:sz w:val="20"/>
                <w:szCs w:val="20"/>
              </w:rPr>
            </w:pPr>
            <w:r w:rsidRPr="00F21A34">
              <w:rPr>
                <w:sz w:val="20"/>
                <w:szCs w:val="20"/>
              </w:rPr>
              <w:t>It is the sub element of project. It specifies the modelVersion. It should be set to 4.0.0.</w:t>
            </w:r>
          </w:p>
        </w:tc>
      </w:tr>
      <w:tr w:rsidR="00F21A34" w:rsidRPr="00F21A34" w:rsidTr="00F21A34">
        <w:trPr>
          <w:tblCellSpacing w:w="15" w:type="dxa"/>
        </w:trPr>
        <w:tc>
          <w:tcPr>
            <w:tcW w:w="0" w:type="auto"/>
            <w:vAlign w:val="center"/>
            <w:hideMark/>
          </w:tcPr>
          <w:p w:rsidR="00F21A34" w:rsidRPr="00F21A34" w:rsidRDefault="00F21A34" w:rsidP="00F21A34">
            <w:pPr>
              <w:spacing w:after="0" w:line="240" w:lineRule="auto"/>
              <w:rPr>
                <w:b/>
                <w:sz w:val="20"/>
                <w:szCs w:val="20"/>
              </w:rPr>
            </w:pPr>
            <w:r w:rsidRPr="00F21A34">
              <w:rPr>
                <w:b/>
                <w:sz w:val="20"/>
                <w:szCs w:val="20"/>
              </w:rPr>
              <w:t>groupId</w:t>
            </w:r>
          </w:p>
        </w:tc>
        <w:tc>
          <w:tcPr>
            <w:tcW w:w="0" w:type="auto"/>
            <w:vAlign w:val="center"/>
            <w:hideMark/>
          </w:tcPr>
          <w:p w:rsidR="00F21A34" w:rsidRPr="00F21A34" w:rsidRDefault="00F21A34" w:rsidP="00F21A34">
            <w:pPr>
              <w:spacing w:after="0" w:line="240" w:lineRule="auto"/>
              <w:rPr>
                <w:sz w:val="20"/>
                <w:szCs w:val="20"/>
              </w:rPr>
            </w:pPr>
            <w:r w:rsidRPr="00F21A34">
              <w:rPr>
                <w:sz w:val="20"/>
                <w:szCs w:val="20"/>
              </w:rPr>
              <w:t>It is the sub element of project. It specifies the id for the project group.</w:t>
            </w:r>
          </w:p>
        </w:tc>
      </w:tr>
      <w:tr w:rsidR="00F21A34" w:rsidRPr="00F21A34" w:rsidTr="00F21A34">
        <w:trPr>
          <w:tblCellSpacing w:w="15" w:type="dxa"/>
        </w:trPr>
        <w:tc>
          <w:tcPr>
            <w:tcW w:w="0" w:type="auto"/>
            <w:vAlign w:val="center"/>
            <w:hideMark/>
          </w:tcPr>
          <w:p w:rsidR="00F21A34" w:rsidRPr="00F21A34" w:rsidRDefault="00F21A34" w:rsidP="00F21A34">
            <w:pPr>
              <w:spacing w:after="0" w:line="240" w:lineRule="auto"/>
              <w:rPr>
                <w:b/>
                <w:sz w:val="20"/>
                <w:szCs w:val="20"/>
              </w:rPr>
            </w:pPr>
            <w:r w:rsidRPr="00F21A34">
              <w:rPr>
                <w:b/>
                <w:sz w:val="20"/>
                <w:szCs w:val="20"/>
              </w:rPr>
              <w:t>artifactId</w:t>
            </w:r>
          </w:p>
        </w:tc>
        <w:tc>
          <w:tcPr>
            <w:tcW w:w="0" w:type="auto"/>
            <w:vAlign w:val="center"/>
            <w:hideMark/>
          </w:tcPr>
          <w:p w:rsidR="00F21A34" w:rsidRPr="00F21A34" w:rsidRDefault="00F21A34" w:rsidP="00F21A34">
            <w:pPr>
              <w:spacing w:after="0" w:line="240" w:lineRule="auto"/>
              <w:rPr>
                <w:sz w:val="20"/>
                <w:szCs w:val="20"/>
              </w:rPr>
            </w:pPr>
            <w:r w:rsidRPr="00F21A34">
              <w:rPr>
                <w:sz w:val="20"/>
                <w:szCs w:val="20"/>
              </w:rPr>
              <w:t>It is the sub element of project. It specifies the id for the artifact (project). An artifact is something that is either produced or used by a project. Examples of artifacts produced by Maven for a project include: JARs, source and binary distributions, and WARs.</w:t>
            </w:r>
          </w:p>
        </w:tc>
      </w:tr>
      <w:tr w:rsidR="00F21A34" w:rsidRPr="00F21A34" w:rsidTr="00F21A34">
        <w:trPr>
          <w:tblCellSpacing w:w="15" w:type="dxa"/>
        </w:trPr>
        <w:tc>
          <w:tcPr>
            <w:tcW w:w="0" w:type="auto"/>
            <w:vAlign w:val="center"/>
            <w:hideMark/>
          </w:tcPr>
          <w:p w:rsidR="00F21A34" w:rsidRPr="00F21A34" w:rsidRDefault="00F21A34" w:rsidP="00F21A34">
            <w:pPr>
              <w:spacing w:after="0" w:line="240" w:lineRule="auto"/>
              <w:rPr>
                <w:b/>
                <w:sz w:val="20"/>
                <w:szCs w:val="20"/>
              </w:rPr>
            </w:pPr>
            <w:r w:rsidRPr="00F21A34">
              <w:rPr>
                <w:b/>
                <w:sz w:val="20"/>
                <w:szCs w:val="20"/>
              </w:rPr>
              <w:t>version</w:t>
            </w:r>
          </w:p>
        </w:tc>
        <w:tc>
          <w:tcPr>
            <w:tcW w:w="0" w:type="auto"/>
            <w:vAlign w:val="center"/>
            <w:hideMark/>
          </w:tcPr>
          <w:p w:rsidR="00F21A34" w:rsidRPr="00F21A34" w:rsidRDefault="00F21A34" w:rsidP="00F21A34">
            <w:pPr>
              <w:spacing w:after="0" w:line="240" w:lineRule="auto"/>
              <w:rPr>
                <w:sz w:val="20"/>
                <w:szCs w:val="20"/>
              </w:rPr>
            </w:pPr>
            <w:r w:rsidRPr="00F21A34">
              <w:rPr>
                <w:sz w:val="20"/>
                <w:szCs w:val="20"/>
              </w:rPr>
              <w:t>It is the sub element of project. It specifies the version of the artifact under given group.</w:t>
            </w:r>
          </w:p>
        </w:tc>
      </w:tr>
    </w:tbl>
    <w:p w:rsidR="00F21A34" w:rsidRDefault="00C03BD8" w:rsidP="00494B43">
      <w:pPr>
        <w:pStyle w:val="NormalWeb"/>
        <w:rPr>
          <w:rFonts w:asciiTheme="minorHAnsi" w:eastAsiaTheme="minorHAnsi" w:hAnsiTheme="minorHAnsi" w:cstheme="minorBidi"/>
          <w:b/>
          <w:sz w:val="20"/>
          <w:szCs w:val="20"/>
        </w:rPr>
      </w:pPr>
      <w:r>
        <w:rPr>
          <w:rFonts w:asciiTheme="minorHAnsi" w:eastAsiaTheme="minorHAnsi" w:hAnsiTheme="minorHAnsi" w:cstheme="minorBidi"/>
          <w:b/>
          <w:sz w:val="20"/>
          <w:szCs w:val="20"/>
        </w:rPr>
        <w:t>Example of pom.xml file below</w:t>
      </w:r>
    </w:p>
    <w:p w:rsidR="00C03BD8" w:rsidRPr="00C03BD8" w:rsidRDefault="00C03BD8" w:rsidP="00C03BD8">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&lt;project xmlns="http://maven.apache.org/POM/4.0.0"   xmlns:xsi="http://www.w3.org/2001/XMLSchema-instance"    xsi:schemaLocation="http://maven.apache.org/POM/4.0.0   </w:t>
      </w:r>
    </w:p>
    <w:p w:rsidR="00C03BD8" w:rsidRPr="00C03BD8" w:rsidRDefault="00C03BD8" w:rsidP="00C03BD8">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http://maven.apache.org/xsd/maven-4.0.0.xsd"&gt;  </w:t>
      </w:r>
    </w:p>
    <w:p w:rsidR="00C03BD8" w:rsidRPr="00C03BD8" w:rsidRDefault="00C03BD8" w:rsidP="00C03BD8">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  &lt;modelVersion&gt;4.0.0&lt;/modelVersion&gt;  </w:t>
      </w:r>
    </w:p>
    <w:p w:rsidR="00C03BD8" w:rsidRPr="00C03BD8" w:rsidRDefault="00C03BD8" w:rsidP="00C03BD8">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  &lt;groupId&gt;com.javatpoint.application1&lt;/groupId&gt;  </w:t>
      </w:r>
    </w:p>
    <w:p w:rsidR="00C03BD8" w:rsidRPr="00C03BD8" w:rsidRDefault="00C03BD8" w:rsidP="00C03BD8">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  &lt;artifactId&gt;my-app&lt;/artifactId&gt;  </w:t>
      </w:r>
    </w:p>
    <w:p w:rsidR="006A3B68" w:rsidRDefault="00C03BD8" w:rsidP="005251C2">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  &lt;version&gt;1&lt;/version&gt; </w:t>
      </w:r>
    </w:p>
    <w:p w:rsidR="005251C2" w:rsidRPr="00C03BD8" w:rsidRDefault="00C03BD8" w:rsidP="005251C2">
      <w:pPr>
        <w:spacing w:before="100" w:beforeAutospacing="1" w:after="100" w:afterAutospacing="1" w:line="240" w:lineRule="auto"/>
        <w:ind w:left="720"/>
        <w:rPr>
          <w:rFonts w:ascii="Times New Roman" w:eastAsia="Times New Roman" w:hAnsi="Times New Roman" w:cs="Times New Roman"/>
          <w:sz w:val="24"/>
          <w:szCs w:val="24"/>
        </w:rPr>
      </w:pPr>
      <w:r w:rsidRPr="00C03BD8">
        <w:rPr>
          <w:rFonts w:ascii="Times New Roman" w:eastAsia="Times New Roman" w:hAnsi="Times New Roman" w:cs="Times New Roman"/>
          <w:sz w:val="24"/>
          <w:szCs w:val="24"/>
        </w:rPr>
        <w:t> </w:t>
      </w:r>
      <w:r w:rsidR="005251C2" w:rsidRPr="00C03BD8">
        <w:rPr>
          <w:rFonts w:ascii="Times New Roman" w:eastAsia="Times New Roman" w:hAnsi="Times New Roman" w:cs="Times New Roman"/>
          <w:sz w:val="24"/>
          <w:szCs w:val="24"/>
        </w:rPr>
        <w:t>&lt;/project&gt;  </w:t>
      </w:r>
    </w:p>
    <w:p w:rsidR="006A3B68" w:rsidRDefault="006A3B68" w:rsidP="00C03BD8">
      <w:pPr>
        <w:spacing w:before="100" w:beforeAutospacing="1" w:after="100" w:afterAutospacing="1" w:line="240" w:lineRule="auto"/>
        <w:ind w:left="720"/>
        <w:rPr>
          <w:b/>
          <w:sz w:val="20"/>
          <w:szCs w:val="20"/>
        </w:rPr>
      </w:pPr>
    </w:p>
    <w:p w:rsidR="00C03BD8" w:rsidRDefault="007504E0" w:rsidP="00C03BD8">
      <w:pPr>
        <w:spacing w:before="100" w:beforeAutospacing="1" w:after="100" w:afterAutospacing="1" w:line="240" w:lineRule="auto"/>
        <w:ind w:left="720"/>
        <w:rPr>
          <w:b/>
          <w:sz w:val="20"/>
          <w:szCs w:val="20"/>
        </w:rPr>
      </w:pPr>
      <w:r w:rsidRPr="007504E0">
        <w:rPr>
          <w:b/>
          <w:sz w:val="20"/>
          <w:szCs w:val="20"/>
        </w:rPr>
        <w:lastRenderedPageBreak/>
        <w:t xml:space="preserve">Below command to  generate Maven  project </w:t>
      </w:r>
    </w:p>
    <w:p w:rsidR="006A3B68" w:rsidRDefault="006A3B68" w:rsidP="00C03BD8">
      <w:pPr>
        <w:spacing w:before="100" w:beforeAutospacing="1" w:after="100" w:afterAutospacing="1" w:line="240" w:lineRule="auto"/>
        <w:ind w:left="720"/>
        <w:rPr>
          <w:b/>
          <w:sz w:val="20"/>
          <w:szCs w:val="20"/>
        </w:rPr>
      </w:pPr>
      <w:r>
        <w:rPr>
          <w:b/>
          <w:sz w:val="20"/>
          <w:szCs w:val="20"/>
        </w:rPr>
        <w:t>syntext</w:t>
      </w:r>
    </w:p>
    <w:p w:rsidR="006A3B68" w:rsidRPr="00D15809" w:rsidRDefault="006A3B68" w:rsidP="006A3B68">
      <w:pPr>
        <w:spacing w:after="0" w:line="240" w:lineRule="auto"/>
        <w:rPr>
          <w:b/>
          <w:sz w:val="20"/>
          <w:szCs w:val="20"/>
        </w:rPr>
      </w:pPr>
      <w:r w:rsidRPr="006A3B68">
        <w:rPr>
          <w:rFonts w:ascii="Times New Roman" w:eastAsia="Times New Roman" w:hAnsi="Times New Roman" w:cs="Times New Roman"/>
          <w:b/>
          <w:sz w:val="24"/>
          <w:szCs w:val="24"/>
        </w:rPr>
        <w:t xml:space="preserve"> </w:t>
      </w:r>
      <w:r w:rsidRPr="006A3B68">
        <w:rPr>
          <w:b/>
          <w:sz w:val="20"/>
          <w:szCs w:val="20"/>
        </w:rPr>
        <w:t>mvn archetype:generate </w:t>
      </w:r>
      <w:r w:rsidRPr="00D15809">
        <w:rPr>
          <w:b/>
          <w:sz w:val="20"/>
          <w:szCs w:val="20"/>
        </w:rPr>
        <w:t>-DgroupId</w:t>
      </w:r>
      <w:r w:rsidRPr="006A3B68">
        <w:rPr>
          <w:b/>
          <w:sz w:val="20"/>
          <w:szCs w:val="20"/>
        </w:rPr>
        <w:t>=</w:t>
      </w:r>
      <w:r w:rsidRPr="00D15809">
        <w:rPr>
          <w:b/>
          <w:sz w:val="20"/>
          <w:szCs w:val="20"/>
        </w:rPr>
        <w:t>{groupID}</w:t>
      </w:r>
      <w:r w:rsidRPr="006A3B68">
        <w:rPr>
          <w:b/>
          <w:sz w:val="20"/>
          <w:szCs w:val="20"/>
        </w:rPr>
        <w:t> </w:t>
      </w:r>
      <w:r w:rsidRPr="00D15809">
        <w:rPr>
          <w:b/>
          <w:sz w:val="20"/>
          <w:szCs w:val="20"/>
        </w:rPr>
        <w:t>-DartifactId</w:t>
      </w:r>
      <w:r w:rsidRPr="006A3B68">
        <w:rPr>
          <w:b/>
          <w:sz w:val="20"/>
          <w:szCs w:val="20"/>
        </w:rPr>
        <w:t>=</w:t>
      </w:r>
      <w:r w:rsidRPr="00D15809">
        <w:rPr>
          <w:b/>
          <w:sz w:val="20"/>
          <w:szCs w:val="20"/>
        </w:rPr>
        <w:t>{artifactID} -DarchetypeArtifactId=maven-archetype-quickstart -DinteractiveMode=false</w:t>
      </w:r>
    </w:p>
    <w:p w:rsidR="00C03BD8" w:rsidRDefault="006A3B68" w:rsidP="00494B43">
      <w:pPr>
        <w:pStyle w:val="NormalWeb"/>
        <w:rPr>
          <w:rFonts w:asciiTheme="minorHAnsi" w:eastAsiaTheme="minorHAnsi" w:hAnsiTheme="minorHAnsi" w:cstheme="minorBidi"/>
          <w:b/>
          <w:sz w:val="20"/>
          <w:szCs w:val="20"/>
        </w:rPr>
      </w:pPr>
      <w:r>
        <w:rPr>
          <w:rFonts w:asciiTheme="minorHAnsi" w:eastAsiaTheme="minorHAnsi" w:hAnsiTheme="minorHAnsi" w:cstheme="minorBidi"/>
          <w:b/>
          <w:sz w:val="20"/>
          <w:szCs w:val="20"/>
        </w:rPr>
        <w:t>example below</w:t>
      </w:r>
    </w:p>
    <w:p w:rsidR="006A3B68" w:rsidRPr="00D15809" w:rsidRDefault="006A3B68" w:rsidP="006A3B68">
      <w:pPr>
        <w:spacing w:after="0" w:line="240" w:lineRule="auto"/>
        <w:rPr>
          <w:b/>
          <w:sz w:val="20"/>
          <w:szCs w:val="20"/>
        </w:rPr>
      </w:pPr>
      <w:r w:rsidRPr="006A3B68">
        <w:rPr>
          <w:b/>
          <w:sz w:val="20"/>
          <w:szCs w:val="20"/>
        </w:rPr>
        <w:t>mvn archetype:generate </w:t>
      </w:r>
      <w:r w:rsidRPr="00D15809">
        <w:rPr>
          <w:b/>
          <w:sz w:val="20"/>
          <w:szCs w:val="20"/>
        </w:rPr>
        <w:t>-DgroupId</w:t>
      </w:r>
      <w:r w:rsidRPr="006A3B68">
        <w:rPr>
          <w:b/>
          <w:sz w:val="20"/>
          <w:szCs w:val="20"/>
        </w:rPr>
        <w:t>=</w:t>
      </w:r>
      <w:r w:rsidR="00D15809">
        <w:rPr>
          <w:b/>
          <w:sz w:val="20"/>
          <w:szCs w:val="20"/>
        </w:rPr>
        <w:t>devops</w:t>
      </w:r>
      <w:r w:rsidRPr="006A3B68">
        <w:rPr>
          <w:b/>
          <w:sz w:val="20"/>
          <w:szCs w:val="20"/>
        </w:rPr>
        <w:t> </w:t>
      </w:r>
      <w:r w:rsidRPr="00D15809">
        <w:rPr>
          <w:b/>
          <w:sz w:val="20"/>
          <w:szCs w:val="20"/>
        </w:rPr>
        <w:t>-DartifactId</w:t>
      </w:r>
      <w:r w:rsidRPr="006A3B68">
        <w:rPr>
          <w:b/>
          <w:sz w:val="20"/>
          <w:szCs w:val="20"/>
        </w:rPr>
        <w:t>=</w:t>
      </w:r>
      <w:r w:rsidR="00D15809">
        <w:rPr>
          <w:b/>
          <w:sz w:val="20"/>
          <w:szCs w:val="20"/>
        </w:rPr>
        <w:t>devopsProject</w:t>
      </w:r>
      <w:r w:rsidRPr="00D15809">
        <w:rPr>
          <w:b/>
          <w:sz w:val="20"/>
          <w:szCs w:val="20"/>
        </w:rPr>
        <w:t xml:space="preserve"> -DarchetypeArtifactId=maven-archetype-quickstart -DinteractiveMode=false</w:t>
      </w:r>
    </w:p>
    <w:p w:rsidR="006A3B68" w:rsidRDefault="00045BC8" w:rsidP="00494B43">
      <w:pPr>
        <w:pStyle w:val="NormalWeb"/>
        <w:rPr>
          <w:rFonts w:asciiTheme="minorHAnsi" w:eastAsiaTheme="minorHAnsi" w:hAnsiTheme="minorHAnsi" w:cstheme="minorBidi"/>
          <w:b/>
          <w:sz w:val="20"/>
          <w:szCs w:val="20"/>
        </w:rPr>
      </w:pPr>
      <w:r>
        <w:rPr>
          <w:rFonts w:asciiTheme="minorHAnsi" w:eastAsiaTheme="minorHAnsi" w:hAnsiTheme="minorHAnsi" w:cstheme="minorBidi"/>
          <w:b/>
          <w:sz w:val="20"/>
          <w:szCs w:val="20"/>
        </w:rPr>
        <w:t>command</w:t>
      </w:r>
      <w:r w:rsidR="00721F8F">
        <w:rPr>
          <w:rFonts w:asciiTheme="minorHAnsi" w:eastAsiaTheme="minorHAnsi" w:hAnsiTheme="minorHAnsi" w:cstheme="minorBidi"/>
          <w:b/>
          <w:sz w:val="20"/>
          <w:szCs w:val="20"/>
        </w:rPr>
        <w:t xml:space="preserve"> for web application and creating war package</w:t>
      </w:r>
    </w:p>
    <w:p w:rsidR="00045BC8" w:rsidRDefault="00045BC8" w:rsidP="00494B43">
      <w:pPr>
        <w:pStyle w:val="NormalWeb"/>
        <w:rPr>
          <w:rFonts w:asciiTheme="minorHAnsi" w:eastAsiaTheme="minorHAnsi" w:hAnsiTheme="minorHAnsi" w:cstheme="minorBidi"/>
          <w:b/>
          <w:sz w:val="20"/>
          <w:szCs w:val="20"/>
        </w:rPr>
      </w:pPr>
      <w:r w:rsidRPr="00045BC8">
        <w:rPr>
          <w:rFonts w:asciiTheme="minorHAnsi" w:eastAsiaTheme="minorHAnsi" w:hAnsiTheme="minorHAnsi" w:cstheme="minorBidi"/>
          <w:b/>
          <w:sz w:val="20"/>
          <w:szCs w:val="20"/>
        </w:rPr>
        <w:t xml:space="preserve">mvn archetype:generate -DgroupId=com.javatpoint -DartifactId=CubeGeneratorWeb -DarchetypeArtifactId=maven-archetype-webapp -DinteractiveMode=false  </w:t>
      </w:r>
    </w:p>
    <w:p w:rsidR="00D95436" w:rsidRPr="0073172E" w:rsidRDefault="00D95436" w:rsidP="00494B43">
      <w:pPr>
        <w:pStyle w:val="NormalWeb"/>
        <w:rPr>
          <w:rFonts w:asciiTheme="minorHAnsi" w:eastAsiaTheme="minorHAnsi" w:hAnsiTheme="minorHAnsi" w:cstheme="minorBidi"/>
          <w:b/>
          <w:sz w:val="20"/>
          <w:szCs w:val="20"/>
        </w:rPr>
      </w:pPr>
    </w:p>
    <w:p w:rsidR="00494B43" w:rsidRDefault="00494B43"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9B5FCE">
      <w:pPr>
        <w:rPr>
          <w:b/>
          <w:sz w:val="20"/>
          <w:szCs w:val="20"/>
        </w:rPr>
      </w:pPr>
    </w:p>
    <w:p w:rsidR="004B7EC6" w:rsidRDefault="004B7EC6" w:rsidP="004B7EC6">
      <w:pPr>
        <w:jc w:val="center"/>
        <w:rPr>
          <w:b/>
          <w:sz w:val="36"/>
          <w:szCs w:val="36"/>
        </w:rPr>
      </w:pPr>
      <w:r w:rsidRPr="004B7EC6">
        <w:rPr>
          <w:b/>
          <w:sz w:val="36"/>
          <w:szCs w:val="36"/>
        </w:rPr>
        <w:lastRenderedPageBreak/>
        <w:t>Jenkins</w:t>
      </w:r>
    </w:p>
    <w:p w:rsidR="002401F2" w:rsidRDefault="002401F2" w:rsidP="002401F2">
      <w:pPr>
        <w:rPr>
          <w:b/>
          <w:sz w:val="20"/>
          <w:szCs w:val="20"/>
        </w:rPr>
      </w:pPr>
      <w:r>
        <w:rPr>
          <w:b/>
          <w:sz w:val="20"/>
          <w:szCs w:val="20"/>
        </w:rPr>
        <w:t>Jenkins Freestyle configuration</w:t>
      </w:r>
    </w:p>
    <w:p w:rsidR="007613BB" w:rsidRPr="007613BB" w:rsidRDefault="007613BB" w:rsidP="007613BB">
      <w:pPr>
        <w:pStyle w:val="ListParagraph"/>
        <w:numPr>
          <w:ilvl w:val="0"/>
          <w:numId w:val="7"/>
        </w:numPr>
        <w:rPr>
          <w:sz w:val="20"/>
          <w:szCs w:val="20"/>
        </w:rPr>
      </w:pPr>
      <w:r>
        <w:rPr>
          <w:sz w:val="20"/>
          <w:szCs w:val="20"/>
        </w:rPr>
        <w:t>Click on New Item option like below screen</w:t>
      </w:r>
    </w:p>
    <w:p w:rsidR="007613BB" w:rsidRDefault="007613BB" w:rsidP="002401F2">
      <w:pPr>
        <w:rPr>
          <w:b/>
          <w:sz w:val="20"/>
          <w:szCs w:val="20"/>
        </w:rPr>
      </w:pPr>
      <w:r>
        <w:rPr>
          <w:b/>
          <w:noProof/>
          <w:sz w:val="20"/>
          <w:szCs w:val="20"/>
        </w:rPr>
        <w:drawing>
          <wp:inline distT="0" distB="0" distL="0" distR="0">
            <wp:extent cx="5943600" cy="138358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943600" cy="1383589"/>
                    </a:xfrm>
                    <a:prstGeom prst="rect">
                      <a:avLst/>
                    </a:prstGeom>
                    <a:noFill/>
                    <a:ln w="9525">
                      <a:noFill/>
                      <a:miter lim="800000"/>
                      <a:headEnd/>
                      <a:tailEnd/>
                    </a:ln>
                  </pic:spPr>
                </pic:pic>
              </a:graphicData>
            </a:graphic>
          </wp:inline>
        </w:drawing>
      </w:r>
    </w:p>
    <w:p w:rsidR="009A6E83" w:rsidRPr="00AE4CA9" w:rsidRDefault="005E7382" w:rsidP="009A6E83">
      <w:pPr>
        <w:pStyle w:val="ListParagraph"/>
        <w:numPr>
          <w:ilvl w:val="0"/>
          <w:numId w:val="7"/>
        </w:numPr>
        <w:rPr>
          <w:sz w:val="20"/>
          <w:szCs w:val="20"/>
        </w:rPr>
      </w:pPr>
      <w:r w:rsidRPr="00AE4CA9">
        <w:rPr>
          <w:sz w:val="20"/>
          <w:szCs w:val="20"/>
        </w:rPr>
        <w:t xml:space="preserve">Enter the name of the project and select freestyle option the click on </w:t>
      </w:r>
      <w:r w:rsidRPr="009B273E">
        <w:rPr>
          <w:b/>
          <w:sz w:val="20"/>
          <w:szCs w:val="20"/>
        </w:rPr>
        <w:t>ok</w:t>
      </w:r>
      <w:r w:rsidRPr="00AE4CA9">
        <w:rPr>
          <w:sz w:val="20"/>
          <w:szCs w:val="20"/>
        </w:rPr>
        <w:t xml:space="preserve"> button like below screen.</w:t>
      </w:r>
    </w:p>
    <w:p w:rsidR="005E7382" w:rsidRDefault="005E7382" w:rsidP="005E7382">
      <w:pPr>
        <w:pStyle w:val="ListParagraph"/>
        <w:rPr>
          <w:b/>
          <w:sz w:val="20"/>
          <w:szCs w:val="20"/>
        </w:rPr>
      </w:pPr>
      <w:r>
        <w:rPr>
          <w:b/>
          <w:noProof/>
          <w:sz w:val="20"/>
          <w:szCs w:val="20"/>
        </w:rPr>
        <w:drawing>
          <wp:inline distT="0" distB="0" distL="0" distR="0">
            <wp:extent cx="5943600" cy="2908201"/>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5943600" cy="2908201"/>
                    </a:xfrm>
                    <a:prstGeom prst="rect">
                      <a:avLst/>
                    </a:prstGeom>
                    <a:noFill/>
                    <a:ln w="9525">
                      <a:noFill/>
                      <a:miter lim="800000"/>
                      <a:headEnd/>
                      <a:tailEnd/>
                    </a:ln>
                  </pic:spPr>
                </pic:pic>
              </a:graphicData>
            </a:graphic>
          </wp:inline>
        </w:drawing>
      </w:r>
    </w:p>
    <w:p w:rsidR="00935C8F" w:rsidRDefault="003029BB" w:rsidP="00935C8F">
      <w:pPr>
        <w:pStyle w:val="ListParagraph"/>
        <w:numPr>
          <w:ilvl w:val="0"/>
          <w:numId w:val="7"/>
        </w:numPr>
        <w:rPr>
          <w:b/>
          <w:sz w:val="20"/>
          <w:szCs w:val="20"/>
        </w:rPr>
      </w:pPr>
      <w:r>
        <w:rPr>
          <w:b/>
          <w:sz w:val="20"/>
          <w:szCs w:val="20"/>
        </w:rPr>
        <w:t>You can find below screen after you click ok button.</w:t>
      </w:r>
    </w:p>
    <w:p w:rsidR="003029BB" w:rsidRDefault="003029BB" w:rsidP="003029BB">
      <w:pPr>
        <w:rPr>
          <w:b/>
          <w:sz w:val="20"/>
          <w:szCs w:val="20"/>
        </w:rPr>
      </w:pPr>
      <w:r>
        <w:rPr>
          <w:b/>
          <w:noProof/>
          <w:sz w:val="20"/>
          <w:szCs w:val="20"/>
        </w:rPr>
        <w:lastRenderedPageBreak/>
        <w:drawing>
          <wp:inline distT="0" distB="0" distL="0" distR="0">
            <wp:extent cx="5943600" cy="3303749"/>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5943600" cy="3303749"/>
                    </a:xfrm>
                    <a:prstGeom prst="rect">
                      <a:avLst/>
                    </a:prstGeom>
                    <a:noFill/>
                    <a:ln w="9525">
                      <a:noFill/>
                      <a:miter lim="800000"/>
                      <a:headEnd/>
                      <a:tailEnd/>
                    </a:ln>
                  </pic:spPr>
                </pic:pic>
              </a:graphicData>
            </a:graphic>
          </wp:inline>
        </w:drawing>
      </w:r>
    </w:p>
    <w:p w:rsidR="00381AC6" w:rsidRDefault="00381AC6" w:rsidP="00381AC6">
      <w:pPr>
        <w:pStyle w:val="ListParagraph"/>
        <w:numPr>
          <w:ilvl w:val="0"/>
          <w:numId w:val="7"/>
        </w:numPr>
        <w:rPr>
          <w:sz w:val="20"/>
          <w:szCs w:val="20"/>
        </w:rPr>
      </w:pPr>
      <w:r w:rsidRPr="00381AC6">
        <w:rPr>
          <w:sz w:val="20"/>
          <w:szCs w:val="20"/>
        </w:rPr>
        <w:t>Now it is on General tab</w:t>
      </w:r>
      <w:r w:rsidR="0011723A">
        <w:rPr>
          <w:sz w:val="20"/>
          <w:szCs w:val="20"/>
        </w:rPr>
        <w:t>, find in above screen.</w:t>
      </w:r>
      <w:r w:rsidR="00BB3990">
        <w:rPr>
          <w:sz w:val="20"/>
          <w:szCs w:val="20"/>
        </w:rPr>
        <w:t xml:space="preserve"> And here everything is optional whatever you required you can use.</w:t>
      </w:r>
    </w:p>
    <w:p w:rsidR="0011723A" w:rsidRDefault="0011723A" w:rsidP="0011723A">
      <w:pPr>
        <w:pStyle w:val="ListParagraph"/>
        <w:numPr>
          <w:ilvl w:val="0"/>
          <w:numId w:val="8"/>
        </w:numPr>
        <w:rPr>
          <w:sz w:val="20"/>
          <w:szCs w:val="20"/>
        </w:rPr>
      </w:pPr>
      <w:r w:rsidRPr="00C002D5">
        <w:rPr>
          <w:b/>
          <w:sz w:val="20"/>
          <w:szCs w:val="20"/>
        </w:rPr>
        <w:t>Description</w:t>
      </w:r>
      <w:r>
        <w:rPr>
          <w:sz w:val="20"/>
          <w:szCs w:val="20"/>
        </w:rPr>
        <w:t>:- Write your project description/project information</w:t>
      </w:r>
      <w:r w:rsidR="00BB3990">
        <w:rPr>
          <w:sz w:val="20"/>
          <w:szCs w:val="20"/>
        </w:rPr>
        <w:t>.</w:t>
      </w:r>
    </w:p>
    <w:p w:rsidR="00BB3990" w:rsidRDefault="00BB3990" w:rsidP="00726C41">
      <w:pPr>
        <w:pStyle w:val="ListParagraph"/>
        <w:numPr>
          <w:ilvl w:val="0"/>
          <w:numId w:val="8"/>
        </w:numPr>
        <w:rPr>
          <w:sz w:val="20"/>
          <w:szCs w:val="20"/>
        </w:rPr>
      </w:pPr>
      <w:r>
        <w:rPr>
          <w:b/>
          <w:sz w:val="20"/>
          <w:szCs w:val="20"/>
        </w:rPr>
        <w:t>Discard old builds</w:t>
      </w:r>
      <w:r w:rsidRPr="00BB3990">
        <w:rPr>
          <w:sz w:val="20"/>
          <w:szCs w:val="20"/>
        </w:rPr>
        <w:t>:</w:t>
      </w:r>
      <w:r>
        <w:rPr>
          <w:sz w:val="20"/>
          <w:szCs w:val="20"/>
        </w:rPr>
        <w:t xml:space="preserve">- </w:t>
      </w:r>
      <w:r w:rsidR="00726C41" w:rsidRPr="00726C41">
        <w:rPr>
          <w:sz w:val="20"/>
          <w:szCs w:val="20"/>
        </w:rPr>
        <w:t>This determines when, if ever, build records for this project should be discarded. Build records include the console output, archived artifacts, and any other metadata related to a particular build.</w:t>
      </w:r>
      <w:r w:rsidR="00726C41">
        <w:rPr>
          <w:sz w:val="20"/>
          <w:szCs w:val="20"/>
        </w:rPr>
        <w:t xml:space="preserve"> </w:t>
      </w:r>
      <w:r w:rsidR="00726C41" w:rsidRPr="00726C41">
        <w:rPr>
          <w:sz w:val="20"/>
          <w:szCs w:val="20"/>
        </w:rPr>
        <w:t>Keeping fewer builds means less disk space will be used in the Build Record Root Directory, which is specified on the Configure System screen.</w:t>
      </w:r>
    </w:p>
    <w:p w:rsidR="005F6D17" w:rsidRPr="005F6D17" w:rsidRDefault="005F6D17" w:rsidP="005F6D17">
      <w:pPr>
        <w:pStyle w:val="ListParagraph"/>
        <w:ind w:left="1080"/>
        <w:rPr>
          <w:sz w:val="20"/>
          <w:szCs w:val="20"/>
        </w:rPr>
      </w:pPr>
      <w:r w:rsidRPr="002D505D">
        <w:rPr>
          <w:b/>
          <w:sz w:val="20"/>
          <w:szCs w:val="20"/>
        </w:rPr>
        <w:t>Build age</w:t>
      </w:r>
      <w:r w:rsidRPr="005F6D17">
        <w:rPr>
          <w:sz w:val="20"/>
          <w:szCs w:val="20"/>
        </w:rPr>
        <w:t>: discard builds when they reach a certain age; for example, seven days old.</w:t>
      </w:r>
    </w:p>
    <w:p w:rsidR="005F6D17" w:rsidRDefault="005F6D17" w:rsidP="005F6D17">
      <w:pPr>
        <w:pStyle w:val="ListParagraph"/>
        <w:ind w:left="1080"/>
        <w:rPr>
          <w:sz w:val="20"/>
          <w:szCs w:val="20"/>
        </w:rPr>
      </w:pPr>
      <w:r w:rsidRPr="002D505D">
        <w:rPr>
          <w:b/>
          <w:sz w:val="20"/>
          <w:szCs w:val="20"/>
        </w:rPr>
        <w:t>Build count</w:t>
      </w:r>
      <w:r w:rsidRPr="005F6D17">
        <w:rPr>
          <w:sz w:val="20"/>
          <w:szCs w:val="20"/>
        </w:rPr>
        <w:t>: discard the oldest build when a certain number of builds already exist.</w:t>
      </w:r>
    </w:p>
    <w:p w:rsidR="004D0C70" w:rsidRPr="008249E0" w:rsidRDefault="001C7745" w:rsidP="004D0C70">
      <w:pPr>
        <w:pStyle w:val="ListParagraph"/>
        <w:numPr>
          <w:ilvl w:val="0"/>
          <w:numId w:val="8"/>
        </w:numPr>
        <w:rPr>
          <w:b/>
          <w:sz w:val="20"/>
          <w:szCs w:val="20"/>
        </w:rPr>
      </w:pPr>
      <w:r w:rsidRPr="008249E0">
        <w:rPr>
          <w:b/>
          <w:sz w:val="20"/>
          <w:szCs w:val="20"/>
        </w:rPr>
        <w:t>GitHub project</w:t>
      </w:r>
    </w:p>
    <w:p w:rsidR="001C7745" w:rsidRPr="008249E0" w:rsidRDefault="00240A2B" w:rsidP="004D0C70">
      <w:pPr>
        <w:pStyle w:val="ListParagraph"/>
        <w:numPr>
          <w:ilvl w:val="0"/>
          <w:numId w:val="8"/>
        </w:numPr>
        <w:rPr>
          <w:b/>
          <w:sz w:val="20"/>
          <w:szCs w:val="20"/>
        </w:rPr>
      </w:pPr>
      <w:r w:rsidRPr="008249E0">
        <w:rPr>
          <w:b/>
          <w:sz w:val="20"/>
          <w:szCs w:val="20"/>
        </w:rPr>
        <w:t>This build requires lockable resources</w:t>
      </w:r>
    </w:p>
    <w:p w:rsidR="00240A2B" w:rsidRPr="00530529" w:rsidRDefault="00240A2B" w:rsidP="004D0C70">
      <w:pPr>
        <w:pStyle w:val="ListParagraph"/>
        <w:numPr>
          <w:ilvl w:val="0"/>
          <w:numId w:val="8"/>
        </w:numPr>
        <w:rPr>
          <w:sz w:val="20"/>
          <w:szCs w:val="20"/>
        </w:rPr>
      </w:pPr>
      <w:r w:rsidRPr="008249E0">
        <w:rPr>
          <w:b/>
          <w:sz w:val="20"/>
          <w:szCs w:val="20"/>
        </w:rPr>
        <w:t>This project is parameterized</w:t>
      </w:r>
      <w:r w:rsidRPr="008249E0">
        <w:rPr>
          <w:sz w:val="20"/>
          <w:szCs w:val="20"/>
        </w:rPr>
        <w:t>:- Parameters allow you to prompt users for one or more inputs that will be passed into a build. For example, you might have a project that runs tests on demand by allowing users to upload a zip file with binaries to be tested. This could be done by adding a File Parameter here.</w:t>
      </w:r>
    </w:p>
    <w:p w:rsidR="004E3DB6" w:rsidRPr="008249E0" w:rsidRDefault="00530529" w:rsidP="004E3DB6">
      <w:pPr>
        <w:pStyle w:val="ListParagraph"/>
        <w:numPr>
          <w:ilvl w:val="0"/>
          <w:numId w:val="8"/>
        </w:numPr>
        <w:rPr>
          <w:sz w:val="20"/>
          <w:szCs w:val="20"/>
        </w:rPr>
      </w:pPr>
      <w:r w:rsidRPr="008249E0">
        <w:rPr>
          <w:b/>
          <w:sz w:val="20"/>
          <w:szCs w:val="20"/>
        </w:rPr>
        <w:t>Throttle builds</w:t>
      </w:r>
      <w:r w:rsidR="00DA53F1" w:rsidRPr="008249E0">
        <w:rPr>
          <w:sz w:val="20"/>
          <w:szCs w:val="20"/>
        </w:rPr>
        <w:t>:</w:t>
      </w:r>
      <w:r w:rsidR="004E3DB6" w:rsidRPr="008249E0">
        <w:rPr>
          <w:sz w:val="20"/>
          <w:szCs w:val="20"/>
        </w:rPr>
        <w:t xml:space="preserve"> Enforces a minimum time between builds based on the desired maximum rate.</w:t>
      </w:r>
    </w:p>
    <w:p w:rsidR="00530529" w:rsidRPr="008249E0" w:rsidRDefault="004E3DB6" w:rsidP="004E3DB6">
      <w:pPr>
        <w:pStyle w:val="ListParagraph"/>
        <w:ind w:left="1080"/>
        <w:rPr>
          <w:sz w:val="20"/>
          <w:szCs w:val="20"/>
        </w:rPr>
      </w:pPr>
      <w:r w:rsidRPr="008249E0">
        <w:rPr>
          <w:sz w:val="20"/>
          <w:szCs w:val="20"/>
        </w:rPr>
        <w:t>Note: this does not enforce an "average" rate, it only looks at the time since last build.</w:t>
      </w:r>
    </w:p>
    <w:p w:rsidR="00932B8B" w:rsidRPr="00932B8B" w:rsidRDefault="00932B8B" w:rsidP="00932B8B">
      <w:pPr>
        <w:pStyle w:val="ListParagraph"/>
        <w:numPr>
          <w:ilvl w:val="0"/>
          <w:numId w:val="8"/>
        </w:numPr>
        <w:rPr>
          <w:sz w:val="20"/>
          <w:szCs w:val="20"/>
        </w:rPr>
      </w:pPr>
      <w:r w:rsidRPr="00932B8B">
        <w:rPr>
          <w:b/>
          <w:sz w:val="20"/>
          <w:szCs w:val="20"/>
        </w:rPr>
        <w:t>Disable this project</w:t>
      </w:r>
      <w:r w:rsidRPr="00932B8B">
        <w:rPr>
          <w:sz w:val="20"/>
          <w:szCs w:val="20"/>
        </w:rPr>
        <w:t>: When this option is checked, no new builds of this project will be executed.</w:t>
      </w:r>
    </w:p>
    <w:p w:rsidR="00932B8B" w:rsidRPr="00932B8B" w:rsidRDefault="00932B8B" w:rsidP="00932B8B">
      <w:pPr>
        <w:pStyle w:val="ListParagraph"/>
        <w:shd w:val="clear" w:color="auto" w:fill="F9F9F9"/>
        <w:spacing w:after="100" w:afterAutospacing="1" w:line="240" w:lineRule="auto"/>
        <w:ind w:left="1080"/>
        <w:rPr>
          <w:sz w:val="20"/>
          <w:szCs w:val="20"/>
        </w:rPr>
      </w:pPr>
      <w:r w:rsidRPr="00932B8B">
        <w:rPr>
          <w:sz w:val="20"/>
          <w:szCs w:val="20"/>
        </w:rPr>
        <w:t>This can be helpful when you want to temporarily prevent a project from being built. For example, if your project depends on some infrastructure — e.g. a test server, or a source code repository — and you know it will be unavailable for a period of time, you could disable the project to prevent unnecessary build failures (and any corresponding notifications) during this period.</w:t>
      </w:r>
    </w:p>
    <w:p w:rsidR="00C4144D" w:rsidRPr="00C4144D" w:rsidRDefault="00A16999" w:rsidP="00C4144D">
      <w:pPr>
        <w:pStyle w:val="ListParagraph"/>
        <w:numPr>
          <w:ilvl w:val="0"/>
          <w:numId w:val="8"/>
        </w:numPr>
        <w:rPr>
          <w:b/>
          <w:sz w:val="20"/>
          <w:szCs w:val="20"/>
        </w:rPr>
      </w:pPr>
      <w:r w:rsidRPr="005F0181">
        <w:rPr>
          <w:b/>
          <w:sz w:val="20"/>
          <w:szCs w:val="20"/>
        </w:rPr>
        <w:t>Execute concurrent builds if necessary</w:t>
      </w:r>
      <w:r w:rsidR="005F0181">
        <w:rPr>
          <w:b/>
          <w:sz w:val="20"/>
          <w:szCs w:val="20"/>
        </w:rPr>
        <w:t xml:space="preserve">: </w:t>
      </w:r>
      <w:r w:rsidR="00C4144D">
        <w:rPr>
          <w:b/>
          <w:sz w:val="20"/>
          <w:szCs w:val="20"/>
        </w:rPr>
        <w:t xml:space="preserve"> </w:t>
      </w:r>
      <w:r w:rsidR="00C4144D" w:rsidRPr="00C4144D">
        <w:rPr>
          <w:sz w:val="20"/>
          <w:szCs w:val="20"/>
        </w:rPr>
        <w:t>When this option is checked, multiple builds of this project may be executed in parallel. By default, only a single build of a project is executed at a time — any other requests to start building that project will remain in the build queue until the first build is complete.</w:t>
      </w:r>
    </w:p>
    <w:p w:rsidR="00C4144D" w:rsidRDefault="00C4144D" w:rsidP="00CB56A0">
      <w:pPr>
        <w:pStyle w:val="ListParagraph"/>
        <w:ind w:left="1080"/>
        <w:rPr>
          <w:b/>
          <w:sz w:val="20"/>
          <w:szCs w:val="20"/>
        </w:rPr>
      </w:pPr>
    </w:p>
    <w:p w:rsidR="00BC072B" w:rsidRDefault="00BC072B" w:rsidP="00CB56A0">
      <w:pPr>
        <w:pStyle w:val="ListParagraph"/>
        <w:ind w:left="1080"/>
        <w:rPr>
          <w:b/>
          <w:sz w:val="20"/>
          <w:szCs w:val="20"/>
        </w:rPr>
      </w:pPr>
      <w:r>
        <w:rPr>
          <w:b/>
          <w:noProof/>
          <w:sz w:val="20"/>
          <w:szCs w:val="20"/>
        </w:rPr>
        <w:lastRenderedPageBreak/>
        <w:drawing>
          <wp:inline distT="0" distB="0" distL="0" distR="0">
            <wp:extent cx="5943600" cy="3733313"/>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5943600" cy="3733313"/>
                    </a:xfrm>
                    <a:prstGeom prst="rect">
                      <a:avLst/>
                    </a:prstGeom>
                    <a:noFill/>
                    <a:ln w="9525">
                      <a:noFill/>
                      <a:miter lim="800000"/>
                      <a:headEnd/>
                      <a:tailEnd/>
                    </a:ln>
                  </pic:spPr>
                </pic:pic>
              </a:graphicData>
            </a:graphic>
          </wp:inline>
        </w:drawing>
      </w:r>
    </w:p>
    <w:p w:rsidR="00BC072B" w:rsidRDefault="00BC072B" w:rsidP="00CB56A0">
      <w:pPr>
        <w:pStyle w:val="ListParagraph"/>
        <w:ind w:left="1080"/>
        <w:rPr>
          <w:b/>
          <w:sz w:val="20"/>
          <w:szCs w:val="20"/>
        </w:rPr>
      </w:pPr>
    </w:p>
    <w:p w:rsidR="00BC072B" w:rsidRDefault="00BC072B" w:rsidP="00CB56A0">
      <w:pPr>
        <w:pStyle w:val="ListParagraph"/>
        <w:ind w:left="1080"/>
        <w:rPr>
          <w:b/>
          <w:sz w:val="20"/>
          <w:szCs w:val="20"/>
        </w:rPr>
      </w:pPr>
      <w:r>
        <w:rPr>
          <w:b/>
          <w:noProof/>
          <w:sz w:val="20"/>
          <w:szCs w:val="20"/>
        </w:rPr>
        <w:drawing>
          <wp:inline distT="0" distB="0" distL="0" distR="0">
            <wp:extent cx="5943600" cy="2911623"/>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5943600" cy="2911623"/>
                    </a:xfrm>
                    <a:prstGeom prst="rect">
                      <a:avLst/>
                    </a:prstGeom>
                    <a:noFill/>
                    <a:ln w="9525">
                      <a:noFill/>
                      <a:miter lim="800000"/>
                      <a:headEnd/>
                      <a:tailEnd/>
                    </a:ln>
                  </pic:spPr>
                </pic:pic>
              </a:graphicData>
            </a:graphic>
          </wp:inline>
        </w:drawing>
      </w:r>
    </w:p>
    <w:p w:rsidR="00BC072B" w:rsidRDefault="00BC072B" w:rsidP="00CB56A0">
      <w:pPr>
        <w:pStyle w:val="ListParagraph"/>
        <w:ind w:left="1080"/>
        <w:rPr>
          <w:b/>
          <w:sz w:val="20"/>
          <w:szCs w:val="20"/>
        </w:rPr>
      </w:pPr>
    </w:p>
    <w:p w:rsidR="00BC072B" w:rsidRDefault="00BC072B" w:rsidP="00CB56A0">
      <w:pPr>
        <w:pStyle w:val="ListParagraph"/>
        <w:ind w:left="1080"/>
        <w:rPr>
          <w:b/>
          <w:sz w:val="20"/>
          <w:szCs w:val="20"/>
        </w:rPr>
      </w:pPr>
      <w:r>
        <w:rPr>
          <w:b/>
          <w:noProof/>
          <w:sz w:val="20"/>
          <w:szCs w:val="20"/>
        </w:rPr>
        <w:lastRenderedPageBreak/>
        <w:drawing>
          <wp:inline distT="0" distB="0" distL="0" distR="0">
            <wp:extent cx="5943600" cy="2122616"/>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5943600" cy="2122616"/>
                    </a:xfrm>
                    <a:prstGeom prst="rect">
                      <a:avLst/>
                    </a:prstGeom>
                    <a:noFill/>
                    <a:ln w="9525">
                      <a:noFill/>
                      <a:miter lim="800000"/>
                      <a:headEnd/>
                      <a:tailEnd/>
                    </a:ln>
                  </pic:spPr>
                </pic:pic>
              </a:graphicData>
            </a:graphic>
          </wp:inline>
        </w:drawing>
      </w:r>
    </w:p>
    <w:p w:rsidR="00BC072B" w:rsidRDefault="00BC072B" w:rsidP="00CB56A0">
      <w:pPr>
        <w:pStyle w:val="ListParagraph"/>
        <w:ind w:left="1080"/>
        <w:rPr>
          <w:b/>
          <w:sz w:val="20"/>
          <w:szCs w:val="20"/>
        </w:rPr>
      </w:pPr>
      <w:r>
        <w:rPr>
          <w:b/>
          <w:noProof/>
          <w:sz w:val="20"/>
          <w:szCs w:val="20"/>
        </w:rPr>
        <w:drawing>
          <wp:inline distT="0" distB="0" distL="0" distR="0">
            <wp:extent cx="5943600" cy="1782504"/>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srcRect/>
                    <a:stretch>
                      <a:fillRect/>
                    </a:stretch>
                  </pic:blipFill>
                  <pic:spPr bwMode="auto">
                    <a:xfrm>
                      <a:off x="0" y="0"/>
                      <a:ext cx="5943600" cy="1782504"/>
                    </a:xfrm>
                    <a:prstGeom prst="rect">
                      <a:avLst/>
                    </a:prstGeom>
                    <a:noFill/>
                    <a:ln w="9525">
                      <a:noFill/>
                      <a:miter lim="800000"/>
                      <a:headEnd/>
                      <a:tailEnd/>
                    </a:ln>
                  </pic:spPr>
                </pic:pic>
              </a:graphicData>
            </a:graphic>
          </wp:inline>
        </w:drawing>
      </w:r>
    </w:p>
    <w:p w:rsidR="00BC072B" w:rsidRDefault="00BC072B" w:rsidP="00CB56A0">
      <w:pPr>
        <w:pStyle w:val="ListParagraph"/>
        <w:ind w:left="1080"/>
        <w:rPr>
          <w:b/>
          <w:sz w:val="20"/>
          <w:szCs w:val="20"/>
        </w:rPr>
      </w:pPr>
      <w:r>
        <w:rPr>
          <w:b/>
          <w:noProof/>
          <w:sz w:val="20"/>
          <w:szCs w:val="20"/>
        </w:rPr>
        <w:drawing>
          <wp:inline distT="0" distB="0" distL="0" distR="0">
            <wp:extent cx="5943600" cy="3247783"/>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srcRect/>
                    <a:stretch>
                      <a:fillRect/>
                    </a:stretch>
                  </pic:blipFill>
                  <pic:spPr bwMode="auto">
                    <a:xfrm>
                      <a:off x="0" y="0"/>
                      <a:ext cx="5943600" cy="3247783"/>
                    </a:xfrm>
                    <a:prstGeom prst="rect">
                      <a:avLst/>
                    </a:prstGeom>
                    <a:noFill/>
                    <a:ln w="9525">
                      <a:noFill/>
                      <a:miter lim="800000"/>
                      <a:headEnd/>
                      <a:tailEnd/>
                    </a:ln>
                  </pic:spPr>
                </pic:pic>
              </a:graphicData>
            </a:graphic>
          </wp:inline>
        </w:drawing>
      </w:r>
    </w:p>
    <w:p w:rsidR="009B2D7B" w:rsidRDefault="009B2D7B" w:rsidP="00CB56A0">
      <w:pPr>
        <w:pStyle w:val="ListParagraph"/>
        <w:ind w:left="1080"/>
        <w:rPr>
          <w:b/>
          <w:sz w:val="20"/>
          <w:szCs w:val="20"/>
        </w:rPr>
      </w:pPr>
    </w:p>
    <w:p w:rsidR="009B2D7B" w:rsidRDefault="009B2D7B" w:rsidP="00CB56A0">
      <w:pPr>
        <w:pStyle w:val="ListParagraph"/>
        <w:ind w:left="1080"/>
        <w:rPr>
          <w:b/>
          <w:sz w:val="20"/>
          <w:szCs w:val="20"/>
        </w:rPr>
      </w:pPr>
      <w:r>
        <w:rPr>
          <w:b/>
          <w:noProof/>
          <w:sz w:val="20"/>
          <w:szCs w:val="20"/>
        </w:rPr>
        <w:lastRenderedPageBreak/>
        <w:drawing>
          <wp:inline distT="0" distB="0" distL="0" distR="0">
            <wp:extent cx="5943600" cy="1926965"/>
            <wp:effectExtent l="19050" t="0" r="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srcRect/>
                    <a:stretch>
                      <a:fillRect/>
                    </a:stretch>
                  </pic:blipFill>
                  <pic:spPr bwMode="auto">
                    <a:xfrm>
                      <a:off x="0" y="0"/>
                      <a:ext cx="5943600" cy="1926965"/>
                    </a:xfrm>
                    <a:prstGeom prst="rect">
                      <a:avLst/>
                    </a:prstGeom>
                    <a:noFill/>
                    <a:ln w="9525">
                      <a:noFill/>
                      <a:miter lim="800000"/>
                      <a:headEnd/>
                      <a:tailEnd/>
                    </a:ln>
                  </pic:spPr>
                </pic:pic>
              </a:graphicData>
            </a:graphic>
          </wp:inline>
        </w:drawing>
      </w: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8"/>
          <w:szCs w:val="28"/>
        </w:rPr>
      </w:pPr>
      <w:r w:rsidRPr="00572A59">
        <w:rPr>
          <w:b/>
          <w:sz w:val="28"/>
          <w:szCs w:val="28"/>
        </w:rPr>
        <w:t>Pipeline</w:t>
      </w:r>
    </w:p>
    <w:p w:rsidR="00343493" w:rsidRPr="00572A59" w:rsidRDefault="00343493" w:rsidP="00CB56A0">
      <w:pPr>
        <w:pStyle w:val="ListParagraph"/>
        <w:ind w:left="1080"/>
        <w:rPr>
          <w:b/>
          <w:sz w:val="28"/>
          <w:szCs w:val="28"/>
        </w:rPr>
      </w:pPr>
      <w:r>
        <w:rPr>
          <w:b/>
          <w:noProof/>
          <w:sz w:val="28"/>
          <w:szCs w:val="28"/>
        </w:rPr>
        <w:drawing>
          <wp:inline distT="0" distB="0" distL="0" distR="0">
            <wp:extent cx="5943600" cy="3649774"/>
            <wp:effectExtent l="1905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srcRect/>
                    <a:stretch>
                      <a:fillRect/>
                    </a:stretch>
                  </pic:blipFill>
                  <pic:spPr bwMode="auto">
                    <a:xfrm>
                      <a:off x="0" y="0"/>
                      <a:ext cx="5943600" cy="3649774"/>
                    </a:xfrm>
                    <a:prstGeom prst="rect">
                      <a:avLst/>
                    </a:prstGeom>
                    <a:noFill/>
                    <a:ln w="9525">
                      <a:noFill/>
                      <a:miter lim="800000"/>
                      <a:headEnd/>
                      <a:tailEnd/>
                    </a:ln>
                  </pic:spPr>
                </pic:pic>
              </a:graphicData>
            </a:graphic>
          </wp:inline>
        </w:drawing>
      </w: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153426" w:rsidP="00CB56A0">
      <w:pPr>
        <w:pStyle w:val="ListParagraph"/>
        <w:ind w:left="1080"/>
        <w:rPr>
          <w:b/>
          <w:sz w:val="20"/>
          <w:szCs w:val="20"/>
        </w:rPr>
      </w:pPr>
      <w:r>
        <w:rPr>
          <w:b/>
          <w:sz w:val="20"/>
          <w:szCs w:val="20"/>
        </w:rPr>
        <w:t>Sample Script for pipeline script</w:t>
      </w:r>
    </w:p>
    <w:p w:rsidR="00153426" w:rsidRPr="00153426" w:rsidRDefault="00153426" w:rsidP="00153426">
      <w:pPr>
        <w:pStyle w:val="ListParagraph"/>
        <w:ind w:left="1080"/>
        <w:rPr>
          <w:b/>
          <w:sz w:val="20"/>
          <w:szCs w:val="20"/>
        </w:rPr>
      </w:pPr>
      <w:r w:rsidRPr="00153426">
        <w:rPr>
          <w:b/>
          <w:sz w:val="20"/>
          <w:szCs w:val="20"/>
        </w:rPr>
        <w:t>pipeline {</w:t>
      </w:r>
    </w:p>
    <w:p w:rsidR="00153426" w:rsidRPr="00153426" w:rsidRDefault="00153426" w:rsidP="00153426">
      <w:pPr>
        <w:pStyle w:val="ListParagraph"/>
        <w:ind w:left="1080"/>
        <w:rPr>
          <w:b/>
          <w:sz w:val="20"/>
          <w:szCs w:val="20"/>
        </w:rPr>
      </w:pPr>
      <w:r w:rsidRPr="00153426">
        <w:rPr>
          <w:b/>
          <w:sz w:val="20"/>
          <w:szCs w:val="20"/>
        </w:rPr>
        <w:t xml:space="preserve">    agent any</w:t>
      </w:r>
    </w:p>
    <w:p w:rsidR="00153426" w:rsidRPr="00153426" w:rsidRDefault="00153426" w:rsidP="00153426">
      <w:pPr>
        <w:pStyle w:val="ListParagraph"/>
        <w:ind w:left="1080"/>
        <w:rPr>
          <w:b/>
          <w:sz w:val="20"/>
          <w:szCs w:val="20"/>
        </w:rPr>
      </w:pPr>
      <w:r w:rsidRPr="00153426">
        <w:rPr>
          <w:b/>
          <w:sz w:val="20"/>
          <w:szCs w:val="20"/>
        </w:rPr>
        <w:t xml:space="preserve">    tools {</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 Install the Maven version configured as "M3" and add it to the path.</w:t>
      </w:r>
    </w:p>
    <w:p w:rsidR="00153426" w:rsidRPr="00153426" w:rsidRDefault="00153426" w:rsidP="00153426">
      <w:pPr>
        <w:pStyle w:val="ListParagraph"/>
        <w:ind w:left="1080"/>
        <w:rPr>
          <w:b/>
          <w:sz w:val="20"/>
          <w:szCs w:val="20"/>
        </w:rPr>
      </w:pPr>
      <w:r w:rsidRPr="00153426">
        <w:rPr>
          <w:b/>
          <w:sz w:val="20"/>
          <w:szCs w:val="20"/>
        </w:rPr>
        <w:t xml:space="preserve">        maven "MAVEN_HOME"</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lastRenderedPageBreak/>
        <w:t xml:space="preserve">    </w:t>
      </w:r>
    </w:p>
    <w:p w:rsidR="00153426" w:rsidRPr="00153426" w:rsidRDefault="00153426" w:rsidP="00153426">
      <w:pPr>
        <w:pStyle w:val="ListParagraph"/>
        <w:ind w:left="1080"/>
        <w:rPr>
          <w:b/>
          <w:sz w:val="20"/>
          <w:szCs w:val="20"/>
        </w:rPr>
      </w:pPr>
      <w:r w:rsidRPr="00153426">
        <w:rPr>
          <w:b/>
          <w:sz w:val="20"/>
          <w:szCs w:val="20"/>
        </w:rPr>
        <w:t xml:space="preserve">    stages{</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stage("git check out"){</w:t>
      </w:r>
    </w:p>
    <w:p w:rsidR="00153426" w:rsidRPr="00153426" w:rsidRDefault="00153426" w:rsidP="00153426">
      <w:pPr>
        <w:pStyle w:val="ListParagraph"/>
        <w:ind w:left="1080"/>
        <w:rPr>
          <w:b/>
          <w:sz w:val="20"/>
          <w:szCs w:val="20"/>
        </w:rPr>
      </w:pPr>
      <w:r w:rsidRPr="00153426">
        <w:rPr>
          <w:b/>
          <w:sz w:val="20"/>
          <w:szCs w:val="20"/>
        </w:rPr>
        <w:t xml:space="preserve">            steps {</w:t>
      </w:r>
    </w:p>
    <w:p w:rsidR="00153426" w:rsidRPr="00153426" w:rsidRDefault="00153426" w:rsidP="00153426">
      <w:pPr>
        <w:pStyle w:val="ListParagraph"/>
        <w:ind w:left="1080"/>
        <w:rPr>
          <w:b/>
          <w:sz w:val="20"/>
          <w:szCs w:val="20"/>
        </w:rPr>
      </w:pPr>
      <w:r w:rsidRPr="00153426">
        <w:rPr>
          <w:b/>
          <w:sz w:val="20"/>
          <w:szCs w:val="20"/>
        </w:rPr>
        <w:t xml:space="preserve">            // Get some code from a GitHub repository</w:t>
      </w:r>
    </w:p>
    <w:p w:rsidR="00153426" w:rsidRPr="00153426" w:rsidRDefault="00153426" w:rsidP="00153426">
      <w:pPr>
        <w:pStyle w:val="ListParagraph"/>
        <w:ind w:left="1080"/>
        <w:rPr>
          <w:b/>
          <w:sz w:val="20"/>
          <w:szCs w:val="20"/>
        </w:rPr>
      </w:pPr>
      <w:r w:rsidRPr="00153426">
        <w:rPr>
          <w:b/>
          <w:sz w:val="20"/>
          <w:szCs w:val="20"/>
        </w:rPr>
        <w:t xml:space="preserve">                git branch: 'main', changelog: false, credentialsId: 'git_hari', poll: false, url: 'https://github.com/HariPrasad86/Maven_Project.git'</w:t>
      </w:r>
    </w:p>
    <w:p w:rsidR="00153426" w:rsidRPr="00153426" w:rsidRDefault="00153426" w:rsidP="00153426">
      <w:pPr>
        <w:pStyle w:val="ListParagraph"/>
        <w:ind w:left="1080"/>
        <w:rPr>
          <w:b/>
          <w:sz w:val="20"/>
          <w:szCs w:val="20"/>
        </w:rPr>
      </w:pPr>
      <w:r w:rsidRPr="00153426">
        <w:rPr>
          <w:b/>
          <w:sz w:val="20"/>
          <w:szCs w:val="20"/>
        </w:rPr>
        <w:t xml:space="preserve">            }       </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stage("build") {</w:t>
      </w:r>
    </w:p>
    <w:p w:rsidR="00153426" w:rsidRPr="00153426" w:rsidRDefault="00153426" w:rsidP="00153426">
      <w:pPr>
        <w:pStyle w:val="ListParagraph"/>
        <w:ind w:left="1080"/>
        <w:rPr>
          <w:b/>
          <w:sz w:val="20"/>
          <w:szCs w:val="20"/>
        </w:rPr>
      </w:pPr>
      <w:r w:rsidRPr="00153426">
        <w:rPr>
          <w:b/>
          <w:sz w:val="20"/>
          <w:szCs w:val="20"/>
        </w:rPr>
        <w:t xml:space="preserve">            steps {</w:t>
      </w:r>
    </w:p>
    <w:p w:rsidR="00153426" w:rsidRPr="00153426" w:rsidRDefault="00153426" w:rsidP="00153426">
      <w:pPr>
        <w:pStyle w:val="ListParagraph"/>
        <w:ind w:left="1080"/>
        <w:rPr>
          <w:b/>
          <w:sz w:val="20"/>
          <w:szCs w:val="20"/>
        </w:rPr>
      </w:pPr>
      <w:r w:rsidRPr="00153426">
        <w:rPr>
          <w:b/>
          <w:sz w:val="20"/>
          <w:szCs w:val="20"/>
        </w:rPr>
        <w:t xml:space="preserve">                // To run Maven on a Windows agent, use</w:t>
      </w:r>
    </w:p>
    <w:p w:rsidR="00153426" w:rsidRPr="00153426" w:rsidRDefault="00153426" w:rsidP="00153426">
      <w:pPr>
        <w:pStyle w:val="ListParagraph"/>
        <w:ind w:left="1080"/>
        <w:rPr>
          <w:b/>
          <w:sz w:val="20"/>
          <w:szCs w:val="20"/>
        </w:rPr>
      </w:pPr>
      <w:r w:rsidRPr="00153426">
        <w:rPr>
          <w:b/>
          <w:sz w:val="20"/>
          <w:szCs w:val="20"/>
        </w:rPr>
        <w:t xml:space="preserve">                 bat "mvn clean package"</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w:t>
      </w:r>
    </w:p>
    <w:p w:rsidR="00153426" w:rsidRPr="00153426" w:rsidRDefault="00153426" w:rsidP="00153426">
      <w:pPr>
        <w:pStyle w:val="ListParagraph"/>
        <w:ind w:left="1080"/>
        <w:rPr>
          <w:b/>
          <w:sz w:val="20"/>
          <w:szCs w:val="20"/>
        </w:rPr>
      </w:pPr>
      <w:r w:rsidRPr="00153426">
        <w:rPr>
          <w:b/>
          <w:sz w:val="20"/>
          <w:szCs w:val="20"/>
        </w:rPr>
        <w:t xml:space="preserve">    </w:t>
      </w:r>
    </w:p>
    <w:p w:rsidR="00153426" w:rsidRDefault="00153426" w:rsidP="00153426">
      <w:pPr>
        <w:pStyle w:val="ListParagraph"/>
        <w:ind w:left="1080"/>
        <w:rPr>
          <w:b/>
          <w:sz w:val="20"/>
          <w:szCs w:val="20"/>
        </w:rPr>
      </w:pPr>
      <w:r w:rsidRPr="00153426">
        <w:rPr>
          <w:b/>
          <w:sz w:val="20"/>
          <w:szCs w:val="20"/>
        </w:rPr>
        <w:t>}</w:t>
      </w:r>
    </w:p>
    <w:p w:rsidR="00153426" w:rsidRDefault="00153426"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DF55D1" w:rsidP="00DF55D1">
      <w:pPr>
        <w:pStyle w:val="ListParagraph"/>
        <w:ind w:left="1080"/>
        <w:jc w:val="center"/>
        <w:rPr>
          <w:b/>
          <w:sz w:val="36"/>
          <w:szCs w:val="36"/>
        </w:rPr>
      </w:pPr>
      <w:r w:rsidRPr="00DF55D1">
        <w:rPr>
          <w:b/>
          <w:sz w:val="36"/>
          <w:szCs w:val="36"/>
        </w:rPr>
        <w:lastRenderedPageBreak/>
        <w:t>Cloud Concepts</w:t>
      </w:r>
    </w:p>
    <w:p w:rsidR="001D6E4D" w:rsidRDefault="001D6E4D" w:rsidP="001D6E4D">
      <w:pPr>
        <w:pStyle w:val="ListParagraph"/>
        <w:ind w:left="1080"/>
        <w:rPr>
          <w:b/>
          <w:sz w:val="20"/>
          <w:szCs w:val="20"/>
        </w:rPr>
      </w:pPr>
    </w:p>
    <w:p w:rsidR="001D6E4D" w:rsidRDefault="001D6E4D" w:rsidP="001D6E4D">
      <w:pPr>
        <w:pStyle w:val="ListParagraph"/>
        <w:ind w:left="1080"/>
        <w:rPr>
          <w:b/>
          <w:sz w:val="20"/>
          <w:szCs w:val="20"/>
        </w:rPr>
      </w:pPr>
      <w:r>
        <w:rPr>
          <w:b/>
          <w:sz w:val="20"/>
          <w:szCs w:val="20"/>
        </w:rPr>
        <w:t>What is cloud?</w:t>
      </w:r>
    </w:p>
    <w:p w:rsidR="001D6E4D" w:rsidRDefault="00351BEA" w:rsidP="001D6E4D">
      <w:pPr>
        <w:pStyle w:val="ListParagraph"/>
        <w:ind w:left="1080"/>
        <w:rPr>
          <w:sz w:val="20"/>
          <w:szCs w:val="20"/>
        </w:rPr>
      </w:pPr>
      <w:r w:rsidRPr="00351BEA">
        <w:rPr>
          <w:sz w:val="20"/>
          <w:szCs w:val="20"/>
        </w:rPr>
        <w:t>"The cloud" refers to servers that are accessed over the Internet and the software and databases that run on those servers. Cloud servers are located in data centers all over the world. By using cloud computing, users and companies do not have to manage physical servers themselves or run software applications on their own machines.</w:t>
      </w:r>
    </w:p>
    <w:p w:rsidR="00351BEA" w:rsidRDefault="00351BEA" w:rsidP="001D6E4D">
      <w:pPr>
        <w:pStyle w:val="ListParagraph"/>
        <w:ind w:left="1080"/>
        <w:rPr>
          <w:sz w:val="20"/>
          <w:szCs w:val="20"/>
        </w:rPr>
      </w:pPr>
    </w:p>
    <w:p w:rsidR="00351BEA" w:rsidRDefault="00351BEA" w:rsidP="001D6E4D">
      <w:pPr>
        <w:pStyle w:val="ListParagraph"/>
        <w:ind w:left="1080"/>
        <w:rPr>
          <w:b/>
          <w:sz w:val="20"/>
          <w:szCs w:val="20"/>
        </w:rPr>
      </w:pPr>
      <w:r w:rsidRPr="00351BEA">
        <w:rPr>
          <w:b/>
          <w:sz w:val="20"/>
          <w:szCs w:val="20"/>
        </w:rPr>
        <w:t>Why cloud</w:t>
      </w:r>
      <w:r w:rsidR="001B10E9">
        <w:rPr>
          <w:b/>
          <w:sz w:val="20"/>
          <w:szCs w:val="20"/>
        </w:rPr>
        <w:t>?</w:t>
      </w:r>
    </w:p>
    <w:p w:rsidR="001B10E9" w:rsidRPr="001B10E9" w:rsidRDefault="001B10E9" w:rsidP="001B10E9">
      <w:pPr>
        <w:pStyle w:val="ListParagraph"/>
        <w:ind w:left="1080"/>
        <w:rPr>
          <w:sz w:val="20"/>
          <w:szCs w:val="20"/>
        </w:rPr>
      </w:pPr>
      <w:r w:rsidRPr="001B10E9">
        <w:rPr>
          <w:sz w:val="20"/>
          <w:szCs w:val="20"/>
        </w:rPr>
        <w:t>12 business advantages of cloud computing.</w:t>
      </w:r>
    </w:p>
    <w:p w:rsidR="001B10E9" w:rsidRPr="001B10E9" w:rsidRDefault="001B10E9" w:rsidP="001B10E9">
      <w:pPr>
        <w:pStyle w:val="ListParagraph"/>
        <w:ind w:left="1080"/>
        <w:rPr>
          <w:sz w:val="20"/>
          <w:szCs w:val="20"/>
        </w:rPr>
      </w:pPr>
    </w:p>
    <w:p w:rsidR="001B10E9" w:rsidRPr="001B10E9" w:rsidRDefault="001B10E9" w:rsidP="00677FA4">
      <w:pPr>
        <w:pStyle w:val="ListParagraph"/>
        <w:numPr>
          <w:ilvl w:val="0"/>
          <w:numId w:val="9"/>
        </w:numPr>
        <w:rPr>
          <w:sz w:val="20"/>
          <w:szCs w:val="20"/>
        </w:rPr>
      </w:pPr>
      <w:r w:rsidRPr="001B10E9">
        <w:rPr>
          <w:sz w:val="20"/>
          <w:szCs w:val="20"/>
        </w:rPr>
        <w:t>Cost Savings</w:t>
      </w:r>
    </w:p>
    <w:p w:rsidR="001B10E9" w:rsidRPr="001B10E9" w:rsidRDefault="001B10E9" w:rsidP="00677FA4">
      <w:pPr>
        <w:pStyle w:val="ListParagraph"/>
        <w:numPr>
          <w:ilvl w:val="0"/>
          <w:numId w:val="9"/>
        </w:numPr>
        <w:rPr>
          <w:sz w:val="20"/>
          <w:szCs w:val="20"/>
        </w:rPr>
      </w:pPr>
      <w:r w:rsidRPr="001B10E9">
        <w:rPr>
          <w:sz w:val="20"/>
          <w:szCs w:val="20"/>
        </w:rPr>
        <w:t>Security</w:t>
      </w:r>
    </w:p>
    <w:p w:rsidR="001B10E9" w:rsidRPr="001B10E9" w:rsidRDefault="001B10E9" w:rsidP="00677FA4">
      <w:pPr>
        <w:pStyle w:val="ListParagraph"/>
        <w:numPr>
          <w:ilvl w:val="0"/>
          <w:numId w:val="9"/>
        </w:numPr>
        <w:rPr>
          <w:sz w:val="20"/>
          <w:szCs w:val="20"/>
        </w:rPr>
      </w:pPr>
      <w:r w:rsidRPr="001B10E9">
        <w:rPr>
          <w:sz w:val="20"/>
          <w:szCs w:val="20"/>
        </w:rPr>
        <w:t>Flexibility</w:t>
      </w:r>
    </w:p>
    <w:p w:rsidR="001B10E9" w:rsidRPr="001B10E9" w:rsidRDefault="001B10E9" w:rsidP="00677FA4">
      <w:pPr>
        <w:pStyle w:val="ListParagraph"/>
        <w:numPr>
          <w:ilvl w:val="0"/>
          <w:numId w:val="9"/>
        </w:numPr>
        <w:rPr>
          <w:sz w:val="20"/>
          <w:szCs w:val="20"/>
        </w:rPr>
      </w:pPr>
      <w:r w:rsidRPr="001B10E9">
        <w:rPr>
          <w:sz w:val="20"/>
          <w:szCs w:val="20"/>
        </w:rPr>
        <w:t>Mobility</w:t>
      </w:r>
    </w:p>
    <w:p w:rsidR="001B10E9" w:rsidRPr="001B10E9" w:rsidRDefault="001B10E9" w:rsidP="00677FA4">
      <w:pPr>
        <w:pStyle w:val="ListParagraph"/>
        <w:numPr>
          <w:ilvl w:val="0"/>
          <w:numId w:val="9"/>
        </w:numPr>
        <w:rPr>
          <w:sz w:val="20"/>
          <w:szCs w:val="20"/>
        </w:rPr>
      </w:pPr>
      <w:r w:rsidRPr="001B10E9">
        <w:rPr>
          <w:sz w:val="20"/>
          <w:szCs w:val="20"/>
        </w:rPr>
        <w:t>Insight</w:t>
      </w:r>
    </w:p>
    <w:p w:rsidR="001B10E9" w:rsidRPr="001B10E9" w:rsidRDefault="001B10E9" w:rsidP="00677FA4">
      <w:pPr>
        <w:pStyle w:val="ListParagraph"/>
        <w:numPr>
          <w:ilvl w:val="0"/>
          <w:numId w:val="9"/>
        </w:numPr>
        <w:rPr>
          <w:sz w:val="20"/>
          <w:szCs w:val="20"/>
        </w:rPr>
      </w:pPr>
      <w:r w:rsidRPr="001B10E9">
        <w:rPr>
          <w:sz w:val="20"/>
          <w:szCs w:val="20"/>
        </w:rPr>
        <w:t>Increased Collaboration</w:t>
      </w:r>
    </w:p>
    <w:p w:rsidR="001B10E9" w:rsidRPr="001B10E9" w:rsidRDefault="001B10E9" w:rsidP="00677FA4">
      <w:pPr>
        <w:pStyle w:val="ListParagraph"/>
        <w:numPr>
          <w:ilvl w:val="0"/>
          <w:numId w:val="9"/>
        </w:numPr>
        <w:rPr>
          <w:sz w:val="20"/>
          <w:szCs w:val="20"/>
        </w:rPr>
      </w:pPr>
      <w:r w:rsidRPr="001B10E9">
        <w:rPr>
          <w:sz w:val="20"/>
          <w:szCs w:val="20"/>
        </w:rPr>
        <w:t>Quality Control</w:t>
      </w:r>
    </w:p>
    <w:p w:rsidR="001B10E9" w:rsidRPr="001B10E9" w:rsidRDefault="001B10E9" w:rsidP="00677FA4">
      <w:pPr>
        <w:pStyle w:val="ListParagraph"/>
        <w:numPr>
          <w:ilvl w:val="0"/>
          <w:numId w:val="9"/>
        </w:numPr>
        <w:rPr>
          <w:sz w:val="20"/>
          <w:szCs w:val="20"/>
        </w:rPr>
      </w:pPr>
      <w:r w:rsidRPr="001B10E9">
        <w:rPr>
          <w:sz w:val="20"/>
          <w:szCs w:val="20"/>
        </w:rPr>
        <w:t>Disaster Recovery</w:t>
      </w:r>
    </w:p>
    <w:p w:rsidR="001B10E9" w:rsidRPr="001B10E9" w:rsidRDefault="001B10E9" w:rsidP="00677FA4">
      <w:pPr>
        <w:pStyle w:val="ListParagraph"/>
        <w:numPr>
          <w:ilvl w:val="0"/>
          <w:numId w:val="9"/>
        </w:numPr>
        <w:rPr>
          <w:sz w:val="20"/>
          <w:szCs w:val="20"/>
        </w:rPr>
      </w:pPr>
      <w:r w:rsidRPr="001B10E9">
        <w:rPr>
          <w:sz w:val="20"/>
          <w:szCs w:val="20"/>
        </w:rPr>
        <w:t>Loss Prevention</w:t>
      </w:r>
    </w:p>
    <w:p w:rsidR="001B10E9" w:rsidRPr="001B10E9" w:rsidRDefault="001B10E9" w:rsidP="00677FA4">
      <w:pPr>
        <w:pStyle w:val="ListParagraph"/>
        <w:numPr>
          <w:ilvl w:val="0"/>
          <w:numId w:val="9"/>
        </w:numPr>
        <w:rPr>
          <w:sz w:val="20"/>
          <w:szCs w:val="20"/>
        </w:rPr>
      </w:pPr>
      <w:r w:rsidRPr="001B10E9">
        <w:rPr>
          <w:sz w:val="20"/>
          <w:szCs w:val="20"/>
        </w:rPr>
        <w:t>Automatic Software Updates</w:t>
      </w:r>
    </w:p>
    <w:p w:rsidR="00677FA4" w:rsidRDefault="001B10E9" w:rsidP="00677FA4">
      <w:pPr>
        <w:pStyle w:val="ListParagraph"/>
        <w:numPr>
          <w:ilvl w:val="0"/>
          <w:numId w:val="9"/>
        </w:numPr>
        <w:rPr>
          <w:sz w:val="20"/>
          <w:szCs w:val="20"/>
        </w:rPr>
      </w:pPr>
      <w:r w:rsidRPr="001B10E9">
        <w:rPr>
          <w:sz w:val="20"/>
          <w:szCs w:val="20"/>
        </w:rPr>
        <w:t>Competitive Edge</w:t>
      </w:r>
    </w:p>
    <w:p w:rsidR="001B10E9" w:rsidRDefault="001B10E9" w:rsidP="00677FA4">
      <w:pPr>
        <w:pStyle w:val="ListParagraph"/>
        <w:numPr>
          <w:ilvl w:val="0"/>
          <w:numId w:val="9"/>
        </w:numPr>
        <w:rPr>
          <w:sz w:val="20"/>
          <w:szCs w:val="20"/>
        </w:rPr>
      </w:pPr>
      <w:r w:rsidRPr="00677FA4">
        <w:rPr>
          <w:sz w:val="20"/>
          <w:szCs w:val="20"/>
        </w:rPr>
        <w:t>Sustainability</w:t>
      </w:r>
    </w:p>
    <w:p w:rsidR="00927723" w:rsidRPr="00927723" w:rsidRDefault="00927723" w:rsidP="00927723">
      <w:pPr>
        <w:rPr>
          <w:b/>
          <w:sz w:val="20"/>
          <w:szCs w:val="20"/>
        </w:rPr>
      </w:pPr>
      <w:r w:rsidRPr="00927723">
        <w:rPr>
          <w:b/>
          <w:sz w:val="20"/>
          <w:szCs w:val="20"/>
        </w:rPr>
        <w:t>Types of cloud</w:t>
      </w:r>
    </w:p>
    <w:p w:rsidR="00AD6BB0" w:rsidRPr="00DF55D1" w:rsidRDefault="00BA4AEF" w:rsidP="00927723">
      <w:pPr>
        <w:pStyle w:val="ListParagraph"/>
        <w:ind w:left="1080"/>
        <w:rPr>
          <w:b/>
          <w:sz w:val="36"/>
          <w:szCs w:val="36"/>
        </w:rPr>
      </w:pPr>
      <w:r>
        <w:rPr>
          <w:noProof/>
        </w:rPr>
        <w:drawing>
          <wp:inline distT="0" distB="0" distL="0" distR="0">
            <wp:extent cx="6293656" cy="2981739"/>
            <wp:effectExtent l="19050" t="0" r="0" b="0"/>
            <wp:docPr id="27" name="Picture 1" descr="Types of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loud"/>
                    <pic:cNvPicPr>
                      <a:picLocks noChangeAspect="1" noChangeArrowheads="1"/>
                    </pic:cNvPicPr>
                  </pic:nvPicPr>
                  <pic:blipFill>
                    <a:blip r:embed="rId45"/>
                    <a:srcRect/>
                    <a:stretch>
                      <a:fillRect/>
                    </a:stretch>
                  </pic:blipFill>
                  <pic:spPr bwMode="auto">
                    <a:xfrm>
                      <a:off x="0" y="0"/>
                      <a:ext cx="6296780" cy="2983219"/>
                    </a:xfrm>
                    <a:prstGeom prst="rect">
                      <a:avLst/>
                    </a:prstGeom>
                    <a:noFill/>
                    <a:ln w="9525">
                      <a:noFill/>
                      <a:miter lim="800000"/>
                      <a:headEnd/>
                      <a:tailEnd/>
                    </a:ln>
                  </pic:spPr>
                </pic:pic>
              </a:graphicData>
            </a:graphic>
          </wp:inline>
        </w:drawing>
      </w: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AD6BB0" w:rsidRDefault="00AD6BB0" w:rsidP="00CB56A0">
      <w:pPr>
        <w:pStyle w:val="ListParagraph"/>
        <w:ind w:left="1080"/>
        <w:rPr>
          <w:b/>
          <w:sz w:val="20"/>
          <w:szCs w:val="20"/>
        </w:rPr>
      </w:pPr>
    </w:p>
    <w:p w:rsidR="007C3E44" w:rsidRDefault="007C3E44" w:rsidP="00CB56A0">
      <w:pPr>
        <w:pStyle w:val="ListParagraph"/>
        <w:ind w:left="1080"/>
        <w:rPr>
          <w:b/>
          <w:sz w:val="20"/>
          <w:szCs w:val="20"/>
        </w:rPr>
      </w:pPr>
      <w:r w:rsidRPr="007C3E44">
        <w:rPr>
          <w:b/>
          <w:sz w:val="20"/>
          <w:szCs w:val="20"/>
        </w:rPr>
        <w:lastRenderedPageBreak/>
        <w:t>Public Cloud</w:t>
      </w:r>
      <w:r>
        <w:rPr>
          <w:b/>
          <w:sz w:val="20"/>
          <w:szCs w:val="20"/>
        </w:rPr>
        <w:t>:-</w:t>
      </w:r>
    </w:p>
    <w:p w:rsidR="007C3E44" w:rsidRPr="007C3E44" w:rsidRDefault="007C3E44" w:rsidP="007C3E44">
      <w:pPr>
        <w:pStyle w:val="ListParagraph"/>
        <w:ind w:left="1080"/>
        <w:rPr>
          <w:sz w:val="20"/>
          <w:szCs w:val="20"/>
        </w:rPr>
      </w:pPr>
      <w:r w:rsidRPr="007C3E44">
        <w:rPr>
          <w:b/>
          <w:sz w:val="20"/>
          <w:szCs w:val="20"/>
        </w:rPr>
        <w:t>Public cloud</w:t>
      </w:r>
      <w:r w:rsidRPr="007C3E44">
        <w:rPr>
          <w:sz w:val="20"/>
          <w:szCs w:val="20"/>
        </w:rPr>
        <w:t xml:space="preserve"> is open to all to store and access information via the Internet using the pay-per-usage method.</w:t>
      </w:r>
    </w:p>
    <w:p w:rsidR="007C3E44" w:rsidRPr="007C3E44" w:rsidRDefault="007C3E44" w:rsidP="007C3E44">
      <w:pPr>
        <w:pStyle w:val="ListParagraph"/>
        <w:ind w:left="1080"/>
        <w:rPr>
          <w:sz w:val="20"/>
          <w:szCs w:val="20"/>
        </w:rPr>
      </w:pPr>
      <w:r w:rsidRPr="007C3E44">
        <w:rPr>
          <w:sz w:val="20"/>
          <w:szCs w:val="20"/>
        </w:rPr>
        <w:t>In public cloud, computing resources are managed and operated by the Cloud Service Provider (CSP).</w:t>
      </w:r>
    </w:p>
    <w:p w:rsidR="007C3E44" w:rsidRDefault="007C3E44" w:rsidP="007C3E44">
      <w:pPr>
        <w:pStyle w:val="ListParagraph"/>
        <w:ind w:left="1080"/>
        <w:rPr>
          <w:sz w:val="20"/>
          <w:szCs w:val="20"/>
        </w:rPr>
      </w:pPr>
      <w:r w:rsidRPr="007C3E44">
        <w:rPr>
          <w:b/>
          <w:sz w:val="20"/>
          <w:szCs w:val="20"/>
        </w:rPr>
        <w:t>Example:</w:t>
      </w:r>
      <w:r w:rsidRPr="007C3E44">
        <w:rPr>
          <w:sz w:val="20"/>
          <w:szCs w:val="20"/>
        </w:rPr>
        <w:t xml:space="preserve"> Amazon elastic compute cloud (EC2), IBM SmartCloud Enterprise, Microsoft, Google App Engine, Windows Azure Services Platform.</w:t>
      </w:r>
    </w:p>
    <w:p w:rsidR="007C3E44" w:rsidRDefault="007C3E44" w:rsidP="007C3E44">
      <w:pPr>
        <w:pStyle w:val="ListParagraph"/>
        <w:ind w:left="1080"/>
        <w:rPr>
          <w:sz w:val="20"/>
          <w:szCs w:val="20"/>
        </w:rPr>
      </w:pPr>
    </w:p>
    <w:p w:rsidR="007C3E44" w:rsidRDefault="007C3E44" w:rsidP="007C3E44">
      <w:pPr>
        <w:pStyle w:val="ListParagraph"/>
        <w:ind w:left="1080"/>
        <w:rPr>
          <w:sz w:val="20"/>
          <w:szCs w:val="20"/>
        </w:rPr>
      </w:pPr>
      <w:r>
        <w:rPr>
          <w:noProof/>
        </w:rPr>
        <w:drawing>
          <wp:inline distT="0" distB="0" distL="0" distR="0">
            <wp:extent cx="5716905" cy="3164840"/>
            <wp:effectExtent l="0" t="0" r="0" b="0"/>
            <wp:docPr id="29" name="Picture 4" descr="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blic Cloud"/>
                    <pic:cNvPicPr>
                      <a:picLocks noChangeAspect="1" noChangeArrowheads="1"/>
                    </pic:cNvPicPr>
                  </pic:nvPicPr>
                  <pic:blipFill>
                    <a:blip r:embed="rId46"/>
                    <a:srcRect/>
                    <a:stretch>
                      <a:fillRect/>
                    </a:stretch>
                  </pic:blipFill>
                  <pic:spPr bwMode="auto">
                    <a:xfrm>
                      <a:off x="0" y="0"/>
                      <a:ext cx="5716905" cy="3164840"/>
                    </a:xfrm>
                    <a:prstGeom prst="rect">
                      <a:avLst/>
                    </a:prstGeom>
                    <a:noFill/>
                    <a:ln w="9525">
                      <a:noFill/>
                      <a:miter lim="800000"/>
                      <a:headEnd/>
                      <a:tailEnd/>
                    </a:ln>
                  </pic:spPr>
                </pic:pic>
              </a:graphicData>
            </a:graphic>
          </wp:inline>
        </w:drawing>
      </w:r>
    </w:p>
    <w:p w:rsidR="00070CE5" w:rsidRPr="00070CE5" w:rsidRDefault="00070CE5" w:rsidP="00070CE5">
      <w:pPr>
        <w:pStyle w:val="ListParagraph"/>
        <w:ind w:left="1080"/>
        <w:rPr>
          <w:b/>
          <w:sz w:val="20"/>
          <w:szCs w:val="20"/>
        </w:rPr>
      </w:pPr>
      <w:r w:rsidRPr="00070CE5">
        <w:rPr>
          <w:b/>
          <w:sz w:val="20"/>
          <w:szCs w:val="20"/>
        </w:rPr>
        <w:t>Advantages of Public Cloud</w:t>
      </w:r>
    </w:p>
    <w:p w:rsidR="00070CE5" w:rsidRPr="00070CE5" w:rsidRDefault="00070CE5" w:rsidP="00070CE5">
      <w:pPr>
        <w:pStyle w:val="ListParagraph"/>
        <w:ind w:left="1080"/>
        <w:rPr>
          <w:sz w:val="20"/>
          <w:szCs w:val="20"/>
        </w:rPr>
      </w:pPr>
      <w:r w:rsidRPr="00070CE5">
        <w:rPr>
          <w:sz w:val="20"/>
          <w:szCs w:val="20"/>
        </w:rPr>
        <w:t>There are the following advantages of Public Cloud -</w:t>
      </w:r>
    </w:p>
    <w:p w:rsidR="00070CE5" w:rsidRPr="00070CE5" w:rsidRDefault="00070CE5" w:rsidP="00070CE5">
      <w:pPr>
        <w:pStyle w:val="ListParagraph"/>
        <w:ind w:left="1080"/>
        <w:rPr>
          <w:sz w:val="20"/>
          <w:szCs w:val="20"/>
        </w:rPr>
      </w:pPr>
    </w:p>
    <w:p w:rsidR="00070CE5" w:rsidRPr="00070CE5" w:rsidRDefault="00070CE5" w:rsidP="00070CE5">
      <w:pPr>
        <w:pStyle w:val="ListParagraph"/>
        <w:numPr>
          <w:ilvl w:val="0"/>
          <w:numId w:val="10"/>
        </w:numPr>
        <w:rPr>
          <w:sz w:val="20"/>
          <w:szCs w:val="20"/>
        </w:rPr>
      </w:pPr>
      <w:r w:rsidRPr="00070CE5">
        <w:rPr>
          <w:sz w:val="20"/>
          <w:szCs w:val="20"/>
        </w:rPr>
        <w:t>Public cloud is owned at a lower cost than the private and hybrid cloud.</w:t>
      </w:r>
    </w:p>
    <w:p w:rsidR="00070CE5" w:rsidRPr="00070CE5" w:rsidRDefault="00070CE5" w:rsidP="00070CE5">
      <w:pPr>
        <w:pStyle w:val="ListParagraph"/>
        <w:numPr>
          <w:ilvl w:val="0"/>
          <w:numId w:val="10"/>
        </w:numPr>
        <w:rPr>
          <w:sz w:val="20"/>
          <w:szCs w:val="20"/>
        </w:rPr>
      </w:pPr>
      <w:r w:rsidRPr="00070CE5">
        <w:rPr>
          <w:sz w:val="20"/>
          <w:szCs w:val="20"/>
        </w:rPr>
        <w:t>Public cloud is maintained by the cloud service provider, so do not need to worry about the maintenance.</w:t>
      </w:r>
    </w:p>
    <w:p w:rsidR="00070CE5" w:rsidRPr="00070CE5" w:rsidRDefault="00070CE5" w:rsidP="00070CE5">
      <w:pPr>
        <w:pStyle w:val="ListParagraph"/>
        <w:numPr>
          <w:ilvl w:val="0"/>
          <w:numId w:val="10"/>
        </w:numPr>
        <w:rPr>
          <w:sz w:val="20"/>
          <w:szCs w:val="20"/>
        </w:rPr>
      </w:pPr>
      <w:r w:rsidRPr="00070CE5">
        <w:rPr>
          <w:sz w:val="20"/>
          <w:szCs w:val="20"/>
        </w:rPr>
        <w:t>Public cloud is easier to integrate. Hence it offers a better flexibility approach to consumers.</w:t>
      </w:r>
    </w:p>
    <w:p w:rsidR="00070CE5" w:rsidRPr="00070CE5" w:rsidRDefault="00070CE5" w:rsidP="00070CE5">
      <w:pPr>
        <w:pStyle w:val="ListParagraph"/>
        <w:numPr>
          <w:ilvl w:val="0"/>
          <w:numId w:val="10"/>
        </w:numPr>
        <w:rPr>
          <w:sz w:val="20"/>
          <w:szCs w:val="20"/>
        </w:rPr>
      </w:pPr>
      <w:r w:rsidRPr="00070CE5">
        <w:rPr>
          <w:sz w:val="20"/>
          <w:szCs w:val="20"/>
        </w:rPr>
        <w:t>Public cloud is location independent because its services are delivered through the internet.</w:t>
      </w:r>
    </w:p>
    <w:p w:rsidR="00070CE5" w:rsidRPr="00070CE5" w:rsidRDefault="00070CE5" w:rsidP="00070CE5">
      <w:pPr>
        <w:pStyle w:val="ListParagraph"/>
        <w:numPr>
          <w:ilvl w:val="0"/>
          <w:numId w:val="10"/>
        </w:numPr>
        <w:rPr>
          <w:sz w:val="20"/>
          <w:szCs w:val="20"/>
        </w:rPr>
      </w:pPr>
      <w:r w:rsidRPr="00070CE5">
        <w:rPr>
          <w:sz w:val="20"/>
          <w:szCs w:val="20"/>
        </w:rPr>
        <w:t>Public cloud is highly scalable as per the requirement of computing resources.</w:t>
      </w:r>
    </w:p>
    <w:p w:rsidR="00070CE5" w:rsidRPr="00070CE5" w:rsidRDefault="00070CE5" w:rsidP="00070CE5">
      <w:pPr>
        <w:pStyle w:val="ListParagraph"/>
        <w:numPr>
          <w:ilvl w:val="0"/>
          <w:numId w:val="10"/>
        </w:numPr>
        <w:rPr>
          <w:sz w:val="20"/>
          <w:szCs w:val="20"/>
        </w:rPr>
      </w:pPr>
      <w:r w:rsidRPr="00070CE5">
        <w:rPr>
          <w:sz w:val="20"/>
          <w:szCs w:val="20"/>
        </w:rPr>
        <w:t>It is accessible by the general public, so there is no limit to the number of users.</w:t>
      </w:r>
    </w:p>
    <w:p w:rsidR="00070CE5" w:rsidRPr="00070CE5" w:rsidRDefault="00070CE5" w:rsidP="00070CE5">
      <w:pPr>
        <w:pStyle w:val="ListParagraph"/>
        <w:ind w:left="1080"/>
        <w:rPr>
          <w:b/>
          <w:sz w:val="20"/>
          <w:szCs w:val="20"/>
        </w:rPr>
      </w:pPr>
      <w:r w:rsidRPr="00070CE5">
        <w:rPr>
          <w:b/>
          <w:sz w:val="20"/>
          <w:szCs w:val="20"/>
        </w:rPr>
        <w:t>Disadvantages of Public Cloud</w:t>
      </w:r>
    </w:p>
    <w:p w:rsidR="00070CE5" w:rsidRPr="00070CE5" w:rsidRDefault="00070CE5" w:rsidP="00070CE5">
      <w:pPr>
        <w:pStyle w:val="ListParagraph"/>
        <w:numPr>
          <w:ilvl w:val="0"/>
          <w:numId w:val="11"/>
        </w:numPr>
        <w:rPr>
          <w:sz w:val="20"/>
          <w:szCs w:val="20"/>
        </w:rPr>
      </w:pPr>
      <w:r w:rsidRPr="00070CE5">
        <w:rPr>
          <w:sz w:val="20"/>
          <w:szCs w:val="20"/>
        </w:rPr>
        <w:t>Public Cloud is less secure because resources are shared publicly.</w:t>
      </w:r>
    </w:p>
    <w:p w:rsidR="00070CE5" w:rsidRPr="00070CE5" w:rsidRDefault="00070CE5" w:rsidP="00070CE5">
      <w:pPr>
        <w:pStyle w:val="ListParagraph"/>
        <w:numPr>
          <w:ilvl w:val="0"/>
          <w:numId w:val="11"/>
        </w:numPr>
        <w:rPr>
          <w:sz w:val="20"/>
          <w:szCs w:val="20"/>
        </w:rPr>
      </w:pPr>
      <w:r w:rsidRPr="00070CE5">
        <w:rPr>
          <w:sz w:val="20"/>
          <w:szCs w:val="20"/>
        </w:rPr>
        <w:t>Performance depends upon the high-speed internet network link to the cloud provider.</w:t>
      </w:r>
    </w:p>
    <w:p w:rsidR="00070CE5" w:rsidRPr="007C3E44" w:rsidRDefault="00070CE5" w:rsidP="00274A02">
      <w:pPr>
        <w:pStyle w:val="ListParagraph"/>
        <w:numPr>
          <w:ilvl w:val="0"/>
          <w:numId w:val="11"/>
        </w:numPr>
        <w:rPr>
          <w:sz w:val="20"/>
          <w:szCs w:val="20"/>
        </w:rPr>
      </w:pPr>
      <w:r w:rsidRPr="00070CE5">
        <w:rPr>
          <w:sz w:val="20"/>
          <w:szCs w:val="20"/>
        </w:rPr>
        <w:t>The Client has no control of data.</w:t>
      </w:r>
    </w:p>
    <w:p w:rsidR="00AD6BB0" w:rsidRDefault="00AD6BB0" w:rsidP="00CB56A0">
      <w:pPr>
        <w:pStyle w:val="ListParagraph"/>
        <w:ind w:left="1080"/>
        <w:rPr>
          <w:b/>
          <w:sz w:val="20"/>
          <w:szCs w:val="20"/>
        </w:rPr>
      </w:pPr>
    </w:p>
    <w:p w:rsidR="006056EC" w:rsidRPr="006056EC" w:rsidRDefault="006056EC" w:rsidP="006056EC">
      <w:pPr>
        <w:pStyle w:val="ListParagraph"/>
        <w:ind w:left="1080"/>
        <w:rPr>
          <w:b/>
          <w:sz w:val="20"/>
          <w:szCs w:val="20"/>
        </w:rPr>
      </w:pPr>
      <w:r w:rsidRPr="006056EC">
        <w:rPr>
          <w:b/>
          <w:sz w:val="20"/>
          <w:szCs w:val="20"/>
        </w:rPr>
        <w:t>Private Cloud</w:t>
      </w:r>
    </w:p>
    <w:p w:rsidR="006056EC" w:rsidRPr="006056EC" w:rsidRDefault="006056EC" w:rsidP="006056EC">
      <w:pPr>
        <w:pStyle w:val="ListParagraph"/>
        <w:ind w:left="1080"/>
        <w:rPr>
          <w:sz w:val="20"/>
          <w:szCs w:val="20"/>
        </w:rPr>
      </w:pPr>
      <w:r w:rsidRPr="006056EC">
        <w:rPr>
          <w:sz w:val="20"/>
          <w:szCs w:val="20"/>
        </w:rPr>
        <w:t>Private cloud is also known as an internal cloud or corporate cloud. It is used by organizations to build and manage their own data centers internally or by the third party. It can be deployed using Opensource tools such as Openstack and Eucalyptus.</w:t>
      </w:r>
    </w:p>
    <w:p w:rsidR="006056EC" w:rsidRPr="006056EC" w:rsidRDefault="006056EC" w:rsidP="006056EC">
      <w:pPr>
        <w:pStyle w:val="ListParagraph"/>
        <w:ind w:left="1080"/>
        <w:rPr>
          <w:sz w:val="20"/>
          <w:szCs w:val="20"/>
        </w:rPr>
      </w:pPr>
    </w:p>
    <w:p w:rsidR="006056EC" w:rsidRPr="006056EC" w:rsidRDefault="006056EC" w:rsidP="006056EC">
      <w:pPr>
        <w:pStyle w:val="ListParagraph"/>
        <w:ind w:left="1080"/>
        <w:rPr>
          <w:sz w:val="20"/>
          <w:szCs w:val="20"/>
        </w:rPr>
      </w:pPr>
      <w:r w:rsidRPr="006056EC">
        <w:rPr>
          <w:sz w:val="20"/>
          <w:szCs w:val="20"/>
        </w:rPr>
        <w:lastRenderedPageBreak/>
        <w:t>Based on the location and management, National Institute of Standards and Technology (NIST) divide private cloud into the following two parts-</w:t>
      </w:r>
    </w:p>
    <w:p w:rsidR="006056EC" w:rsidRPr="006056EC" w:rsidRDefault="006056EC" w:rsidP="006056EC">
      <w:pPr>
        <w:pStyle w:val="ListParagraph"/>
        <w:ind w:left="1080"/>
        <w:rPr>
          <w:sz w:val="20"/>
          <w:szCs w:val="20"/>
        </w:rPr>
      </w:pPr>
    </w:p>
    <w:p w:rsidR="006056EC" w:rsidRPr="006056EC" w:rsidRDefault="006056EC" w:rsidP="006056EC">
      <w:pPr>
        <w:pStyle w:val="ListParagraph"/>
        <w:ind w:left="1080"/>
        <w:rPr>
          <w:b/>
          <w:sz w:val="20"/>
          <w:szCs w:val="20"/>
        </w:rPr>
      </w:pPr>
      <w:r w:rsidRPr="006056EC">
        <w:rPr>
          <w:b/>
          <w:sz w:val="20"/>
          <w:szCs w:val="20"/>
        </w:rPr>
        <w:t>On-premise private cloud</w:t>
      </w:r>
    </w:p>
    <w:p w:rsidR="006056EC" w:rsidRDefault="006056EC" w:rsidP="006056EC">
      <w:pPr>
        <w:pStyle w:val="ListParagraph"/>
        <w:ind w:left="1080"/>
        <w:rPr>
          <w:b/>
          <w:sz w:val="20"/>
          <w:szCs w:val="20"/>
        </w:rPr>
      </w:pPr>
      <w:r w:rsidRPr="006056EC">
        <w:rPr>
          <w:b/>
          <w:sz w:val="20"/>
          <w:szCs w:val="20"/>
        </w:rPr>
        <w:t>Outsourced private cloud</w:t>
      </w:r>
    </w:p>
    <w:p w:rsidR="00713E59" w:rsidRDefault="00713E59" w:rsidP="006056EC">
      <w:pPr>
        <w:pStyle w:val="ListParagraph"/>
        <w:ind w:left="1080"/>
        <w:rPr>
          <w:b/>
          <w:sz w:val="20"/>
          <w:szCs w:val="20"/>
        </w:rPr>
      </w:pPr>
    </w:p>
    <w:p w:rsidR="00713E59" w:rsidRDefault="00713E59" w:rsidP="006056EC">
      <w:pPr>
        <w:pStyle w:val="ListParagraph"/>
        <w:ind w:left="1080"/>
        <w:rPr>
          <w:b/>
          <w:sz w:val="20"/>
          <w:szCs w:val="20"/>
        </w:rPr>
      </w:pPr>
      <w:r>
        <w:rPr>
          <w:noProof/>
        </w:rPr>
        <w:drawing>
          <wp:inline distT="0" distB="0" distL="0" distR="0">
            <wp:extent cx="4763135" cy="3808730"/>
            <wp:effectExtent l="0" t="0" r="0" b="0"/>
            <wp:docPr id="30" name="Picture 7" descr="Priva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vate Cloud"/>
                    <pic:cNvPicPr>
                      <a:picLocks noChangeAspect="1" noChangeArrowheads="1"/>
                    </pic:cNvPicPr>
                  </pic:nvPicPr>
                  <pic:blipFill>
                    <a:blip r:embed="rId47"/>
                    <a:srcRect/>
                    <a:stretch>
                      <a:fillRect/>
                    </a:stretch>
                  </pic:blipFill>
                  <pic:spPr bwMode="auto">
                    <a:xfrm>
                      <a:off x="0" y="0"/>
                      <a:ext cx="4763135" cy="3808730"/>
                    </a:xfrm>
                    <a:prstGeom prst="rect">
                      <a:avLst/>
                    </a:prstGeom>
                    <a:noFill/>
                    <a:ln w="9525">
                      <a:noFill/>
                      <a:miter lim="800000"/>
                      <a:headEnd/>
                      <a:tailEnd/>
                    </a:ln>
                  </pic:spPr>
                </pic:pic>
              </a:graphicData>
            </a:graphic>
          </wp:inline>
        </w:drawing>
      </w:r>
    </w:p>
    <w:p w:rsidR="00DD5456" w:rsidRPr="00C41068" w:rsidRDefault="00DD5456" w:rsidP="00DD5456">
      <w:pPr>
        <w:pStyle w:val="ListParagraph"/>
        <w:ind w:left="1080"/>
        <w:rPr>
          <w:b/>
          <w:sz w:val="24"/>
          <w:szCs w:val="24"/>
        </w:rPr>
      </w:pPr>
      <w:r w:rsidRPr="00C41068">
        <w:rPr>
          <w:b/>
          <w:sz w:val="24"/>
          <w:szCs w:val="24"/>
        </w:rPr>
        <w:t>Advantages of Private Cloud</w:t>
      </w:r>
    </w:p>
    <w:p w:rsidR="00DD5456" w:rsidRPr="00C41068" w:rsidRDefault="00DD5456" w:rsidP="00DD5456">
      <w:pPr>
        <w:pStyle w:val="ListParagraph"/>
        <w:ind w:left="1080"/>
        <w:rPr>
          <w:sz w:val="24"/>
          <w:szCs w:val="24"/>
        </w:rPr>
      </w:pPr>
      <w:r w:rsidRPr="00C41068">
        <w:rPr>
          <w:sz w:val="24"/>
          <w:szCs w:val="24"/>
        </w:rPr>
        <w:t>There are the following advantages of the Private Cloud -</w:t>
      </w:r>
    </w:p>
    <w:p w:rsidR="00DD5456" w:rsidRPr="00C41068" w:rsidRDefault="00DD5456" w:rsidP="00DD5456">
      <w:pPr>
        <w:pStyle w:val="ListParagraph"/>
        <w:numPr>
          <w:ilvl w:val="0"/>
          <w:numId w:val="12"/>
        </w:numPr>
        <w:rPr>
          <w:sz w:val="24"/>
          <w:szCs w:val="24"/>
        </w:rPr>
      </w:pPr>
      <w:r w:rsidRPr="00C41068">
        <w:rPr>
          <w:sz w:val="24"/>
          <w:szCs w:val="24"/>
        </w:rPr>
        <w:t>Private cloud provides a high level of security and privacy to the users.</w:t>
      </w:r>
    </w:p>
    <w:p w:rsidR="00DD5456" w:rsidRPr="00C41068" w:rsidRDefault="00DD5456" w:rsidP="00DD5456">
      <w:pPr>
        <w:pStyle w:val="ListParagraph"/>
        <w:numPr>
          <w:ilvl w:val="0"/>
          <w:numId w:val="12"/>
        </w:numPr>
        <w:rPr>
          <w:sz w:val="24"/>
          <w:szCs w:val="24"/>
        </w:rPr>
      </w:pPr>
      <w:r w:rsidRPr="00C41068">
        <w:rPr>
          <w:sz w:val="24"/>
          <w:szCs w:val="24"/>
        </w:rPr>
        <w:t>Private cloud offers better performance with improved speed and space capacity.</w:t>
      </w:r>
    </w:p>
    <w:p w:rsidR="00DD5456" w:rsidRPr="00C41068" w:rsidRDefault="00DD5456" w:rsidP="00DD5456">
      <w:pPr>
        <w:pStyle w:val="ListParagraph"/>
        <w:numPr>
          <w:ilvl w:val="0"/>
          <w:numId w:val="12"/>
        </w:numPr>
        <w:rPr>
          <w:sz w:val="24"/>
          <w:szCs w:val="24"/>
        </w:rPr>
      </w:pPr>
      <w:r w:rsidRPr="00C41068">
        <w:rPr>
          <w:sz w:val="24"/>
          <w:szCs w:val="24"/>
        </w:rPr>
        <w:t>It allows the IT team to quickly allocate and deliver on-demand IT resources.</w:t>
      </w:r>
    </w:p>
    <w:p w:rsidR="00DD5456" w:rsidRPr="00C41068" w:rsidRDefault="00DD5456" w:rsidP="00DD5456">
      <w:pPr>
        <w:pStyle w:val="ListParagraph"/>
        <w:numPr>
          <w:ilvl w:val="0"/>
          <w:numId w:val="12"/>
        </w:numPr>
        <w:rPr>
          <w:sz w:val="24"/>
          <w:szCs w:val="24"/>
        </w:rPr>
      </w:pPr>
      <w:r w:rsidRPr="00C41068">
        <w:rPr>
          <w:sz w:val="24"/>
          <w:szCs w:val="24"/>
        </w:rPr>
        <w:t>The organization has full control over the cloud because it is managed by the organization itself. So, there is no need for the organization to depends on anybody.</w:t>
      </w:r>
    </w:p>
    <w:p w:rsidR="00DD5456" w:rsidRPr="00C41068" w:rsidRDefault="00DD5456" w:rsidP="00DD5456">
      <w:pPr>
        <w:pStyle w:val="ListParagraph"/>
        <w:numPr>
          <w:ilvl w:val="0"/>
          <w:numId w:val="12"/>
        </w:numPr>
        <w:rPr>
          <w:sz w:val="24"/>
          <w:szCs w:val="24"/>
        </w:rPr>
      </w:pPr>
      <w:r w:rsidRPr="00C41068">
        <w:rPr>
          <w:sz w:val="24"/>
          <w:szCs w:val="24"/>
        </w:rPr>
        <w:t>It is suitable for organizations that require a separate cloud for their personal use and data security is the first priority.</w:t>
      </w:r>
    </w:p>
    <w:p w:rsidR="00DD5456" w:rsidRPr="00C41068" w:rsidRDefault="00DD5456" w:rsidP="00DD5456">
      <w:pPr>
        <w:pStyle w:val="ListParagraph"/>
        <w:ind w:left="1080"/>
        <w:rPr>
          <w:b/>
          <w:sz w:val="24"/>
          <w:szCs w:val="24"/>
        </w:rPr>
      </w:pPr>
      <w:r w:rsidRPr="00C41068">
        <w:rPr>
          <w:b/>
          <w:sz w:val="24"/>
          <w:szCs w:val="24"/>
        </w:rPr>
        <w:t>Disadvantages of Private Cloud</w:t>
      </w:r>
    </w:p>
    <w:p w:rsidR="00DD5456" w:rsidRPr="00C41068" w:rsidRDefault="00DD5456" w:rsidP="00DD5456">
      <w:pPr>
        <w:pStyle w:val="ListParagraph"/>
        <w:numPr>
          <w:ilvl w:val="0"/>
          <w:numId w:val="13"/>
        </w:numPr>
        <w:rPr>
          <w:sz w:val="24"/>
          <w:szCs w:val="24"/>
        </w:rPr>
      </w:pPr>
      <w:r w:rsidRPr="00C41068">
        <w:rPr>
          <w:sz w:val="24"/>
          <w:szCs w:val="24"/>
        </w:rPr>
        <w:t>Skilled people are required to manage and operate cloud services.</w:t>
      </w:r>
    </w:p>
    <w:p w:rsidR="00DD5456" w:rsidRPr="00C41068" w:rsidRDefault="00DD5456" w:rsidP="00DD5456">
      <w:pPr>
        <w:pStyle w:val="ListParagraph"/>
        <w:numPr>
          <w:ilvl w:val="0"/>
          <w:numId w:val="13"/>
        </w:numPr>
        <w:rPr>
          <w:sz w:val="24"/>
          <w:szCs w:val="24"/>
        </w:rPr>
      </w:pPr>
      <w:r w:rsidRPr="00C41068">
        <w:rPr>
          <w:sz w:val="24"/>
          <w:szCs w:val="24"/>
        </w:rPr>
        <w:t>Private cloud is accessible within the organization, so the area of operations is limited.</w:t>
      </w:r>
    </w:p>
    <w:p w:rsidR="00DD5456" w:rsidRPr="00C41068" w:rsidRDefault="00DD5456" w:rsidP="00DD5456">
      <w:pPr>
        <w:pStyle w:val="ListParagraph"/>
        <w:numPr>
          <w:ilvl w:val="0"/>
          <w:numId w:val="13"/>
        </w:numPr>
        <w:rPr>
          <w:sz w:val="24"/>
          <w:szCs w:val="24"/>
        </w:rPr>
      </w:pPr>
      <w:r w:rsidRPr="00C41068">
        <w:rPr>
          <w:sz w:val="24"/>
          <w:szCs w:val="24"/>
        </w:rPr>
        <w:lastRenderedPageBreak/>
        <w:t>Private cloud is not suitable for organizations that have a high user base, and organizations that do not have the prebuilt infrastructure, sufficient manpower to maintain and manage the cloud.</w:t>
      </w:r>
    </w:p>
    <w:p w:rsidR="006978C7" w:rsidRPr="00C41068" w:rsidRDefault="006978C7" w:rsidP="006978C7">
      <w:pPr>
        <w:rPr>
          <w:b/>
          <w:sz w:val="24"/>
          <w:szCs w:val="24"/>
        </w:rPr>
      </w:pPr>
      <w:r w:rsidRPr="00C41068">
        <w:rPr>
          <w:b/>
          <w:sz w:val="24"/>
          <w:szCs w:val="24"/>
        </w:rPr>
        <w:t>Hybrid Cloud</w:t>
      </w:r>
    </w:p>
    <w:p w:rsidR="006978C7" w:rsidRPr="00C41068" w:rsidRDefault="006978C7" w:rsidP="006978C7">
      <w:pPr>
        <w:rPr>
          <w:sz w:val="24"/>
          <w:szCs w:val="24"/>
        </w:rPr>
      </w:pPr>
      <w:r w:rsidRPr="00C41068">
        <w:rPr>
          <w:sz w:val="24"/>
          <w:szCs w:val="24"/>
        </w:rPr>
        <w:t>Hybrid Cloud is a combination of the public cloud and the private cloud. we can say:</w:t>
      </w:r>
    </w:p>
    <w:p w:rsidR="006978C7" w:rsidRPr="00C41068" w:rsidRDefault="006978C7" w:rsidP="006978C7">
      <w:pPr>
        <w:rPr>
          <w:b/>
          <w:sz w:val="24"/>
          <w:szCs w:val="24"/>
        </w:rPr>
      </w:pPr>
    </w:p>
    <w:p w:rsidR="006978C7" w:rsidRPr="00C41068" w:rsidRDefault="006978C7" w:rsidP="006978C7">
      <w:pPr>
        <w:rPr>
          <w:b/>
          <w:sz w:val="24"/>
          <w:szCs w:val="24"/>
        </w:rPr>
      </w:pPr>
      <w:r w:rsidRPr="00C41068">
        <w:rPr>
          <w:b/>
          <w:sz w:val="24"/>
          <w:szCs w:val="24"/>
        </w:rPr>
        <w:t>Hybrid Cloud = Public Cloud + Private Cloud</w:t>
      </w:r>
    </w:p>
    <w:p w:rsidR="006978C7" w:rsidRPr="00C41068" w:rsidRDefault="006978C7" w:rsidP="006978C7">
      <w:pPr>
        <w:rPr>
          <w:sz w:val="24"/>
          <w:szCs w:val="24"/>
        </w:rPr>
      </w:pPr>
      <w:r w:rsidRPr="00C41068">
        <w:rPr>
          <w:sz w:val="24"/>
          <w:szCs w:val="24"/>
        </w:rPr>
        <w:t>Hybrid cloud is partially secure because the services which are running on the public cloud can be accessed by anyone, while the services which are running on a private cloud can be accessed only by the organization's users.</w:t>
      </w:r>
    </w:p>
    <w:p w:rsidR="006978C7" w:rsidRPr="00C41068" w:rsidRDefault="006978C7" w:rsidP="006978C7">
      <w:pPr>
        <w:rPr>
          <w:sz w:val="24"/>
          <w:szCs w:val="24"/>
        </w:rPr>
      </w:pPr>
    </w:p>
    <w:p w:rsidR="006978C7" w:rsidRPr="00C41068" w:rsidRDefault="006978C7" w:rsidP="006978C7">
      <w:pPr>
        <w:rPr>
          <w:sz w:val="24"/>
          <w:szCs w:val="24"/>
        </w:rPr>
      </w:pPr>
      <w:r w:rsidRPr="00C41068">
        <w:rPr>
          <w:sz w:val="24"/>
          <w:szCs w:val="24"/>
        </w:rPr>
        <w:t>Example: Google Application Suite (Gmail, Google Apps, and Google Drive), Office 365 (MS Office on the Web and One Drive), Amazon Web Services.</w:t>
      </w:r>
    </w:p>
    <w:p w:rsidR="00642823" w:rsidRDefault="00642823" w:rsidP="006978C7">
      <w:pPr>
        <w:rPr>
          <w:sz w:val="20"/>
          <w:szCs w:val="20"/>
        </w:rPr>
      </w:pPr>
      <w:r>
        <w:rPr>
          <w:noProof/>
        </w:rPr>
        <w:drawing>
          <wp:inline distT="0" distB="0" distL="0" distR="0">
            <wp:extent cx="4763135" cy="3418840"/>
            <wp:effectExtent l="0" t="0" r="0" b="0"/>
            <wp:docPr id="32" name="Picture 10" descr="Hybri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ybrid Cloud"/>
                    <pic:cNvPicPr>
                      <a:picLocks noChangeAspect="1" noChangeArrowheads="1"/>
                    </pic:cNvPicPr>
                  </pic:nvPicPr>
                  <pic:blipFill>
                    <a:blip r:embed="rId48"/>
                    <a:srcRect/>
                    <a:stretch>
                      <a:fillRect/>
                    </a:stretch>
                  </pic:blipFill>
                  <pic:spPr bwMode="auto">
                    <a:xfrm>
                      <a:off x="0" y="0"/>
                      <a:ext cx="4763135" cy="3418840"/>
                    </a:xfrm>
                    <a:prstGeom prst="rect">
                      <a:avLst/>
                    </a:prstGeom>
                    <a:noFill/>
                    <a:ln w="9525">
                      <a:noFill/>
                      <a:miter lim="800000"/>
                      <a:headEnd/>
                      <a:tailEnd/>
                    </a:ln>
                  </pic:spPr>
                </pic:pic>
              </a:graphicData>
            </a:graphic>
          </wp:inline>
        </w:drawing>
      </w:r>
    </w:p>
    <w:p w:rsidR="00FE60F4" w:rsidRPr="004849AF" w:rsidRDefault="00FE60F4" w:rsidP="00FE60F4">
      <w:pPr>
        <w:rPr>
          <w:b/>
          <w:sz w:val="24"/>
          <w:szCs w:val="24"/>
        </w:rPr>
      </w:pPr>
      <w:r w:rsidRPr="004849AF">
        <w:rPr>
          <w:b/>
          <w:sz w:val="24"/>
          <w:szCs w:val="24"/>
        </w:rPr>
        <w:t>Advantages of Hybrid Cloud</w:t>
      </w:r>
    </w:p>
    <w:p w:rsidR="00FE60F4" w:rsidRPr="004849AF" w:rsidRDefault="00FE60F4" w:rsidP="00FE60F4">
      <w:pPr>
        <w:rPr>
          <w:sz w:val="24"/>
          <w:szCs w:val="24"/>
        </w:rPr>
      </w:pPr>
      <w:r w:rsidRPr="004849AF">
        <w:rPr>
          <w:sz w:val="24"/>
          <w:szCs w:val="24"/>
        </w:rPr>
        <w:t>There are the following advantages of Hybrid Cloud -</w:t>
      </w:r>
    </w:p>
    <w:p w:rsidR="00FE60F4" w:rsidRPr="004849AF" w:rsidRDefault="00FE60F4" w:rsidP="00FE60F4">
      <w:pPr>
        <w:rPr>
          <w:sz w:val="24"/>
          <w:szCs w:val="24"/>
        </w:rPr>
      </w:pPr>
    </w:p>
    <w:p w:rsidR="00FE60F4" w:rsidRPr="004849AF" w:rsidRDefault="00FE60F4" w:rsidP="00FE60F4">
      <w:pPr>
        <w:pStyle w:val="ListParagraph"/>
        <w:numPr>
          <w:ilvl w:val="0"/>
          <w:numId w:val="14"/>
        </w:numPr>
        <w:rPr>
          <w:sz w:val="24"/>
          <w:szCs w:val="24"/>
        </w:rPr>
      </w:pPr>
      <w:r w:rsidRPr="004849AF">
        <w:rPr>
          <w:sz w:val="24"/>
          <w:szCs w:val="24"/>
        </w:rPr>
        <w:t>Hybrid cloud is suitable for organizations that require more security than the public cloud.</w:t>
      </w:r>
    </w:p>
    <w:p w:rsidR="00FE60F4" w:rsidRPr="004849AF" w:rsidRDefault="00FE60F4" w:rsidP="00FE60F4">
      <w:pPr>
        <w:pStyle w:val="ListParagraph"/>
        <w:numPr>
          <w:ilvl w:val="0"/>
          <w:numId w:val="14"/>
        </w:numPr>
        <w:rPr>
          <w:sz w:val="24"/>
          <w:szCs w:val="24"/>
        </w:rPr>
      </w:pPr>
      <w:r w:rsidRPr="004849AF">
        <w:rPr>
          <w:sz w:val="24"/>
          <w:szCs w:val="24"/>
        </w:rPr>
        <w:t>Hybrid cloud helps you to deliver new products and services more quickly.</w:t>
      </w:r>
    </w:p>
    <w:p w:rsidR="00FE60F4" w:rsidRPr="004849AF" w:rsidRDefault="00FE60F4" w:rsidP="00FE60F4">
      <w:pPr>
        <w:pStyle w:val="ListParagraph"/>
        <w:numPr>
          <w:ilvl w:val="0"/>
          <w:numId w:val="14"/>
        </w:numPr>
        <w:rPr>
          <w:sz w:val="24"/>
          <w:szCs w:val="24"/>
        </w:rPr>
      </w:pPr>
      <w:r w:rsidRPr="004849AF">
        <w:rPr>
          <w:sz w:val="24"/>
          <w:szCs w:val="24"/>
        </w:rPr>
        <w:t>Hybrid cloud provides an excellent way to reduce the risk.</w:t>
      </w:r>
    </w:p>
    <w:p w:rsidR="00FE60F4" w:rsidRPr="004849AF" w:rsidRDefault="00FE60F4" w:rsidP="00FE60F4">
      <w:pPr>
        <w:pStyle w:val="ListParagraph"/>
        <w:numPr>
          <w:ilvl w:val="0"/>
          <w:numId w:val="14"/>
        </w:numPr>
        <w:rPr>
          <w:sz w:val="24"/>
          <w:szCs w:val="24"/>
        </w:rPr>
      </w:pPr>
      <w:r w:rsidRPr="004849AF">
        <w:rPr>
          <w:sz w:val="24"/>
          <w:szCs w:val="24"/>
        </w:rPr>
        <w:t>Hybrid cloud offers flexible resources because of the public cloud and secure resources because of the private cloud.</w:t>
      </w:r>
    </w:p>
    <w:p w:rsidR="00FE60F4" w:rsidRPr="004849AF" w:rsidRDefault="00FE60F4" w:rsidP="00FE60F4">
      <w:pPr>
        <w:rPr>
          <w:b/>
          <w:sz w:val="24"/>
          <w:szCs w:val="24"/>
        </w:rPr>
      </w:pPr>
      <w:r w:rsidRPr="004849AF">
        <w:rPr>
          <w:b/>
          <w:sz w:val="24"/>
          <w:szCs w:val="24"/>
        </w:rPr>
        <w:t>Disadvantages of Hybrid Cloud</w:t>
      </w:r>
    </w:p>
    <w:p w:rsidR="00FE60F4" w:rsidRPr="004849AF" w:rsidRDefault="00FE60F4" w:rsidP="00FE60F4">
      <w:pPr>
        <w:pStyle w:val="ListParagraph"/>
        <w:numPr>
          <w:ilvl w:val="0"/>
          <w:numId w:val="15"/>
        </w:numPr>
        <w:rPr>
          <w:sz w:val="24"/>
          <w:szCs w:val="24"/>
        </w:rPr>
      </w:pPr>
      <w:r w:rsidRPr="004849AF">
        <w:rPr>
          <w:sz w:val="24"/>
          <w:szCs w:val="24"/>
        </w:rPr>
        <w:t>In Hybrid Cloud, security feature is not as good as the private cloud.</w:t>
      </w:r>
    </w:p>
    <w:p w:rsidR="00FE60F4" w:rsidRPr="004849AF" w:rsidRDefault="00FE60F4" w:rsidP="00FE60F4">
      <w:pPr>
        <w:pStyle w:val="ListParagraph"/>
        <w:numPr>
          <w:ilvl w:val="0"/>
          <w:numId w:val="15"/>
        </w:numPr>
        <w:rPr>
          <w:sz w:val="24"/>
          <w:szCs w:val="24"/>
        </w:rPr>
      </w:pPr>
      <w:r w:rsidRPr="004849AF">
        <w:rPr>
          <w:sz w:val="24"/>
          <w:szCs w:val="24"/>
        </w:rPr>
        <w:t>Managing a hybrid cloud is complex because it is difficult to manage more than one type of deployment model.</w:t>
      </w:r>
    </w:p>
    <w:p w:rsidR="00FE60F4" w:rsidRPr="004849AF" w:rsidRDefault="00FE60F4" w:rsidP="00FE60F4">
      <w:pPr>
        <w:pStyle w:val="ListParagraph"/>
        <w:numPr>
          <w:ilvl w:val="0"/>
          <w:numId w:val="15"/>
        </w:numPr>
        <w:rPr>
          <w:sz w:val="24"/>
          <w:szCs w:val="24"/>
        </w:rPr>
      </w:pPr>
      <w:r w:rsidRPr="004849AF">
        <w:rPr>
          <w:sz w:val="24"/>
          <w:szCs w:val="24"/>
        </w:rPr>
        <w:t>In the hybrid cloud, the reliability of the services depends on cloud service providers.</w:t>
      </w:r>
    </w:p>
    <w:p w:rsidR="00A0258B" w:rsidRDefault="00A0258B" w:rsidP="007C7642">
      <w:pPr>
        <w:rPr>
          <w:sz w:val="20"/>
          <w:szCs w:val="20"/>
        </w:rPr>
      </w:pPr>
    </w:p>
    <w:tbl>
      <w:tblPr>
        <w:tblW w:w="926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256"/>
        <w:gridCol w:w="1547"/>
        <w:gridCol w:w="2101"/>
        <w:gridCol w:w="2101"/>
        <w:gridCol w:w="2260"/>
      </w:tblGrid>
      <w:tr w:rsidR="008337E5" w:rsidRPr="008337E5" w:rsidTr="008337E5">
        <w:tc>
          <w:tcPr>
            <w:tcW w:w="0" w:type="auto"/>
            <w:shd w:val="clear" w:color="auto" w:fill="C7CCBE"/>
            <w:tcMar>
              <w:top w:w="150" w:type="dxa"/>
              <w:left w:w="150" w:type="dxa"/>
              <w:bottom w:w="150" w:type="dxa"/>
              <w:right w:w="150" w:type="dxa"/>
            </w:tcMar>
            <w:hideMark/>
          </w:tcPr>
          <w:p w:rsidR="008337E5" w:rsidRPr="008337E5" w:rsidRDefault="008337E5" w:rsidP="008337E5">
            <w:pPr>
              <w:spacing w:after="0" w:line="240" w:lineRule="auto"/>
              <w:rPr>
                <w:rFonts w:ascii="Times New Roman" w:eastAsia="Times New Roman" w:hAnsi="Times New Roman" w:cs="Times New Roman"/>
                <w:b/>
                <w:bCs/>
                <w:color w:val="000000"/>
                <w:sz w:val="21"/>
                <w:szCs w:val="21"/>
              </w:rPr>
            </w:pPr>
            <w:r w:rsidRPr="008337E5">
              <w:rPr>
                <w:rFonts w:ascii="Times New Roman" w:eastAsia="Times New Roman" w:hAnsi="Times New Roman" w:cs="Times New Roman"/>
                <w:b/>
                <w:bCs/>
                <w:color w:val="000000"/>
                <w:sz w:val="21"/>
                <w:szCs w:val="21"/>
              </w:rPr>
              <w:t>Parameter</w:t>
            </w:r>
          </w:p>
        </w:tc>
        <w:tc>
          <w:tcPr>
            <w:tcW w:w="0" w:type="auto"/>
            <w:shd w:val="clear" w:color="auto" w:fill="C7CCBE"/>
            <w:tcMar>
              <w:top w:w="150" w:type="dxa"/>
              <w:left w:w="150" w:type="dxa"/>
              <w:bottom w:w="150" w:type="dxa"/>
              <w:right w:w="150" w:type="dxa"/>
            </w:tcMar>
            <w:hideMark/>
          </w:tcPr>
          <w:p w:rsidR="008337E5" w:rsidRPr="008337E5" w:rsidRDefault="008337E5" w:rsidP="008337E5">
            <w:pPr>
              <w:spacing w:after="0" w:line="240" w:lineRule="auto"/>
              <w:rPr>
                <w:rFonts w:ascii="Times New Roman" w:eastAsia="Times New Roman" w:hAnsi="Times New Roman" w:cs="Times New Roman"/>
                <w:b/>
                <w:bCs/>
                <w:color w:val="000000"/>
                <w:sz w:val="21"/>
                <w:szCs w:val="21"/>
              </w:rPr>
            </w:pPr>
            <w:r w:rsidRPr="008337E5">
              <w:rPr>
                <w:rFonts w:ascii="Times New Roman" w:eastAsia="Times New Roman" w:hAnsi="Times New Roman" w:cs="Times New Roman"/>
                <w:b/>
                <w:bCs/>
                <w:color w:val="000000"/>
                <w:sz w:val="21"/>
                <w:szCs w:val="21"/>
              </w:rPr>
              <w:t>Public Cloud</w:t>
            </w:r>
          </w:p>
        </w:tc>
        <w:tc>
          <w:tcPr>
            <w:tcW w:w="0" w:type="auto"/>
            <w:shd w:val="clear" w:color="auto" w:fill="C7CCBE"/>
            <w:tcMar>
              <w:top w:w="150" w:type="dxa"/>
              <w:left w:w="150" w:type="dxa"/>
              <w:bottom w:w="150" w:type="dxa"/>
              <w:right w:w="150" w:type="dxa"/>
            </w:tcMar>
            <w:hideMark/>
          </w:tcPr>
          <w:p w:rsidR="008337E5" w:rsidRPr="008337E5" w:rsidRDefault="008337E5" w:rsidP="008337E5">
            <w:pPr>
              <w:spacing w:after="0" w:line="240" w:lineRule="auto"/>
              <w:rPr>
                <w:rFonts w:ascii="Times New Roman" w:eastAsia="Times New Roman" w:hAnsi="Times New Roman" w:cs="Times New Roman"/>
                <w:b/>
                <w:bCs/>
                <w:color w:val="000000"/>
                <w:sz w:val="21"/>
                <w:szCs w:val="21"/>
              </w:rPr>
            </w:pPr>
            <w:r w:rsidRPr="008337E5">
              <w:rPr>
                <w:rFonts w:ascii="Times New Roman" w:eastAsia="Times New Roman" w:hAnsi="Times New Roman" w:cs="Times New Roman"/>
                <w:b/>
                <w:bCs/>
                <w:color w:val="000000"/>
                <w:sz w:val="21"/>
                <w:szCs w:val="21"/>
              </w:rPr>
              <w:t>Private Cloud</w:t>
            </w:r>
          </w:p>
        </w:tc>
        <w:tc>
          <w:tcPr>
            <w:tcW w:w="0" w:type="auto"/>
            <w:shd w:val="clear" w:color="auto" w:fill="C7CCBE"/>
            <w:tcMar>
              <w:top w:w="150" w:type="dxa"/>
              <w:left w:w="150" w:type="dxa"/>
              <w:bottom w:w="150" w:type="dxa"/>
              <w:right w:w="150" w:type="dxa"/>
            </w:tcMar>
            <w:hideMark/>
          </w:tcPr>
          <w:p w:rsidR="008337E5" w:rsidRPr="008337E5" w:rsidRDefault="008337E5" w:rsidP="008337E5">
            <w:pPr>
              <w:spacing w:after="0" w:line="240" w:lineRule="auto"/>
              <w:rPr>
                <w:rFonts w:ascii="Times New Roman" w:eastAsia="Times New Roman" w:hAnsi="Times New Roman" w:cs="Times New Roman"/>
                <w:b/>
                <w:bCs/>
                <w:color w:val="000000"/>
                <w:sz w:val="21"/>
                <w:szCs w:val="21"/>
              </w:rPr>
            </w:pPr>
            <w:r w:rsidRPr="008337E5">
              <w:rPr>
                <w:rFonts w:ascii="Times New Roman" w:eastAsia="Times New Roman" w:hAnsi="Times New Roman" w:cs="Times New Roman"/>
                <w:b/>
                <w:bCs/>
                <w:color w:val="000000"/>
                <w:sz w:val="21"/>
                <w:szCs w:val="21"/>
              </w:rPr>
              <w:t>Hybrid Cloud</w:t>
            </w:r>
          </w:p>
        </w:tc>
        <w:tc>
          <w:tcPr>
            <w:tcW w:w="0" w:type="auto"/>
            <w:shd w:val="clear" w:color="auto" w:fill="C7CCBE"/>
            <w:tcMar>
              <w:top w:w="150" w:type="dxa"/>
              <w:left w:w="150" w:type="dxa"/>
              <w:bottom w:w="150" w:type="dxa"/>
              <w:right w:w="150" w:type="dxa"/>
            </w:tcMar>
            <w:hideMark/>
          </w:tcPr>
          <w:p w:rsidR="008337E5" w:rsidRPr="008337E5" w:rsidRDefault="008337E5" w:rsidP="008337E5">
            <w:pPr>
              <w:spacing w:after="0" w:line="240" w:lineRule="auto"/>
              <w:rPr>
                <w:rFonts w:ascii="Times New Roman" w:eastAsia="Times New Roman" w:hAnsi="Times New Roman" w:cs="Times New Roman"/>
                <w:b/>
                <w:bCs/>
                <w:color w:val="000000"/>
                <w:sz w:val="21"/>
                <w:szCs w:val="21"/>
              </w:rPr>
            </w:pPr>
            <w:r w:rsidRPr="008337E5">
              <w:rPr>
                <w:rFonts w:ascii="Times New Roman" w:eastAsia="Times New Roman" w:hAnsi="Times New Roman" w:cs="Times New Roman"/>
                <w:b/>
                <w:bCs/>
                <w:color w:val="000000"/>
                <w:sz w:val="21"/>
                <w:szCs w:val="21"/>
              </w:rPr>
              <w:t>Community Cloud</w:t>
            </w:r>
          </w:p>
        </w:tc>
      </w:tr>
      <w:tr w:rsidR="008337E5" w:rsidRPr="008337E5" w:rsidTr="008337E5">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b/>
                <w:bCs/>
                <w:color w:val="333333"/>
                <w:sz w:val="20"/>
              </w:rPr>
              <w:t>Host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color w:val="333333"/>
                <w:sz w:val="20"/>
                <w:szCs w:val="20"/>
              </w:rPr>
              <w:t>Service provider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color w:val="333333"/>
                <w:sz w:val="20"/>
                <w:szCs w:val="20"/>
              </w:rPr>
              <w:t>Enterprise (Third party)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color w:val="333333"/>
                <w:sz w:val="20"/>
                <w:szCs w:val="20"/>
              </w:rPr>
              <w:t>Enterprise (Third party)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color w:val="333333"/>
                <w:sz w:val="20"/>
                <w:szCs w:val="20"/>
              </w:rPr>
              <w:t>Community (Third party)</w:t>
            </w:r>
          </w:p>
        </w:tc>
      </w:tr>
      <w:tr w:rsidR="008337E5" w:rsidRPr="008337E5" w:rsidTr="008337E5">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b/>
                <w:bCs/>
                <w:color w:val="333333"/>
                <w:sz w:val="20"/>
              </w:rPr>
              <w:t>Users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color w:val="333333"/>
                <w:sz w:val="20"/>
                <w:szCs w:val="20"/>
              </w:rPr>
              <w:t>General public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color w:val="333333"/>
                <w:sz w:val="20"/>
                <w:szCs w:val="20"/>
              </w:rPr>
              <w:t>Selected users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color w:val="333333"/>
                <w:sz w:val="20"/>
                <w:szCs w:val="20"/>
              </w:rPr>
              <w:t>Selected users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color w:val="333333"/>
                <w:sz w:val="20"/>
                <w:szCs w:val="20"/>
              </w:rPr>
              <w:t>Community members</w:t>
            </w:r>
          </w:p>
        </w:tc>
      </w:tr>
      <w:tr w:rsidR="008337E5" w:rsidRPr="008337E5" w:rsidTr="008337E5">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b/>
                <w:bCs/>
                <w:color w:val="333333"/>
                <w:sz w:val="20"/>
              </w:rPr>
              <w:t>Access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color w:val="333333"/>
                <w:sz w:val="20"/>
                <w:szCs w:val="20"/>
              </w:rPr>
              <w:t>Internet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color w:val="333333"/>
                <w:sz w:val="20"/>
                <w:szCs w:val="20"/>
              </w:rPr>
              <w:t>Internet, VPN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color w:val="333333"/>
                <w:sz w:val="20"/>
                <w:szCs w:val="20"/>
              </w:rPr>
              <w:t>Internet, VPN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color w:val="333333"/>
                <w:sz w:val="20"/>
                <w:szCs w:val="20"/>
              </w:rPr>
              <w:t>Internet, VPN</w:t>
            </w:r>
          </w:p>
        </w:tc>
      </w:tr>
      <w:tr w:rsidR="008337E5" w:rsidRPr="008337E5" w:rsidTr="008337E5">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b/>
                <w:bCs/>
                <w:color w:val="333333"/>
                <w:sz w:val="20"/>
              </w:rPr>
              <w:t>Owner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color w:val="333333"/>
                <w:sz w:val="20"/>
                <w:szCs w:val="20"/>
              </w:rPr>
              <w:t>Service provider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color w:val="333333"/>
                <w:sz w:val="20"/>
                <w:szCs w:val="20"/>
              </w:rPr>
              <w:t>Enterprise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color w:val="333333"/>
                <w:sz w:val="20"/>
                <w:szCs w:val="20"/>
              </w:rPr>
              <w:t>Enterprise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8337E5" w:rsidRPr="008337E5" w:rsidRDefault="008337E5" w:rsidP="008337E5">
            <w:pPr>
              <w:spacing w:after="0" w:line="240" w:lineRule="auto"/>
              <w:jc w:val="both"/>
              <w:rPr>
                <w:rFonts w:ascii="Segoe UI" w:eastAsia="Times New Roman" w:hAnsi="Segoe UI" w:cs="Segoe UI"/>
                <w:color w:val="333333"/>
                <w:sz w:val="20"/>
                <w:szCs w:val="20"/>
              </w:rPr>
            </w:pPr>
            <w:r w:rsidRPr="008337E5">
              <w:rPr>
                <w:rFonts w:ascii="Segoe UI" w:eastAsia="Times New Roman" w:hAnsi="Segoe UI" w:cs="Segoe UI"/>
                <w:color w:val="333333"/>
                <w:sz w:val="20"/>
                <w:szCs w:val="20"/>
              </w:rPr>
              <w:t>Community</w:t>
            </w:r>
          </w:p>
        </w:tc>
      </w:tr>
    </w:tbl>
    <w:p w:rsidR="00970854" w:rsidRDefault="00970854" w:rsidP="007C7642">
      <w:pPr>
        <w:rPr>
          <w:sz w:val="20"/>
          <w:szCs w:val="20"/>
        </w:rPr>
      </w:pPr>
    </w:p>
    <w:p w:rsidR="0074648C" w:rsidRDefault="0074648C" w:rsidP="007C7642">
      <w:pPr>
        <w:rPr>
          <w:sz w:val="20"/>
          <w:szCs w:val="20"/>
        </w:rPr>
      </w:pPr>
    </w:p>
    <w:p w:rsidR="0074648C" w:rsidRDefault="0074648C" w:rsidP="007C7642">
      <w:pPr>
        <w:rPr>
          <w:sz w:val="20"/>
          <w:szCs w:val="20"/>
        </w:rPr>
      </w:pPr>
    </w:p>
    <w:p w:rsidR="0074648C" w:rsidRDefault="0074648C" w:rsidP="007C7642">
      <w:pPr>
        <w:rPr>
          <w:sz w:val="20"/>
          <w:szCs w:val="20"/>
        </w:rPr>
      </w:pPr>
    </w:p>
    <w:p w:rsidR="00FD0920" w:rsidRDefault="00FD0920" w:rsidP="007C7642">
      <w:pPr>
        <w:rPr>
          <w:sz w:val="20"/>
          <w:szCs w:val="20"/>
        </w:rPr>
      </w:pPr>
    </w:p>
    <w:p w:rsidR="00FD0920" w:rsidRDefault="00FD0920" w:rsidP="007C7642">
      <w:pPr>
        <w:rPr>
          <w:sz w:val="20"/>
          <w:szCs w:val="20"/>
        </w:rPr>
      </w:pPr>
    </w:p>
    <w:p w:rsidR="00FD0920" w:rsidRDefault="00FD0920" w:rsidP="007C7642">
      <w:pPr>
        <w:rPr>
          <w:sz w:val="20"/>
          <w:szCs w:val="20"/>
        </w:rPr>
      </w:pPr>
    </w:p>
    <w:p w:rsidR="00FD0920" w:rsidRDefault="00FD0920" w:rsidP="007C7642">
      <w:pPr>
        <w:rPr>
          <w:sz w:val="20"/>
          <w:szCs w:val="20"/>
        </w:rPr>
      </w:pPr>
    </w:p>
    <w:p w:rsidR="00FD0920" w:rsidRDefault="00FD0920" w:rsidP="007C7642">
      <w:pPr>
        <w:rPr>
          <w:sz w:val="20"/>
          <w:szCs w:val="20"/>
        </w:rPr>
      </w:pPr>
    </w:p>
    <w:p w:rsidR="0074648C" w:rsidRDefault="0074648C" w:rsidP="0074648C">
      <w:pPr>
        <w:jc w:val="center"/>
        <w:rPr>
          <w:b/>
          <w:sz w:val="36"/>
          <w:szCs w:val="36"/>
        </w:rPr>
      </w:pPr>
      <w:r w:rsidRPr="0074648C">
        <w:rPr>
          <w:b/>
          <w:sz w:val="36"/>
          <w:szCs w:val="36"/>
        </w:rPr>
        <w:lastRenderedPageBreak/>
        <w:t>Micro</w:t>
      </w:r>
      <w:r w:rsidR="008C6D59">
        <w:rPr>
          <w:b/>
          <w:sz w:val="36"/>
          <w:szCs w:val="36"/>
        </w:rPr>
        <w:t>s</w:t>
      </w:r>
      <w:r w:rsidRPr="0074648C">
        <w:rPr>
          <w:b/>
          <w:sz w:val="36"/>
          <w:szCs w:val="36"/>
        </w:rPr>
        <w:t>oft AZUR</w:t>
      </w:r>
    </w:p>
    <w:p w:rsidR="00AC5205" w:rsidRDefault="00AC5205" w:rsidP="00AC5205">
      <w:pPr>
        <w:rPr>
          <w:sz w:val="24"/>
          <w:szCs w:val="24"/>
        </w:rPr>
      </w:pPr>
      <w:r w:rsidRPr="00AC5205">
        <w:rPr>
          <w:sz w:val="24"/>
          <w:szCs w:val="24"/>
        </w:rPr>
        <w:t xml:space="preserve">Windows Azure, which was later renamed as Microsoft Azure in 2014, is a cloud computing platform, designed by Microsoft to successfully build, deploy, and manage applications and services through a global network of datacenters. </w:t>
      </w:r>
    </w:p>
    <w:p w:rsidR="005C5686" w:rsidRPr="005C5686" w:rsidRDefault="005C5686" w:rsidP="00AC5205">
      <w:pPr>
        <w:rPr>
          <w:b/>
          <w:sz w:val="24"/>
          <w:szCs w:val="24"/>
        </w:rPr>
      </w:pPr>
      <w:r w:rsidRPr="005C5686">
        <w:rPr>
          <w:b/>
          <w:sz w:val="24"/>
          <w:szCs w:val="24"/>
        </w:rPr>
        <w:t>WHAT ARE AZURE CLOUD SERVICES TYPES</w:t>
      </w:r>
    </w:p>
    <w:p w:rsidR="00446599" w:rsidRDefault="005C5686" w:rsidP="00AC5205">
      <w:pPr>
        <w:rPr>
          <w:sz w:val="24"/>
          <w:szCs w:val="24"/>
        </w:rPr>
      </w:pPr>
      <w:r w:rsidRPr="00434F53">
        <w:rPr>
          <w:sz w:val="24"/>
          <w:szCs w:val="24"/>
        </w:rPr>
        <w:t>The MS Azure cloud provides a variety of services for almost every scenario you may imagine and need. These services are categorized into different cloud computing types such as IaaS, PaaS, and SaaS. That is to know the amount of responsibility and control you need against the time you have to spend to build the things that matter.</w:t>
      </w:r>
    </w:p>
    <w:p w:rsidR="00DC2297" w:rsidRDefault="00DC2297" w:rsidP="00AC5205">
      <w:pPr>
        <w:rPr>
          <w:b/>
          <w:sz w:val="24"/>
          <w:szCs w:val="24"/>
        </w:rPr>
      </w:pPr>
      <w:r w:rsidRPr="00DC2297">
        <w:rPr>
          <w:b/>
          <w:sz w:val="24"/>
          <w:szCs w:val="24"/>
        </w:rPr>
        <w:t>Infrastructure as a Service (IaaS)</w:t>
      </w:r>
    </w:p>
    <w:p w:rsidR="0046708F" w:rsidRDefault="0046708F" w:rsidP="00AC5205">
      <w:pPr>
        <w:rPr>
          <w:sz w:val="24"/>
          <w:szCs w:val="24"/>
        </w:rPr>
      </w:pPr>
      <w:r w:rsidRPr="0046708F">
        <w:rPr>
          <w:sz w:val="24"/>
          <w:szCs w:val="24"/>
        </w:rPr>
        <w:t>Azure IaaS is the most basic cloud computing service category. It enables you to rent IT infrastructures like operating systems, networks, storage, virtual machines, and servers on a pay-as-you-go basis.</w:t>
      </w:r>
    </w:p>
    <w:p w:rsidR="0046708F" w:rsidRPr="0046708F" w:rsidRDefault="0046708F" w:rsidP="00AC5205">
      <w:pPr>
        <w:rPr>
          <w:sz w:val="24"/>
          <w:szCs w:val="24"/>
        </w:rPr>
      </w:pPr>
      <w:r w:rsidRPr="0046708F">
        <w:rPr>
          <w:sz w:val="24"/>
          <w:szCs w:val="24"/>
        </w:rPr>
        <w:t>This Azure cloud service gives you a lot of control over how you run the infrastructures.</w:t>
      </w:r>
    </w:p>
    <w:p w:rsidR="0031026C" w:rsidRDefault="00D939EF" w:rsidP="00AC5205">
      <w:pPr>
        <w:rPr>
          <w:b/>
          <w:sz w:val="24"/>
          <w:szCs w:val="24"/>
        </w:rPr>
      </w:pPr>
      <w:r w:rsidRPr="00D939EF">
        <w:rPr>
          <w:b/>
          <w:sz w:val="24"/>
          <w:szCs w:val="24"/>
        </w:rPr>
        <w:t>Platform as a Service (PaaS)</w:t>
      </w:r>
    </w:p>
    <w:p w:rsidR="0031026C" w:rsidRDefault="0031026C" w:rsidP="00AC5205">
      <w:r w:rsidRPr="0031026C">
        <w:t>Azure PaaS is a cloud computing service that supplies on-demand software application development, testing, delivery, and management. It is designed to help developers create mobile or web apps easily and quickly, without setting up or managing the underlying infrastructure of databases, networks, storage, and servers necessary for development.</w:t>
      </w:r>
    </w:p>
    <w:p w:rsidR="00FE7CB7" w:rsidRDefault="0031026C" w:rsidP="00AC5205">
      <w:pPr>
        <w:rPr>
          <w:b/>
        </w:rPr>
      </w:pPr>
      <w:r w:rsidRPr="0031026C">
        <w:rPr>
          <w:b/>
        </w:rPr>
        <w:t>Software as a Service (SaaS)</w:t>
      </w:r>
      <w:r w:rsidR="00FE7CB7" w:rsidRPr="0031026C">
        <w:rPr>
          <w:b/>
        </w:rPr>
        <w:t xml:space="preserve"> </w:t>
      </w:r>
    </w:p>
    <w:p w:rsidR="002B097B" w:rsidRDefault="00FE7CB7" w:rsidP="00AC5205">
      <w:r w:rsidRPr="002B097B">
        <w:t>Azure SaaS refers to the method for providing software on demand and over the Internet. It is on a subscription basis, where cloud computing providers host and manage the underlying infrastructure and software applications. These providers also handle maintenance, including security patching and software upgrades.</w:t>
      </w:r>
    </w:p>
    <w:p w:rsidR="0031026C" w:rsidRDefault="00EF52C0" w:rsidP="00AC5205">
      <w:pPr>
        <w:rPr>
          <w:b/>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zure PAAS" style="width:23.8pt;height:23.8pt"/>
        </w:pict>
      </w:r>
      <w:r w:rsidR="0031026C">
        <w:rPr>
          <w:noProof/>
        </w:rPr>
        <w:drawing>
          <wp:inline distT="0" distB="0" distL="0" distR="0">
            <wp:extent cx="2687320" cy="1717675"/>
            <wp:effectExtent l="19050" t="0" r="0" b="0"/>
            <wp:docPr id="38" name="Picture 31" descr="Image result for paa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paas image"/>
                    <pic:cNvPicPr>
                      <a:picLocks noChangeAspect="1" noChangeArrowheads="1"/>
                    </pic:cNvPicPr>
                  </pic:nvPicPr>
                  <pic:blipFill>
                    <a:blip r:embed="rId49"/>
                    <a:srcRect/>
                    <a:stretch>
                      <a:fillRect/>
                    </a:stretch>
                  </pic:blipFill>
                  <pic:spPr bwMode="auto">
                    <a:xfrm>
                      <a:off x="0" y="0"/>
                      <a:ext cx="2687320" cy="1717675"/>
                    </a:xfrm>
                    <a:prstGeom prst="rect">
                      <a:avLst/>
                    </a:prstGeom>
                    <a:noFill/>
                    <a:ln w="9525">
                      <a:noFill/>
                      <a:miter lim="800000"/>
                      <a:headEnd/>
                      <a:tailEnd/>
                    </a:ln>
                  </pic:spPr>
                </pic:pic>
              </a:graphicData>
            </a:graphic>
          </wp:inline>
        </w:drawing>
      </w:r>
    </w:p>
    <w:p w:rsidR="00ED662C" w:rsidRDefault="00ED662C" w:rsidP="0031026C">
      <w:r w:rsidRPr="00ED662C">
        <w:rPr>
          <w:b/>
        </w:rPr>
        <w:lastRenderedPageBreak/>
        <w:t>Azure key Concepts</w:t>
      </w:r>
    </w:p>
    <w:p w:rsidR="0007077C" w:rsidRDefault="0007077C" w:rsidP="0031026C">
      <w:r w:rsidRPr="0007077C">
        <w:rPr>
          <w:b/>
        </w:rPr>
        <w:t>Regions</w:t>
      </w:r>
    </w:p>
    <w:p w:rsidR="008F09FA" w:rsidRDefault="008F09FA" w:rsidP="0031026C">
      <w:r w:rsidRPr="008F09FA">
        <w:t>Azure is a global cloud platform which is available across various regions around the world. When you request a service, application, or VM in Azure, you are first asked to specify a region. The selected region represents datacenter where your application runs.</w:t>
      </w:r>
    </w:p>
    <w:p w:rsidR="00647667" w:rsidRDefault="00D23111" w:rsidP="0031026C">
      <w:pPr>
        <w:rPr>
          <w:b/>
        </w:rPr>
      </w:pPr>
      <w:r w:rsidRPr="00D23111">
        <w:rPr>
          <w:b/>
        </w:rPr>
        <w:t>Datacenter</w:t>
      </w:r>
    </w:p>
    <w:p w:rsidR="00647667" w:rsidRDefault="00647667" w:rsidP="0031026C">
      <w:r w:rsidRPr="00647667">
        <w:t>In Azure, you can deploy your applications into a variety of data centers around the globe. So, it is advisable to select a region which is closer to most of your customers. It helps you to reduce latency in network requests.</w:t>
      </w:r>
    </w:p>
    <w:p w:rsidR="001F3096" w:rsidRDefault="001F3096" w:rsidP="0031026C">
      <w:r w:rsidRPr="001F3096">
        <w:rPr>
          <w:b/>
        </w:rPr>
        <w:t>Azure portal</w:t>
      </w:r>
    </w:p>
    <w:p w:rsidR="009F373F" w:rsidRDefault="009F373F" w:rsidP="0031026C">
      <w:r w:rsidRPr="009F373F">
        <w:t xml:space="preserve">The Azure portal is a web-based application which can be used to create, manage and remove Azure resource and services. It is located at </w:t>
      </w:r>
      <w:hyperlink r:id="rId50" w:history="1">
        <w:r w:rsidRPr="0043710B">
          <w:rPr>
            <w:rStyle w:val="Hyperlink"/>
          </w:rPr>
          <w:t>https://portal.azure.com</w:t>
        </w:r>
      </w:hyperlink>
      <w:r w:rsidRPr="009F373F">
        <w:t>.</w:t>
      </w:r>
    </w:p>
    <w:p w:rsidR="00CA30BF" w:rsidRDefault="00CA30BF" w:rsidP="0031026C">
      <w:r w:rsidRPr="00CA30BF">
        <w:rPr>
          <w:b/>
        </w:rPr>
        <w:t>Resources</w:t>
      </w:r>
    </w:p>
    <w:p w:rsidR="00CA30BF" w:rsidRDefault="009234C2" w:rsidP="0031026C">
      <w:r w:rsidRPr="009234C2">
        <w:t>Azure resource is an individual computer, networking data or app hosting services which charged individually. Some common resources are virtual machines( VM), storage account, or SQL databases.</w:t>
      </w:r>
    </w:p>
    <w:p w:rsidR="009234C2" w:rsidRDefault="00DC78C6" w:rsidP="0031026C">
      <w:pPr>
        <w:rPr>
          <w:b/>
        </w:rPr>
      </w:pPr>
      <w:r w:rsidRPr="00DC78C6">
        <w:rPr>
          <w:b/>
        </w:rPr>
        <w:t>Resource groups</w:t>
      </w:r>
    </w:p>
    <w:p w:rsidR="00DC78C6" w:rsidRDefault="00DC78C6" w:rsidP="0031026C">
      <w:r w:rsidRPr="00DC78C6">
        <w:t>An Azure resource group is a container which holds related resource for an Azure solution. It may include every resource or just resource which you wants to manage.</w:t>
      </w:r>
    </w:p>
    <w:p w:rsidR="00DC78C6" w:rsidRDefault="007D0C63" w:rsidP="0031026C">
      <w:pPr>
        <w:rPr>
          <w:b/>
        </w:rPr>
      </w:pPr>
      <w:r w:rsidRPr="007D0C63">
        <w:rPr>
          <w:b/>
        </w:rPr>
        <w:t>Resource Manager templates</w:t>
      </w:r>
    </w:p>
    <w:p w:rsidR="007D0C63" w:rsidRDefault="007D0C63" w:rsidP="0031026C">
      <w:r w:rsidRPr="007D0C63">
        <w:t>It is a JSON which defines one or more resource to deploy to a resource group. It also establishes dependencies between deployed resources</w:t>
      </w:r>
    </w:p>
    <w:p w:rsidR="007D0C63" w:rsidRDefault="007D0C63" w:rsidP="0031026C">
      <w:pPr>
        <w:rPr>
          <w:b/>
        </w:rPr>
      </w:pPr>
      <w:r w:rsidRPr="007D0C63">
        <w:rPr>
          <w:b/>
        </w:rPr>
        <w:t>Automation</w:t>
      </w:r>
    </w:p>
    <w:p w:rsidR="00FC1E23" w:rsidRDefault="00FC1E23" w:rsidP="0031026C">
      <w:r w:rsidRPr="00FC1E23">
        <w:t>Azure allows you to automate the process of creating, managing and deleting resource by using PowerShell or the Azure command-line Interface(CLI).</w:t>
      </w:r>
    </w:p>
    <w:p w:rsidR="0090767C" w:rsidRPr="0090767C" w:rsidRDefault="0090767C" w:rsidP="0031026C">
      <w:pPr>
        <w:rPr>
          <w:b/>
        </w:rPr>
      </w:pPr>
      <w:r w:rsidRPr="0090767C">
        <w:rPr>
          <w:b/>
        </w:rPr>
        <w:t>Azure PowerShell</w:t>
      </w:r>
    </w:p>
    <w:p w:rsidR="0090767C" w:rsidRPr="00B74A10" w:rsidRDefault="0090767C" w:rsidP="0031026C">
      <w:r w:rsidRPr="00B74A10">
        <w:t>PowerShell is a set of modules that offer cmdlets to manage Azure. In most cases, you are allowed to use, the cmdlets command for the same tasks which you are performing in the Azure portal.</w:t>
      </w:r>
    </w:p>
    <w:p w:rsidR="00182F67" w:rsidRDefault="00F0326F" w:rsidP="0031026C">
      <w:pPr>
        <w:rPr>
          <w:b/>
        </w:rPr>
      </w:pPr>
      <w:r w:rsidRPr="00F0326F">
        <w:rPr>
          <w:b/>
        </w:rPr>
        <w:t>Azure command-line interface(CLI)</w:t>
      </w:r>
    </w:p>
    <w:p w:rsidR="00F0326F" w:rsidRDefault="00F0326F" w:rsidP="0031026C">
      <w:r w:rsidRPr="00F0326F">
        <w:t>The Azure CLI is a tool that you can use to create, manage, and remove Azure resources from the command line.</w:t>
      </w:r>
    </w:p>
    <w:p w:rsidR="00414C1B" w:rsidRDefault="000D464B" w:rsidP="0031026C">
      <w:pPr>
        <w:rPr>
          <w:b/>
        </w:rPr>
      </w:pPr>
      <w:r w:rsidRPr="000D464B">
        <w:rPr>
          <w:b/>
        </w:rPr>
        <w:lastRenderedPageBreak/>
        <w:t>REST APIs</w:t>
      </w:r>
    </w:p>
    <w:p w:rsidR="00634842" w:rsidRPr="00634842" w:rsidRDefault="00634842" w:rsidP="0031026C">
      <w:r w:rsidRPr="00634842">
        <w:t>Azure is built on a set of REST APIs help you perform the same operation that you do in Azure portal Ul. It allows your Azure resources and apps to be manipulated via any third party software application.</w:t>
      </w:r>
    </w:p>
    <w:p w:rsidR="00182F67" w:rsidRDefault="00182F67" w:rsidP="0031026C">
      <w:pPr>
        <w:rPr>
          <w:b/>
        </w:rPr>
      </w:pPr>
    </w:p>
    <w:p w:rsidR="00B74A10" w:rsidRPr="00B74A10" w:rsidRDefault="00D87697" w:rsidP="0031026C">
      <w:pPr>
        <w:rPr>
          <w:b/>
        </w:rPr>
      </w:pPr>
      <w:r w:rsidRPr="00B74A10">
        <w:rPr>
          <w:b/>
        </w:rPr>
        <w:t>Azure Account creation</w:t>
      </w:r>
    </w:p>
    <w:p w:rsidR="00D87697" w:rsidRDefault="00D87697" w:rsidP="0031026C">
      <w:r>
        <w:t>To create your azure account please follow the below link.</w:t>
      </w:r>
    </w:p>
    <w:p w:rsidR="00D87697" w:rsidRDefault="00D87697" w:rsidP="0031026C">
      <w:pPr>
        <w:rPr>
          <w:sz w:val="24"/>
          <w:szCs w:val="24"/>
        </w:rPr>
      </w:pPr>
      <w:hyperlink r:id="rId51" w:history="1">
        <w:r w:rsidRPr="0043710B">
          <w:rPr>
            <w:rStyle w:val="Hyperlink"/>
            <w:sz w:val="24"/>
            <w:szCs w:val="24"/>
          </w:rPr>
          <w:t>https://k21academy.com/microsoft-azure/create-free-microsoft-azure-trial-account/#:~:text=1%20Go%20to%20the%20Azure%20Home%20Page.%202,to%20the%20Pay%20as%20you%20go%20subscription%20policy</w:t>
        </w:r>
      </w:hyperlink>
      <w:r w:rsidRPr="00D87697">
        <w:rPr>
          <w:sz w:val="24"/>
          <w:szCs w:val="24"/>
        </w:rPr>
        <w:t>.</w:t>
      </w:r>
    </w:p>
    <w:p w:rsidR="009532C4" w:rsidRDefault="00A8248B" w:rsidP="0031026C">
      <w:pPr>
        <w:rPr>
          <w:sz w:val="24"/>
          <w:szCs w:val="24"/>
        </w:rPr>
      </w:pPr>
      <w:r>
        <w:rPr>
          <w:sz w:val="24"/>
          <w:szCs w:val="24"/>
        </w:rPr>
        <w:t>After sign to the Azure account you can see portal like below screen.</w:t>
      </w:r>
    </w:p>
    <w:p w:rsidR="00ED662C" w:rsidRDefault="009532C4" w:rsidP="0031026C">
      <w:pPr>
        <w:rPr>
          <w:sz w:val="24"/>
          <w:szCs w:val="24"/>
        </w:rPr>
      </w:pPr>
      <w:r>
        <w:rPr>
          <w:noProof/>
          <w:sz w:val="24"/>
          <w:szCs w:val="24"/>
        </w:rPr>
        <w:drawing>
          <wp:inline distT="0" distB="0" distL="0" distR="0">
            <wp:extent cx="5943600" cy="1224348"/>
            <wp:effectExtent l="19050" t="0" r="0"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srcRect/>
                    <a:stretch>
                      <a:fillRect/>
                    </a:stretch>
                  </pic:blipFill>
                  <pic:spPr bwMode="auto">
                    <a:xfrm>
                      <a:off x="0" y="0"/>
                      <a:ext cx="5943600" cy="1224348"/>
                    </a:xfrm>
                    <a:prstGeom prst="rect">
                      <a:avLst/>
                    </a:prstGeom>
                    <a:noFill/>
                    <a:ln w="9525">
                      <a:noFill/>
                      <a:miter lim="800000"/>
                      <a:headEnd/>
                      <a:tailEnd/>
                    </a:ln>
                  </pic:spPr>
                </pic:pic>
              </a:graphicData>
            </a:graphic>
          </wp:inline>
        </w:drawing>
      </w:r>
    </w:p>
    <w:p w:rsidR="00A8248B" w:rsidRDefault="00A8248B" w:rsidP="0031026C">
      <w:pPr>
        <w:rPr>
          <w:sz w:val="24"/>
          <w:szCs w:val="24"/>
        </w:rPr>
      </w:pPr>
      <w:r>
        <w:rPr>
          <w:sz w:val="24"/>
          <w:szCs w:val="24"/>
        </w:rPr>
        <w:t xml:space="preserve"> </w:t>
      </w:r>
    </w:p>
    <w:p w:rsidR="00D87697" w:rsidRPr="00D87697" w:rsidRDefault="00D87697" w:rsidP="0031026C">
      <w:pPr>
        <w:rPr>
          <w:sz w:val="24"/>
          <w:szCs w:val="24"/>
        </w:rPr>
      </w:pPr>
    </w:p>
    <w:sectPr w:rsidR="00D87697" w:rsidRPr="00D87697" w:rsidSect="00B767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4FA" w:rsidRDefault="008424FA" w:rsidP="00F92B5F">
      <w:pPr>
        <w:spacing w:after="0" w:line="240" w:lineRule="auto"/>
      </w:pPr>
      <w:r>
        <w:separator/>
      </w:r>
    </w:p>
  </w:endnote>
  <w:endnote w:type="continuationSeparator" w:id="1">
    <w:p w:rsidR="008424FA" w:rsidRDefault="008424FA" w:rsidP="00F92B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4FA" w:rsidRDefault="008424FA" w:rsidP="00F92B5F">
      <w:pPr>
        <w:spacing w:after="0" w:line="240" w:lineRule="auto"/>
      </w:pPr>
      <w:r>
        <w:separator/>
      </w:r>
    </w:p>
  </w:footnote>
  <w:footnote w:type="continuationSeparator" w:id="1">
    <w:p w:rsidR="008424FA" w:rsidRDefault="008424FA" w:rsidP="00F92B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234FE"/>
    <w:multiLevelType w:val="hybridMultilevel"/>
    <w:tmpl w:val="C2B08350"/>
    <w:lvl w:ilvl="0" w:tplc="87321E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687B10"/>
    <w:multiLevelType w:val="hybridMultilevel"/>
    <w:tmpl w:val="EFCC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F56AF"/>
    <w:multiLevelType w:val="multilevel"/>
    <w:tmpl w:val="597C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DB227D"/>
    <w:multiLevelType w:val="hybridMultilevel"/>
    <w:tmpl w:val="8D2E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028D8"/>
    <w:multiLevelType w:val="hybridMultilevel"/>
    <w:tmpl w:val="2BE68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867C19"/>
    <w:multiLevelType w:val="hybridMultilevel"/>
    <w:tmpl w:val="3E20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23501"/>
    <w:multiLevelType w:val="hybridMultilevel"/>
    <w:tmpl w:val="6EAC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164F74"/>
    <w:multiLevelType w:val="hybridMultilevel"/>
    <w:tmpl w:val="A140C3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DCF22EA"/>
    <w:multiLevelType w:val="hybridMultilevel"/>
    <w:tmpl w:val="B9C40FE0"/>
    <w:lvl w:ilvl="0" w:tplc="D5C8E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452F0A"/>
    <w:multiLevelType w:val="hybridMultilevel"/>
    <w:tmpl w:val="0342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B85A87"/>
    <w:multiLevelType w:val="hybridMultilevel"/>
    <w:tmpl w:val="F9001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ED662B6"/>
    <w:multiLevelType w:val="hybridMultilevel"/>
    <w:tmpl w:val="D5A6F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FE180D"/>
    <w:multiLevelType w:val="hybridMultilevel"/>
    <w:tmpl w:val="FB86EF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AE04533"/>
    <w:multiLevelType w:val="hybridMultilevel"/>
    <w:tmpl w:val="C3564E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B843FC6"/>
    <w:multiLevelType w:val="hybridMultilevel"/>
    <w:tmpl w:val="8D94F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11"/>
  </w:num>
  <w:num w:numId="5">
    <w:abstractNumId w:val="14"/>
  </w:num>
  <w:num w:numId="6">
    <w:abstractNumId w:val="2"/>
  </w:num>
  <w:num w:numId="7">
    <w:abstractNumId w:val="4"/>
  </w:num>
  <w:num w:numId="8">
    <w:abstractNumId w:val="8"/>
  </w:num>
  <w:num w:numId="9">
    <w:abstractNumId w:val="0"/>
  </w:num>
  <w:num w:numId="10">
    <w:abstractNumId w:val="12"/>
  </w:num>
  <w:num w:numId="11">
    <w:abstractNumId w:val="7"/>
  </w:num>
  <w:num w:numId="12">
    <w:abstractNumId w:val="10"/>
  </w:num>
  <w:num w:numId="13">
    <w:abstractNumId w:val="13"/>
  </w:num>
  <w:num w:numId="14">
    <w:abstractNumId w:val="6"/>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70371"/>
    <w:rsid w:val="00026CE5"/>
    <w:rsid w:val="000311D0"/>
    <w:rsid w:val="0004280B"/>
    <w:rsid w:val="00045BC8"/>
    <w:rsid w:val="00047136"/>
    <w:rsid w:val="00053FEB"/>
    <w:rsid w:val="00063EF3"/>
    <w:rsid w:val="0007077C"/>
    <w:rsid w:val="00070CE5"/>
    <w:rsid w:val="00071470"/>
    <w:rsid w:val="000772B4"/>
    <w:rsid w:val="000919B1"/>
    <w:rsid w:val="00092455"/>
    <w:rsid w:val="00096457"/>
    <w:rsid w:val="000D2083"/>
    <w:rsid w:val="000D464B"/>
    <w:rsid w:val="000E19F4"/>
    <w:rsid w:val="000F762D"/>
    <w:rsid w:val="0010441A"/>
    <w:rsid w:val="00105C58"/>
    <w:rsid w:val="00112BC2"/>
    <w:rsid w:val="0011723A"/>
    <w:rsid w:val="00132F3F"/>
    <w:rsid w:val="0013393B"/>
    <w:rsid w:val="00135515"/>
    <w:rsid w:val="00151599"/>
    <w:rsid w:val="00153426"/>
    <w:rsid w:val="001616C3"/>
    <w:rsid w:val="00182F67"/>
    <w:rsid w:val="001847C6"/>
    <w:rsid w:val="001857E7"/>
    <w:rsid w:val="0018708B"/>
    <w:rsid w:val="001A28FC"/>
    <w:rsid w:val="001B10E9"/>
    <w:rsid w:val="001C638F"/>
    <w:rsid w:val="001C7745"/>
    <w:rsid w:val="001D6E4D"/>
    <w:rsid w:val="001F1CF6"/>
    <w:rsid w:val="001F3096"/>
    <w:rsid w:val="00203F31"/>
    <w:rsid w:val="00211BD2"/>
    <w:rsid w:val="002321A3"/>
    <w:rsid w:val="002401F2"/>
    <w:rsid w:val="00240A2B"/>
    <w:rsid w:val="00264945"/>
    <w:rsid w:val="00272B10"/>
    <w:rsid w:val="00274A02"/>
    <w:rsid w:val="00276F94"/>
    <w:rsid w:val="002820F4"/>
    <w:rsid w:val="00293AD0"/>
    <w:rsid w:val="002B097B"/>
    <w:rsid w:val="002B517F"/>
    <w:rsid w:val="002C1AF8"/>
    <w:rsid w:val="002D505D"/>
    <w:rsid w:val="002D6968"/>
    <w:rsid w:val="002E3CA2"/>
    <w:rsid w:val="002F0CF4"/>
    <w:rsid w:val="003029BB"/>
    <w:rsid w:val="0031026C"/>
    <w:rsid w:val="00316FC8"/>
    <w:rsid w:val="00324296"/>
    <w:rsid w:val="00334CDC"/>
    <w:rsid w:val="00343493"/>
    <w:rsid w:val="00351BEA"/>
    <w:rsid w:val="003648C4"/>
    <w:rsid w:val="0037429C"/>
    <w:rsid w:val="003765ED"/>
    <w:rsid w:val="00381AC6"/>
    <w:rsid w:val="003A722E"/>
    <w:rsid w:val="003A7C11"/>
    <w:rsid w:val="003B034A"/>
    <w:rsid w:val="003B1AED"/>
    <w:rsid w:val="003C09A1"/>
    <w:rsid w:val="004038EB"/>
    <w:rsid w:val="00414C1B"/>
    <w:rsid w:val="00424F1C"/>
    <w:rsid w:val="00431D90"/>
    <w:rsid w:val="00434F53"/>
    <w:rsid w:val="00446599"/>
    <w:rsid w:val="0045177B"/>
    <w:rsid w:val="0046610C"/>
    <w:rsid w:val="0046708F"/>
    <w:rsid w:val="004849AF"/>
    <w:rsid w:val="00492762"/>
    <w:rsid w:val="00494B43"/>
    <w:rsid w:val="004A3C46"/>
    <w:rsid w:val="004A5C3A"/>
    <w:rsid w:val="004B7EC6"/>
    <w:rsid w:val="004D0C70"/>
    <w:rsid w:val="004E3DB6"/>
    <w:rsid w:val="0052322B"/>
    <w:rsid w:val="005251C2"/>
    <w:rsid w:val="00530529"/>
    <w:rsid w:val="0053184B"/>
    <w:rsid w:val="0055454F"/>
    <w:rsid w:val="00557249"/>
    <w:rsid w:val="00565393"/>
    <w:rsid w:val="0056637C"/>
    <w:rsid w:val="00570371"/>
    <w:rsid w:val="00572A59"/>
    <w:rsid w:val="00576D6A"/>
    <w:rsid w:val="005955BF"/>
    <w:rsid w:val="005A53A8"/>
    <w:rsid w:val="005B3F08"/>
    <w:rsid w:val="005C5686"/>
    <w:rsid w:val="005C633A"/>
    <w:rsid w:val="005D28FF"/>
    <w:rsid w:val="005E6357"/>
    <w:rsid w:val="005E66CE"/>
    <w:rsid w:val="005E68B9"/>
    <w:rsid w:val="005E7382"/>
    <w:rsid w:val="005F0181"/>
    <w:rsid w:val="005F2D62"/>
    <w:rsid w:val="005F6D17"/>
    <w:rsid w:val="005F7B33"/>
    <w:rsid w:val="006021C5"/>
    <w:rsid w:val="006056EC"/>
    <w:rsid w:val="00610D26"/>
    <w:rsid w:val="00623F18"/>
    <w:rsid w:val="00631965"/>
    <w:rsid w:val="00634842"/>
    <w:rsid w:val="00642823"/>
    <w:rsid w:val="00645C2F"/>
    <w:rsid w:val="00647667"/>
    <w:rsid w:val="006565B0"/>
    <w:rsid w:val="00671F39"/>
    <w:rsid w:val="00677FA4"/>
    <w:rsid w:val="00682184"/>
    <w:rsid w:val="006933D0"/>
    <w:rsid w:val="006978C7"/>
    <w:rsid w:val="006A3B68"/>
    <w:rsid w:val="006C4D8E"/>
    <w:rsid w:val="006E4265"/>
    <w:rsid w:val="00713E59"/>
    <w:rsid w:val="00721F8F"/>
    <w:rsid w:val="00726C41"/>
    <w:rsid w:val="0073112A"/>
    <w:rsid w:val="0073172E"/>
    <w:rsid w:val="007334F4"/>
    <w:rsid w:val="007430A3"/>
    <w:rsid w:val="0074648C"/>
    <w:rsid w:val="007504E0"/>
    <w:rsid w:val="00753CD1"/>
    <w:rsid w:val="0075459D"/>
    <w:rsid w:val="00760C87"/>
    <w:rsid w:val="007613BB"/>
    <w:rsid w:val="00763414"/>
    <w:rsid w:val="00780B15"/>
    <w:rsid w:val="007A401F"/>
    <w:rsid w:val="007B1FD9"/>
    <w:rsid w:val="007C3E44"/>
    <w:rsid w:val="007C7642"/>
    <w:rsid w:val="007D0C63"/>
    <w:rsid w:val="007E65C8"/>
    <w:rsid w:val="007F7C97"/>
    <w:rsid w:val="007F7EEA"/>
    <w:rsid w:val="00823B64"/>
    <w:rsid w:val="008249E0"/>
    <w:rsid w:val="008266B3"/>
    <w:rsid w:val="008337E5"/>
    <w:rsid w:val="00835612"/>
    <w:rsid w:val="008424FA"/>
    <w:rsid w:val="008473EE"/>
    <w:rsid w:val="00865644"/>
    <w:rsid w:val="008861FF"/>
    <w:rsid w:val="00893BBB"/>
    <w:rsid w:val="008A4F5D"/>
    <w:rsid w:val="008A586F"/>
    <w:rsid w:val="008B5FF4"/>
    <w:rsid w:val="008C6D59"/>
    <w:rsid w:val="008D3238"/>
    <w:rsid w:val="008F09FA"/>
    <w:rsid w:val="008F3949"/>
    <w:rsid w:val="008F3B43"/>
    <w:rsid w:val="00906D89"/>
    <w:rsid w:val="0090767C"/>
    <w:rsid w:val="009234C2"/>
    <w:rsid w:val="00923CD9"/>
    <w:rsid w:val="00923D9C"/>
    <w:rsid w:val="00927723"/>
    <w:rsid w:val="00932B8B"/>
    <w:rsid w:val="00935C8F"/>
    <w:rsid w:val="00944B66"/>
    <w:rsid w:val="009532C4"/>
    <w:rsid w:val="0096442F"/>
    <w:rsid w:val="0096581F"/>
    <w:rsid w:val="00970854"/>
    <w:rsid w:val="009933D4"/>
    <w:rsid w:val="009A37D1"/>
    <w:rsid w:val="009A6E83"/>
    <w:rsid w:val="009B273E"/>
    <w:rsid w:val="009B2D7B"/>
    <w:rsid w:val="009B5FCE"/>
    <w:rsid w:val="009E4E2C"/>
    <w:rsid w:val="009F373F"/>
    <w:rsid w:val="009F3F61"/>
    <w:rsid w:val="00A0258B"/>
    <w:rsid w:val="00A1336C"/>
    <w:rsid w:val="00A138A5"/>
    <w:rsid w:val="00A16999"/>
    <w:rsid w:val="00A43871"/>
    <w:rsid w:val="00A47274"/>
    <w:rsid w:val="00A51669"/>
    <w:rsid w:val="00A537AE"/>
    <w:rsid w:val="00A576DB"/>
    <w:rsid w:val="00A752C0"/>
    <w:rsid w:val="00A77680"/>
    <w:rsid w:val="00A77B7C"/>
    <w:rsid w:val="00A8248B"/>
    <w:rsid w:val="00A9740D"/>
    <w:rsid w:val="00AA54CC"/>
    <w:rsid w:val="00AA6C4C"/>
    <w:rsid w:val="00AC5205"/>
    <w:rsid w:val="00AD0396"/>
    <w:rsid w:val="00AD6BB0"/>
    <w:rsid w:val="00AE4CA9"/>
    <w:rsid w:val="00AE6E0B"/>
    <w:rsid w:val="00AF568A"/>
    <w:rsid w:val="00B152C7"/>
    <w:rsid w:val="00B25312"/>
    <w:rsid w:val="00B33C72"/>
    <w:rsid w:val="00B57187"/>
    <w:rsid w:val="00B710EB"/>
    <w:rsid w:val="00B74A10"/>
    <w:rsid w:val="00B767C0"/>
    <w:rsid w:val="00B813CB"/>
    <w:rsid w:val="00B926CD"/>
    <w:rsid w:val="00BA0D9A"/>
    <w:rsid w:val="00BA4AEF"/>
    <w:rsid w:val="00BB15E2"/>
    <w:rsid w:val="00BB3990"/>
    <w:rsid w:val="00BB6316"/>
    <w:rsid w:val="00BC072B"/>
    <w:rsid w:val="00BD114E"/>
    <w:rsid w:val="00BD3288"/>
    <w:rsid w:val="00BD3516"/>
    <w:rsid w:val="00C002D5"/>
    <w:rsid w:val="00C03BD8"/>
    <w:rsid w:val="00C11F7D"/>
    <w:rsid w:val="00C36FFD"/>
    <w:rsid w:val="00C41068"/>
    <w:rsid w:val="00C4144D"/>
    <w:rsid w:val="00C83CE4"/>
    <w:rsid w:val="00C96E35"/>
    <w:rsid w:val="00CA2838"/>
    <w:rsid w:val="00CA30BF"/>
    <w:rsid w:val="00CA4D32"/>
    <w:rsid w:val="00CB3D88"/>
    <w:rsid w:val="00CB56A0"/>
    <w:rsid w:val="00CD7D06"/>
    <w:rsid w:val="00CF2290"/>
    <w:rsid w:val="00CF3587"/>
    <w:rsid w:val="00CF6837"/>
    <w:rsid w:val="00D02072"/>
    <w:rsid w:val="00D10F65"/>
    <w:rsid w:val="00D124D4"/>
    <w:rsid w:val="00D14DBA"/>
    <w:rsid w:val="00D15809"/>
    <w:rsid w:val="00D23111"/>
    <w:rsid w:val="00D445E1"/>
    <w:rsid w:val="00D74949"/>
    <w:rsid w:val="00D8570F"/>
    <w:rsid w:val="00D87697"/>
    <w:rsid w:val="00D939EF"/>
    <w:rsid w:val="00D94B15"/>
    <w:rsid w:val="00D95436"/>
    <w:rsid w:val="00DA53F1"/>
    <w:rsid w:val="00DB650E"/>
    <w:rsid w:val="00DC2297"/>
    <w:rsid w:val="00DC6A4F"/>
    <w:rsid w:val="00DC78C6"/>
    <w:rsid w:val="00DD5456"/>
    <w:rsid w:val="00DD6F6E"/>
    <w:rsid w:val="00DF55D1"/>
    <w:rsid w:val="00E02757"/>
    <w:rsid w:val="00E12269"/>
    <w:rsid w:val="00E12A16"/>
    <w:rsid w:val="00E24DF9"/>
    <w:rsid w:val="00E6485B"/>
    <w:rsid w:val="00E64A28"/>
    <w:rsid w:val="00E70627"/>
    <w:rsid w:val="00E74501"/>
    <w:rsid w:val="00E76A39"/>
    <w:rsid w:val="00EB7E9B"/>
    <w:rsid w:val="00ED3AF8"/>
    <w:rsid w:val="00ED662C"/>
    <w:rsid w:val="00EE0638"/>
    <w:rsid w:val="00EF2876"/>
    <w:rsid w:val="00EF52C0"/>
    <w:rsid w:val="00F0326F"/>
    <w:rsid w:val="00F21A34"/>
    <w:rsid w:val="00F36896"/>
    <w:rsid w:val="00F411E4"/>
    <w:rsid w:val="00F52148"/>
    <w:rsid w:val="00F706DD"/>
    <w:rsid w:val="00F73EEF"/>
    <w:rsid w:val="00F81147"/>
    <w:rsid w:val="00F92B5F"/>
    <w:rsid w:val="00F97EBE"/>
    <w:rsid w:val="00FA0981"/>
    <w:rsid w:val="00FB3725"/>
    <w:rsid w:val="00FC1E23"/>
    <w:rsid w:val="00FD0920"/>
    <w:rsid w:val="00FE250B"/>
    <w:rsid w:val="00FE3557"/>
    <w:rsid w:val="00FE60F4"/>
    <w:rsid w:val="00FE7CB7"/>
    <w:rsid w:val="00FF3AB2"/>
    <w:rsid w:val="00FF5D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7C0"/>
  </w:style>
  <w:style w:type="paragraph" w:styleId="Heading2">
    <w:name w:val="heading 2"/>
    <w:basedOn w:val="Normal"/>
    <w:link w:val="Heading2Char"/>
    <w:uiPriority w:val="9"/>
    <w:qFormat/>
    <w:rsid w:val="002D69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725"/>
    <w:pPr>
      <w:ind w:left="720"/>
      <w:contextualSpacing/>
    </w:pPr>
  </w:style>
  <w:style w:type="paragraph" w:styleId="BalloonText">
    <w:name w:val="Balloon Text"/>
    <w:basedOn w:val="Normal"/>
    <w:link w:val="BalloonTextChar"/>
    <w:uiPriority w:val="99"/>
    <w:semiHidden/>
    <w:unhideWhenUsed/>
    <w:rsid w:val="00AA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C4C"/>
    <w:rPr>
      <w:rFonts w:ascii="Tahoma" w:hAnsi="Tahoma" w:cs="Tahoma"/>
      <w:sz w:val="16"/>
      <w:szCs w:val="16"/>
    </w:rPr>
  </w:style>
  <w:style w:type="character" w:styleId="Hyperlink">
    <w:name w:val="Hyperlink"/>
    <w:basedOn w:val="DefaultParagraphFont"/>
    <w:uiPriority w:val="99"/>
    <w:unhideWhenUsed/>
    <w:rsid w:val="00211BD2"/>
    <w:rPr>
      <w:color w:val="0000FF" w:themeColor="hyperlink"/>
      <w:u w:val="single"/>
    </w:rPr>
  </w:style>
  <w:style w:type="character" w:styleId="HTMLCode">
    <w:name w:val="HTML Code"/>
    <w:basedOn w:val="DefaultParagraphFont"/>
    <w:uiPriority w:val="99"/>
    <w:semiHidden/>
    <w:unhideWhenUsed/>
    <w:rsid w:val="00B926CD"/>
    <w:rPr>
      <w:rFonts w:ascii="Courier New" w:eastAsia="Times New Roman" w:hAnsi="Courier New" w:cs="Courier New"/>
      <w:sz w:val="20"/>
      <w:szCs w:val="20"/>
    </w:rPr>
  </w:style>
  <w:style w:type="character" w:customStyle="1" w:styleId="hljs-tag">
    <w:name w:val="hljs-tag"/>
    <w:basedOn w:val="DefaultParagraphFont"/>
    <w:rsid w:val="002C1AF8"/>
  </w:style>
  <w:style w:type="character" w:customStyle="1" w:styleId="hljs-name">
    <w:name w:val="hljs-name"/>
    <w:basedOn w:val="DefaultParagraphFont"/>
    <w:rsid w:val="002C1AF8"/>
  </w:style>
  <w:style w:type="paragraph" w:styleId="Header">
    <w:name w:val="header"/>
    <w:basedOn w:val="Normal"/>
    <w:link w:val="HeaderChar"/>
    <w:uiPriority w:val="99"/>
    <w:semiHidden/>
    <w:unhideWhenUsed/>
    <w:rsid w:val="00F92B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2B5F"/>
  </w:style>
  <w:style w:type="paragraph" w:styleId="Footer">
    <w:name w:val="footer"/>
    <w:basedOn w:val="Normal"/>
    <w:link w:val="FooterChar"/>
    <w:uiPriority w:val="99"/>
    <w:semiHidden/>
    <w:unhideWhenUsed/>
    <w:rsid w:val="00F92B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2B5F"/>
  </w:style>
  <w:style w:type="character" w:styleId="FollowedHyperlink">
    <w:name w:val="FollowedHyperlink"/>
    <w:basedOn w:val="DefaultParagraphFont"/>
    <w:uiPriority w:val="99"/>
    <w:semiHidden/>
    <w:unhideWhenUsed/>
    <w:rsid w:val="00DB650E"/>
    <w:rPr>
      <w:color w:val="800080" w:themeColor="followedHyperlink"/>
      <w:u w:val="single"/>
    </w:rPr>
  </w:style>
  <w:style w:type="paragraph" w:styleId="NormalWeb">
    <w:name w:val="Normal (Web)"/>
    <w:basedOn w:val="Normal"/>
    <w:uiPriority w:val="99"/>
    <w:semiHidden/>
    <w:unhideWhenUsed/>
    <w:rsid w:val="00494B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C03BD8"/>
  </w:style>
  <w:style w:type="character" w:customStyle="1" w:styleId="tag-name">
    <w:name w:val="tag-name"/>
    <w:basedOn w:val="DefaultParagraphFont"/>
    <w:rsid w:val="00C03BD8"/>
  </w:style>
  <w:style w:type="character" w:customStyle="1" w:styleId="attribute">
    <w:name w:val="attribute"/>
    <w:basedOn w:val="DefaultParagraphFont"/>
    <w:rsid w:val="00C03BD8"/>
  </w:style>
  <w:style w:type="character" w:customStyle="1" w:styleId="attribute-value">
    <w:name w:val="attribute-value"/>
    <w:basedOn w:val="DefaultParagraphFont"/>
    <w:rsid w:val="00C03BD8"/>
  </w:style>
  <w:style w:type="character" w:customStyle="1" w:styleId="Heading2Char">
    <w:name w:val="Heading 2 Char"/>
    <w:basedOn w:val="DefaultParagraphFont"/>
    <w:link w:val="Heading2"/>
    <w:uiPriority w:val="9"/>
    <w:rsid w:val="002D6968"/>
    <w:rPr>
      <w:rFonts w:ascii="Times New Roman" w:eastAsia="Times New Roman" w:hAnsi="Times New Roman" w:cs="Times New Roman"/>
      <w:b/>
      <w:bCs/>
      <w:sz w:val="36"/>
      <w:szCs w:val="36"/>
    </w:rPr>
  </w:style>
  <w:style w:type="character" w:styleId="Strong">
    <w:name w:val="Strong"/>
    <w:basedOn w:val="DefaultParagraphFont"/>
    <w:uiPriority w:val="22"/>
    <w:qFormat/>
    <w:rsid w:val="008337E5"/>
    <w:rPr>
      <w:b/>
      <w:bCs/>
    </w:rPr>
  </w:style>
</w:styles>
</file>

<file path=word/webSettings.xml><?xml version="1.0" encoding="utf-8"?>
<w:webSettings xmlns:r="http://schemas.openxmlformats.org/officeDocument/2006/relationships" xmlns:w="http://schemas.openxmlformats.org/wordprocessingml/2006/main">
  <w:divs>
    <w:div w:id="64573765">
      <w:bodyDiv w:val="1"/>
      <w:marLeft w:val="0"/>
      <w:marRight w:val="0"/>
      <w:marTop w:val="0"/>
      <w:marBottom w:val="0"/>
      <w:divBdr>
        <w:top w:val="none" w:sz="0" w:space="0" w:color="auto"/>
        <w:left w:val="none" w:sz="0" w:space="0" w:color="auto"/>
        <w:bottom w:val="none" w:sz="0" w:space="0" w:color="auto"/>
        <w:right w:val="none" w:sz="0" w:space="0" w:color="auto"/>
      </w:divBdr>
    </w:div>
    <w:div w:id="441652658">
      <w:bodyDiv w:val="1"/>
      <w:marLeft w:val="0"/>
      <w:marRight w:val="0"/>
      <w:marTop w:val="0"/>
      <w:marBottom w:val="0"/>
      <w:divBdr>
        <w:top w:val="none" w:sz="0" w:space="0" w:color="auto"/>
        <w:left w:val="none" w:sz="0" w:space="0" w:color="auto"/>
        <w:bottom w:val="none" w:sz="0" w:space="0" w:color="auto"/>
        <w:right w:val="none" w:sz="0" w:space="0" w:color="auto"/>
      </w:divBdr>
    </w:div>
    <w:div w:id="831407106">
      <w:bodyDiv w:val="1"/>
      <w:marLeft w:val="0"/>
      <w:marRight w:val="0"/>
      <w:marTop w:val="0"/>
      <w:marBottom w:val="0"/>
      <w:divBdr>
        <w:top w:val="none" w:sz="0" w:space="0" w:color="auto"/>
        <w:left w:val="none" w:sz="0" w:space="0" w:color="auto"/>
        <w:bottom w:val="none" w:sz="0" w:space="0" w:color="auto"/>
        <w:right w:val="none" w:sz="0" w:space="0" w:color="auto"/>
      </w:divBdr>
      <w:divsChild>
        <w:div w:id="78602628">
          <w:marLeft w:val="0"/>
          <w:marRight w:val="0"/>
          <w:marTop w:val="0"/>
          <w:marBottom w:val="0"/>
          <w:divBdr>
            <w:top w:val="none" w:sz="0" w:space="0" w:color="auto"/>
            <w:left w:val="none" w:sz="0" w:space="0" w:color="auto"/>
            <w:bottom w:val="none" w:sz="0" w:space="0" w:color="auto"/>
            <w:right w:val="none" w:sz="0" w:space="0" w:color="auto"/>
          </w:divBdr>
        </w:div>
      </w:divsChild>
    </w:div>
    <w:div w:id="987440076">
      <w:bodyDiv w:val="1"/>
      <w:marLeft w:val="0"/>
      <w:marRight w:val="0"/>
      <w:marTop w:val="0"/>
      <w:marBottom w:val="0"/>
      <w:divBdr>
        <w:top w:val="none" w:sz="0" w:space="0" w:color="auto"/>
        <w:left w:val="none" w:sz="0" w:space="0" w:color="auto"/>
        <w:bottom w:val="none" w:sz="0" w:space="0" w:color="auto"/>
        <w:right w:val="none" w:sz="0" w:space="0" w:color="auto"/>
      </w:divBdr>
    </w:div>
    <w:div w:id="1166941964">
      <w:bodyDiv w:val="1"/>
      <w:marLeft w:val="0"/>
      <w:marRight w:val="0"/>
      <w:marTop w:val="0"/>
      <w:marBottom w:val="0"/>
      <w:divBdr>
        <w:top w:val="none" w:sz="0" w:space="0" w:color="auto"/>
        <w:left w:val="none" w:sz="0" w:space="0" w:color="auto"/>
        <w:bottom w:val="none" w:sz="0" w:space="0" w:color="auto"/>
        <w:right w:val="none" w:sz="0" w:space="0" w:color="auto"/>
      </w:divBdr>
    </w:div>
    <w:div w:id="1317684638">
      <w:bodyDiv w:val="1"/>
      <w:marLeft w:val="0"/>
      <w:marRight w:val="0"/>
      <w:marTop w:val="0"/>
      <w:marBottom w:val="0"/>
      <w:divBdr>
        <w:top w:val="none" w:sz="0" w:space="0" w:color="auto"/>
        <w:left w:val="none" w:sz="0" w:space="0" w:color="auto"/>
        <w:bottom w:val="none" w:sz="0" w:space="0" w:color="auto"/>
        <w:right w:val="none" w:sz="0" w:space="0" w:color="auto"/>
      </w:divBdr>
    </w:div>
    <w:div w:id="1370957299">
      <w:bodyDiv w:val="1"/>
      <w:marLeft w:val="0"/>
      <w:marRight w:val="0"/>
      <w:marTop w:val="0"/>
      <w:marBottom w:val="0"/>
      <w:divBdr>
        <w:top w:val="none" w:sz="0" w:space="0" w:color="auto"/>
        <w:left w:val="none" w:sz="0" w:space="0" w:color="auto"/>
        <w:bottom w:val="none" w:sz="0" w:space="0" w:color="auto"/>
        <w:right w:val="none" w:sz="0" w:space="0" w:color="auto"/>
      </w:divBdr>
    </w:div>
    <w:div w:id="1427848369">
      <w:bodyDiv w:val="1"/>
      <w:marLeft w:val="0"/>
      <w:marRight w:val="0"/>
      <w:marTop w:val="0"/>
      <w:marBottom w:val="0"/>
      <w:divBdr>
        <w:top w:val="none" w:sz="0" w:space="0" w:color="auto"/>
        <w:left w:val="none" w:sz="0" w:space="0" w:color="auto"/>
        <w:bottom w:val="none" w:sz="0" w:space="0" w:color="auto"/>
        <w:right w:val="none" w:sz="0" w:space="0" w:color="auto"/>
      </w:divBdr>
    </w:div>
    <w:div w:id="1645545656">
      <w:bodyDiv w:val="1"/>
      <w:marLeft w:val="0"/>
      <w:marRight w:val="0"/>
      <w:marTop w:val="0"/>
      <w:marBottom w:val="0"/>
      <w:divBdr>
        <w:top w:val="none" w:sz="0" w:space="0" w:color="auto"/>
        <w:left w:val="none" w:sz="0" w:space="0" w:color="auto"/>
        <w:bottom w:val="none" w:sz="0" w:space="0" w:color="auto"/>
        <w:right w:val="none" w:sz="0" w:space="0" w:color="auto"/>
      </w:divBdr>
    </w:div>
    <w:div w:id="1673602045">
      <w:bodyDiv w:val="1"/>
      <w:marLeft w:val="0"/>
      <w:marRight w:val="0"/>
      <w:marTop w:val="0"/>
      <w:marBottom w:val="0"/>
      <w:divBdr>
        <w:top w:val="none" w:sz="0" w:space="0" w:color="auto"/>
        <w:left w:val="none" w:sz="0" w:space="0" w:color="auto"/>
        <w:bottom w:val="none" w:sz="0" w:space="0" w:color="auto"/>
        <w:right w:val="none" w:sz="0" w:space="0" w:color="auto"/>
      </w:divBdr>
    </w:div>
    <w:div w:id="1718582593">
      <w:bodyDiv w:val="1"/>
      <w:marLeft w:val="0"/>
      <w:marRight w:val="0"/>
      <w:marTop w:val="0"/>
      <w:marBottom w:val="0"/>
      <w:divBdr>
        <w:top w:val="none" w:sz="0" w:space="0" w:color="auto"/>
        <w:left w:val="none" w:sz="0" w:space="0" w:color="auto"/>
        <w:bottom w:val="none" w:sz="0" w:space="0" w:color="auto"/>
        <w:right w:val="none" w:sz="0" w:space="0" w:color="auto"/>
      </w:divBdr>
    </w:div>
    <w:div w:id="1963684215">
      <w:bodyDiv w:val="1"/>
      <w:marLeft w:val="0"/>
      <w:marRight w:val="0"/>
      <w:marTop w:val="0"/>
      <w:marBottom w:val="0"/>
      <w:divBdr>
        <w:top w:val="none" w:sz="0" w:space="0" w:color="auto"/>
        <w:left w:val="none" w:sz="0" w:space="0" w:color="auto"/>
        <w:bottom w:val="none" w:sz="0" w:space="0" w:color="auto"/>
        <w:right w:val="none" w:sz="0" w:space="0" w:color="auto"/>
      </w:divBdr>
    </w:div>
    <w:div w:id="1975789672">
      <w:bodyDiv w:val="1"/>
      <w:marLeft w:val="0"/>
      <w:marRight w:val="0"/>
      <w:marTop w:val="0"/>
      <w:marBottom w:val="0"/>
      <w:divBdr>
        <w:top w:val="none" w:sz="0" w:space="0" w:color="auto"/>
        <w:left w:val="none" w:sz="0" w:space="0" w:color="auto"/>
        <w:bottom w:val="none" w:sz="0" w:space="0" w:color="auto"/>
        <w:right w:val="none" w:sz="0" w:space="0" w:color="auto"/>
      </w:divBdr>
    </w:div>
    <w:div w:id="2025863025">
      <w:bodyDiv w:val="1"/>
      <w:marLeft w:val="0"/>
      <w:marRight w:val="0"/>
      <w:marTop w:val="0"/>
      <w:marBottom w:val="0"/>
      <w:divBdr>
        <w:top w:val="none" w:sz="0" w:space="0" w:color="auto"/>
        <w:left w:val="none" w:sz="0" w:space="0" w:color="auto"/>
        <w:bottom w:val="none" w:sz="0" w:space="0" w:color="auto"/>
        <w:right w:val="none" w:sz="0" w:space="0" w:color="auto"/>
      </w:divBdr>
    </w:div>
    <w:div w:id="2048095511">
      <w:bodyDiv w:val="1"/>
      <w:marLeft w:val="0"/>
      <w:marRight w:val="0"/>
      <w:marTop w:val="0"/>
      <w:marBottom w:val="0"/>
      <w:divBdr>
        <w:top w:val="none" w:sz="0" w:space="0" w:color="auto"/>
        <w:left w:val="none" w:sz="0" w:space="0" w:color="auto"/>
        <w:bottom w:val="none" w:sz="0" w:space="0" w:color="auto"/>
        <w:right w:val="none" w:sz="0" w:space="0" w:color="auto"/>
      </w:divBdr>
    </w:div>
    <w:div w:id="207434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repo1.maven.org/maven2/" TargetMode="External"/><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yperlink" Target="https://portal.azure.com"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maven.apache.org/download.cgi" TargetMode="External"/><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image" Target="media/image40.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https://phoenixnap.com/kb/how-to-install-git-windows" TargetMode="External"/><Relationship Id="rId51" Type="http://schemas.openxmlformats.org/officeDocument/2006/relationships/hyperlink" Target="https://k21academy.com/microsoft-azure/create-free-microsoft-azure-trial-account/#:~:text=1%20Go%20to%20the%20Azure%20Home%20Page.%202,to%20the%20Pay%20as%20you%20go%20subscription%20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1170</TotalTime>
  <Pages>31</Pages>
  <Words>3780</Words>
  <Characters>21551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589</cp:revision>
  <dcterms:created xsi:type="dcterms:W3CDTF">2021-11-28T04:26:00Z</dcterms:created>
  <dcterms:modified xsi:type="dcterms:W3CDTF">2022-01-12T06:47:00Z</dcterms:modified>
</cp:coreProperties>
</file>