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Default="002D7F2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2D7F29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>
        <w:tc>
          <w:tcPr>
            <w:tcW w:w="4508" w:type="dxa"/>
          </w:tcPr>
          <w:p w:rsidR="00E370AF" w:rsidRDefault="002D7F29">
            <w:r>
              <w:t>Date</w:t>
            </w:r>
          </w:p>
        </w:tc>
        <w:tc>
          <w:tcPr>
            <w:tcW w:w="4508" w:type="dxa"/>
          </w:tcPr>
          <w:p w:rsidR="00E370AF" w:rsidRDefault="007A2B93">
            <w:r>
              <w:t>25</w:t>
            </w:r>
            <w:r w:rsidR="00CA05B6">
              <w:t xml:space="preserve"> June </w:t>
            </w:r>
            <w:r w:rsidR="00267921" w:rsidRPr="00267921">
              <w:t>2025</w:t>
            </w:r>
          </w:p>
        </w:tc>
      </w:tr>
      <w:tr w:rsidR="00E370AF">
        <w:tc>
          <w:tcPr>
            <w:tcW w:w="4508" w:type="dxa"/>
          </w:tcPr>
          <w:p w:rsidR="00E370AF" w:rsidRDefault="002D7F29">
            <w:r>
              <w:t>Team ID</w:t>
            </w:r>
          </w:p>
        </w:tc>
        <w:tc>
          <w:tcPr>
            <w:tcW w:w="4508" w:type="dxa"/>
          </w:tcPr>
          <w:p w:rsidR="00E370AF" w:rsidRDefault="007A2B93">
            <w:r w:rsidRPr="00B46A7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LTVIP2025TMID35341</w:t>
            </w:r>
          </w:p>
        </w:tc>
      </w:tr>
      <w:tr w:rsidR="00E370AF">
        <w:tc>
          <w:tcPr>
            <w:tcW w:w="4508" w:type="dxa"/>
          </w:tcPr>
          <w:p w:rsidR="00E370AF" w:rsidRDefault="002D7F29">
            <w:r>
              <w:t>Project Name</w:t>
            </w:r>
          </w:p>
        </w:tc>
        <w:tc>
          <w:tcPr>
            <w:tcW w:w="4508" w:type="dxa"/>
          </w:tcPr>
          <w:p w:rsidR="00E370AF" w:rsidRDefault="007A2B93">
            <w:r w:rsidRPr="00ED4A7C">
              <w:rPr>
                <w:rFonts w:ascii="Times New Roman" w:hAnsi="Times New Roman" w:cs="Times New Roman"/>
                <w:sz w:val="24"/>
                <w:szCs w:val="24"/>
              </w:rPr>
              <w:t>Smart Sorting: Transfer Learning for Identifying Rotten Fruits and Vegetables</w:t>
            </w:r>
          </w:p>
        </w:tc>
      </w:tr>
      <w:tr w:rsidR="00E370AF">
        <w:tc>
          <w:tcPr>
            <w:tcW w:w="4508" w:type="dxa"/>
          </w:tcPr>
          <w:p w:rsidR="00E370AF" w:rsidRDefault="002D7F29">
            <w:r>
              <w:t>Maximum Marks</w:t>
            </w:r>
          </w:p>
        </w:tc>
        <w:tc>
          <w:tcPr>
            <w:tcW w:w="4508" w:type="dxa"/>
          </w:tcPr>
          <w:p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E370AF" w:rsidRDefault="00E370AF">
      <w:pPr>
        <w:rPr>
          <w:b/>
        </w:rPr>
      </w:pPr>
    </w:p>
    <w:p w:rsidR="002D7F29" w:rsidRDefault="002D7F29" w:rsidP="002D7F29">
      <w:pPr>
        <w:pStyle w:val="Heading2"/>
      </w:pPr>
      <w:r>
        <w:rPr>
          <w:rStyle w:val="Strong"/>
          <w:b/>
          <w:bCs w:val="0"/>
        </w:rPr>
        <w:t>Solution Architecture</w:t>
      </w:r>
    </w:p>
    <w:p w:rsidR="002D7F29" w:rsidRDefault="002D7F29" w:rsidP="002D7F29">
      <w:pPr>
        <w:pStyle w:val="NormalWeb"/>
      </w:pPr>
      <w:r>
        <w:rPr>
          <w:rStyle w:val="Strong"/>
        </w:rPr>
        <w:t>Solution architecture</w:t>
      </w:r>
      <w:r>
        <w:t xml:space="preserve"> is a structured approach that bridges the gap between real-world agricultural sorting challenges and advanced technology solutions. Its main goals in this project are:</w:t>
      </w:r>
    </w:p>
    <w:p w:rsidR="002D7F29" w:rsidRDefault="002D7F29" w:rsidP="002D7F29">
      <w:r>
        <w:pict>
          <v:rect id="_x0000_i1025" style="width:0;height:1.5pt" o:hralign="center" o:hrstd="t" o:hr="t" fillcolor="#a0a0a0" stroked="f"/>
        </w:pict>
      </w:r>
    </w:p>
    <w:p w:rsidR="002D7F29" w:rsidRDefault="002D7F29" w:rsidP="002D7F29">
      <w:pPr>
        <w:pStyle w:val="Heading3"/>
      </w:pPr>
      <w:r>
        <w:t>●  Find the best tech solution to solve existing food sorting challenges</w:t>
      </w:r>
    </w:p>
    <w:p w:rsidR="002D7F29" w:rsidRDefault="002D7F29" w:rsidP="002D7F29">
      <w:pPr>
        <w:pStyle w:val="NormalWeb"/>
      </w:pPr>
      <w:r>
        <w:rPr>
          <w:rStyle w:val="Strong"/>
        </w:rPr>
        <w:t>Smart Sorting</w:t>
      </w:r>
      <w:r>
        <w:t xml:space="preserve"> leverages </w:t>
      </w:r>
      <w:r>
        <w:rPr>
          <w:rStyle w:val="Strong"/>
        </w:rPr>
        <w:t>VGG16 (Transfer Learning)</w:t>
      </w:r>
      <w:r>
        <w:t xml:space="preserve"> integrated with a </w:t>
      </w:r>
      <w:r>
        <w:rPr>
          <w:rStyle w:val="Strong"/>
        </w:rPr>
        <w:t>Flask-based web interface</w:t>
      </w:r>
      <w:r>
        <w:t xml:space="preserve"> to automate the identification of rotten fruits and vegetables, reducing </w:t>
      </w:r>
      <w:proofErr w:type="spellStart"/>
      <w:r>
        <w:t>labor</w:t>
      </w:r>
      <w:proofErr w:type="spellEnd"/>
      <w:r>
        <w:t xml:space="preserve"> efforts and human error in the quality control process.</w:t>
      </w:r>
    </w:p>
    <w:p w:rsidR="002D7F29" w:rsidRDefault="002D7F29" w:rsidP="002D7F29">
      <w:r>
        <w:pict>
          <v:rect id="_x0000_i1026" style="width:0;height:1.5pt" o:hralign="center" o:hrstd="t" o:hr="t" fillcolor="#a0a0a0" stroked="f"/>
        </w:pict>
      </w:r>
    </w:p>
    <w:p w:rsidR="002D7F29" w:rsidRDefault="002D7F29" w:rsidP="002D7F29">
      <w:pPr>
        <w:pStyle w:val="Heading3"/>
      </w:pPr>
      <w:r>
        <w:t xml:space="preserve">●  Describe the structure, characteristics, </w:t>
      </w:r>
      <w:proofErr w:type="spellStart"/>
      <w:r>
        <w:t>behavior</w:t>
      </w:r>
      <w:proofErr w:type="spellEnd"/>
      <w:r>
        <w:t>, and other aspects of the system</w:t>
      </w:r>
    </w:p>
    <w:p w:rsidR="002D7F29" w:rsidRDefault="002D7F29" w:rsidP="002D7F29">
      <w:pPr>
        <w:pStyle w:val="NormalWeb"/>
      </w:pPr>
      <w:r>
        <w:t xml:space="preserve">The system consists of modules for </w:t>
      </w:r>
      <w:r>
        <w:rPr>
          <w:rStyle w:val="Strong"/>
        </w:rPr>
        <w:t>image upload</w:t>
      </w:r>
      <w:r>
        <w:t xml:space="preserve">, </w:t>
      </w:r>
      <w:proofErr w:type="spellStart"/>
      <w:r>
        <w:rPr>
          <w:rStyle w:val="Strong"/>
        </w:rPr>
        <w:t>preprocessing</w:t>
      </w:r>
      <w:proofErr w:type="spellEnd"/>
      <w:r>
        <w:t xml:space="preserve">, </w:t>
      </w:r>
      <w:r>
        <w:rPr>
          <w:rStyle w:val="Strong"/>
        </w:rPr>
        <w:t>deep learning-based classification</w:t>
      </w:r>
      <w:r>
        <w:t xml:space="preserve">, and </w:t>
      </w:r>
      <w:r>
        <w:rPr>
          <w:rStyle w:val="Strong"/>
        </w:rPr>
        <w:t>real-time result display</w:t>
      </w:r>
      <w:r>
        <w:t>, optimized for use in food industries, supermarkets, and smart kitchens.</w:t>
      </w:r>
    </w:p>
    <w:p w:rsidR="002D7F29" w:rsidRDefault="002D7F29" w:rsidP="002D7F29">
      <w:r>
        <w:pict>
          <v:rect id="_x0000_i1027" style="width:0;height:1.5pt" o:hralign="center" o:hrstd="t" o:hr="t" fillcolor="#a0a0a0" stroked="f"/>
        </w:pict>
      </w:r>
    </w:p>
    <w:p w:rsidR="002D7F29" w:rsidRDefault="002D7F29" w:rsidP="002D7F29">
      <w:pPr>
        <w:pStyle w:val="Heading3"/>
      </w:pPr>
      <w:r>
        <w:t>●  Define features, development phases, and solution requirements</w:t>
      </w:r>
    </w:p>
    <w:p w:rsidR="002D7F29" w:rsidRDefault="002D7F29" w:rsidP="002D7F29">
      <w:pPr>
        <w:pStyle w:val="NormalWeb"/>
      </w:pPr>
      <w:r>
        <w:t>Key features include:</w:t>
      </w:r>
    </w:p>
    <w:p w:rsidR="002D7F29" w:rsidRDefault="002D7F29" w:rsidP="002D7F29">
      <w:pPr>
        <w:pStyle w:val="NormalWeb"/>
        <w:numPr>
          <w:ilvl w:val="0"/>
          <w:numId w:val="2"/>
        </w:numPr>
      </w:pPr>
      <w:r>
        <w:t>Image-based prediction of freshness (Fresh or Rotten)</w:t>
      </w:r>
    </w:p>
    <w:p w:rsidR="002D7F29" w:rsidRDefault="002D7F29" w:rsidP="002D7F29">
      <w:pPr>
        <w:pStyle w:val="NormalWeb"/>
        <w:numPr>
          <w:ilvl w:val="0"/>
          <w:numId w:val="2"/>
        </w:numPr>
      </w:pPr>
      <w:r>
        <w:t>Simple UI for uploads and predictions</w:t>
      </w:r>
    </w:p>
    <w:p w:rsidR="002D7F29" w:rsidRDefault="002D7F29" w:rsidP="002D7F29">
      <w:pPr>
        <w:pStyle w:val="NormalWeb"/>
        <w:numPr>
          <w:ilvl w:val="0"/>
          <w:numId w:val="2"/>
        </w:numPr>
      </w:pPr>
      <w:r>
        <w:t>Result preview with classification label</w:t>
      </w:r>
    </w:p>
    <w:p w:rsidR="002D7F29" w:rsidRDefault="002D7F29" w:rsidP="002D7F29">
      <w:pPr>
        <w:pStyle w:val="NormalWeb"/>
        <w:numPr>
          <w:ilvl w:val="0"/>
          <w:numId w:val="2"/>
        </w:numPr>
      </w:pPr>
      <w:r>
        <w:t xml:space="preserve">Efficient backend deployment using Flask and </w:t>
      </w:r>
      <w:proofErr w:type="spellStart"/>
      <w:r>
        <w:t>Keras</w:t>
      </w:r>
      <w:proofErr w:type="spellEnd"/>
    </w:p>
    <w:p w:rsidR="002D7F29" w:rsidRDefault="002D7F29" w:rsidP="002D7F29">
      <w:pPr>
        <w:pStyle w:val="NormalWeb"/>
      </w:pPr>
      <w:r>
        <w:t>Development Phases:</w:t>
      </w:r>
    </w:p>
    <w:p w:rsidR="002D7F29" w:rsidRDefault="002D7F29" w:rsidP="002D7F29">
      <w:pPr>
        <w:pStyle w:val="NormalWeb"/>
        <w:numPr>
          <w:ilvl w:val="0"/>
          <w:numId w:val="3"/>
        </w:numPr>
      </w:pPr>
      <w:r>
        <w:t>Dataset Collection &amp; Cleaning</w:t>
      </w:r>
    </w:p>
    <w:p w:rsidR="002D7F29" w:rsidRDefault="002D7F29" w:rsidP="002D7F29">
      <w:pPr>
        <w:pStyle w:val="NormalWeb"/>
        <w:numPr>
          <w:ilvl w:val="0"/>
          <w:numId w:val="3"/>
        </w:numPr>
      </w:pPr>
      <w:r>
        <w:t>Transfer Learning Model Training (VGG16)</w:t>
      </w:r>
    </w:p>
    <w:p w:rsidR="002D7F29" w:rsidRDefault="002D7F29" w:rsidP="002D7F29">
      <w:pPr>
        <w:pStyle w:val="NormalWeb"/>
        <w:numPr>
          <w:ilvl w:val="0"/>
          <w:numId w:val="3"/>
        </w:numPr>
      </w:pPr>
      <w:r>
        <w:t>Web Interface &amp; Backend Integration</w:t>
      </w:r>
    </w:p>
    <w:p w:rsidR="002D7F29" w:rsidRDefault="002D7F29" w:rsidP="002D7F29">
      <w:pPr>
        <w:pStyle w:val="NormalWeb"/>
        <w:numPr>
          <w:ilvl w:val="0"/>
          <w:numId w:val="3"/>
        </w:numPr>
      </w:pPr>
      <w:r>
        <w:lastRenderedPageBreak/>
        <w:t>Deployment and Testing</w:t>
      </w:r>
    </w:p>
    <w:p w:rsidR="002D7F29" w:rsidRDefault="002D7F29" w:rsidP="002D7F29">
      <w:r>
        <w:pict>
          <v:rect id="_x0000_i1028" style="width:0;height:1.5pt" o:hralign="center" o:hrstd="t" o:hr="t" fillcolor="#a0a0a0" stroked="f"/>
        </w:pict>
      </w:r>
    </w:p>
    <w:p w:rsidR="002D7F29" w:rsidRDefault="002D7F29" w:rsidP="002D7F29">
      <w:pPr>
        <w:pStyle w:val="Heading3"/>
      </w:pPr>
      <w:r>
        <w:t>●  Provide specifications for how the solution is defined, managed, and delivered</w:t>
      </w:r>
    </w:p>
    <w:p w:rsidR="002D7F29" w:rsidRDefault="002D7F29" w:rsidP="002D7F29">
      <w:pPr>
        <w:pStyle w:val="NormalWeb"/>
        <w:numPr>
          <w:ilvl w:val="0"/>
          <w:numId w:val="4"/>
        </w:numPr>
      </w:pPr>
      <w:r>
        <w:t>Accepts fruit/vegetable images as input</w:t>
      </w:r>
    </w:p>
    <w:p w:rsidR="002D7F29" w:rsidRDefault="002D7F29" w:rsidP="002D7F29">
      <w:pPr>
        <w:pStyle w:val="NormalWeb"/>
        <w:numPr>
          <w:ilvl w:val="0"/>
          <w:numId w:val="4"/>
        </w:numPr>
      </w:pPr>
      <w:proofErr w:type="spellStart"/>
      <w:r>
        <w:t>Preprocesses</w:t>
      </w:r>
      <w:proofErr w:type="spellEnd"/>
      <w:r>
        <w:t xml:space="preserve"> images (resizing to </w:t>
      </w:r>
      <w:r>
        <w:rPr>
          <w:rStyle w:val="Strong"/>
        </w:rPr>
        <w:t>224×224</w:t>
      </w:r>
      <w:r>
        <w:t>, normalization)</w:t>
      </w:r>
    </w:p>
    <w:p w:rsidR="002D7F29" w:rsidRDefault="002D7F29" w:rsidP="002D7F29">
      <w:pPr>
        <w:pStyle w:val="NormalWeb"/>
        <w:numPr>
          <w:ilvl w:val="0"/>
          <w:numId w:val="4"/>
        </w:numPr>
      </w:pPr>
      <w:r>
        <w:t xml:space="preserve">Predicts class label (e.g., </w:t>
      </w:r>
      <w:proofErr w:type="spellStart"/>
      <w:r>
        <w:rPr>
          <w:rStyle w:val="Strong"/>
        </w:rPr>
        <w:t>Tomato_Rotten</w:t>
      </w:r>
      <w:proofErr w:type="spellEnd"/>
      <w:r>
        <w:t xml:space="preserve">, </w:t>
      </w:r>
      <w:proofErr w:type="spellStart"/>
      <w:r>
        <w:rPr>
          <w:rStyle w:val="Strong"/>
        </w:rPr>
        <w:t>Apple_Healthy</w:t>
      </w:r>
      <w:proofErr w:type="spellEnd"/>
      <w:r>
        <w:t>)</w:t>
      </w:r>
    </w:p>
    <w:p w:rsidR="002D7F29" w:rsidRDefault="002D7F29" w:rsidP="002D7F29">
      <w:pPr>
        <w:pStyle w:val="NormalWeb"/>
        <w:numPr>
          <w:ilvl w:val="0"/>
          <w:numId w:val="4"/>
        </w:numPr>
      </w:pPr>
      <w:r>
        <w:t xml:space="preserve">Delivers the result via a responsive </w:t>
      </w:r>
      <w:r>
        <w:rPr>
          <w:rStyle w:val="Strong"/>
        </w:rPr>
        <w:t>Flask web interface</w:t>
      </w:r>
    </w:p>
    <w:p w:rsidR="002D7F29" w:rsidRDefault="002D7F29" w:rsidP="002D7F29">
      <w:pPr>
        <w:pStyle w:val="NormalWeb"/>
        <w:numPr>
          <w:ilvl w:val="0"/>
          <w:numId w:val="4"/>
        </w:numPr>
      </w:pPr>
      <w:r>
        <w:t>Supports image rendering and result storage for batch review</w:t>
      </w:r>
    </w:p>
    <w:p w:rsidR="00E370AF" w:rsidRDefault="00E370AF">
      <w:pPr>
        <w:rPr>
          <w:b/>
        </w:rPr>
      </w:pPr>
    </w:p>
    <w:p w:rsidR="00E370AF" w:rsidRDefault="002D7F29" w:rsidP="00CF0EA9">
      <w:pPr>
        <w:spacing w:after="0"/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</w:t>
      </w:r>
      <w:r>
        <w:rPr>
          <w:rFonts w:ascii="Arial" w:eastAsia="Arial" w:hAnsi="Arial" w:cs="Arial"/>
          <w:b/>
          <w:color w:val="000000"/>
          <w:sz w:val="24"/>
          <w:szCs w:val="24"/>
        </w:rPr>
        <w:t>hitecture Diagram</w:t>
      </w:r>
      <w:r>
        <w:rPr>
          <w:b/>
        </w:rPr>
        <w:t xml:space="preserve">: </w:t>
      </w:r>
    </w:p>
    <w:p w:rsidR="00E370AF" w:rsidRDefault="00E370AF">
      <w:pPr>
        <w:rPr>
          <w:b/>
        </w:rPr>
      </w:pPr>
    </w:p>
    <w:p w:rsidR="00E370AF" w:rsidRDefault="002D7F29">
      <w:pPr>
        <w:tabs>
          <w:tab w:val="left" w:pos="5529"/>
        </w:tabs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743450" cy="25717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70AF" w:rsidRDefault="002D7F29">
      <w:pPr>
        <w:rPr>
          <w:b/>
        </w:rPr>
      </w:pPr>
      <w:r>
        <w:t>Figure 1: Architecture and Data Flow of Smart Sorting: Identifying Rotten Fruits and Vegetables Using Transfer Learning</w:t>
      </w:r>
    </w:p>
    <w:sectPr w:rsidR="00E370AF" w:rsidSect="00E61EB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Calibri"/>
    <w:charset w:val="00"/>
    <w:family w:val="auto"/>
    <w:pitch w:val="default"/>
    <w:sig w:usb0="00000000" w:usb1="00000000" w:usb2="00000000" w:usb3="00000000" w:csb0="00000000" w:csb1="00000000"/>
    <w:embedRegular r:id="rId1" w:fontKey="{74BC56A8-02A3-4E21-A074-9E8B3B1F950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5E58F17-9FA3-48FD-A302-075F2BCC5979}"/>
    <w:embedBold r:id="rId3" w:fontKey="{90137C1E-D4A7-4A23-902D-9158F6E988E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2FE768F-8ECC-439A-9EBA-0CC9EE70D541}"/>
    <w:embedItalic r:id="rId5" w:fontKey="{A8F4FEC5-4E83-4686-838C-6FFD79982D1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A5AFFCD0-25B4-4502-8CFB-4634BEC6621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0B0B9793-89B3-49A4-A6A8-DF4E21C4BA1D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13B42300"/>
    <w:multiLevelType w:val="multilevel"/>
    <w:tmpl w:val="D4FA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C9D32B6"/>
    <w:multiLevelType w:val="multilevel"/>
    <w:tmpl w:val="6D863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D617477"/>
    <w:multiLevelType w:val="multilevel"/>
    <w:tmpl w:val="8D625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087F9E"/>
    <w:rsid w:val="00267921"/>
    <w:rsid w:val="002D7F29"/>
    <w:rsid w:val="00616DFB"/>
    <w:rsid w:val="007A2B93"/>
    <w:rsid w:val="00862077"/>
    <w:rsid w:val="00CA05B6"/>
    <w:rsid w:val="00CF0EA9"/>
    <w:rsid w:val="00E370AF"/>
    <w:rsid w:val="00E61E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1EB9"/>
  </w:style>
  <w:style w:type="paragraph" w:styleId="Heading1">
    <w:name w:val="heading 1"/>
    <w:basedOn w:val="Normal"/>
    <w:next w:val="Normal"/>
    <w:uiPriority w:val="9"/>
    <w:qFormat/>
    <w:rsid w:val="00E61EB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E61EB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E61EB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E61EB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E61EB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E61EB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E61EB9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E61EB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E61EB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A2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B9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D7F2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62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2</cp:revision>
  <dcterms:created xsi:type="dcterms:W3CDTF">2025-06-28T10:32:00Z</dcterms:created>
  <dcterms:modified xsi:type="dcterms:W3CDTF">2025-06-28T10:32:00Z</dcterms:modified>
</cp:coreProperties>
</file>