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B3D" w:rsidRDefault="00204B3D"/>
    <w:p w:rsidR="00204B3D" w:rsidRPr="00204B3D" w:rsidRDefault="00204B3D" w:rsidP="00204B3D">
      <w:pPr>
        <w:jc w:val="center"/>
        <w:rPr>
          <w:b/>
        </w:rPr>
      </w:pPr>
      <w:r w:rsidRPr="00204B3D">
        <w:rPr>
          <w:b/>
        </w:rPr>
        <w:t>MSDS 6379</w:t>
      </w:r>
    </w:p>
    <w:p w:rsidR="002E7932" w:rsidRDefault="00204B3D" w:rsidP="00204B3D">
      <w:pPr>
        <w:jc w:val="center"/>
        <w:rPr>
          <w:b/>
        </w:rPr>
      </w:pPr>
      <w:r w:rsidRPr="00204B3D">
        <w:rPr>
          <w:b/>
        </w:rPr>
        <w:t>Lab 1:  Sampling distribution and simple random sampling</w:t>
      </w:r>
    </w:p>
    <w:p w:rsidR="000F04EC" w:rsidRPr="00204B3D" w:rsidRDefault="000F04EC" w:rsidP="000F04EC">
      <w:pPr>
        <w:jc w:val="right"/>
        <w:rPr>
          <w:b/>
        </w:rPr>
      </w:pPr>
      <w:r>
        <w:rPr>
          <w:b/>
        </w:rPr>
        <w:t>Submission by Hari Naray</w:t>
      </w:r>
      <w:bookmarkStart w:id="0" w:name="_GoBack"/>
      <w:bookmarkEnd w:id="0"/>
      <w:r>
        <w:rPr>
          <w:b/>
        </w:rPr>
        <w:t>an Sanadhya</w:t>
      </w:r>
    </w:p>
    <w:p w:rsidR="00204B3D" w:rsidRPr="00204B3D" w:rsidRDefault="00204B3D">
      <w:pPr>
        <w:rPr>
          <w:b/>
        </w:rPr>
      </w:pPr>
      <w:r w:rsidRPr="00204B3D">
        <w:rPr>
          <w:b/>
        </w:rPr>
        <w:t>Objectives:</w:t>
      </w:r>
    </w:p>
    <w:p w:rsidR="00204B3D" w:rsidRDefault="00204B3D" w:rsidP="00204B3D">
      <w:pPr>
        <w:pStyle w:val="ListParagraph"/>
        <w:numPr>
          <w:ilvl w:val="0"/>
          <w:numId w:val="1"/>
        </w:numPr>
        <w:spacing w:after="0"/>
      </w:pPr>
      <w:r>
        <w:t>Introduce the student to the idea of a probability sample and simple random sample.</w:t>
      </w:r>
    </w:p>
    <w:p w:rsidR="00204B3D" w:rsidRDefault="00204B3D" w:rsidP="00204B3D">
      <w:pPr>
        <w:pStyle w:val="ListParagraph"/>
        <w:numPr>
          <w:ilvl w:val="0"/>
          <w:numId w:val="1"/>
        </w:numPr>
        <w:spacing w:after="0"/>
      </w:pPr>
      <w:r>
        <w:t>Give the student a preview of the idea of the sampling distribution via a demonstration</w:t>
      </w:r>
    </w:p>
    <w:p w:rsidR="00204B3D" w:rsidRDefault="00204B3D" w:rsidP="00204B3D">
      <w:pPr>
        <w:spacing w:after="0"/>
      </w:pPr>
    </w:p>
    <w:p w:rsidR="00204B3D" w:rsidRDefault="00313F04" w:rsidP="004305C4">
      <w:pPr>
        <w:spacing w:after="0" w:line="240" w:lineRule="auto"/>
        <w:jc w:val="both"/>
      </w:pPr>
      <w:r>
        <w:rPr>
          <w:b/>
        </w:rPr>
        <w:t>Exercise</w:t>
      </w:r>
      <w:r w:rsidR="00204B3D" w:rsidRPr="00204B3D">
        <w:rPr>
          <w:b/>
        </w:rPr>
        <w:t xml:space="preserve"> 1</w:t>
      </w:r>
      <w:r w:rsidR="00204B3D">
        <w:t xml:space="preserve">:  </w:t>
      </w:r>
      <w:r>
        <w:t>Using student responses from the Rectangle Exercise in your asynchronous session, c</w:t>
      </w:r>
      <w:r w:rsidR="00204B3D">
        <w:t>alculate the mean, minimum, and maximum of the sample estimates from all the class students</w:t>
      </w:r>
      <w:r w:rsidR="000B6E94">
        <w:t xml:space="preserve"> for the judgement samples and SRSs</w:t>
      </w:r>
      <w:r w:rsidR="00204B3D">
        <w:t>.  Compare the mean of all the sample estimates</w:t>
      </w:r>
      <w:r>
        <w:t xml:space="preserve"> to the population mean which is 73</w:t>
      </w:r>
      <w:r w:rsidR="004716D2">
        <w:t>8</w:t>
      </w:r>
      <w:r>
        <w:t>.  How many of the student estimates are to</w:t>
      </w:r>
      <w:r w:rsidR="004305C4">
        <w:t>o high and how many are too low?</w:t>
      </w:r>
      <w:r w:rsidR="000B6E94">
        <w:t xml:space="preserve">  Enter your responses in the table below:</w:t>
      </w:r>
    </w:p>
    <w:p w:rsidR="006D0FC0" w:rsidRDefault="006D0FC0" w:rsidP="004305C4">
      <w:pPr>
        <w:spacing w:after="0" w:line="240" w:lineRule="auto"/>
        <w:jc w:val="both"/>
      </w:pPr>
    </w:p>
    <w:p w:rsidR="006D0FC0" w:rsidRPr="00154D47" w:rsidRDefault="006D0FC0" w:rsidP="004305C4">
      <w:pPr>
        <w:spacing w:after="0" w:line="240" w:lineRule="auto"/>
        <w:jc w:val="both"/>
        <w:rPr>
          <w:b/>
          <w:u w:val="single"/>
        </w:rPr>
      </w:pPr>
      <w:r w:rsidRPr="00154D47">
        <w:rPr>
          <w:b/>
          <w:u w:val="single"/>
        </w:rPr>
        <w:t>Solution</w:t>
      </w:r>
    </w:p>
    <w:p w:rsidR="000B6E94" w:rsidRDefault="000B6E94" w:rsidP="004305C4">
      <w:pPr>
        <w:spacing w:after="0" w:line="240" w:lineRule="auto"/>
        <w:jc w:val="both"/>
      </w:pPr>
    </w:p>
    <w:p w:rsidR="00154D47" w:rsidRDefault="00154D47" w:rsidP="004305C4">
      <w:pPr>
        <w:spacing w:after="0" w:line="240" w:lineRule="auto"/>
        <w:jc w:val="both"/>
      </w:pPr>
      <w:r>
        <w:t>There are 2 students (student ID – 1 and 3) whose judgement sample average is very high as compared to the population mean of 738.</w:t>
      </w:r>
    </w:p>
    <w:p w:rsidR="00154D47" w:rsidRDefault="00154D47" w:rsidP="004305C4">
      <w:pPr>
        <w:spacing w:after="0" w:line="240" w:lineRule="auto"/>
        <w:jc w:val="both"/>
      </w:pPr>
    </w:p>
    <w:p w:rsidR="006D0FC0" w:rsidRDefault="006D0FC0" w:rsidP="004305C4">
      <w:pPr>
        <w:spacing w:after="0" w:line="240" w:lineRule="auto"/>
        <w:jc w:val="both"/>
      </w:pPr>
      <w:r>
        <w:t>Sample data provided</w:t>
      </w:r>
    </w:p>
    <w:tbl>
      <w:tblPr>
        <w:tblStyle w:val="TableGridLight"/>
        <w:tblW w:w="4000" w:type="dxa"/>
        <w:tblLook w:val="04A0" w:firstRow="1" w:lastRow="0" w:firstColumn="1" w:lastColumn="0" w:noHBand="0" w:noVBand="1"/>
      </w:tblPr>
      <w:tblGrid>
        <w:gridCol w:w="960"/>
        <w:gridCol w:w="1760"/>
        <w:gridCol w:w="1280"/>
      </w:tblGrid>
      <w:tr w:rsidR="006D0FC0" w:rsidRPr="006D0FC0" w:rsidTr="006D0FC0">
        <w:trPr>
          <w:trHeight w:val="810"/>
        </w:trPr>
        <w:tc>
          <w:tcPr>
            <w:tcW w:w="960" w:type="dxa"/>
            <w:hideMark/>
          </w:tcPr>
          <w:p w:rsidR="006D0FC0" w:rsidRPr="006D0FC0" w:rsidRDefault="006D0FC0">
            <w:pPr>
              <w:rPr>
                <w:b/>
              </w:rPr>
            </w:pPr>
            <w:r w:rsidRPr="006D0FC0">
              <w:rPr>
                <w:b/>
              </w:rPr>
              <w:t>Student</w:t>
            </w:r>
          </w:p>
        </w:tc>
        <w:tc>
          <w:tcPr>
            <w:tcW w:w="1760" w:type="dxa"/>
            <w:hideMark/>
          </w:tcPr>
          <w:p w:rsidR="006D0FC0" w:rsidRPr="006D0FC0" w:rsidRDefault="006D0FC0">
            <w:pPr>
              <w:rPr>
                <w:b/>
              </w:rPr>
            </w:pPr>
            <w:r w:rsidRPr="006D0FC0">
              <w:rPr>
                <w:b/>
              </w:rPr>
              <w:t>Judgement Sample Average</w:t>
            </w:r>
          </w:p>
        </w:tc>
        <w:tc>
          <w:tcPr>
            <w:tcW w:w="1280" w:type="dxa"/>
            <w:hideMark/>
          </w:tcPr>
          <w:p w:rsidR="006D0FC0" w:rsidRPr="006D0FC0" w:rsidRDefault="006D0FC0">
            <w:pPr>
              <w:rPr>
                <w:b/>
              </w:rPr>
            </w:pPr>
            <w:r w:rsidRPr="006D0FC0">
              <w:rPr>
                <w:b/>
              </w:rPr>
              <w:t>SRS Sample Average</w:t>
            </w:r>
          </w:p>
        </w:tc>
      </w:tr>
      <w:tr w:rsidR="006D0FC0" w:rsidTr="006D0FC0">
        <w:trPr>
          <w:trHeight w:val="315"/>
        </w:trPr>
        <w:tc>
          <w:tcPr>
            <w:tcW w:w="0" w:type="auto"/>
            <w:hideMark/>
          </w:tcPr>
          <w:p w:rsidR="006D0FC0" w:rsidRDefault="006D0FC0">
            <w:r>
              <w:t>1</w:t>
            </w:r>
          </w:p>
        </w:tc>
        <w:tc>
          <w:tcPr>
            <w:tcW w:w="0" w:type="auto"/>
            <w:hideMark/>
          </w:tcPr>
          <w:p w:rsidR="006D0FC0" w:rsidRDefault="006D0FC0">
            <w:r>
              <w:t>1280</w:t>
            </w:r>
          </w:p>
        </w:tc>
        <w:tc>
          <w:tcPr>
            <w:tcW w:w="0" w:type="auto"/>
            <w:hideMark/>
          </w:tcPr>
          <w:p w:rsidR="006D0FC0" w:rsidRDefault="006D0FC0">
            <w:r>
              <w:t>780</w:t>
            </w:r>
          </w:p>
        </w:tc>
      </w:tr>
      <w:tr w:rsidR="006D0FC0" w:rsidTr="006D0FC0">
        <w:trPr>
          <w:trHeight w:val="300"/>
        </w:trPr>
        <w:tc>
          <w:tcPr>
            <w:tcW w:w="0" w:type="auto"/>
            <w:hideMark/>
          </w:tcPr>
          <w:p w:rsidR="006D0FC0" w:rsidRDefault="006D0FC0">
            <w:r>
              <w:t>2</w:t>
            </w:r>
          </w:p>
        </w:tc>
        <w:tc>
          <w:tcPr>
            <w:tcW w:w="0" w:type="auto"/>
            <w:hideMark/>
          </w:tcPr>
          <w:p w:rsidR="006D0FC0" w:rsidRDefault="006D0FC0">
            <w:r>
              <w:t>780</w:t>
            </w:r>
          </w:p>
        </w:tc>
        <w:tc>
          <w:tcPr>
            <w:tcW w:w="0" w:type="auto"/>
            <w:hideMark/>
          </w:tcPr>
          <w:p w:rsidR="006D0FC0" w:rsidRDefault="006D0FC0">
            <w:r>
              <w:t>810</w:t>
            </w:r>
          </w:p>
        </w:tc>
      </w:tr>
      <w:tr w:rsidR="006D0FC0" w:rsidTr="006D0FC0">
        <w:trPr>
          <w:trHeight w:val="300"/>
        </w:trPr>
        <w:tc>
          <w:tcPr>
            <w:tcW w:w="0" w:type="auto"/>
            <w:hideMark/>
          </w:tcPr>
          <w:p w:rsidR="006D0FC0" w:rsidRDefault="006D0FC0">
            <w:r>
              <w:t>3</w:t>
            </w:r>
          </w:p>
        </w:tc>
        <w:tc>
          <w:tcPr>
            <w:tcW w:w="0" w:type="auto"/>
            <w:hideMark/>
          </w:tcPr>
          <w:p w:rsidR="006D0FC0" w:rsidRDefault="006D0FC0">
            <w:r>
              <w:t>1000</w:t>
            </w:r>
          </w:p>
        </w:tc>
        <w:tc>
          <w:tcPr>
            <w:tcW w:w="0" w:type="auto"/>
            <w:hideMark/>
          </w:tcPr>
          <w:p w:rsidR="006D0FC0" w:rsidRDefault="006D0FC0">
            <w:r>
              <w:t>900</w:t>
            </w:r>
          </w:p>
        </w:tc>
      </w:tr>
      <w:tr w:rsidR="006D0FC0" w:rsidTr="006D0FC0">
        <w:trPr>
          <w:trHeight w:val="300"/>
        </w:trPr>
        <w:tc>
          <w:tcPr>
            <w:tcW w:w="0" w:type="auto"/>
            <w:hideMark/>
          </w:tcPr>
          <w:p w:rsidR="006D0FC0" w:rsidRDefault="006D0FC0">
            <w:r>
              <w:t>4</w:t>
            </w:r>
          </w:p>
        </w:tc>
        <w:tc>
          <w:tcPr>
            <w:tcW w:w="0" w:type="auto"/>
            <w:hideMark/>
          </w:tcPr>
          <w:p w:rsidR="006D0FC0" w:rsidRDefault="006D0FC0">
            <w:r>
              <w:t>690</w:t>
            </w:r>
          </w:p>
        </w:tc>
        <w:tc>
          <w:tcPr>
            <w:tcW w:w="0" w:type="auto"/>
            <w:hideMark/>
          </w:tcPr>
          <w:p w:rsidR="006D0FC0" w:rsidRDefault="006D0FC0">
            <w:r>
              <w:t>700</w:t>
            </w:r>
          </w:p>
        </w:tc>
      </w:tr>
      <w:tr w:rsidR="006D0FC0" w:rsidTr="006D0FC0">
        <w:trPr>
          <w:trHeight w:val="315"/>
        </w:trPr>
        <w:tc>
          <w:tcPr>
            <w:tcW w:w="0" w:type="auto"/>
            <w:hideMark/>
          </w:tcPr>
          <w:p w:rsidR="006D0FC0" w:rsidRDefault="006D0FC0">
            <w:r>
              <w:t>5</w:t>
            </w:r>
          </w:p>
        </w:tc>
        <w:tc>
          <w:tcPr>
            <w:tcW w:w="0" w:type="auto"/>
            <w:hideMark/>
          </w:tcPr>
          <w:p w:rsidR="006D0FC0" w:rsidRDefault="006D0FC0">
            <w:r>
              <w:t>730</w:t>
            </w:r>
          </w:p>
        </w:tc>
        <w:tc>
          <w:tcPr>
            <w:tcW w:w="0" w:type="auto"/>
            <w:hideMark/>
          </w:tcPr>
          <w:p w:rsidR="006D0FC0" w:rsidRDefault="006D0FC0">
            <w:r>
              <w:t>660</w:t>
            </w:r>
          </w:p>
        </w:tc>
      </w:tr>
    </w:tbl>
    <w:p w:rsidR="006D0FC0" w:rsidRDefault="006D0FC0" w:rsidP="004305C4">
      <w:pPr>
        <w:spacing w:after="0" w:line="240" w:lineRule="auto"/>
        <w:jc w:val="both"/>
      </w:pPr>
    </w:p>
    <w:p w:rsidR="006D0FC0" w:rsidRDefault="006D0FC0" w:rsidP="004305C4">
      <w:pPr>
        <w:spacing w:after="0" w:line="240" w:lineRule="auto"/>
        <w:jc w:val="both"/>
      </w:pPr>
    </w:p>
    <w:p w:rsidR="006D0FC0" w:rsidRDefault="006D0FC0" w:rsidP="004305C4">
      <w:pPr>
        <w:spacing w:after="0" w:line="240" w:lineRule="auto"/>
        <w:jc w:val="both"/>
      </w:pPr>
    </w:p>
    <w:tbl>
      <w:tblPr>
        <w:tblW w:w="5806" w:type="dxa"/>
        <w:tblInd w:w="93" w:type="dxa"/>
        <w:tblLook w:val="04A0" w:firstRow="1" w:lastRow="0" w:firstColumn="1" w:lastColumn="0" w:noHBand="0" w:noVBand="1"/>
      </w:tblPr>
      <w:tblGrid>
        <w:gridCol w:w="3083"/>
        <w:gridCol w:w="1418"/>
        <w:gridCol w:w="1305"/>
      </w:tblGrid>
      <w:tr w:rsidR="000B6E94" w:rsidRPr="000B6E94" w:rsidTr="006D0FC0">
        <w:trPr>
          <w:trHeight w:val="666"/>
        </w:trPr>
        <w:tc>
          <w:tcPr>
            <w:tcW w:w="3083"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0B6E94" w:rsidRPr="000B6E94" w:rsidRDefault="000B6E94" w:rsidP="000B6E94">
            <w:pPr>
              <w:spacing w:after="0" w:line="240" w:lineRule="auto"/>
              <w:jc w:val="center"/>
              <w:rPr>
                <w:rFonts w:ascii="Calibri" w:eastAsia="Times New Roman" w:hAnsi="Calibri" w:cs="Calibri"/>
                <w:b/>
                <w:bCs/>
                <w:color w:val="000000"/>
              </w:rPr>
            </w:pPr>
            <w:r w:rsidRPr="000B6E94">
              <w:rPr>
                <w:rFonts w:ascii="Calibri" w:eastAsia="Times New Roman" w:hAnsi="Calibri" w:cs="Calibri"/>
                <w:b/>
                <w:bCs/>
                <w:color w:val="000000"/>
              </w:rPr>
              <w:t>Item</w:t>
            </w:r>
          </w:p>
        </w:tc>
        <w:tc>
          <w:tcPr>
            <w:tcW w:w="1418" w:type="dxa"/>
            <w:tcBorders>
              <w:top w:val="single" w:sz="4" w:space="0" w:color="auto"/>
              <w:left w:val="nil"/>
              <w:bottom w:val="double" w:sz="6" w:space="0" w:color="auto"/>
              <w:right w:val="single" w:sz="4" w:space="0" w:color="auto"/>
            </w:tcBorders>
            <w:shd w:val="clear" w:color="auto" w:fill="auto"/>
            <w:vAlign w:val="bottom"/>
            <w:hideMark/>
          </w:tcPr>
          <w:p w:rsidR="000B6E94" w:rsidRPr="000B6E94" w:rsidRDefault="000B6E94" w:rsidP="000B6E94">
            <w:pPr>
              <w:spacing w:after="0" w:line="240" w:lineRule="auto"/>
              <w:jc w:val="center"/>
              <w:rPr>
                <w:rFonts w:ascii="Calibri" w:eastAsia="Times New Roman" w:hAnsi="Calibri" w:cs="Calibri"/>
                <w:b/>
                <w:bCs/>
                <w:color w:val="000000"/>
              </w:rPr>
            </w:pPr>
            <w:r w:rsidRPr="000B6E94">
              <w:rPr>
                <w:rFonts w:ascii="Calibri" w:eastAsia="Times New Roman" w:hAnsi="Calibri" w:cs="Calibri"/>
                <w:b/>
                <w:bCs/>
                <w:color w:val="000000"/>
              </w:rPr>
              <w:t xml:space="preserve">Judgement Samples </w:t>
            </w:r>
          </w:p>
        </w:tc>
        <w:tc>
          <w:tcPr>
            <w:tcW w:w="1305" w:type="dxa"/>
            <w:tcBorders>
              <w:top w:val="single" w:sz="4" w:space="0" w:color="auto"/>
              <w:left w:val="nil"/>
              <w:bottom w:val="double" w:sz="6" w:space="0" w:color="auto"/>
              <w:right w:val="single" w:sz="4" w:space="0" w:color="auto"/>
            </w:tcBorders>
            <w:shd w:val="clear" w:color="auto" w:fill="auto"/>
            <w:noWrap/>
            <w:vAlign w:val="bottom"/>
            <w:hideMark/>
          </w:tcPr>
          <w:p w:rsidR="000B6E94" w:rsidRPr="000B6E94" w:rsidRDefault="000B6E94" w:rsidP="000B6E94">
            <w:pPr>
              <w:spacing w:after="0" w:line="240" w:lineRule="auto"/>
              <w:jc w:val="center"/>
              <w:rPr>
                <w:rFonts w:ascii="Calibri" w:eastAsia="Times New Roman" w:hAnsi="Calibri" w:cs="Calibri"/>
                <w:b/>
                <w:bCs/>
                <w:color w:val="000000"/>
              </w:rPr>
            </w:pPr>
            <w:r w:rsidRPr="000B6E94">
              <w:rPr>
                <w:rFonts w:ascii="Calibri" w:eastAsia="Times New Roman" w:hAnsi="Calibri" w:cs="Calibri"/>
                <w:b/>
                <w:bCs/>
                <w:color w:val="000000"/>
              </w:rPr>
              <w:t>SRS</w:t>
            </w:r>
          </w:p>
        </w:tc>
      </w:tr>
      <w:tr w:rsidR="000B6E94" w:rsidRPr="000B6E94" w:rsidTr="006D0FC0">
        <w:trPr>
          <w:trHeight w:val="304"/>
        </w:trPr>
        <w:tc>
          <w:tcPr>
            <w:tcW w:w="3083" w:type="dxa"/>
            <w:tcBorders>
              <w:top w:val="nil"/>
              <w:left w:val="single" w:sz="4" w:space="0" w:color="auto"/>
              <w:bottom w:val="single" w:sz="4" w:space="0" w:color="auto"/>
              <w:right w:val="single" w:sz="4" w:space="0" w:color="auto"/>
            </w:tcBorders>
            <w:shd w:val="clear" w:color="auto" w:fill="auto"/>
            <w:noWrap/>
            <w:vAlign w:val="bottom"/>
            <w:hideMark/>
          </w:tcPr>
          <w:p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Mean total area</w:t>
            </w:r>
          </w:p>
        </w:tc>
        <w:tc>
          <w:tcPr>
            <w:tcW w:w="1418" w:type="dxa"/>
            <w:tcBorders>
              <w:top w:val="nil"/>
              <w:left w:val="nil"/>
              <w:bottom w:val="single" w:sz="4" w:space="0" w:color="auto"/>
              <w:right w:val="single" w:sz="4" w:space="0" w:color="auto"/>
            </w:tcBorders>
            <w:shd w:val="clear" w:color="auto" w:fill="auto"/>
            <w:noWrap/>
            <w:vAlign w:val="bottom"/>
            <w:hideMark/>
          </w:tcPr>
          <w:p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 </w:t>
            </w:r>
            <w:r w:rsidR="00170B76">
              <w:rPr>
                <w:rFonts w:ascii="Calibri" w:eastAsia="Times New Roman" w:hAnsi="Calibri" w:cs="Calibri"/>
                <w:color w:val="000000"/>
              </w:rPr>
              <w:t>896</w:t>
            </w:r>
          </w:p>
        </w:tc>
        <w:tc>
          <w:tcPr>
            <w:tcW w:w="1305" w:type="dxa"/>
            <w:tcBorders>
              <w:top w:val="nil"/>
              <w:left w:val="nil"/>
              <w:bottom w:val="single" w:sz="4" w:space="0" w:color="auto"/>
              <w:right w:val="single" w:sz="4" w:space="0" w:color="auto"/>
            </w:tcBorders>
            <w:shd w:val="clear" w:color="auto" w:fill="auto"/>
            <w:noWrap/>
            <w:vAlign w:val="bottom"/>
            <w:hideMark/>
          </w:tcPr>
          <w:p w:rsidR="000B6E94" w:rsidRPr="000B6E94" w:rsidRDefault="00170B76" w:rsidP="000B6E94">
            <w:pPr>
              <w:spacing w:after="0" w:line="240" w:lineRule="auto"/>
              <w:rPr>
                <w:rFonts w:ascii="Calibri" w:eastAsia="Times New Roman" w:hAnsi="Calibri" w:cs="Calibri"/>
                <w:color w:val="000000"/>
              </w:rPr>
            </w:pPr>
            <w:r>
              <w:rPr>
                <w:rFonts w:ascii="Calibri" w:eastAsia="Times New Roman" w:hAnsi="Calibri" w:cs="Calibri"/>
                <w:color w:val="000000"/>
              </w:rPr>
              <w:t>770</w:t>
            </w:r>
          </w:p>
        </w:tc>
      </w:tr>
      <w:tr w:rsidR="000B6E94" w:rsidRPr="000B6E94" w:rsidTr="006D0FC0">
        <w:trPr>
          <w:trHeight w:val="289"/>
        </w:trPr>
        <w:tc>
          <w:tcPr>
            <w:tcW w:w="3083" w:type="dxa"/>
            <w:tcBorders>
              <w:top w:val="nil"/>
              <w:left w:val="single" w:sz="4" w:space="0" w:color="auto"/>
              <w:bottom w:val="single" w:sz="4" w:space="0" w:color="auto"/>
              <w:right w:val="single" w:sz="4" w:space="0" w:color="auto"/>
            </w:tcBorders>
            <w:shd w:val="clear" w:color="auto" w:fill="auto"/>
            <w:noWrap/>
            <w:vAlign w:val="bottom"/>
            <w:hideMark/>
          </w:tcPr>
          <w:p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Minimum total area</w:t>
            </w:r>
          </w:p>
        </w:tc>
        <w:tc>
          <w:tcPr>
            <w:tcW w:w="1418" w:type="dxa"/>
            <w:tcBorders>
              <w:top w:val="nil"/>
              <w:left w:val="nil"/>
              <w:bottom w:val="single" w:sz="4" w:space="0" w:color="auto"/>
              <w:right w:val="single" w:sz="4" w:space="0" w:color="auto"/>
            </w:tcBorders>
            <w:shd w:val="clear" w:color="auto" w:fill="auto"/>
            <w:noWrap/>
            <w:vAlign w:val="bottom"/>
            <w:hideMark/>
          </w:tcPr>
          <w:p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 </w:t>
            </w:r>
            <w:r w:rsidR="00170B76">
              <w:rPr>
                <w:rFonts w:ascii="Calibri" w:eastAsia="Times New Roman" w:hAnsi="Calibri" w:cs="Calibri"/>
                <w:color w:val="000000"/>
              </w:rPr>
              <w:t>690</w:t>
            </w:r>
          </w:p>
        </w:tc>
        <w:tc>
          <w:tcPr>
            <w:tcW w:w="1305" w:type="dxa"/>
            <w:tcBorders>
              <w:top w:val="nil"/>
              <w:left w:val="nil"/>
              <w:bottom w:val="single" w:sz="4" w:space="0" w:color="auto"/>
              <w:right w:val="single" w:sz="4" w:space="0" w:color="auto"/>
            </w:tcBorders>
            <w:shd w:val="clear" w:color="auto" w:fill="auto"/>
            <w:noWrap/>
            <w:vAlign w:val="bottom"/>
            <w:hideMark/>
          </w:tcPr>
          <w:p w:rsidR="000B6E94" w:rsidRPr="000B6E94" w:rsidRDefault="00170B76" w:rsidP="000B6E94">
            <w:pPr>
              <w:spacing w:after="0" w:line="240" w:lineRule="auto"/>
              <w:rPr>
                <w:rFonts w:ascii="Calibri" w:eastAsia="Times New Roman" w:hAnsi="Calibri" w:cs="Calibri"/>
                <w:color w:val="000000"/>
              </w:rPr>
            </w:pPr>
            <w:r>
              <w:rPr>
                <w:rFonts w:ascii="Calibri" w:eastAsia="Times New Roman" w:hAnsi="Calibri" w:cs="Calibri"/>
                <w:color w:val="000000"/>
              </w:rPr>
              <w:t>660</w:t>
            </w:r>
          </w:p>
        </w:tc>
      </w:tr>
      <w:tr w:rsidR="000B6E94" w:rsidRPr="000B6E94" w:rsidTr="006D0FC0">
        <w:trPr>
          <w:trHeight w:val="289"/>
        </w:trPr>
        <w:tc>
          <w:tcPr>
            <w:tcW w:w="3083" w:type="dxa"/>
            <w:tcBorders>
              <w:top w:val="nil"/>
              <w:left w:val="single" w:sz="4" w:space="0" w:color="auto"/>
              <w:bottom w:val="single" w:sz="4" w:space="0" w:color="auto"/>
              <w:right w:val="single" w:sz="4" w:space="0" w:color="auto"/>
            </w:tcBorders>
            <w:shd w:val="clear" w:color="auto" w:fill="auto"/>
            <w:noWrap/>
            <w:vAlign w:val="bottom"/>
            <w:hideMark/>
          </w:tcPr>
          <w:p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Maximum total area</w:t>
            </w:r>
          </w:p>
        </w:tc>
        <w:tc>
          <w:tcPr>
            <w:tcW w:w="1418" w:type="dxa"/>
            <w:tcBorders>
              <w:top w:val="nil"/>
              <w:left w:val="nil"/>
              <w:bottom w:val="single" w:sz="4" w:space="0" w:color="auto"/>
              <w:right w:val="single" w:sz="4" w:space="0" w:color="auto"/>
            </w:tcBorders>
            <w:shd w:val="clear" w:color="auto" w:fill="auto"/>
            <w:noWrap/>
            <w:vAlign w:val="bottom"/>
            <w:hideMark/>
          </w:tcPr>
          <w:p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 </w:t>
            </w:r>
            <w:r w:rsidR="00170B76">
              <w:rPr>
                <w:rFonts w:ascii="Calibri" w:eastAsia="Times New Roman" w:hAnsi="Calibri" w:cs="Calibri"/>
                <w:color w:val="000000"/>
              </w:rPr>
              <w:t>1280</w:t>
            </w:r>
          </w:p>
        </w:tc>
        <w:tc>
          <w:tcPr>
            <w:tcW w:w="1305" w:type="dxa"/>
            <w:tcBorders>
              <w:top w:val="nil"/>
              <w:left w:val="nil"/>
              <w:bottom w:val="single" w:sz="4" w:space="0" w:color="auto"/>
              <w:right w:val="single" w:sz="4" w:space="0" w:color="auto"/>
            </w:tcBorders>
            <w:shd w:val="clear" w:color="auto" w:fill="auto"/>
            <w:noWrap/>
            <w:vAlign w:val="bottom"/>
            <w:hideMark/>
          </w:tcPr>
          <w:p w:rsidR="000B6E94" w:rsidRPr="000B6E94" w:rsidRDefault="00170B76" w:rsidP="000B6E94">
            <w:pPr>
              <w:spacing w:after="0" w:line="240" w:lineRule="auto"/>
              <w:rPr>
                <w:rFonts w:ascii="Calibri" w:eastAsia="Times New Roman" w:hAnsi="Calibri" w:cs="Calibri"/>
                <w:color w:val="000000"/>
              </w:rPr>
            </w:pPr>
            <w:r>
              <w:rPr>
                <w:rFonts w:ascii="Calibri" w:eastAsia="Times New Roman" w:hAnsi="Calibri" w:cs="Calibri"/>
                <w:color w:val="000000"/>
              </w:rPr>
              <w:t>900</w:t>
            </w:r>
          </w:p>
        </w:tc>
      </w:tr>
      <w:tr w:rsidR="000B6E94" w:rsidRPr="000B6E94" w:rsidTr="006D0FC0">
        <w:trPr>
          <w:trHeight w:val="289"/>
        </w:trPr>
        <w:tc>
          <w:tcPr>
            <w:tcW w:w="3083" w:type="dxa"/>
            <w:tcBorders>
              <w:top w:val="nil"/>
              <w:left w:val="single" w:sz="4" w:space="0" w:color="auto"/>
              <w:bottom w:val="single" w:sz="4" w:space="0" w:color="auto"/>
              <w:right w:val="single" w:sz="4" w:space="0" w:color="auto"/>
            </w:tcBorders>
            <w:shd w:val="clear" w:color="auto" w:fill="auto"/>
            <w:noWrap/>
            <w:vAlign w:val="bottom"/>
            <w:hideMark/>
          </w:tcPr>
          <w:p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Number &lt; population mean</w:t>
            </w:r>
          </w:p>
        </w:tc>
        <w:tc>
          <w:tcPr>
            <w:tcW w:w="1418" w:type="dxa"/>
            <w:tcBorders>
              <w:top w:val="nil"/>
              <w:left w:val="nil"/>
              <w:bottom w:val="single" w:sz="4" w:space="0" w:color="auto"/>
              <w:right w:val="single" w:sz="4" w:space="0" w:color="auto"/>
            </w:tcBorders>
            <w:shd w:val="clear" w:color="auto" w:fill="auto"/>
            <w:noWrap/>
            <w:vAlign w:val="bottom"/>
            <w:hideMark/>
          </w:tcPr>
          <w:p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 </w:t>
            </w:r>
            <w:r w:rsidR="00170B76">
              <w:rPr>
                <w:rFonts w:ascii="Calibri" w:eastAsia="Times New Roman" w:hAnsi="Calibri" w:cs="Calibri"/>
                <w:color w:val="000000"/>
              </w:rPr>
              <w:t>2</w:t>
            </w:r>
          </w:p>
        </w:tc>
        <w:tc>
          <w:tcPr>
            <w:tcW w:w="1305" w:type="dxa"/>
            <w:tcBorders>
              <w:top w:val="nil"/>
              <w:left w:val="nil"/>
              <w:bottom w:val="single" w:sz="4" w:space="0" w:color="auto"/>
              <w:right w:val="single" w:sz="4" w:space="0" w:color="auto"/>
            </w:tcBorders>
            <w:shd w:val="clear" w:color="auto" w:fill="auto"/>
            <w:noWrap/>
            <w:vAlign w:val="bottom"/>
            <w:hideMark/>
          </w:tcPr>
          <w:p w:rsidR="000B6E94" w:rsidRPr="000B6E94" w:rsidRDefault="00170B76" w:rsidP="000B6E94">
            <w:pPr>
              <w:spacing w:after="0" w:line="240" w:lineRule="auto"/>
              <w:rPr>
                <w:rFonts w:ascii="Calibri" w:eastAsia="Times New Roman" w:hAnsi="Calibri" w:cs="Calibri"/>
                <w:color w:val="000000"/>
              </w:rPr>
            </w:pPr>
            <w:r>
              <w:rPr>
                <w:rFonts w:ascii="Calibri" w:eastAsia="Times New Roman" w:hAnsi="Calibri" w:cs="Calibri"/>
                <w:color w:val="000000"/>
              </w:rPr>
              <w:t>2</w:t>
            </w:r>
          </w:p>
        </w:tc>
      </w:tr>
      <w:tr w:rsidR="000B6E94" w:rsidRPr="000B6E94" w:rsidTr="006D0FC0">
        <w:trPr>
          <w:trHeight w:val="289"/>
        </w:trPr>
        <w:tc>
          <w:tcPr>
            <w:tcW w:w="3083" w:type="dxa"/>
            <w:tcBorders>
              <w:top w:val="nil"/>
              <w:left w:val="single" w:sz="4" w:space="0" w:color="auto"/>
              <w:bottom w:val="single" w:sz="4" w:space="0" w:color="auto"/>
              <w:right w:val="single" w:sz="4" w:space="0" w:color="auto"/>
            </w:tcBorders>
            <w:shd w:val="clear" w:color="auto" w:fill="auto"/>
            <w:noWrap/>
            <w:vAlign w:val="bottom"/>
            <w:hideMark/>
          </w:tcPr>
          <w:p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Number &gt;= population mean</w:t>
            </w:r>
          </w:p>
        </w:tc>
        <w:tc>
          <w:tcPr>
            <w:tcW w:w="1418" w:type="dxa"/>
            <w:tcBorders>
              <w:top w:val="nil"/>
              <w:left w:val="nil"/>
              <w:bottom w:val="single" w:sz="4" w:space="0" w:color="auto"/>
              <w:right w:val="single" w:sz="4" w:space="0" w:color="auto"/>
            </w:tcBorders>
            <w:shd w:val="clear" w:color="auto" w:fill="auto"/>
            <w:noWrap/>
            <w:vAlign w:val="bottom"/>
            <w:hideMark/>
          </w:tcPr>
          <w:p w:rsidR="000B6E94" w:rsidRPr="000B6E94" w:rsidRDefault="000B6E94" w:rsidP="000B6E94">
            <w:pPr>
              <w:spacing w:after="0" w:line="240" w:lineRule="auto"/>
              <w:rPr>
                <w:rFonts w:ascii="Calibri" w:eastAsia="Times New Roman" w:hAnsi="Calibri" w:cs="Calibri"/>
                <w:color w:val="000000"/>
              </w:rPr>
            </w:pPr>
            <w:r w:rsidRPr="000B6E94">
              <w:rPr>
                <w:rFonts w:ascii="Calibri" w:eastAsia="Times New Roman" w:hAnsi="Calibri" w:cs="Calibri"/>
                <w:color w:val="000000"/>
              </w:rPr>
              <w:t> </w:t>
            </w:r>
            <w:r w:rsidR="00170B76">
              <w:rPr>
                <w:rFonts w:ascii="Calibri" w:eastAsia="Times New Roman" w:hAnsi="Calibri" w:cs="Calibri"/>
                <w:color w:val="000000"/>
              </w:rPr>
              <w:t>3</w:t>
            </w:r>
          </w:p>
        </w:tc>
        <w:tc>
          <w:tcPr>
            <w:tcW w:w="1305" w:type="dxa"/>
            <w:tcBorders>
              <w:top w:val="nil"/>
              <w:left w:val="nil"/>
              <w:bottom w:val="single" w:sz="4" w:space="0" w:color="auto"/>
              <w:right w:val="single" w:sz="4" w:space="0" w:color="auto"/>
            </w:tcBorders>
            <w:shd w:val="clear" w:color="auto" w:fill="auto"/>
            <w:noWrap/>
            <w:vAlign w:val="bottom"/>
            <w:hideMark/>
          </w:tcPr>
          <w:p w:rsidR="000B6E94" w:rsidRPr="000B6E94" w:rsidRDefault="00170B76" w:rsidP="000B6E94">
            <w:pPr>
              <w:spacing w:after="0" w:line="240" w:lineRule="auto"/>
              <w:rPr>
                <w:rFonts w:ascii="Calibri" w:eastAsia="Times New Roman" w:hAnsi="Calibri" w:cs="Calibri"/>
                <w:color w:val="000000"/>
              </w:rPr>
            </w:pPr>
            <w:r>
              <w:rPr>
                <w:rFonts w:ascii="Calibri" w:eastAsia="Times New Roman" w:hAnsi="Calibri" w:cs="Calibri"/>
                <w:color w:val="000000"/>
              </w:rPr>
              <w:t>3</w:t>
            </w:r>
            <w:r w:rsidR="000B6E94" w:rsidRPr="000B6E94">
              <w:rPr>
                <w:rFonts w:ascii="Calibri" w:eastAsia="Times New Roman" w:hAnsi="Calibri" w:cs="Calibri"/>
                <w:color w:val="000000"/>
              </w:rPr>
              <w:t> </w:t>
            </w:r>
          </w:p>
        </w:tc>
      </w:tr>
    </w:tbl>
    <w:p w:rsidR="000B6E94" w:rsidRDefault="000B6E94" w:rsidP="004305C4">
      <w:pPr>
        <w:spacing w:after="0" w:line="240" w:lineRule="auto"/>
        <w:jc w:val="both"/>
      </w:pPr>
    </w:p>
    <w:p w:rsidR="00313F04" w:rsidRDefault="00313F04" w:rsidP="00204B3D">
      <w:pPr>
        <w:spacing w:after="0" w:line="240" w:lineRule="auto"/>
      </w:pPr>
    </w:p>
    <w:p w:rsidR="00313F04" w:rsidRDefault="00313F04" w:rsidP="00204B3D">
      <w:pPr>
        <w:spacing w:after="0" w:line="240" w:lineRule="auto"/>
      </w:pPr>
      <w:r>
        <w:t>For the exercises below, use the table below to craft you responses.</w:t>
      </w:r>
      <w:r w:rsidR="00191BDD">
        <w:t xml:space="preserve">  This table contains the responses of students </w:t>
      </w:r>
      <w:r w:rsidR="004305C4">
        <w:t xml:space="preserve">to </w:t>
      </w:r>
      <w:r w:rsidR="00191BDD">
        <w:t>the Rectangle Exercise in a previous section of the Sampling class.</w:t>
      </w:r>
    </w:p>
    <w:p w:rsidR="00313F04" w:rsidRDefault="00313F04" w:rsidP="00204B3D">
      <w:pPr>
        <w:spacing w:after="0" w:line="240" w:lineRule="auto"/>
      </w:pPr>
    </w:p>
    <w:tbl>
      <w:tblPr>
        <w:tblW w:w="3402" w:type="dxa"/>
        <w:tblInd w:w="93" w:type="dxa"/>
        <w:tblLook w:val="04A0" w:firstRow="1" w:lastRow="0" w:firstColumn="1" w:lastColumn="0" w:noHBand="0" w:noVBand="1"/>
      </w:tblPr>
      <w:tblGrid>
        <w:gridCol w:w="1135"/>
        <w:gridCol w:w="1258"/>
        <w:gridCol w:w="1009"/>
      </w:tblGrid>
      <w:tr w:rsidR="00191BDD" w:rsidRPr="00191BDD" w:rsidTr="00EA0145">
        <w:trPr>
          <w:trHeight w:val="546"/>
        </w:trPr>
        <w:tc>
          <w:tcPr>
            <w:tcW w:w="1135"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b/>
                <w:bCs/>
                <w:color w:val="000000"/>
              </w:rPr>
            </w:pPr>
            <w:r w:rsidRPr="00191BDD">
              <w:rPr>
                <w:rFonts w:ascii="Calibri" w:eastAsia="Times New Roman" w:hAnsi="Calibri" w:cs="Calibri"/>
                <w:b/>
                <w:bCs/>
                <w:color w:val="000000"/>
              </w:rPr>
              <w:t>Sample #</w:t>
            </w:r>
          </w:p>
        </w:tc>
        <w:tc>
          <w:tcPr>
            <w:tcW w:w="1258" w:type="dxa"/>
            <w:tcBorders>
              <w:top w:val="single" w:sz="4" w:space="0" w:color="auto"/>
              <w:left w:val="nil"/>
              <w:bottom w:val="double" w:sz="6" w:space="0" w:color="auto"/>
              <w:right w:val="single" w:sz="4" w:space="0" w:color="auto"/>
            </w:tcBorders>
            <w:shd w:val="clear" w:color="auto" w:fill="auto"/>
            <w:vAlign w:val="bottom"/>
            <w:hideMark/>
          </w:tcPr>
          <w:p w:rsidR="00191BDD" w:rsidRPr="00191BDD" w:rsidRDefault="00191BDD" w:rsidP="00191BDD">
            <w:pPr>
              <w:spacing w:after="0" w:line="240" w:lineRule="auto"/>
              <w:jc w:val="center"/>
              <w:rPr>
                <w:rFonts w:ascii="Calibri" w:eastAsia="Times New Roman" w:hAnsi="Calibri" w:cs="Calibri"/>
                <w:b/>
                <w:bCs/>
                <w:color w:val="000000"/>
              </w:rPr>
            </w:pPr>
            <w:r w:rsidRPr="00191BDD">
              <w:rPr>
                <w:rFonts w:ascii="Calibri" w:eastAsia="Times New Roman" w:hAnsi="Calibri" w:cs="Calibri"/>
                <w:b/>
                <w:bCs/>
                <w:color w:val="000000"/>
              </w:rPr>
              <w:t>Judgement Sample</w:t>
            </w:r>
          </w:p>
        </w:tc>
        <w:tc>
          <w:tcPr>
            <w:tcW w:w="1009" w:type="dxa"/>
            <w:tcBorders>
              <w:top w:val="single" w:sz="4" w:space="0" w:color="auto"/>
              <w:left w:val="nil"/>
              <w:bottom w:val="double" w:sz="6" w:space="0" w:color="auto"/>
              <w:right w:val="single" w:sz="4" w:space="0" w:color="auto"/>
            </w:tcBorders>
            <w:shd w:val="clear" w:color="auto" w:fill="auto"/>
            <w:vAlign w:val="bottom"/>
            <w:hideMark/>
          </w:tcPr>
          <w:p w:rsidR="00191BDD" w:rsidRPr="00191BDD" w:rsidRDefault="00191BDD" w:rsidP="00191BDD">
            <w:pPr>
              <w:spacing w:after="0" w:line="240" w:lineRule="auto"/>
              <w:jc w:val="center"/>
              <w:rPr>
                <w:rFonts w:ascii="Calibri" w:eastAsia="Times New Roman" w:hAnsi="Calibri" w:cs="Calibri"/>
                <w:b/>
                <w:bCs/>
                <w:color w:val="000000"/>
              </w:rPr>
            </w:pPr>
            <w:r w:rsidRPr="00191BDD">
              <w:rPr>
                <w:rFonts w:ascii="Calibri" w:eastAsia="Times New Roman" w:hAnsi="Calibri" w:cs="Calibri"/>
                <w:b/>
                <w:bCs/>
                <w:color w:val="000000"/>
              </w:rPr>
              <w:t>Simple Random Sample</w:t>
            </w:r>
          </w:p>
        </w:tc>
      </w:tr>
      <w:tr w:rsidR="00191BDD" w:rsidRPr="00191BDD" w:rsidTr="00EA0145">
        <w:trPr>
          <w:trHeight w:val="188"/>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1</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920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750</w:t>
            </w:r>
          </w:p>
        </w:tc>
      </w:tr>
      <w:tr w:rsidR="00191BDD" w:rsidRPr="00191BDD" w:rsidTr="00EA0145">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2</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940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780</w:t>
            </w:r>
          </w:p>
        </w:tc>
      </w:tr>
      <w:tr w:rsidR="00191BDD" w:rsidRPr="00191BDD" w:rsidTr="00EA0145">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3</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850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590</w:t>
            </w:r>
          </w:p>
        </w:tc>
      </w:tr>
      <w:tr w:rsidR="00191BDD" w:rsidRPr="00191BDD" w:rsidTr="00EA0145">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4</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790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780</w:t>
            </w:r>
          </w:p>
        </w:tc>
      </w:tr>
      <w:tr w:rsidR="00191BDD" w:rsidRPr="00191BDD" w:rsidTr="00EA0145">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5</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890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660</w:t>
            </w:r>
          </w:p>
        </w:tc>
      </w:tr>
      <w:tr w:rsidR="00191BDD" w:rsidRPr="00191BDD" w:rsidTr="00EA0145">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6</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780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870</w:t>
            </w:r>
          </w:p>
        </w:tc>
      </w:tr>
      <w:tr w:rsidR="00191BDD" w:rsidRPr="00191BDD" w:rsidTr="00EA0145">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7</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900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830</w:t>
            </w:r>
          </w:p>
        </w:tc>
      </w:tr>
      <w:tr w:rsidR="00191BDD" w:rsidRPr="00191BDD" w:rsidTr="00EA0145">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8</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890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980</w:t>
            </w:r>
          </w:p>
        </w:tc>
      </w:tr>
      <w:tr w:rsidR="00191BDD" w:rsidRPr="00191BDD" w:rsidTr="00EA0145">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9</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1270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720</w:t>
            </w:r>
          </w:p>
        </w:tc>
      </w:tr>
      <w:tr w:rsidR="00191BDD" w:rsidRPr="00191BDD" w:rsidTr="00EA0145">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10</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810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650</w:t>
            </w:r>
          </w:p>
        </w:tc>
      </w:tr>
      <w:tr w:rsidR="00191BDD" w:rsidRPr="00191BDD" w:rsidTr="00EA0145">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11</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1040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620</w:t>
            </w:r>
          </w:p>
        </w:tc>
      </w:tr>
      <w:tr w:rsidR="00191BDD" w:rsidRPr="00191BDD" w:rsidTr="00EA0145">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12</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790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700</w:t>
            </w:r>
          </w:p>
        </w:tc>
      </w:tr>
      <w:tr w:rsidR="00191BDD" w:rsidRPr="00191BDD" w:rsidTr="00EA0145">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13</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890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770</w:t>
            </w:r>
          </w:p>
        </w:tc>
      </w:tr>
      <w:tr w:rsidR="00191BDD" w:rsidRPr="00191BDD" w:rsidTr="00EA0145">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14</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850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850</w:t>
            </w:r>
          </w:p>
        </w:tc>
      </w:tr>
      <w:tr w:rsidR="00191BDD" w:rsidRPr="00191BDD" w:rsidTr="00EA0145">
        <w:trPr>
          <w:trHeight w:val="180"/>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color w:val="000000"/>
              </w:rPr>
            </w:pPr>
            <w:r w:rsidRPr="00191BDD">
              <w:rPr>
                <w:rFonts w:ascii="Calibri" w:eastAsia="Times New Roman" w:hAnsi="Calibri" w:cs="Calibri"/>
                <w:color w:val="000000"/>
              </w:rPr>
              <w:t>15</w:t>
            </w:r>
          </w:p>
        </w:tc>
        <w:tc>
          <w:tcPr>
            <w:tcW w:w="1258"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1320</w:t>
            </w:r>
          </w:p>
        </w:tc>
        <w:tc>
          <w:tcPr>
            <w:tcW w:w="1009"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jc w:val="right"/>
              <w:rPr>
                <w:rFonts w:ascii="Calibri" w:eastAsia="Times New Roman" w:hAnsi="Calibri" w:cs="Calibri"/>
                <w:color w:val="000000"/>
              </w:rPr>
            </w:pPr>
            <w:r w:rsidRPr="00191BDD">
              <w:rPr>
                <w:rFonts w:ascii="Calibri" w:eastAsia="Times New Roman" w:hAnsi="Calibri" w:cs="Calibri"/>
                <w:color w:val="000000"/>
              </w:rPr>
              <w:t>780</w:t>
            </w:r>
          </w:p>
        </w:tc>
      </w:tr>
    </w:tbl>
    <w:p w:rsidR="00191BDD" w:rsidRDefault="00191BDD" w:rsidP="00204B3D">
      <w:pPr>
        <w:spacing w:after="0" w:line="240" w:lineRule="auto"/>
        <w:rPr>
          <w:b/>
        </w:rPr>
      </w:pPr>
    </w:p>
    <w:p w:rsidR="00313F04" w:rsidRDefault="00313F04" w:rsidP="00204B3D">
      <w:pPr>
        <w:spacing w:after="0" w:line="240" w:lineRule="auto"/>
      </w:pPr>
      <w:r w:rsidRPr="00313F04">
        <w:rPr>
          <w:b/>
        </w:rPr>
        <w:t>Exercise 2</w:t>
      </w:r>
      <w:r>
        <w:t xml:space="preserve">:  </w:t>
      </w:r>
      <w:r w:rsidR="00191BDD">
        <w:t xml:space="preserve">Calculate the overall mean, maximum, and minimum using each of the total area estimates for the Judgment </w:t>
      </w:r>
      <w:r w:rsidR="004305C4">
        <w:t xml:space="preserve">Samples </w:t>
      </w:r>
      <w:r w:rsidR="00191BDD">
        <w:t>and SRS</w:t>
      </w:r>
      <w:r w:rsidR="004305C4">
        <w:t>s</w:t>
      </w:r>
      <w:r w:rsidR="00191BDD">
        <w:t>.  Enter you response</w:t>
      </w:r>
      <w:r w:rsidR="004305C4">
        <w:t>s</w:t>
      </w:r>
      <w:r w:rsidR="00191BDD">
        <w:t xml:space="preserve"> in the table below.</w:t>
      </w:r>
    </w:p>
    <w:p w:rsidR="00191BDD" w:rsidRDefault="00191BDD" w:rsidP="00204B3D">
      <w:pPr>
        <w:spacing w:after="0" w:line="240" w:lineRule="auto"/>
      </w:pPr>
    </w:p>
    <w:p w:rsidR="00191BDD" w:rsidRDefault="00191BDD" w:rsidP="00204B3D">
      <w:pPr>
        <w:spacing w:after="0" w:line="240" w:lineRule="auto"/>
      </w:pPr>
    </w:p>
    <w:tbl>
      <w:tblPr>
        <w:tblW w:w="5055" w:type="dxa"/>
        <w:tblInd w:w="93" w:type="dxa"/>
        <w:tblLayout w:type="fixed"/>
        <w:tblLook w:val="04A0" w:firstRow="1" w:lastRow="0" w:firstColumn="1" w:lastColumn="0" w:noHBand="0" w:noVBand="1"/>
      </w:tblPr>
      <w:tblGrid>
        <w:gridCol w:w="2265"/>
        <w:gridCol w:w="1440"/>
        <w:gridCol w:w="1350"/>
      </w:tblGrid>
      <w:tr w:rsidR="00191BDD" w:rsidRPr="00191BDD" w:rsidTr="00EA0145">
        <w:trPr>
          <w:trHeight w:val="690"/>
        </w:trPr>
        <w:tc>
          <w:tcPr>
            <w:tcW w:w="2265"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b/>
                <w:bCs/>
                <w:color w:val="000000"/>
              </w:rPr>
            </w:pPr>
            <w:r w:rsidRPr="00191BDD">
              <w:rPr>
                <w:rFonts w:ascii="Calibri" w:eastAsia="Times New Roman" w:hAnsi="Calibri" w:cs="Calibri"/>
                <w:b/>
                <w:bCs/>
                <w:color w:val="000000"/>
              </w:rPr>
              <w:t>Item</w:t>
            </w:r>
          </w:p>
        </w:tc>
        <w:tc>
          <w:tcPr>
            <w:tcW w:w="1440" w:type="dxa"/>
            <w:tcBorders>
              <w:top w:val="single" w:sz="4" w:space="0" w:color="auto"/>
              <w:left w:val="nil"/>
              <w:bottom w:val="double" w:sz="6" w:space="0" w:color="auto"/>
              <w:right w:val="single" w:sz="4" w:space="0" w:color="auto"/>
            </w:tcBorders>
            <w:shd w:val="clear" w:color="auto" w:fill="auto"/>
            <w:vAlign w:val="bottom"/>
            <w:hideMark/>
          </w:tcPr>
          <w:p w:rsidR="00191BDD" w:rsidRPr="00191BDD" w:rsidRDefault="00191BDD" w:rsidP="00191BDD">
            <w:pPr>
              <w:spacing w:after="0" w:line="240" w:lineRule="auto"/>
              <w:jc w:val="center"/>
              <w:rPr>
                <w:rFonts w:ascii="Calibri" w:eastAsia="Times New Roman" w:hAnsi="Calibri" w:cs="Calibri"/>
                <w:b/>
                <w:bCs/>
                <w:color w:val="000000"/>
              </w:rPr>
            </w:pPr>
            <w:r w:rsidRPr="00191BDD">
              <w:rPr>
                <w:rFonts w:ascii="Calibri" w:eastAsia="Times New Roman" w:hAnsi="Calibri" w:cs="Calibri"/>
                <w:b/>
                <w:bCs/>
                <w:color w:val="000000"/>
              </w:rPr>
              <w:t xml:space="preserve">Judgement Samples </w:t>
            </w:r>
          </w:p>
        </w:tc>
        <w:tc>
          <w:tcPr>
            <w:tcW w:w="1350" w:type="dxa"/>
            <w:tcBorders>
              <w:top w:val="single" w:sz="4" w:space="0" w:color="auto"/>
              <w:left w:val="nil"/>
              <w:bottom w:val="double" w:sz="6" w:space="0" w:color="auto"/>
              <w:right w:val="single" w:sz="4" w:space="0" w:color="auto"/>
            </w:tcBorders>
            <w:shd w:val="clear" w:color="auto" w:fill="auto"/>
            <w:noWrap/>
            <w:vAlign w:val="bottom"/>
            <w:hideMark/>
          </w:tcPr>
          <w:p w:rsidR="00191BDD" w:rsidRPr="00191BDD" w:rsidRDefault="00191BDD" w:rsidP="00191BDD">
            <w:pPr>
              <w:spacing w:after="0" w:line="240" w:lineRule="auto"/>
              <w:jc w:val="center"/>
              <w:rPr>
                <w:rFonts w:ascii="Calibri" w:eastAsia="Times New Roman" w:hAnsi="Calibri" w:cs="Calibri"/>
                <w:b/>
                <w:bCs/>
                <w:color w:val="000000"/>
              </w:rPr>
            </w:pPr>
            <w:r w:rsidRPr="00191BDD">
              <w:rPr>
                <w:rFonts w:ascii="Calibri" w:eastAsia="Times New Roman" w:hAnsi="Calibri" w:cs="Calibri"/>
                <w:b/>
                <w:bCs/>
                <w:color w:val="000000"/>
              </w:rPr>
              <w:t>SRS</w:t>
            </w:r>
          </w:p>
        </w:tc>
      </w:tr>
      <w:tr w:rsidR="00191BDD" w:rsidRPr="00191BDD" w:rsidTr="00EA0145">
        <w:trPr>
          <w:trHeight w:val="315"/>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rPr>
                <w:rFonts w:ascii="Calibri" w:eastAsia="Times New Roman" w:hAnsi="Calibri" w:cs="Calibri"/>
                <w:color w:val="000000"/>
              </w:rPr>
            </w:pPr>
            <w:r w:rsidRPr="00191BDD">
              <w:rPr>
                <w:rFonts w:ascii="Calibri" w:eastAsia="Times New Roman" w:hAnsi="Calibri" w:cs="Calibri"/>
                <w:color w:val="000000"/>
              </w:rPr>
              <w:t>Mean total area</w:t>
            </w:r>
          </w:p>
        </w:tc>
        <w:tc>
          <w:tcPr>
            <w:tcW w:w="1440"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rPr>
                <w:rFonts w:ascii="Calibri" w:eastAsia="Times New Roman" w:hAnsi="Calibri" w:cs="Calibri"/>
                <w:color w:val="000000"/>
              </w:rPr>
            </w:pPr>
            <w:r w:rsidRPr="00191BDD">
              <w:rPr>
                <w:rFonts w:ascii="Calibri" w:eastAsia="Times New Roman" w:hAnsi="Calibri" w:cs="Calibri"/>
                <w:color w:val="000000"/>
              </w:rPr>
              <w:t> </w:t>
            </w:r>
            <w:r w:rsidR="00EA0145">
              <w:rPr>
                <w:rFonts w:ascii="Calibri" w:eastAsia="Times New Roman" w:hAnsi="Calibri" w:cs="Calibri"/>
                <w:color w:val="000000"/>
              </w:rPr>
              <w:t>928.6667</w:t>
            </w:r>
          </w:p>
        </w:tc>
        <w:tc>
          <w:tcPr>
            <w:tcW w:w="1350" w:type="dxa"/>
            <w:tcBorders>
              <w:top w:val="nil"/>
              <w:left w:val="nil"/>
              <w:bottom w:val="single" w:sz="4" w:space="0" w:color="auto"/>
              <w:right w:val="single" w:sz="4" w:space="0" w:color="auto"/>
            </w:tcBorders>
            <w:shd w:val="clear" w:color="auto" w:fill="auto"/>
            <w:noWrap/>
            <w:vAlign w:val="bottom"/>
            <w:hideMark/>
          </w:tcPr>
          <w:p w:rsidR="00EA0145" w:rsidRPr="00191BDD" w:rsidRDefault="00EA0145" w:rsidP="00191BDD">
            <w:pPr>
              <w:spacing w:after="0" w:line="240" w:lineRule="auto"/>
              <w:rPr>
                <w:rFonts w:ascii="Calibri" w:eastAsia="Times New Roman" w:hAnsi="Calibri" w:cs="Calibri"/>
                <w:color w:val="000000"/>
              </w:rPr>
            </w:pPr>
            <w:r>
              <w:rPr>
                <w:rFonts w:ascii="Calibri" w:eastAsia="Times New Roman" w:hAnsi="Calibri" w:cs="Calibri"/>
                <w:color w:val="000000"/>
              </w:rPr>
              <w:t>755.3333</w:t>
            </w:r>
          </w:p>
        </w:tc>
      </w:tr>
      <w:tr w:rsidR="00191BDD" w:rsidRPr="00191BDD" w:rsidTr="00EA014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rPr>
                <w:rFonts w:ascii="Calibri" w:eastAsia="Times New Roman" w:hAnsi="Calibri" w:cs="Calibri"/>
                <w:color w:val="000000"/>
              </w:rPr>
            </w:pPr>
            <w:r w:rsidRPr="00191BDD">
              <w:rPr>
                <w:rFonts w:ascii="Calibri" w:eastAsia="Times New Roman" w:hAnsi="Calibri" w:cs="Calibri"/>
                <w:color w:val="000000"/>
              </w:rPr>
              <w:t>Minimum total area</w:t>
            </w:r>
          </w:p>
        </w:tc>
        <w:tc>
          <w:tcPr>
            <w:tcW w:w="1440"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rPr>
                <w:rFonts w:ascii="Calibri" w:eastAsia="Times New Roman" w:hAnsi="Calibri" w:cs="Calibri"/>
                <w:color w:val="000000"/>
              </w:rPr>
            </w:pPr>
            <w:r w:rsidRPr="00191BDD">
              <w:rPr>
                <w:rFonts w:ascii="Calibri" w:eastAsia="Times New Roman" w:hAnsi="Calibri" w:cs="Calibri"/>
                <w:color w:val="000000"/>
              </w:rPr>
              <w:t> </w:t>
            </w:r>
            <w:r w:rsidR="00EA0145">
              <w:rPr>
                <w:rFonts w:ascii="Calibri" w:eastAsia="Times New Roman" w:hAnsi="Calibri" w:cs="Calibri"/>
                <w:color w:val="000000"/>
              </w:rPr>
              <w:t>780</w:t>
            </w:r>
          </w:p>
        </w:tc>
        <w:tc>
          <w:tcPr>
            <w:tcW w:w="1350" w:type="dxa"/>
            <w:tcBorders>
              <w:top w:val="nil"/>
              <w:left w:val="nil"/>
              <w:bottom w:val="single" w:sz="4" w:space="0" w:color="auto"/>
              <w:right w:val="single" w:sz="4" w:space="0" w:color="auto"/>
            </w:tcBorders>
            <w:shd w:val="clear" w:color="auto" w:fill="auto"/>
            <w:noWrap/>
            <w:vAlign w:val="bottom"/>
            <w:hideMark/>
          </w:tcPr>
          <w:p w:rsidR="00191BDD" w:rsidRPr="00191BDD" w:rsidRDefault="00EA0145" w:rsidP="00191BDD">
            <w:pPr>
              <w:spacing w:after="0" w:line="240" w:lineRule="auto"/>
              <w:rPr>
                <w:rFonts w:ascii="Calibri" w:eastAsia="Times New Roman" w:hAnsi="Calibri" w:cs="Calibri"/>
                <w:color w:val="000000"/>
              </w:rPr>
            </w:pPr>
            <w:r>
              <w:rPr>
                <w:rFonts w:ascii="Calibri" w:eastAsia="Times New Roman" w:hAnsi="Calibri" w:cs="Calibri"/>
                <w:color w:val="000000"/>
              </w:rPr>
              <w:t>590</w:t>
            </w:r>
          </w:p>
        </w:tc>
      </w:tr>
      <w:tr w:rsidR="00191BDD" w:rsidRPr="00191BDD" w:rsidTr="00EA0145">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rPr>
                <w:rFonts w:ascii="Calibri" w:eastAsia="Times New Roman" w:hAnsi="Calibri" w:cs="Calibri"/>
                <w:color w:val="000000"/>
              </w:rPr>
            </w:pPr>
            <w:r w:rsidRPr="00191BDD">
              <w:rPr>
                <w:rFonts w:ascii="Calibri" w:eastAsia="Times New Roman" w:hAnsi="Calibri" w:cs="Calibri"/>
                <w:color w:val="000000"/>
              </w:rPr>
              <w:t>Maximum total area</w:t>
            </w:r>
          </w:p>
        </w:tc>
        <w:tc>
          <w:tcPr>
            <w:tcW w:w="1440" w:type="dxa"/>
            <w:tcBorders>
              <w:top w:val="nil"/>
              <w:left w:val="nil"/>
              <w:bottom w:val="single" w:sz="4" w:space="0" w:color="auto"/>
              <w:right w:val="single" w:sz="4" w:space="0" w:color="auto"/>
            </w:tcBorders>
            <w:shd w:val="clear" w:color="auto" w:fill="auto"/>
            <w:noWrap/>
            <w:vAlign w:val="bottom"/>
            <w:hideMark/>
          </w:tcPr>
          <w:p w:rsidR="00191BDD" w:rsidRPr="00191BDD" w:rsidRDefault="00191BDD" w:rsidP="00191BDD">
            <w:pPr>
              <w:spacing w:after="0" w:line="240" w:lineRule="auto"/>
              <w:rPr>
                <w:rFonts w:ascii="Calibri" w:eastAsia="Times New Roman" w:hAnsi="Calibri" w:cs="Calibri"/>
                <w:color w:val="000000"/>
              </w:rPr>
            </w:pPr>
            <w:r w:rsidRPr="00191BDD">
              <w:rPr>
                <w:rFonts w:ascii="Calibri" w:eastAsia="Times New Roman" w:hAnsi="Calibri" w:cs="Calibri"/>
                <w:color w:val="000000"/>
              </w:rPr>
              <w:t> </w:t>
            </w:r>
            <w:r w:rsidR="00EA0145">
              <w:rPr>
                <w:rFonts w:ascii="Calibri" w:eastAsia="Times New Roman" w:hAnsi="Calibri" w:cs="Calibri"/>
                <w:color w:val="000000"/>
              </w:rPr>
              <w:t>1320</w:t>
            </w:r>
          </w:p>
        </w:tc>
        <w:tc>
          <w:tcPr>
            <w:tcW w:w="1350" w:type="dxa"/>
            <w:tcBorders>
              <w:top w:val="nil"/>
              <w:left w:val="nil"/>
              <w:bottom w:val="single" w:sz="4" w:space="0" w:color="auto"/>
              <w:right w:val="single" w:sz="4" w:space="0" w:color="auto"/>
            </w:tcBorders>
            <w:shd w:val="clear" w:color="auto" w:fill="auto"/>
            <w:noWrap/>
            <w:vAlign w:val="bottom"/>
            <w:hideMark/>
          </w:tcPr>
          <w:p w:rsidR="00191BDD" w:rsidRPr="00191BDD" w:rsidRDefault="00EA0145" w:rsidP="00191BDD">
            <w:pPr>
              <w:spacing w:after="0" w:line="240" w:lineRule="auto"/>
              <w:rPr>
                <w:rFonts w:ascii="Calibri" w:eastAsia="Times New Roman" w:hAnsi="Calibri" w:cs="Calibri"/>
                <w:color w:val="000000"/>
              </w:rPr>
            </w:pPr>
            <w:r>
              <w:rPr>
                <w:rFonts w:ascii="Calibri" w:eastAsia="Times New Roman" w:hAnsi="Calibri" w:cs="Calibri"/>
                <w:color w:val="000000"/>
              </w:rPr>
              <w:t>980</w:t>
            </w:r>
            <w:r w:rsidR="00191BDD" w:rsidRPr="00191BDD">
              <w:rPr>
                <w:rFonts w:ascii="Calibri" w:eastAsia="Times New Roman" w:hAnsi="Calibri" w:cs="Calibri"/>
                <w:color w:val="000000"/>
              </w:rPr>
              <w:t> </w:t>
            </w:r>
          </w:p>
        </w:tc>
      </w:tr>
    </w:tbl>
    <w:p w:rsidR="000B6E94" w:rsidRDefault="000B6E94" w:rsidP="00204B3D">
      <w:pPr>
        <w:spacing w:after="0" w:line="240" w:lineRule="auto"/>
        <w:rPr>
          <w:b/>
        </w:rPr>
      </w:pPr>
    </w:p>
    <w:p w:rsidR="000B6E94" w:rsidRDefault="000B6E94" w:rsidP="00204B3D">
      <w:pPr>
        <w:spacing w:after="0" w:line="240" w:lineRule="auto"/>
        <w:rPr>
          <w:b/>
        </w:rPr>
      </w:pPr>
    </w:p>
    <w:p w:rsidR="00191BDD" w:rsidRDefault="00191BDD" w:rsidP="00204B3D">
      <w:pPr>
        <w:spacing w:after="0" w:line="240" w:lineRule="auto"/>
      </w:pPr>
      <w:r w:rsidRPr="00191BDD">
        <w:rPr>
          <w:b/>
        </w:rPr>
        <w:t>Exercise 3:</w:t>
      </w:r>
      <w:r>
        <w:rPr>
          <w:b/>
        </w:rPr>
        <w:t xml:space="preserve">  </w:t>
      </w:r>
      <w:r>
        <w:t xml:space="preserve">Sketch </w:t>
      </w:r>
      <w:r w:rsidR="004659DB">
        <w:t>or use software and create a histogram of the 15 judgement sample values of total area:</w:t>
      </w:r>
    </w:p>
    <w:p w:rsidR="004659DB" w:rsidRDefault="004659DB" w:rsidP="00204B3D">
      <w:pPr>
        <w:spacing w:after="0" w:line="240" w:lineRule="auto"/>
      </w:pPr>
    </w:p>
    <w:p w:rsidR="004659DB" w:rsidRDefault="00F00F06" w:rsidP="00204B3D">
      <w:pPr>
        <w:spacing w:after="0" w:line="240" w:lineRule="auto"/>
      </w:pPr>
      <w:r>
        <w:t>Used Excel</w:t>
      </w:r>
    </w:p>
    <w:p w:rsidR="004659DB" w:rsidRDefault="00764260" w:rsidP="00204B3D">
      <w:pPr>
        <w:spacing w:after="0" w:line="240" w:lineRule="auto"/>
      </w:pPr>
      <w:r>
        <w:rPr>
          <w:noProof/>
        </w:rPr>
        <w:drawing>
          <wp:inline distT="0" distB="0" distL="0" distR="0" wp14:anchorId="284B663B">
            <wp:extent cx="3670300" cy="22193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0300" cy="2219325"/>
                    </a:xfrm>
                    <a:prstGeom prst="rect">
                      <a:avLst/>
                    </a:prstGeom>
                    <a:noFill/>
                  </pic:spPr>
                </pic:pic>
              </a:graphicData>
            </a:graphic>
          </wp:inline>
        </w:drawing>
      </w:r>
    </w:p>
    <w:p w:rsidR="004659DB" w:rsidRDefault="004659DB" w:rsidP="00204B3D">
      <w:pPr>
        <w:spacing w:after="0" w:line="240" w:lineRule="auto"/>
      </w:pPr>
    </w:p>
    <w:p w:rsidR="004659DB" w:rsidRDefault="004659DB" w:rsidP="00204B3D">
      <w:pPr>
        <w:spacing w:after="0" w:line="240" w:lineRule="auto"/>
      </w:pPr>
    </w:p>
    <w:p w:rsidR="004659DB" w:rsidRDefault="004659DB" w:rsidP="00204B3D">
      <w:pPr>
        <w:spacing w:after="0" w:line="240" w:lineRule="auto"/>
      </w:pPr>
    </w:p>
    <w:p w:rsidR="004659DB" w:rsidRDefault="004659DB" w:rsidP="00204B3D">
      <w:pPr>
        <w:spacing w:after="0" w:line="240" w:lineRule="auto"/>
      </w:pPr>
    </w:p>
    <w:p w:rsidR="004659DB" w:rsidRDefault="004659DB" w:rsidP="00204B3D">
      <w:pPr>
        <w:spacing w:after="0" w:line="240" w:lineRule="auto"/>
      </w:pPr>
    </w:p>
    <w:p w:rsidR="004659DB" w:rsidRPr="00191BDD" w:rsidRDefault="004659DB" w:rsidP="00204B3D">
      <w:pPr>
        <w:spacing w:after="0" w:line="240" w:lineRule="auto"/>
      </w:pPr>
    </w:p>
    <w:p w:rsidR="004659DB" w:rsidRDefault="004659DB" w:rsidP="004659DB">
      <w:pPr>
        <w:spacing w:after="0" w:line="240" w:lineRule="auto"/>
      </w:pPr>
      <w:r w:rsidRPr="00191BDD">
        <w:rPr>
          <w:b/>
        </w:rPr>
        <w:t xml:space="preserve">Exercise </w:t>
      </w:r>
      <w:r>
        <w:rPr>
          <w:b/>
        </w:rPr>
        <w:t>4</w:t>
      </w:r>
      <w:r w:rsidRPr="00191BDD">
        <w:rPr>
          <w:b/>
        </w:rPr>
        <w:t>:</w:t>
      </w:r>
      <w:r>
        <w:rPr>
          <w:b/>
        </w:rPr>
        <w:t xml:space="preserve">  </w:t>
      </w:r>
      <w:r>
        <w:t>Sketch or use software and create a histogram of the 15 SRS values of total area:</w:t>
      </w:r>
    </w:p>
    <w:p w:rsidR="00204B3D" w:rsidRDefault="00204B3D" w:rsidP="00204B3D">
      <w:pPr>
        <w:spacing w:after="0"/>
        <w:rPr>
          <w:b/>
        </w:rPr>
      </w:pPr>
    </w:p>
    <w:p w:rsidR="004659DB" w:rsidRPr="00F00F06" w:rsidRDefault="00F00F06" w:rsidP="00204B3D">
      <w:pPr>
        <w:spacing w:after="0"/>
      </w:pPr>
      <w:r w:rsidRPr="00F00F06">
        <w:t>Using Excel</w:t>
      </w:r>
    </w:p>
    <w:p w:rsidR="004659DB" w:rsidRDefault="00F00F06" w:rsidP="00204B3D">
      <w:pPr>
        <w:spacing w:after="0"/>
        <w:rPr>
          <w:b/>
        </w:rPr>
      </w:pPr>
      <w:r>
        <w:rPr>
          <w:b/>
          <w:noProof/>
        </w:rPr>
        <w:drawing>
          <wp:inline distT="0" distB="0" distL="0" distR="0" wp14:anchorId="209E36DA">
            <wp:extent cx="3670300" cy="235331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0300" cy="2353310"/>
                    </a:xfrm>
                    <a:prstGeom prst="rect">
                      <a:avLst/>
                    </a:prstGeom>
                    <a:noFill/>
                  </pic:spPr>
                </pic:pic>
              </a:graphicData>
            </a:graphic>
          </wp:inline>
        </w:drawing>
      </w:r>
    </w:p>
    <w:p w:rsidR="004659DB" w:rsidRDefault="004659DB" w:rsidP="00204B3D">
      <w:pPr>
        <w:spacing w:after="0"/>
        <w:rPr>
          <w:b/>
        </w:rPr>
      </w:pPr>
    </w:p>
    <w:p w:rsidR="004659DB" w:rsidRDefault="004659DB" w:rsidP="00204B3D">
      <w:pPr>
        <w:spacing w:after="0"/>
        <w:rPr>
          <w:b/>
        </w:rPr>
      </w:pPr>
    </w:p>
    <w:p w:rsidR="004659DB" w:rsidRDefault="004659DB" w:rsidP="00204B3D">
      <w:pPr>
        <w:spacing w:after="0"/>
        <w:rPr>
          <w:b/>
        </w:rPr>
      </w:pPr>
    </w:p>
    <w:p w:rsidR="004659DB" w:rsidRDefault="004659DB" w:rsidP="00204B3D">
      <w:pPr>
        <w:spacing w:after="0"/>
        <w:rPr>
          <w:b/>
        </w:rPr>
      </w:pPr>
    </w:p>
    <w:p w:rsidR="004659DB" w:rsidRDefault="004659DB" w:rsidP="00204B3D">
      <w:pPr>
        <w:spacing w:after="0"/>
        <w:rPr>
          <w:b/>
        </w:rPr>
      </w:pPr>
    </w:p>
    <w:p w:rsidR="004659DB" w:rsidRDefault="004659DB" w:rsidP="00204B3D">
      <w:pPr>
        <w:spacing w:after="0"/>
        <w:rPr>
          <w:b/>
        </w:rPr>
      </w:pPr>
    </w:p>
    <w:p w:rsidR="004659DB" w:rsidRDefault="004659DB" w:rsidP="00204B3D">
      <w:pPr>
        <w:spacing w:after="0"/>
      </w:pPr>
      <w:r>
        <w:rPr>
          <w:b/>
        </w:rPr>
        <w:t xml:space="preserve">Exercise 5:  </w:t>
      </w:r>
      <w:r>
        <w:t>The mean of estimates of the total area of SRSs is designed to be an estimate of the population total area, i.e., the sum of the areas of all 100 rectangles. Comment on the performance of the mean of the estimates of total area from SRS from the table above and compare it to the mean of the estimates from the judgement samples.  Which is a better estimate of the true population total area and explain why one estimate should be better than another?</w:t>
      </w:r>
    </w:p>
    <w:p w:rsidR="004716D2" w:rsidRDefault="004716D2" w:rsidP="00204B3D">
      <w:pPr>
        <w:spacing w:after="0"/>
      </w:pPr>
    </w:p>
    <w:p w:rsidR="004716D2" w:rsidRPr="00A061D5" w:rsidRDefault="00A061D5" w:rsidP="00204B3D">
      <w:pPr>
        <w:spacing w:after="0"/>
        <w:rPr>
          <w:b/>
          <w:u w:val="single"/>
        </w:rPr>
      </w:pPr>
      <w:r w:rsidRPr="00A061D5">
        <w:rPr>
          <w:b/>
          <w:u w:val="single"/>
        </w:rPr>
        <w:t>Solution:</w:t>
      </w:r>
    </w:p>
    <w:p w:rsidR="004716D2" w:rsidRDefault="00D36EB8" w:rsidP="00204B3D">
      <w:pPr>
        <w:spacing w:after="0"/>
      </w:pPr>
      <w:r>
        <w:t>Based on the above two graphs, it appears that for SRS, the range of the estimated mean is closer to the population mean as compared to the estimated mean from judgement sample</w:t>
      </w:r>
      <w:r w:rsidR="00353034">
        <w:t>, thus proving to be better</w:t>
      </w:r>
      <w:r>
        <w:t>. This is not necessary always the case. Since SRS chooses the samples randomly, the range of the mean obtained from SRS would lie anywhere between the minimum and maximum values.</w:t>
      </w:r>
      <w:r w:rsidR="00CB0224">
        <w:t xml:space="preserve"> SRS gives equal weightage to all the </w:t>
      </w:r>
      <w:r w:rsidR="00CB0224">
        <w:t>possible</w:t>
      </w:r>
      <w:r w:rsidR="00CB0224">
        <w:t xml:space="preserve"> samples from the population. There would be very less scenarios that would lead to the estimation to be closer to the extremes and </w:t>
      </w:r>
      <w:proofErr w:type="gramStart"/>
      <w:r w:rsidR="00CB0224">
        <w:t>large number</w:t>
      </w:r>
      <w:proofErr w:type="gramEnd"/>
      <w:r w:rsidR="00CB0224">
        <w:t xml:space="preserve"> of possible samples that would lead to estimation closer to the mean. The </w:t>
      </w:r>
      <w:r>
        <w:t>notable observation</w:t>
      </w:r>
      <w:r w:rsidR="00CB0224">
        <w:t xml:space="preserve"> here</w:t>
      </w:r>
      <w:r>
        <w:t xml:space="preserve"> is the </w:t>
      </w:r>
      <w:r w:rsidR="00353034">
        <w:t>bell-shaped</w:t>
      </w:r>
      <w:r>
        <w:t xml:space="preserve"> curve formed in case of SRS</w:t>
      </w:r>
      <w:r w:rsidR="00CB0224">
        <w:t xml:space="preserve"> with the center of the bell very close if not equal to the population mean</w:t>
      </w:r>
      <w:r w:rsidR="00BB5EF1">
        <w:t xml:space="preserve">, which can </w:t>
      </w:r>
      <w:r w:rsidR="00353034">
        <w:t>be</w:t>
      </w:r>
      <w:r w:rsidR="00BB5EF1">
        <w:t xml:space="preserve"> </w:t>
      </w:r>
      <w:r w:rsidR="00353034">
        <w:t>said</w:t>
      </w:r>
      <w:r w:rsidR="00BB5EF1">
        <w:t xml:space="preserve"> as the mean of the sampling distribution from SRS is equal to the population mean </w:t>
      </w:r>
      <w:r w:rsidR="00353034">
        <w:t xml:space="preserve">given enough random samples are picked </w:t>
      </w:r>
      <w:r w:rsidR="00BB5EF1">
        <w:t xml:space="preserve">(Central Limit </w:t>
      </w:r>
      <w:r w:rsidR="00353034">
        <w:t>Theorem</w:t>
      </w:r>
      <w:r w:rsidR="00BB5EF1">
        <w:t>).</w:t>
      </w:r>
    </w:p>
    <w:p w:rsidR="00353034" w:rsidRDefault="00353034" w:rsidP="00204B3D">
      <w:pPr>
        <w:spacing w:after="0"/>
      </w:pPr>
      <w:r>
        <w:t xml:space="preserve">In case of single sample selection, judgement sample may sometimes perform better depending on how good the judgement was. But mostly the SRS will perform better since its randomly picking from the available sample. If the population is large, then judgement sample has very less chances </w:t>
      </w:r>
      <w:r w:rsidR="00ED3196">
        <w:t xml:space="preserve">of performing better as it would become hard to analyze the population and pick up the right sample. Also, if there is any change in available population data (for example, during </w:t>
      </w:r>
      <w:r w:rsidR="00ED3196" w:rsidRPr="00ED3196">
        <w:t>exploratory data analysis (EDA)</w:t>
      </w:r>
      <w:r w:rsidR="00ED3196">
        <w:t>, it was found that some outlier entries should not be used as they were result of an error), judgmental sampling may require to re</w:t>
      </w:r>
      <w:r w:rsidR="00751599">
        <w:t>-</w:t>
      </w:r>
      <w:r w:rsidR="00ED3196">
        <w:t>analyze the data before sample selection making it more time consuming and an expensive process in term of effort required. Whereas in case of SRS</w:t>
      </w:r>
      <w:r w:rsidR="00751599">
        <w:t xml:space="preserve">, random samples can be pulled directly without any re-analysis or any similar change. </w:t>
      </w:r>
    </w:p>
    <w:p w:rsidR="00751599" w:rsidRDefault="00751599" w:rsidP="00204B3D">
      <w:pPr>
        <w:spacing w:after="0"/>
      </w:pPr>
      <w:r>
        <w:t>So, SRS should be given preference over judgement sampling.</w:t>
      </w:r>
    </w:p>
    <w:p w:rsidR="004716D2" w:rsidRDefault="004716D2" w:rsidP="00204B3D">
      <w:pPr>
        <w:spacing w:after="0"/>
      </w:pPr>
    </w:p>
    <w:p w:rsidR="004716D2" w:rsidRDefault="004716D2" w:rsidP="00204B3D">
      <w:pPr>
        <w:spacing w:after="0"/>
      </w:pPr>
    </w:p>
    <w:p w:rsidR="004659DB" w:rsidRDefault="004659DB" w:rsidP="00204B3D">
      <w:pPr>
        <w:spacing w:after="0"/>
      </w:pPr>
    </w:p>
    <w:p w:rsidR="004659DB" w:rsidRDefault="004659DB" w:rsidP="00204B3D">
      <w:pPr>
        <w:spacing w:after="0"/>
      </w:pPr>
      <w:r w:rsidRPr="004659DB">
        <w:rPr>
          <w:b/>
        </w:rPr>
        <w:t>Exercise 6</w:t>
      </w:r>
      <w:r>
        <w:t>:  What is the minimum possible value of estimated total area that could be obtained from a SRS of size 10</w:t>
      </w:r>
      <w:r w:rsidR="004716D2">
        <w:t xml:space="preserve"> from the rectangular population?  What is the </w:t>
      </w:r>
      <w:r w:rsidR="00E942B2">
        <w:t xml:space="preserve">maximum </w:t>
      </w:r>
      <w:r w:rsidR="004716D2">
        <w:t xml:space="preserve">possible value of estimated total area that could be obtained from a SRS of size 10?  </w:t>
      </w:r>
    </w:p>
    <w:p w:rsidR="004716D2" w:rsidRDefault="004716D2" w:rsidP="00204B3D">
      <w:pPr>
        <w:spacing w:after="0"/>
      </w:pPr>
    </w:p>
    <w:p w:rsidR="00154D47" w:rsidRDefault="00154D47" w:rsidP="00134F4E">
      <w:pPr>
        <w:rPr>
          <w:b/>
          <w:u w:val="single"/>
        </w:rPr>
      </w:pPr>
      <w:r w:rsidRPr="00154D47">
        <w:rPr>
          <w:b/>
          <w:u w:val="single"/>
        </w:rPr>
        <w:t>Solution</w:t>
      </w:r>
    </w:p>
    <w:p w:rsidR="00154D47" w:rsidRPr="00154D47" w:rsidRDefault="00154D47" w:rsidP="00134F4E">
      <w:r>
        <w:t>estimated total area = (Total Sample Area / Sample Size) * 100</w:t>
      </w:r>
    </w:p>
    <w:p w:rsidR="00134F4E" w:rsidRDefault="00134F4E" w:rsidP="00134F4E">
      <w:r>
        <w:t xml:space="preserve">To get in minimum possible area, the rectangles selected should be 10 rectangles without replacement having minimum area. On analyzing the rectangles, we found that there are 16 rectangles with area 1, so to obtain the minimum area, the sample should have all the 10 rectangles from this set of 16 rectangles (ID as 1, 2, 3, 4, 5, 8, 9, 10, 11, 16, 19, 20, 21, 44, 50 and 64) which has a unit area. </w:t>
      </w:r>
      <w:proofErr w:type="gramStart"/>
      <w:r>
        <w:t>So</w:t>
      </w:r>
      <w:proofErr w:type="gramEnd"/>
      <w:r>
        <w:t xml:space="preserve"> the </w:t>
      </w:r>
      <w:r w:rsidR="00154D47">
        <w:t>minimum possible value of estimated total area =</w:t>
      </w:r>
      <w:r>
        <w:t xml:space="preserve"> </w:t>
      </w:r>
      <w:r w:rsidR="00154D47">
        <w:t>10 / 10 * 100 = 100</w:t>
      </w:r>
      <w:r>
        <w:t>.</w:t>
      </w:r>
    </w:p>
    <w:p w:rsidR="00134F4E" w:rsidRDefault="00134F4E" w:rsidP="00134F4E">
      <w:r>
        <w:t xml:space="preserve">Similarly, to get in minimum possible area, the rectangles selected should be 10 rectangles without replacement having maximum area. On analyzing the rectangles, we found that maximum rectangle area is 18 and there are 5 rectangles having area as 18. The second largest value of area is 16 and there are 10 such rectangles. </w:t>
      </w:r>
      <w:proofErr w:type="gramStart"/>
      <w:r>
        <w:t>So</w:t>
      </w:r>
      <w:proofErr w:type="gramEnd"/>
      <w:r>
        <w:t xml:space="preserve"> to have sample with maximum area, all the 5 rectangles (ID as 25, 57, 70, 76, 96) having area as 18 should be in the sample with the remaining 5 from the 10 rectangles (ID as 13, 31, 41, 47, 51, 55, 60, 73, 90, 93) having the area of 16. </w:t>
      </w:r>
      <w:proofErr w:type="gramStart"/>
      <w:r w:rsidR="00154D47">
        <w:t>So</w:t>
      </w:r>
      <w:proofErr w:type="gramEnd"/>
      <w:r w:rsidR="00154D47">
        <w:t xml:space="preserve"> the maximum possible value of estimated total area = </w:t>
      </w:r>
      <w:r w:rsidR="00A35AF8">
        <w:t xml:space="preserve">(18 * 5 + 16 * 5) </w:t>
      </w:r>
      <w:r w:rsidR="00154D47">
        <w:t xml:space="preserve">/ 10 * 100 = </w:t>
      </w:r>
      <w:r w:rsidR="00A35AF8">
        <w:t>1700</w:t>
      </w:r>
    </w:p>
    <w:p w:rsidR="00134F4E" w:rsidRDefault="00134F4E" w:rsidP="00204B3D">
      <w:pPr>
        <w:spacing w:after="0"/>
      </w:pPr>
    </w:p>
    <w:p w:rsidR="004716D2" w:rsidRDefault="004716D2" w:rsidP="00204B3D">
      <w:pPr>
        <w:spacing w:after="0"/>
      </w:pPr>
      <w:r>
        <w:t xml:space="preserve">Minimum possible area from sample of size 10:   </w:t>
      </w:r>
      <w:r w:rsidR="00134F4E">
        <w:t>10</w:t>
      </w:r>
      <w:r w:rsidR="00A35AF8">
        <w:t>0</w:t>
      </w:r>
    </w:p>
    <w:p w:rsidR="004716D2" w:rsidRDefault="004716D2" w:rsidP="00204B3D">
      <w:pPr>
        <w:spacing w:after="0"/>
      </w:pPr>
    </w:p>
    <w:p w:rsidR="004716D2" w:rsidRDefault="004716D2" w:rsidP="004716D2">
      <w:pPr>
        <w:spacing w:after="0"/>
      </w:pPr>
      <w:r>
        <w:t xml:space="preserve">Maximum possible area from sample of size 10:   </w:t>
      </w:r>
      <w:r w:rsidR="00154D47">
        <w:t>170</w:t>
      </w:r>
      <w:r w:rsidR="00A35AF8">
        <w:t>0</w:t>
      </w:r>
    </w:p>
    <w:p w:rsidR="004716D2" w:rsidRDefault="004716D2" w:rsidP="004716D2">
      <w:pPr>
        <w:spacing w:after="0"/>
      </w:pPr>
    </w:p>
    <w:p w:rsidR="004716D2" w:rsidRDefault="004716D2" w:rsidP="004716D2">
      <w:pPr>
        <w:spacing w:after="0"/>
      </w:pPr>
    </w:p>
    <w:p w:rsidR="004716D2" w:rsidRDefault="004716D2" w:rsidP="004716D2">
      <w:pPr>
        <w:spacing w:after="0"/>
      </w:pPr>
      <w:r w:rsidRPr="004716D2">
        <w:rPr>
          <w:b/>
        </w:rPr>
        <w:t>Exercise 7</w:t>
      </w:r>
      <w:r>
        <w:t xml:space="preserve">: Is it </w:t>
      </w:r>
      <w:r w:rsidRPr="00910F32">
        <w:rPr>
          <w:u w:val="single"/>
        </w:rPr>
        <w:t>possible</w:t>
      </w:r>
      <w:r>
        <w:t xml:space="preserve"> that </w:t>
      </w:r>
      <w:r w:rsidR="004305C4">
        <w:t xml:space="preserve">the </w:t>
      </w:r>
      <w:r>
        <w:t>estimated total area from an SRS could be worse than your judgement sample estimated total area?  Explain.</w:t>
      </w:r>
    </w:p>
    <w:p w:rsidR="00077C89" w:rsidRPr="00077C89" w:rsidRDefault="00077C89" w:rsidP="00077C89">
      <w:pPr>
        <w:spacing w:after="0"/>
        <w:rPr>
          <w:b/>
        </w:rPr>
      </w:pPr>
      <w:r w:rsidRPr="00077C89">
        <w:rPr>
          <w:b/>
        </w:rPr>
        <w:t>Solution:</w:t>
      </w:r>
    </w:p>
    <w:p w:rsidR="004716D2" w:rsidRDefault="00A35AF8" w:rsidP="004716D2">
      <w:pPr>
        <w:spacing w:after="0"/>
      </w:pPr>
      <w:r>
        <w:t>Yes</w:t>
      </w:r>
      <w:r w:rsidR="002273E3">
        <w:t>,</w:t>
      </w:r>
      <w:r>
        <w:t xml:space="preserve"> it is possible since the random selection of samples in SRS makes possible to pick any possible sample which includes </w:t>
      </w:r>
      <w:r w:rsidR="002273E3">
        <w:t>samples resulting in minimum and maximum areas as well. In judgement samples, since sample is picked selectively based on the understanding and knowledge of the data, its not very likely that the judgmental sample would result in values close to maximum or minimum values.</w:t>
      </w:r>
    </w:p>
    <w:p w:rsidR="004716D2" w:rsidRDefault="004716D2" w:rsidP="004716D2">
      <w:pPr>
        <w:spacing w:after="0"/>
      </w:pPr>
    </w:p>
    <w:p w:rsidR="004716D2" w:rsidRDefault="004716D2" w:rsidP="004716D2">
      <w:pPr>
        <w:spacing w:after="0"/>
      </w:pPr>
    </w:p>
    <w:p w:rsidR="004716D2" w:rsidRDefault="004716D2" w:rsidP="004716D2">
      <w:pPr>
        <w:spacing w:after="0"/>
      </w:pPr>
    </w:p>
    <w:p w:rsidR="00910F32" w:rsidRDefault="00910F32" w:rsidP="004716D2">
      <w:pPr>
        <w:spacing w:after="0"/>
      </w:pPr>
    </w:p>
    <w:p w:rsidR="00910F32" w:rsidRDefault="00910F32" w:rsidP="00910F32">
      <w:pPr>
        <w:spacing w:after="0"/>
      </w:pPr>
      <w:r w:rsidRPr="004716D2">
        <w:rPr>
          <w:b/>
        </w:rPr>
        <w:t xml:space="preserve">Exercise </w:t>
      </w:r>
      <w:r w:rsidR="004305C4">
        <w:rPr>
          <w:b/>
        </w:rPr>
        <w:t>8</w:t>
      </w:r>
      <w:r>
        <w:t xml:space="preserve">: Is it </w:t>
      </w:r>
      <w:r w:rsidR="00896209">
        <w:rPr>
          <w:u w:val="single"/>
        </w:rPr>
        <w:t>likely</w:t>
      </w:r>
      <w:r>
        <w:t xml:space="preserve"> that </w:t>
      </w:r>
      <w:r w:rsidR="004305C4">
        <w:t xml:space="preserve">the </w:t>
      </w:r>
      <w:r>
        <w:t>estimated total area from an SRS could be worse than your judgement sample estimated total area?  Explain.</w:t>
      </w:r>
    </w:p>
    <w:p w:rsidR="00077C89" w:rsidRPr="00077C89" w:rsidRDefault="00077C89" w:rsidP="00910F32">
      <w:pPr>
        <w:spacing w:after="0"/>
        <w:rPr>
          <w:b/>
        </w:rPr>
      </w:pPr>
      <w:r w:rsidRPr="00077C89">
        <w:rPr>
          <w:b/>
        </w:rPr>
        <w:t>Solution:</w:t>
      </w:r>
    </w:p>
    <w:p w:rsidR="00910F32" w:rsidRDefault="002273E3" w:rsidP="004716D2">
      <w:pPr>
        <w:spacing w:after="0"/>
      </w:pPr>
      <w:r>
        <w:t>It depends</w:t>
      </w:r>
      <w:r w:rsidR="00FE2C3B">
        <w:t>. T</w:t>
      </w:r>
      <w:r w:rsidR="00441911">
        <w:t>he</w:t>
      </w:r>
      <w:r w:rsidR="00FE2C3B">
        <w:t xml:space="preserve"> closer the </w:t>
      </w:r>
      <w:r w:rsidR="00441911">
        <w:t xml:space="preserve">judgement sample estimate is to the </w:t>
      </w:r>
      <w:r w:rsidR="00241B88">
        <w:t xml:space="preserve">actual mean of the </w:t>
      </w:r>
      <w:r w:rsidR="00B02589">
        <w:t>population, t</w:t>
      </w:r>
      <w:r w:rsidR="00FE2C3B">
        <w:t xml:space="preserve">he greater is the likelihood of the estimated total from the SRS to be worse than the judgement sample and vice versa. </w:t>
      </w:r>
      <w:proofErr w:type="gramStart"/>
      <w:r w:rsidR="00FE2C3B">
        <w:t>In order to</w:t>
      </w:r>
      <w:proofErr w:type="gramEnd"/>
      <w:r w:rsidR="00FE2C3B">
        <w:t xml:space="preserve"> get the most accurate estimation of the total area, the best way is to take multiple random samples from the population and then compute the sample mean. This mean value should result in the most accurate estimation of the total area. </w:t>
      </w:r>
      <w:r w:rsidR="00077C89">
        <w:t>In case of a single random sample, since it can pick any sample from the worst to the best, it may perform worse then the judgement sample and that likelihood increases with the accuracy of judgement sample</w:t>
      </w:r>
    </w:p>
    <w:p w:rsidR="004716D2" w:rsidRDefault="004716D2" w:rsidP="004716D2">
      <w:pPr>
        <w:spacing w:after="0"/>
      </w:pPr>
    </w:p>
    <w:p w:rsidR="004716D2" w:rsidRDefault="004716D2" w:rsidP="004716D2">
      <w:pPr>
        <w:spacing w:after="0"/>
      </w:pPr>
    </w:p>
    <w:p w:rsidR="004716D2" w:rsidRDefault="004716D2" w:rsidP="004716D2">
      <w:pPr>
        <w:spacing w:after="0"/>
      </w:pPr>
    </w:p>
    <w:p w:rsidR="004716D2" w:rsidRDefault="004716D2" w:rsidP="004716D2">
      <w:pPr>
        <w:spacing w:after="0"/>
      </w:pPr>
    </w:p>
    <w:p w:rsidR="004716D2" w:rsidRPr="004659DB" w:rsidRDefault="004716D2" w:rsidP="00204B3D">
      <w:pPr>
        <w:spacing w:after="0"/>
      </w:pPr>
    </w:p>
    <w:sectPr w:rsidR="004716D2" w:rsidRPr="004659DB" w:rsidSect="004305C4">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D2296"/>
    <w:multiLevelType w:val="hybridMultilevel"/>
    <w:tmpl w:val="F95E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B3D"/>
    <w:rsid w:val="00077C89"/>
    <w:rsid w:val="000B6E94"/>
    <w:rsid w:val="000F04EC"/>
    <w:rsid w:val="001270D5"/>
    <w:rsid w:val="00134F4E"/>
    <w:rsid w:val="00154D47"/>
    <w:rsid w:val="00170B76"/>
    <w:rsid w:val="00191BDD"/>
    <w:rsid w:val="00204B3D"/>
    <w:rsid w:val="002273E3"/>
    <w:rsid w:val="00241B88"/>
    <w:rsid w:val="002E7932"/>
    <w:rsid w:val="00313F04"/>
    <w:rsid w:val="00353034"/>
    <w:rsid w:val="004305C4"/>
    <w:rsid w:val="00441911"/>
    <w:rsid w:val="004659DB"/>
    <w:rsid w:val="004716D2"/>
    <w:rsid w:val="006D0FC0"/>
    <w:rsid w:val="00751599"/>
    <w:rsid w:val="00764260"/>
    <w:rsid w:val="007F4238"/>
    <w:rsid w:val="00896209"/>
    <w:rsid w:val="00910F32"/>
    <w:rsid w:val="00A061D5"/>
    <w:rsid w:val="00A35AF8"/>
    <w:rsid w:val="00B02589"/>
    <w:rsid w:val="00BB5EF1"/>
    <w:rsid w:val="00CB0224"/>
    <w:rsid w:val="00D36EB8"/>
    <w:rsid w:val="00E942B2"/>
    <w:rsid w:val="00EA0145"/>
    <w:rsid w:val="00ED3196"/>
    <w:rsid w:val="00F00F06"/>
    <w:rsid w:val="00FE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533E"/>
  <w15:docId w15:val="{89BF235A-A312-4F7F-A3CF-2584D7F2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B3D"/>
    <w:pPr>
      <w:ind w:left="720"/>
      <w:contextualSpacing/>
    </w:pPr>
  </w:style>
  <w:style w:type="table" w:styleId="TableGridLight">
    <w:name w:val="Grid Table Light"/>
    <w:basedOn w:val="TableNormal"/>
    <w:uiPriority w:val="40"/>
    <w:rsid w:val="006D0F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80756">
      <w:bodyDiv w:val="1"/>
      <w:marLeft w:val="0"/>
      <w:marRight w:val="0"/>
      <w:marTop w:val="0"/>
      <w:marBottom w:val="0"/>
      <w:divBdr>
        <w:top w:val="none" w:sz="0" w:space="0" w:color="auto"/>
        <w:left w:val="none" w:sz="0" w:space="0" w:color="auto"/>
        <w:bottom w:val="none" w:sz="0" w:space="0" w:color="auto"/>
        <w:right w:val="none" w:sz="0" w:space="0" w:color="auto"/>
      </w:divBdr>
    </w:div>
    <w:div w:id="608194932">
      <w:bodyDiv w:val="1"/>
      <w:marLeft w:val="0"/>
      <w:marRight w:val="0"/>
      <w:marTop w:val="0"/>
      <w:marBottom w:val="0"/>
      <w:divBdr>
        <w:top w:val="none" w:sz="0" w:space="0" w:color="auto"/>
        <w:left w:val="none" w:sz="0" w:space="0" w:color="auto"/>
        <w:bottom w:val="none" w:sz="0" w:space="0" w:color="auto"/>
        <w:right w:val="none" w:sz="0" w:space="0" w:color="auto"/>
      </w:divBdr>
    </w:div>
    <w:div w:id="1039013062">
      <w:bodyDiv w:val="1"/>
      <w:marLeft w:val="0"/>
      <w:marRight w:val="0"/>
      <w:marTop w:val="0"/>
      <w:marBottom w:val="0"/>
      <w:divBdr>
        <w:top w:val="none" w:sz="0" w:space="0" w:color="auto"/>
        <w:left w:val="none" w:sz="0" w:space="0" w:color="auto"/>
        <w:bottom w:val="none" w:sz="0" w:space="0" w:color="auto"/>
        <w:right w:val="none" w:sz="0" w:space="0" w:color="auto"/>
      </w:divBdr>
    </w:div>
    <w:div w:id="1295713446">
      <w:bodyDiv w:val="1"/>
      <w:marLeft w:val="0"/>
      <w:marRight w:val="0"/>
      <w:marTop w:val="0"/>
      <w:marBottom w:val="0"/>
      <w:divBdr>
        <w:top w:val="none" w:sz="0" w:space="0" w:color="auto"/>
        <w:left w:val="none" w:sz="0" w:space="0" w:color="auto"/>
        <w:bottom w:val="none" w:sz="0" w:space="0" w:color="auto"/>
        <w:right w:val="none" w:sz="0" w:space="0" w:color="auto"/>
      </w:divBdr>
    </w:div>
    <w:div w:id="1394965839">
      <w:bodyDiv w:val="1"/>
      <w:marLeft w:val="0"/>
      <w:marRight w:val="0"/>
      <w:marTop w:val="0"/>
      <w:marBottom w:val="0"/>
      <w:divBdr>
        <w:top w:val="none" w:sz="0" w:space="0" w:color="auto"/>
        <w:left w:val="none" w:sz="0" w:space="0" w:color="auto"/>
        <w:bottom w:val="none" w:sz="0" w:space="0" w:color="auto"/>
        <w:right w:val="none" w:sz="0" w:space="0" w:color="auto"/>
      </w:divBdr>
    </w:div>
    <w:div w:id="1654523984">
      <w:bodyDiv w:val="1"/>
      <w:marLeft w:val="0"/>
      <w:marRight w:val="0"/>
      <w:marTop w:val="0"/>
      <w:marBottom w:val="0"/>
      <w:divBdr>
        <w:top w:val="none" w:sz="0" w:space="0" w:color="auto"/>
        <w:left w:val="none" w:sz="0" w:space="0" w:color="auto"/>
        <w:bottom w:val="none" w:sz="0" w:space="0" w:color="auto"/>
        <w:right w:val="none" w:sz="0" w:space="0" w:color="auto"/>
      </w:divBdr>
    </w:div>
    <w:div w:id="1737121703">
      <w:bodyDiv w:val="1"/>
      <w:marLeft w:val="0"/>
      <w:marRight w:val="0"/>
      <w:marTop w:val="0"/>
      <w:marBottom w:val="0"/>
      <w:divBdr>
        <w:top w:val="none" w:sz="0" w:space="0" w:color="auto"/>
        <w:left w:val="none" w:sz="0" w:space="0" w:color="auto"/>
        <w:bottom w:val="none" w:sz="0" w:space="0" w:color="auto"/>
        <w:right w:val="none" w:sz="0" w:space="0" w:color="auto"/>
      </w:divBdr>
    </w:div>
    <w:div w:id="188497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1427</TotalTime>
  <Pages>1</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Selzer</dc:creator>
  <cp:lastModifiedBy>Sanadhya, Hari</cp:lastModifiedBy>
  <cp:revision>9</cp:revision>
  <dcterms:created xsi:type="dcterms:W3CDTF">2017-08-29T14:16:00Z</dcterms:created>
  <dcterms:modified xsi:type="dcterms:W3CDTF">2018-01-17T10:03:00Z</dcterms:modified>
</cp:coreProperties>
</file>