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9180" w:type="dxa"/>
        <w:jc w:val="center"/>
        <w:tblLook w:val="04A0" w:firstRow="1" w:lastRow="0" w:firstColumn="1" w:lastColumn="0" w:noHBand="0" w:noVBand="1"/>
      </w:tblPr>
      <w:tblGrid>
        <w:gridCol w:w="7596"/>
        <w:gridCol w:w="1584"/>
      </w:tblGrid>
      <w:tr w:rsidR="0022286C" w14:paraId="4EF27BE9" w14:textId="77777777" w:rsidTr="00B363EA">
        <w:trPr>
          <w:cantSplit/>
          <w:trHeight w:val="6156"/>
          <w:jc w:val="center"/>
        </w:trPr>
        <w:tc>
          <w:tcPr>
            <w:tcW w:w="7479" w:type="dxa"/>
          </w:tcPr>
          <w:p w14:paraId="3F3B7C22" w14:textId="77777777" w:rsidR="00B363EA" w:rsidRDefault="00B363EA" w:rsidP="00B363EA">
            <w:pPr>
              <w:pStyle w:val="Titolo"/>
            </w:pPr>
          </w:p>
          <w:p w14:paraId="0368783E" w14:textId="0B8EDFA7" w:rsidR="00B363EA" w:rsidRPr="00B363EA" w:rsidRDefault="00A67A73" w:rsidP="00A67A73">
            <w:pPr>
              <w:jc w:val="center"/>
            </w:pPr>
            <w:r w:rsidRPr="00A67A73">
              <w:rPr>
                <w:b/>
                <w:i/>
                <w:iCs/>
                <w:color w:val="002060"/>
                <w:sz w:val="40"/>
                <w:szCs w:val="36"/>
              </w:rPr>
              <w:t xml:space="preserve">Laboratorio Analisi </w:t>
            </w:r>
            <w:proofErr w:type="spellStart"/>
            <w:r w:rsidRPr="00A67A73">
              <w:rPr>
                <w:b/>
                <w:i/>
                <w:iCs/>
                <w:color w:val="002060"/>
                <w:sz w:val="40"/>
                <w:szCs w:val="36"/>
              </w:rPr>
              <w:t>Biocliniche</w:t>
            </w:r>
            <w:proofErr w:type="spellEnd"/>
            <w:r w:rsidRPr="00A67A73">
              <w:rPr>
                <w:b/>
                <w:i/>
                <w:iCs/>
                <w:color w:val="002060"/>
                <w:sz w:val="40"/>
                <w:szCs w:val="36"/>
              </w:rPr>
              <w:t xml:space="preserve"> Check-Up Dott.ssa </w:t>
            </w:r>
            <w:proofErr w:type="spellStart"/>
            <w:r w:rsidRPr="00A67A73">
              <w:rPr>
                <w:b/>
                <w:i/>
                <w:iCs/>
                <w:color w:val="002060"/>
                <w:sz w:val="40"/>
                <w:szCs w:val="36"/>
              </w:rPr>
              <w:t>Fornarotto</w:t>
            </w:r>
            <w:proofErr w:type="spellEnd"/>
          </w:p>
          <w:p w14:paraId="622D1AF6" w14:textId="3AE4007B" w:rsidR="00B363EA" w:rsidRDefault="0022286C" w:rsidP="00B363EA">
            <w:pPr>
              <w:pStyle w:val="Titolo"/>
              <w:jc w:val="center"/>
            </w:pPr>
            <w:bookmarkStart w:id="0" w:name="_Toc192163131"/>
            <w:bookmarkStart w:id="1" w:name="_Toc192163224"/>
            <w:bookmarkStart w:id="2" w:name="_Toc192230247"/>
            <w:bookmarkStart w:id="3" w:name="_Toc192772158"/>
            <w:bookmarkStart w:id="4" w:name="_Toc195773347"/>
            <w:bookmarkStart w:id="5" w:name="_Toc202885330"/>
            <w:bookmarkStart w:id="6" w:name="_Toc208306451"/>
            <w:bookmarkStart w:id="7" w:name="_Toc208307233"/>
            <w:r>
              <w:rPr>
                <w:noProof/>
              </w:rPr>
              <w:drawing>
                <wp:inline distT="0" distB="0" distL="0" distR="0" wp14:anchorId="1B56A424" wp14:editId="5A42A22C">
                  <wp:extent cx="4685346" cy="3330299"/>
                  <wp:effectExtent l="0" t="0" r="1270" b="3810"/>
                  <wp:docPr id="165392336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14213" cy="3350817"/>
                          </a:xfrm>
                          <a:prstGeom prst="rect">
                            <a:avLst/>
                          </a:prstGeom>
                          <a:noFill/>
                        </pic:spPr>
                      </pic:pic>
                    </a:graphicData>
                  </a:graphic>
                </wp:inline>
              </w:drawing>
            </w:r>
            <w:bookmarkEnd w:id="0"/>
            <w:bookmarkEnd w:id="1"/>
            <w:bookmarkEnd w:id="2"/>
            <w:bookmarkEnd w:id="3"/>
            <w:bookmarkEnd w:id="4"/>
            <w:bookmarkEnd w:id="5"/>
            <w:bookmarkEnd w:id="6"/>
            <w:bookmarkEnd w:id="7"/>
          </w:p>
          <w:p w14:paraId="55D294AB" w14:textId="2C597CDD" w:rsidR="00B363EA" w:rsidRDefault="00B363EA" w:rsidP="00B363EA">
            <w:pPr>
              <w:pStyle w:val="Titolo"/>
              <w:jc w:val="center"/>
            </w:pPr>
            <w:bookmarkStart w:id="8" w:name="_Toc192163225"/>
            <w:bookmarkStart w:id="9" w:name="_Toc192230248"/>
            <w:bookmarkStart w:id="10" w:name="_Toc192772159"/>
            <w:bookmarkStart w:id="11" w:name="_Toc195773348"/>
            <w:bookmarkStart w:id="12" w:name="_Toc202885331"/>
            <w:bookmarkStart w:id="13" w:name="_Toc208306452"/>
            <w:bookmarkStart w:id="14" w:name="_Toc208307234"/>
            <w:r>
              <w:t>Sistema di Gestione Aziendale</w:t>
            </w:r>
            <w:bookmarkEnd w:id="8"/>
            <w:bookmarkEnd w:id="9"/>
            <w:bookmarkEnd w:id="10"/>
            <w:bookmarkEnd w:id="11"/>
            <w:bookmarkEnd w:id="12"/>
            <w:bookmarkEnd w:id="13"/>
            <w:bookmarkEnd w:id="14"/>
          </w:p>
          <w:p w14:paraId="7E621CA4" w14:textId="77777777" w:rsidR="00B363EA" w:rsidRDefault="00B363EA" w:rsidP="00B363EA">
            <w:pPr>
              <w:jc w:val="center"/>
            </w:pPr>
            <w:r>
              <w:t>Norme di Riferimento:</w:t>
            </w:r>
          </w:p>
          <w:p w14:paraId="6D42ED4D" w14:textId="77777777" w:rsidR="00B363EA" w:rsidRDefault="00B363EA" w:rsidP="00017AA4">
            <w:pPr>
              <w:pStyle w:val="Paragrafoelenco"/>
              <w:numPr>
                <w:ilvl w:val="0"/>
                <w:numId w:val="3"/>
              </w:numPr>
              <w:ind w:left="2926"/>
            </w:pPr>
            <w:r>
              <w:t>UNI EN ISO 9001:2015</w:t>
            </w:r>
          </w:p>
          <w:p w14:paraId="19C7AD05" w14:textId="77777777" w:rsidR="00B363EA" w:rsidRDefault="00B363EA" w:rsidP="00B363EA">
            <w:pPr>
              <w:pStyle w:val="Paragrafoelenco"/>
              <w:numPr>
                <w:ilvl w:val="0"/>
                <w:numId w:val="0"/>
              </w:numPr>
              <w:ind w:left="2926"/>
            </w:pPr>
          </w:p>
          <w:p w14:paraId="45A544C9" w14:textId="1070A1C2" w:rsidR="005A7672" w:rsidRDefault="00B363EA" w:rsidP="005A7672">
            <w:pPr>
              <w:pStyle w:val="NormaleWeb"/>
              <w:spacing w:before="75" w:beforeAutospacing="0" w:after="75" w:afterAutospacing="0" w:line="300" w:lineRule="atLeast"/>
              <w:ind w:left="166" w:right="75"/>
              <w:divId w:val="217673855"/>
            </w:pPr>
            <w:r>
              <w:t>Distribuzione:</w:t>
            </w:r>
            <w:r w:rsidR="005A7672">
              <w:t xml:space="preserve">     </w:t>
            </w:r>
            <w:r w:rsidR="005A7672">
              <w:sym w:font="Wingdings 2" w:char="F0A3"/>
            </w:r>
            <w:r w:rsidR="005A7672">
              <w:t xml:space="preserve">    Controllata</w:t>
            </w:r>
            <w:r>
              <w:t xml:space="preserve"> </w:t>
            </w:r>
            <w:r w:rsidR="005A7672">
              <w:t xml:space="preserve">         </w:t>
            </w:r>
          </w:p>
          <w:p w14:paraId="46C061F2" w14:textId="3EC81494" w:rsidR="00B363EA" w:rsidRPr="005A7672" w:rsidRDefault="005A7672" w:rsidP="005A7672">
            <w:pPr>
              <w:pStyle w:val="NormaleWeb"/>
              <w:spacing w:before="75" w:beforeAutospacing="0" w:after="75" w:afterAutospacing="0" w:line="300" w:lineRule="atLeast"/>
              <w:ind w:left="1583" w:right="75"/>
              <w:divId w:val="217673855"/>
            </w:pPr>
            <w:r>
              <w:rPr>
                <w:rFonts w:ascii="Wingdings 2" w:hAnsi="Wingdings 2"/>
              </w:rPr>
              <w:t xml:space="preserve"> </w:t>
            </w:r>
            <w:r>
              <w:rPr>
                <w:rFonts w:ascii="Wingdings 2" w:hAnsi="Wingdings 2"/>
              </w:rPr>
              <w:sym w:font="Wingdings 2" w:char="F0A3"/>
            </w:r>
            <w:r>
              <w:rPr>
                <w:rFonts w:ascii="Wingdings 2" w:hAnsi="Wingdings 2"/>
              </w:rPr>
              <w:t xml:space="preserve"> </w:t>
            </w:r>
            <w:r>
              <w:t xml:space="preserve">Non Controllata    </w:t>
            </w:r>
            <w:r>
              <w:rPr>
                <w:rFonts w:ascii="Wingdings 2" w:hAnsi="Wingdings 2"/>
              </w:rPr>
              <w:t xml:space="preserve"> </w:t>
            </w:r>
            <w:r>
              <w:t xml:space="preserve"> </w:t>
            </w:r>
          </w:p>
          <w:p w14:paraId="50D15BBF" w14:textId="77777777" w:rsidR="004725F6" w:rsidRDefault="004725F6" w:rsidP="00083685">
            <w:pPr>
              <w:pStyle w:val="NormaleWeb"/>
              <w:spacing w:before="75" w:beforeAutospacing="0" w:after="75" w:afterAutospacing="0" w:line="300" w:lineRule="atLeast"/>
              <w:ind w:right="75"/>
              <w:divId w:val="217673855"/>
              <w:rPr>
                <w:rFonts w:ascii="Aptos" w:hAnsi="Aptos" w:cs="Segoe UI"/>
                <w:b/>
                <w:i/>
                <w:color w:val="002060"/>
                <w:sz w:val="32"/>
                <w:szCs w:val="21"/>
              </w:rPr>
            </w:pPr>
          </w:p>
          <w:p w14:paraId="3BFDD882" w14:textId="77777777" w:rsidR="00083685" w:rsidRDefault="00083685" w:rsidP="00083685">
            <w:pPr>
              <w:pStyle w:val="NormaleWeb"/>
              <w:spacing w:before="75" w:beforeAutospacing="0" w:after="75" w:afterAutospacing="0" w:line="300" w:lineRule="atLeast"/>
              <w:ind w:right="75"/>
              <w:divId w:val="217673855"/>
              <w:rPr>
                <w:rFonts w:ascii="Aptos" w:hAnsi="Aptos" w:cs="Segoe UI"/>
                <w:b/>
                <w:i/>
                <w:color w:val="002060"/>
                <w:sz w:val="32"/>
                <w:szCs w:val="21"/>
              </w:rPr>
            </w:pPr>
          </w:p>
          <w:p w14:paraId="364FA4D0" w14:textId="3E8F6D7D" w:rsidR="00083685" w:rsidRDefault="00083685" w:rsidP="00083685">
            <w:pPr>
              <w:pStyle w:val="NormaleWeb"/>
              <w:spacing w:before="75" w:beforeAutospacing="0" w:after="75" w:afterAutospacing="0" w:line="300" w:lineRule="atLeast"/>
              <w:ind w:right="75"/>
              <w:divId w:val="217673855"/>
            </w:pPr>
          </w:p>
        </w:tc>
        <w:tc>
          <w:tcPr>
            <w:tcW w:w="1701" w:type="dxa"/>
            <w:textDirection w:val="btLr"/>
            <w:vAlign w:val="center"/>
          </w:tcPr>
          <w:p w14:paraId="28729608" w14:textId="2D4C9C21" w:rsidR="00B363EA" w:rsidRDefault="00B363EA" w:rsidP="00B363EA">
            <w:pPr>
              <w:pStyle w:val="Titolo"/>
              <w:jc w:val="center"/>
            </w:pPr>
            <w:bookmarkStart w:id="15" w:name="_Toc192163226"/>
            <w:bookmarkStart w:id="16" w:name="_Toc192230249"/>
            <w:bookmarkStart w:id="17" w:name="_Toc192772160"/>
            <w:bookmarkStart w:id="18" w:name="_Toc195773349"/>
            <w:bookmarkStart w:id="19" w:name="_Toc202885332"/>
            <w:bookmarkStart w:id="20" w:name="_Toc208306453"/>
            <w:bookmarkStart w:id="21" w:name="_Toc208307235"/>
            <w:r w:rsidRPr="001F103A">
              <w:t xml:space="preserve">MANUALE GESTIONE </w:t>
            </w:r>
            <w:r w:rsidR="0022286C">
              <w:t>QUALITA’</w:t>
            </w:r>
            <w:r w:rsidRPr="001F103A">
              <w:t xml:space="preserve"> (MG</w:t>
            </w:r>
            <w:r w:rsidR="00F826DA">
              <w:t>Q</w:t>
            </w:r>
            <w:r w:rsidRPr="001F103A">
              <w:t>)</w:t>
            </w:r>
            <w:bookmarkEnd w:id="15"/>
            <w:bookmarkEnd w:id="16"/>
            <w:bookmarkEnd w:id="17"/>
            <w:bookmarkEnd w:id="18"/>
            <w:bookmarkEnd w:id="19"/>
            <w:bookmarkEnd w:id="20"/>
            <w:bookmarkEnd w:id="21"/>
          </w:p>
        </w:tc>
      </w:tr>
    </w:tbl>
    <w:p w14:paraId="3AE0263B" w14:textId="77777777" w:rsidR="00B363EA" w:rsidRDefault="00B363EA" w:rsidP="00B363EA"/>
    <w:tbl>
      <w:tblPr>
        <w:tblStyle w:val="Grigliatabella"/>
        <w:tblW w:w="0" w:type="auto"/>
        <w:jc w:val="center"/>
        <w:tblLook w:val="04A0" w:firstRow="1" w:lastRow="0" w:firstColumn="1" w:lastColumn="0" w:noHBand="0" w:noVBand="1"/>
      </w:tblPr>
      <w:tblGrid>
        <w:gridCol w:w="1413"/>
        <w:gridCol w:w="1387"/>
        <w:gridCol w:w="2268"/>
        <w:gridCol w:w="1869"/>
        <w:gridCol w:w="2272"/>
      </w:tblGrid>
      <w:tr w:rsidR="005A7672" w14:paraId="72A0BD7E" w14:textId="77777777" w:rsidTr="005A7672">
        <w:trPr>
          <w:jc w:val="center"/>
        </w:trPr>
        <w:tc>
          <w:tcPr>
            <w:tcW w:w="1413" w:type="dxa"/>
            <w:vAlign w:val="center"/>
          </w:tcPr>
          <w:p w14:paraId="1771381B" w14:textId="5B4B3C52" w:rsidR="005A7672" w:rsidRPr="005A7672" w:rsidRDefault="005A7672" w:rsidP="005A7672">
            <w:pPr>
              <w:jc w:val="center"/>
              <w:rPr>
                <w:b/>
                <w:bCs/>
              </w:rPr>
            </w:pPr>
            <w:r w:rsidRPr="005A7672">
              <w:rPr>
                <w:b/>
                <w:bCs/>
              </w:rPr>
              <w:t>Stato</w:t>
            </w:r>
          </w:p>
        </w:tc>
        <w:tc>
          <w:tcPr>
            <w:tcW w:w="1387" w:type="dxa"/>
            <w:vAlign w:val="center"/>
          </w:tcPr>
          <w:p w14:paraId="6D822A9D" w14:textId="59B620F7" w:rsidR="005A7672" w:rsidRPr="005A7672" w:rsidRDefault="005A7672" w:rsidP="005A7672">
            <w:pPr>
              <w:jc w:val="center"/>
              <w:rPr>
                <w:b/>
                <w:bCs/>
              </w:rPr>
            </w:pPr>
            <w:r w:rsidRPr="005A7672">
              <w:rPr>
                <w:b/>
                <w:bCs/>
              </w:rPr>
              <w:t>Funzione</w:t>
            </w:r>
          </w:p>
        </w:tc>
        <w:tc>
          <w:tcPr>
            <w:tcW w:w="2268" w:type="dxa"/>
            <w:vAlign w:val="center"/>
          </w:tcPr>
          <w:p w14:paraId="35A9BBD4" w14:textId="098DB9DF" w:rsidR="005A7672" w:rsidRPr="005A7672" w:rsidRDefault="005A7672" w:rsidP="005A7672">
            <w:pPr>
              <w:jc w:val="center"/>
              <w:rPr>
                <w:b/>
                <w:bCs/>
              </w:rPr>
            </w:pPr>
            <w:r w:rsidRPr="005A7672">
              <w:rPr>
                <w:b/>
                <w:bCs/>
              </w:rPr>
              <w:t>Nome</w:t>
            </w:r>
          </w:p>
        </w:tc>
        <w:tc>
          <w:tcPr>
            <w:tcW w:w="1869" w:type="dxa"/>
            <w:vAlign w:val="center"/>
          </w:tcPr>
          <w:p w14:paraId="4B9771FB" w14:textId="756A6F29" w:rsidR="005A7672" w:rsidRPr="005A7672" w:rsidRDefault="005A7672" w:rsidP="005A7672">
            <w:pPr>
              <w:jc w:val="center"/>
              <w:rPr>
                <w:b/>
                <w:bCs/>
              </w:rPr>
            </w:pPr>
            <w:r w:rsidRPr="005A7672">
              <w:rPr>
                <w:b/>
                <w:bCs/>
              </w:rPr>
              <w:t>Data</w:t>
            </w:r>
          </w:p>
        </w:tc>
        <w:tc>
          <w:tcPr>
            <w:tcW w:w="2272" w:type="dxa"/>
            <w:vAlign w:val="center"/>
          </w:tcPr>
          <w:p w14:paraId="0BFC8C58" w14:textId="7358564E" w:rsidR="005A7672" w:rsidRPr="005A7672" w:rsidRDefault="005A7672" w:rsidP="005A7672">
            <w:pPr>
              <w:jc w:val="center"/>
              <w:rPr>
                <w:b/>
                <w:bCs/>
              </w:rPr>
            </w:pPr>
            <w:r w:rsidRPr="005A7672">
              <w:rPr>
                <w:b/>
                <w:bCs/>
              </w:rPr>
              <w:t>Firma</w:t>
            </w:r>
          </w:p>
        </w:tc>
      </w:tr>
      <w:tr w:rsidR="005A7672" w14:paraId="006ECA6B" w14:textId="77777777" w:rsidTr="005A7672">
        <w:trPr>
          <w:jc w:val="center"/>
        </w:trPr>
        <w:tc>
          <w:tcPr>
            <w:tcW w:w="1413" w:type="dxa"/>
            <w:vAlign w:val="center"/>
          </w:tcPr>
          <w:p w14:paraId="64C77A44" w14:textId="6DBC2F58" w:rsidR="005A7672" w:rsidRPr="005A7672" w:rsidRDefault="005A7672" w:rsidP="00B363EA">
            <w:pPr>
              <w:rPr>
                <w:b/>
                <w:bCs/>
                <w:sz w:val="18"/>
                <w:szCs w:val="16"/>
              </w:rPr>
            </w:pPr>
            <w:r w:rsidRPr="005A7672">
              <w:rPr>
                <w:b/>
                <w:bCs/>
                <w:sz w:val="18"/>
                <w:szCs w:val="16"/>
              </w:rPr>
              <w:t>Elaborato</w:t>
            </w:r>
          </w:p>
        </w:tc>
        <w:tc>
          <w:tcPr>
            <w:tcW w:w="1387" w:type="dxa"/>
            <w:vAlign w:val="center"/>
          </w:tcPr>
          <w:p w14:paraId="53AA7425" w14:textId="61C982C2" w:rsidR="005A7672" w:rsidRPr="005A7672" w:rsidRDefault="005A7672" w:rsidP="00B363EA">
            <w:pPr>
              <w:rPr>
                <w:sz w:val="18"/>
                <w:szCs w:val="16"/>
              </w:rPr>
            </w:pPr>
          </w:p>
        </w:tc>
        <w:tc>
          <w:tcPr>
            <w:tcW w:w="2268" w:type="dxa"/>
            <w:vAlign w:val="center"/>
          </w:tcPr>
          <w:p w14:paraId="4D36896E" w14:textId="2AE657F8" w:rsidR="005A7672" w:rsidRPr="005A7672" w:rsidRDefault="005A7672" w:rsidP="00B363EA">
            <w:pPr>
              <w:rPr>
                <w:sz w:val="18"/>
                <w:szCs w:val="16"/>
              </w:rPr>
            </w:pPr>
          </w:p>
        </w:tc>
        <w:tc>
          <w:tcPr>
            <w:tcW w:w="1869" w:type="dxa"/>
            <w:vAlign w:val="center"/>
          </w:tcPr>
          <w:p w14:paraId="40432092" w14:textId="4E4AE956" w:rsidR="005A7672" w:rsidRPr="005A7672" w:rsidRDefault="005A7672" w:rsidP="00B363EA">
            <w:pPr>
              <w:rPr>
                <w:sz w:val="18"/>
                <w:szCs w:val="16"/>
              </w:rPr>
            </w:pPr>
          </w:p>
        </w:tc>
        <w:tc>
          <w:tcPr>
            <w:tcW w:w="2272" w:type="dxa"/>
            <w:vMerge w:val="restart"/>
            <w:vAlign w:val="center"/>
          </w:tcPr>
          <w:p w14:paraId="6A45522F" w14:textId="77777777" w:rsidR="005A7672" w:rsidRDefault="005A7672" w:rsidP="00B363EA"/>
        </w:tc>
      </w:tr>
      <w:tr w:rsidR="005A7672" w14:paraId="2953CCF2" w14:textId="77777777" w:rsidTr="005A7672">
        <w:trPr>
          <w:jc w:val="center"/>
        </w:trPr>
        <w:tc>
          <w:tcPr>
            <w:tcW w:w="1413" w:type="dxa"/>
            <w:vAlign w:val="center"/>
          </w:tcPr>
          <w:p w14:paraId="35580938" w14:textId="298DA85E" w:rsidR="005A7672" w:rsidRPr="005A7672" w:rsidRDefault="005A7672" w:rsidP="00B363EA">
            <w:pPr>
              <w:rPr>
                <w:b/>
                <w:bCs/>
                <w:sz w:val="18"/>
                <w:szCs w:val="16"/>
              </w:rPr>
            </w:pPr>
            <w:r w:rsidRPr="005A7672">
              <w:rPr>
                <w:b/>
                <w:bCs/>
                <w:sz w:val="18"/>
                <w:szCs w:val="16"/>
              </w:rPr>
              <w:t>Verificato</w:t>
            </w:r>
          </w:p>
        </w:tc>
        <w:tc>
          <w:tcPr>
            <w:tcW w:w="1387" w:type="dxa"/>
            <w:vAlign w:val="center"/>
          </w:tcPr>
          <w:p w14:paraId="0D66727A" w14:textId="1E2F4208" w:rsidR="005A7672" w:rsidRPr="005A7672" w:rsidRDefault="005A7672" w:rsidP="00B363EA">
            <w:pPr>
              <w:rPr>
                <w:sz w:val="18"/>
                <w:szCs w:val="16"/>
              </w:rPr>
            </w:pPr>
          </w:p>
        </w:tc>
        <w:tc>
          <w:tcPr>
            <w:tcW w:w="2268" w:type="dxa"/>
            <w:vAlign w:val="center"/>
          </w:tcPr>
          <w:p w14:paraId="2E427C17" w14:textId="3F5E42A3" w:rsidR="005A7672" w:rsidRPr="005A7672" w:rsidRDefault="005A7672" w:rsidP="00B363EA">
            <w:pPr>
              <w:rPr>
                <w:sz w:val="18"/>
                <w:szCs w:val="16"/>
              </w:rPr>
            </w:pPr>
          </w:p>
        </w:tc>
        <w:tc>
          <w:tcPr>
            <w:tcW w:w="1869" w:type="dxa"/>
            <w:vAlign w:val="center"/>
          </w:tcPr>
          <w:p w14:paraId="479F3E4E" w14:textId="0AAA3920" w:rsidR="005A7672" w:rsidRPr="005A7672" w:rsidRDefault="005A7672" w:rsidP="00B363EA">
            <w:pPr>
              <w:rPr>
                <w:sz w:val="18"/>
                <w:szCs w:val="16"/>
              </w:rPr>
            </w:pPr>
          </w:p>
        </w:tc>
        <w:tc>
          <w:tcPr>
            <w:tcW w:w="2272" w:type="dxa"/>
            <w:vMerge/>
            <w:vAlign w:val="center"/>
          </w:tcPr>
          <w:p w14:paraId="43262485" w14:textId="77777777" w:rsidR="005A7672" w:rsidRDefault="005A7672" w:rsidP="00B363EA"/>
        </w:tc>
      </w:tr>
      <w:tr w:rsidR="005A7672" w14:paraId="7F37A8CB" w14:textId="77777777" w:rsidTr="005A7672">
        <w:trPr>
          <w:jc w:val="center"/>
        </w:trPr>
        <w:tc>
          <w:tcPr>
            <w:tcW w:w="1413" w:type="dxa"/>
            <w:vAlign w:val="center"/>
          </w:tcPr>
          <w:p w14:paraId="0EEA3676" w14:textId="3CE9F9EC" w:rsidR="005A7672" w:rsidRPr="005A7672" w:rsidRDefault="005A7672" w:rsidP="00B363EA">
            <w:pPr>
              <w:rPr>
                <w:b/>
                <w:bCs/>
                <w:sz w:val="18"/>
                <w:szCs w:val="16"/>
              </w:rPr>
            </w:pPr>
            <w:r w:rsidRPr="005A7672">
              <w:rPr>
                <w:b/>
                <w:bCs/>
                <w:sz w:val="18"/>
                <w:szCs w:val="16"/>
              </w:rPr>
              <w:t>Approvato</w:t>
            </w:r>
          </w:p>
        </w:tc>
        <w:tc>
          <w:tcPr>
            <w:tcW w:w="1387" w:type="dxa"/>
            <w:vAlign w:val="center"/>
          </w:tcPr>
          <w:p w14:paraId="4A37F87A" w14:textId="49568382" w:rsidR="005A7672" w:rsidRPr="005A7672" w:rsidRDefault="005A7672" w:rsidP="00B363EA">
            <w:pPr>
              <w:rPr>
                <w:sz w:val="18"/>
                <w:szCs w:val="16"/>
              </w:rPr>
            </w:pPr>
          </w:p>
        </w:tc>
        <w:tc>
          <w:tcPr>
            <w:tcW w:w="2268" w:type="dxa"/>
            <w:vAlign w:val="center"/>
          </w:tcPr>
          <w:p w14:paraId="60442F38" w14:textId="54FB5772" w:rsidR="005A7672" w:rsidRPr="005A7672" w:rsidRDefault="005A7672" w:rsidP="00B363EA">
            <w:pPr>
              <w:rPr>
                <w:sz w:val="18"/>
                <w:szCs w:val="16"/>
              </w:rPr>
            </w:pPr>
          </w:p>
        </w:tc>
        <w:tc>
          <w:tcPr>
            <w:tcW w:w="1869" w:type="dxa"/>
            <w:vAlign w:val="center"/>
          </w:tcPr>
          <w:p w14:paraId="32D45B73" w14:textId="1604E614" w:rsidR="005A7672" w:rsidRPr="005A7672" w:rsidRDefault="005A7672" w:rsidP="00B363EA">
            <w:pPr>
              <w:rPr>
                <w:sz w:val="18"/>
                <w:szCs w:val="16"/>
              </w:rPr>
            </w:pPr>
          </w:p>
        </w:tc>
        <w:tc>
          <w:tcPr>
            <w:tcW w:w="2272" w:type="dxa"/>
            <w:vMerge/>
            <w:vAlign w:val="center"/>
          </w:tcPr>
          <w:p w14:paraId="17C51808" w14:textId="77777777" w:rsidR="005A7672" w:rsidRDefault="005A7672" w:rsidP="00B363EA"/>
        </w:tc>
      </w:tr>
    </w:tbl>
    <w:p w14:paraId="3739B569" w14:textId="77777777" w:rsidR="00B363EA" w:rsidRDefault="00B363EA" w:rsidP="00B363EA"/>
    <w:p w14:paraId="5E659FE1" w14:textId="6AC3AD6B" w:rsidR="00B363EA" w:rsidRDefault="00400912" w:rsidP="00B363EA">
      <w:r>
        <w:rPr>
          <w:noProof/>
        </w:rPr>
        <w:lastRenderedPageBreak/>
        <mc:AlternateContent>
          <mc:Choice Requires="wps">
            <w:drawing>
              <wp:anchor distT="0" distB="0" distL="114300" distR="114300" simplePos="0" relativeHeight="251658240" behindDoc="0" locked="0" layoutInCell="1" allowOverlap="1" wp14:anchorId="138E3454" wp14:editId="6FE0DA94">
                <wp:simplePos x="0" y="0"/>
                <wp:positionH relativeFrom="column">
                  <wp:posOffset>906780</wp:posOffset>
                </wp:positionH>
                <wp:positionV relativeFrom="paragraph">
                  <wp:posOffset>20320</wp:posOffset>
                </wp:positionV>
                <wp:extent cx="12065" cy="3770630"/>
                <wp:effectExtent l="0" t="0" r="0" b="0"/>
                <wp:wrapNone/>
                <wp:docPr id="2142396061" name="Connettore dirit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065" cy="377063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C6B228" id="Connettore diritto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4pt,1.6pt" to="72.35pt,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" stroked="f" strokeweight="1pt">
                <o:lock v:ext="edit" shapetype="f"/>
              </v:line>
            </w:pict>
          </mc:Fallback>
        </mc:AlternateContent>
      </w:r>
    </w:p>
    <w:p w14:paraId="28CCF210" w14:textId="77777777" w:rsidR="001F103A" w:rsidRDefault="001F103A" w:rsidP="001F103A"/>
    <w:p w14:paraId="69554575" w14:textId="77777777" w:rsidR="00B363EA" w:rsidRDefault="00B363EA" w:rsidP="001F103A">
      <w:pPr>
        <w:sectPr w:rsidR="00B363EA">
          <w:pgSz w:w="11906" w:h="16838"/>
          <w:pgMar w:top="1134" w:right="850" w:bottom="1106" w:left="1701" w:header="0" w:footer="709" w:gutter="0"/>
          <w:cols w:space="1701"/>
        </w:sectPr>
      </w:pPr>
    </w:p>
    <w:sdt>
      <w:sdtPr>
        <w:rPr>
          <w:rFonts w:ascii="Aptos" w:eastAsia="Times New Roman" w:hAnsi="Aptos" w:cs="Times New Roman"/>
          <w:color w:val="000000"/>
          <w:sz w:val="24"/>
        </w:rPr>
        <w:id w:val="931321644"/>
        <w:docPartObj>
          <w:docPartGallery w:val="Table of Contents"/>
          <w:docPartUnique/>
        </w:docPartObj>
      </w:sdtPr>
      <w:sdtEndPr>
        <w:rPr>
          <w:b/>
          <w:bCs/>
        </w:rPr>
      </w:sdtEndPr>
      <w:sdtContent>
        <w:p w14:paraId="7FF102DA" w14:textId="77777777" w:rsidR="00725E28" w:rsidRDefault="005A7672" w:rsidP="00A8458C">
          <w:pPr>
            <w:pStyle w:val="Titolosommario"/>
            <w:rPr>
              <w:noProof/>
            </w:rPr>
          </w:pPr>
          <w:r w:rsidRPr="005A7672">
            <w:rPr>
              <w:rStyle w:val="TitoloCarattere"/>
              <w:rFonts w:eastAsiaTheme="minorHAnsi"/>
            </w:rPr>
            <w:t>Sommario</w:t>
          </w:r>
          <w:r>
            <w:fldChar w:fldCharType="begin"/>
          </w:r>
          <w:r>
            <w:instrText xml:space="preserve"> TOC \o "1-3" \h \z \u </w:instrText>
          </w:r>
          <w:r>
            <w:fldChar w:fldCharType="separate"/>
          </w:r>
        </w:p>
        <w:p w14:paraId="6CFF8451" w14:textId="01FE8524" w:rsidR="00725E28" w:rsidRDefault="00725E28">
          <w:pPr>
            <w:pStyle w:val="Sommario1"/>
            <w:tabs>
              <w:tab w:val="left" w:pos="44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36" w:history="1">
            <w:r w:rsidRPr="005D28A8">
              <w:rPr>
                <w:rStyle w:val="Collegamentoipertestuale"/>
                <w:noProof/>
              </w:rPr>
              <w:t>0.</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INTRODUZIONE</w:t>
            </w:r>
            <w:r>
              <w:rPr>
                <w:noProof/>
                <w:webHidden/>
              </w:rPr>
              <w:tab/>
            </w:r>
            <w:r>
              <w:rPr>
                <w:noProof/>
                <w:webHidden/>
              </w:rPr>
              <w:fldChar w:fldCharType="begin"/>
            </w:r>
            <w:r>
              <w:rPr>
                <w:noProof/>
                <w:webHidden/>
              </w:rPr>
              <w:instrText xml:space="preserve"> PAGEREF _Toc208307236 \h </w:instrText>
            </w:r>
            <w:r>
              <w:rPr>
                <w:noProof/>
                <w:webHidden/>
              </w:rPr>
            </w:r>
            <w:r>
              <w:rPr>
                <w:noProof/>
                <w:webHidden/>
              </w:rPr>
              <w:fldChar w:fldCharType="separate"/>
            </w:r>
            <w:r>
              <w:rPr>
                <w:noProof/>
                <w:webHidden/>
              </w:rPr>
              <w:t>7</w:t>
            </w:r>
            <w:r>
              <w:rPr>
                <w:noProof/>
                <w:webHidden/>
              </w:rPr>
              <w:fldChar w:fldCharType="end"/>
            </w:r>
          </w:hyperlink>
        </w:p>
        <w:p w14:paraId="2183F709" w14:textId="54D0784F"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37" w:history="1">
            <w:r w:rsidRPr="005D28A8">
              <w:rPr>
                <w:rStyle w:val="Collegamentoipertestuale"/>
                <w:noProof/>
              </w:rPr>
              <w:t>0.1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Presentazione dell'Organizzazione</w:t>
            </w:r>
            <w:r>
              <w:rPr>
                <w:noProof/>
                <w:webHidden/>
              </w:rPr>
              <w:tab/>
            </w:r>
            <w:r>
              <w:rPr>
                <w:noProof/>
                <w:webHidden/>
              </w:rPr>
              <w:fldChar w:fldCharType="begin"/>
            </w:r>
            <w:r>
              <w:rPr>
                <w:noProof/>
                <w:webHidden/>
              </w:rPr>
              <w:instrText xml:space="preserve"> PAGEREF _Toc208307237 \h </w:instrText>
            </w:r>
            <w:r>
              <w:rPr>
                <w:noProof/>
                <w:webHidden/>
              </w:rPr>
            </w:r>
            <w:r>
              <w:rPr>
                <w:noProof/>
                <w:webHidden/>
              </w:rPr>
              <w:fldChar w:fldCharType="separate"/>
            </w:r>
            <w:r>
              <w:rPr>
                <w:noProof/>
                <w:webHidden/>
              </w:rPr>
              <w:t>7</w:t>
            </w:r>
            <w:r>
              <w:rPr>
                <w:noProof/>
                <w:webHidden/>
              </w:rPr>
              <w:fldChar w:fldCharType="end"/>
            </w:r>
          </w:hyperlink>
        </w:p>
        <w:p w14:paraId="5EA8E56A" w14:textId="29371D00"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38" w:history="1">
            <w:r w:rsidRPr="005D28A8">
              <w:rPr>
                <w:rStyle w:val="Collegamentoipertestuale"/>
                <w:noProof/>
              </w:rPr>
              <w:t>0.2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Scopo del Manuale</w:t>
            </w:r>
            <w:r>
              <w:rPr>
                <w:noProof/>
                <w:webHidden/>
              </w:rPr>
              <w:tab/>
            </w:r>
            <w:r>
              <w:rPr>
                <w:noProof/>
                <w:webHidden/>
              </w:rPr>
              <w:fldChar w:fldCharType="begin"/>
            </w:r>
            <w:r>
              <w:rPr>
                <w:noProof/>
                <w:webHidden/>
              </w:rPr>
              <w:instrText xml:space="preserve"> PAGEREF _Toc208307238 \h </w:instrText>
            </w:r>
            <w:r>
              <w:rPr>
                <w:noProof/>
                <w:webHidden/>
              </w:rPr>
            </w:r>
            <w:r>
              <w:rPr>
                <w:noProof/>
                <w:webHidden/>
              </w:rPr>
              <w:fldChar w:fldCharType="separate"/>
            </w:r>
            <w:r>
              <w:rPr>
                <w:noProof/>
                <w:webHidden/>
              </w:rPr>
              <w:t>7</w:t>
            </w:r>
            <w:r>
              <w:rPr>
                <w:noProof/>
                <w:webHidden/>
              </w:rPr>
              <w:fldChar w:fldCharType="end"/>
            </w:r>
          </w:hyperlink>
        </w:p>
        <w:p w14:paraId="107608D9" w14:textId="0378296A"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39" w:history="1">
            <w:r w:rsidRPr="005D28A8">
              <w:rPr>
                <w:rStyle w:val="Collegamentoipertestuale"/>
                <w:noProof/>
              </w:rPr>
              <w:t>0.3</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Struttura del Sistema Documentale</w:t>
            </w:r>
            <w:r>
              <w:rPr>
                <w:noProof/>
                <w:webHidden/>
              </w:rPr>
              <w:tab/>
            </w:r>
            <w:r>
              <w:rPr>
                <w:noProof/>
                <w:webHidden/>
              </w:rPr>
              <w:fldChar w:fldCharType="begin"/>
            </w:r>
            <w:r>
              <w:rPr>
                <w:noProof/>
                <w:webHidden/>
              </w:rPr>
              <w:instrText xml:space="preserve"> PAGEREF _Toc208307239 \h </w:instrText>
            </w:r>
            <w:r>
              <w:rPr>
                <w:noProof/>
                <w:webHidden/>
              </w:rPr>
            </w:r>
            <w:r>
              <w:rPr>
                <w:noProof/>
                <w:webHidden/>
              </w:rPr>
              <w:fldChar w:fldCharType="separate"/>
            </w:r>
            <w:r>
              <w:rPr>
                <w:noProof/>
                <w:webHidden/>
              </w:rPr>
              <w:t>7</w:t>
            </w:r>
            <w:r>
              <w:rPr>
                <w:noProof/>
                <w:webHidden/>
              </w:rPr>
              <w:fldChar w:fldCharType="end"/>
            </w:r>
          </w:hyperlink>
        </w:p>
        <w:p w14:paraId="1B3E318B" w14:textId="3ABCF6CC" w:rsidR="00725E28" w:rsidRDefault="00725E28">
          <w:pPr>
            <w:pStyle w:val="Sommario1"/>
            <w:tabs>
              <w:tab w:val="left" w:pos="44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40" w:history="1">
            <w:r w:rsidRPr="005D28A8">
              <w:rPr>
                <w:rStyle w:val="Collegamentoipertestuale"/>
                <w:noProof/>
              </w:rPr>
              <w:t>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SCOPO E CAMPO DI APPLICAZIONE</w:t>
            </w:r>
            <w:r>
              <w:rPr>
                <w:noProof/>
                <w:webHidden/>
              </w:rPr>
              <w:tab/>
            </w:r>
            <w:r>
              <w:rPr>
                <w:noProof/>
                <w:webHidden/>
              </w:rPr>
              <w:fldChar w:fldCharType="begin"/>
            </w:r>
            <w:r>
              <w:rPr>
                <w:noProof/>
                <w:webHidden/>
              </w:rPr>
              <w:instrText xml:space="preserve"> PAGEREF _Toc208307240 \h </w:instrText>
            </w:r>
            <w:r>
              <w:rPr>
                <w:noProof/>
                <w:webHidden/>
              </w:rPr>
            </w:r>
            <w:r>
              <w:rPr>
                <w:noProof/>
                <w:webHidden/>
              </w:rPr>
              <w:fldChar w:fldCharType="separate"/>
            </w:r>
            <w:r>
              <w:rPr>
                <w:noProof/>
                <w:webHidden/>
              </w:rPr>
              <w:t>9</w:t>
            </w:r>
            <w:r>
              <w:rPr>
                <w:noProof/>
                <w:webHidden/>
              </w:rPr>
              <w:fldChar w:fldCharType="end"/>
            </w:r>
          </w:hyperlink>
        </w:p>
        <w:p w14:paraId="3BFF6AA0" w14:textId="12114C47"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41" w:history="1">
            <w:r w:rsidRPr="005D28A8">
              <w:rPr>
                <w:rStyle w:val="Collegamentoipertestuale"/>
                <w:noProof/>
              </w:rPr>
              <w:t>1.1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Scopo del Sistema di Gestione Qualità</w:t>
            </w:r>
            <w:r>
              <w:rPr>
                <w:noProof/>
                <w:webHidden/>
              </w:rPr>
              <w:tab/>
            </w:r>
            <w:r>
              <w:rPr>
                <w:noProof/>
                <w:webHidden/>
              </w:rPr>
              <w:fldChar w:fldCharType="begin"/>
            </w:r>
            <w:r>
              <w:rPr>
                <w:noProof/>
                <w:webHidden/>
              </w:rPr>
              <w:instrText xml:space="preserve"> PAGEREF _Toc208307241 \h </w:instrText>
            </w:r>
            <w:r>
              <w:rPr>
                <w:noProof/>
                <w:webHidden/>
              </w:rPr>
            </w:r>
            <w:r>
              <w:rPr>
                <w:noProof/>
                <w:webHidden/>
              </w:rPr>
              <w:fldChar w:fldCharType="separate"/>
            </w:r>
            <w:r>
              <w:rPr>
                <w:noProof/>
                <w:webHidden/>
              </w:rPr>
              <w:t>9</w:t>
            </w:r>
            <w:r>
              <w:rPr>
                <w:noProof/>
                <w:webHidden/>
              </w:rPr>
              <w:fldChar w:fldCharType="end"/>
            </w:r>
          </w:hyperlink>
        </w:p>
        <w:p w14:paraId="50AA60C1" w14:textId="1209F14B"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42" w:history="1">
            <w:r w:rsidRPr="005D28A8">
              <w:rPr>
                <w:rStyle w:val="Collegamentoipertestuale"/>
                <w:noProof/>
              </w:rPr>
              <w:t>1.2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Campo di Applicazione</w:t>
            </w:r>
            <w:r>
              <w:rPr>
                <w:noProof/>
                <w:webHidden/>
              </w:rPr>
              <w:tab/>
            </w:r>
            <w:r>
              <w:rPr>
                <w:noProof/>
                <w:webHidden/>
              </w:rPr>
              <w:fldChar w:fldCharType="begin"/>
            </w:r>
            <w:r>
              <w:rPr>
                <w:noProof/>
                <w:webHidden/>
              </w:rPr>
              <w:instrText xml:space="preserve"> PAGEREF _Toc208307242 \h </w:instrText>
            </w:r>
            <w:r>
              <w:rPr>
                <w:noProof/>
                <w:webHidden/>
              </w:rPr>
            </w:r>
            <w:r>
              <w:rPr>
                <w:noProof/>
                <w:webHidden/>
              </w:rPr>
              <w:fldChar w:fldCharType="separate"/>
            </w:r>
            <w:r>
              <w:rPr>
                <w:noProof/>
                <w:webHidden/>
              </w:rPr>
              <w:t>9</w:t>
            </w:r>
            <w:r>
              <w:rPr>
                <w:noProof/>
                <w:webHidden/>
              </w:rPr>
              <w:fldChar w:fldCharType="end"/>
            </w:r>
          </w:hyperlink>
        </w:p>
        <w:p w14:paraId="334EA3C8" w14:textId="51CE2184"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43" w:history="1">
            <w:r w:rsidRPr="005D28A8">
              <w:rPr>
                <w:rStyle w:val="Collegamentoipertestuale"/>
                <w:noProof/>
              </w:rPr>
              <w:t>1.3</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Esclusioni</w:t>
            </w:r>
            <w:r>
              <w:rPr>
                <w:noProof/>
                <w:webHidden/>
              </w:rPr>
              <w:tab/>
            </w:r>
            <w:r>
              <w:rPr>
                <w:noProof/>
                <w:webHidden/>
              </w:rPr>
              <w:fldChar w:fldCharType="begin"/>
            </w:r>
            <w:r>
              <w:rPr>
                <w:noProof/>
                <w:webHidden/>
              </w:rPr>
              <w:instrText xml:space="preserve"> PAGEREF _Toc208307243 \h </w:instrText>
            </w:r>
            <w:r>
              <w:rPr>
                <w:noProof/>
                <w:webHidden/>
              </w:rPr>
            </w:r>
            <w:r>
              <w:rPr>
                <w:noProof/>
                <w:webHidden/>
              </w:rPr>
              <w:fldChar w:fldCharType="separate"/>
            </w:r>
            <w:r>
              <w:rPr>
                <w:noProof/>
                <w:webHidden/>
              </w:rPr>
              <w:t>9</w:t>
            </w:r>
            <w:r>
              <w:rPr>
                <w:noProof/>
                <w:webHidden/>
              </w:rPr>
              <w:fldChar w:fldCharType="end"/>
            </w:r>
          </w:hyperlink>
        </w:p>
        <w:p w14:paraId="6AEDF710" w14:textId="5499B501" w:rsidR="00725E28" w:rsidRDefault="00725E28">
          <w:pPr>
            <w:pStyle w:val="Sommario1"/>
            <w:tabs>
              <w:tab w:val="left" w:pos="44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44" w:history="1">
            <w:r w:rsidRPr="005D28A8">
              <w:rPr>
                <w:rStyle w:val="Collegamentoipertestuale"/>
                <w:noProof/>
              </w:rPr>
              <w:t>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RIFERIMENTI NORMATIVI</w:t>
            </w:r>
            <w:r>
              <w:rPr>
                <w:noProof/>
                <w:webHidden/>
              </w:rPr>
              <w:tab/>
            </w:r>
            <w:r>
              <w:rPr>
                <w:noProof/>
                <w:webHidden/>
              </w:rPr>
              <w:fldChar w:fldCharType="begin"/>
            </w:r>
            <w:r>
              <w:rPr>
                <w:noProof/>
                <w:webHidden/>
              </w:rPr>
              <w:instrText xml:space="preserve"> PAGEREF _Toc208307244 \h </w:instrText>
            </w:r>
            <w:r>
              <w:rPr>
                <w:noProof/>
                <w:webHidden/>
              </w:rPr>
            </w:r>
            <w:r>
              <w:rPr>
                <w:noProof/>
                <w:webHidden/>
              </w:rPr>
              <w:fldChar w:fldCharType="separate"/>
            </w:r>
            <w:r>
              <w:rPr>
                <w:noProof/>
                <w:webHidden/>
              </w:rPr>
              <w:t>10</w:t>
            </w:r>
            <w:r>
              <w:rPr>
                <w:noProof/>
                <w:webHidden/>
              </w:rPr>
              <w:fldChar w:fldCharType="end"/>
            </w:r>
          </w:hyperlink>
        </w:p>
        <w:p w14:paraId="462BFE9F" w14:textId="529311BB"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45" w:history="1">
            <w:r w:rsidRPr="005D28A8">
              <w:rPr>
                <w:rStyle w:val="Collegamentoipertestuale"/>
                <w:noProof/>
              </w:rPr>
              <w:t>2.1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Normativa Nazionale</w:t>
            </w:r>
            <w:r>
              <w:rPr>
                <w:noProof/>
                <w:webHidden/>
              </w:rPr>
              <w:tab/>
            </w:r>
            <w:r>
              <w:rPr>
                <w:noProof/>
                <w:webHidden/>
              </w:rPr>
              <w:fldChar w:fldCharType="begin"/>
            </w:r>
            <w:r>
              <w:rPr>
                <w:noProof/>
                <w:webHidden/>
              </w:rPr>
              <w:instrText xml:space="preserve"> PAGEREF _Toc208307245 \h </w:instrText>
            </w:r>
            <w:r>
              <w:rPr>
                <w:noProof/>
                <w:webHidden/>
              </w:rPr>
            </w:r>
            <w:r>
              <w:rPr>
                <w:noProof/>
                <w:webHidden/>
              </w:rPr>
              <w:fldChar w:fldCharType="separate"/>
            </w:r>
            <w:r>
              <w:rPr>
                <w:noProof/>
                <w:webHidden/>
              </w:rPr>
              <w:t>10</w:t>
            </w:r>
            <w:r>
              <w:rPr>
                <w:noProof/>
                <w:webHidden/>
              </w:rPr>
              <w:fldChar w:fldCharType="end"/>
            </w:r>
          </w:hyperlink>
        </w:p>
        <w:p w14:paraId="20D4037D" w14:textId="21932012"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46" w:history="1">
            <w:r w:rsidRPr="005D28A8">
              <w:rPr>
                <w:rStyle w:val="Collegamentoipertestuale"/>
                <w:noProof/>
              </w:rPr>
              <w:t>2.2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Normativa Regionale Siciliana</w:t>
            </w:r>
            <w:r>
              <w:rPr>
                <w:noProof/>
                <w:webHidden/>
              </w:rPr>
              <w:tab/>
            </w:r>
            <w:r>
              <w:rPr>
                <w:noProof/>
                <w:webHidden/>
              </w:rPr>
              <w:fldChar w:fldCharType="begin"/>
            </w:r>
            <w:r>
              <w:rPr>
                <w:noProof/>
                <w:webHidden/>
              </w:rPr>
              <w:instrText xml:space="preserve"> PAGEREF _Toc208307246 \h </w:instrText>
            </w:r>
            <w:r>
              <w:rPr>
                <w:noProof/>
                <w:webHidden/>
              </w:rPr>
            </w:r>
            <w:r>
              <w:rPr>
                <w:noProof/>
                <w:webHidden/>
              </w:rPr>
              <w:fldChar w:fldCharType="separate"/>
            </w:r>
            <w:r>
              <w:rPr>
                <w:noProof/>
                <w:webHidden/>
              </w:rPr>
              <w:t>10</w:t>
            </w:r>
            <w:r>
              <w:rPr>
                <w:noProof/>
                <w:webHidden/>
              </w:rPr>
              <w:fldChar w:fldCharType="end"/>
            </w:r>
          </w:hyperlink>
        </w:p>
        <w:p w14:paraId="00969134" w14:textId="15FE8155"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47" w:history="1">
            <w:r w:rsidRPr="005D28A8">
              <w:rPr>
                <w:rStyle w:val="Collegamentoipertestuale"/>
                <w:noProof/>
              </w:rPr>
              <w:t>2.3</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Norme Tecniche</w:t>
            </w:r>
            <w:r>
              <w:rPr>
                <w:noProof/>
                <w:webHidden/>
              </w:rPr>
              <w:tab/>
            </w:r>
            <w:r>
              <w:rPr>
                <w:noProof/>
                <w:webHidden/>
              </w:rPr>
              <w:fldChar w:fldCharType="begin"/>
            </w:r>
            <w:r>
              <w:rPr>
                <w:noProof/>
                <w:webHidden/>
              </w:rPr>
              <w:instrText xml:space="preserve"> PAGEREF _Toc208307247 \h </w:instrText>
            </w:r>
            <w:r>
              <w:rPr>
                <w:noProof/>
                <w:webHidden/>
              </w:rPr>
            </w:r>
            <w:r>
              <w:rPr>
                <w:noProof/>
                <w:webHidden/>
              </w:rPr>
              <w:fldChar w:fldCharType="separate"/>
            </w:r>
            <w:r>
              <w:rPr>
                <w:noProof/>
                <w:webHidden/>
              </w:rPr>
              <w:t>10</w:t>
            </w:r>
            <w:r>
              <w:rPr>
                <w:noProof/>
                <w:webHidden/>
              </w:rPr>
              <w:fldChar w:fldCharType="end"/>
            </w:r>
          </w:hyperlink>
        </w:p>
        <w:p w14:paraId="2B4D339C" w14:textId="24501EFD" w:rsidR="00725E28" w:rsidRDefault="00725E28">
          <w:pPr>
            <w:pStyle w:val="Sommario1"/>
            <w:tabs>
              <w:tab w:val="left" w:pos="44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48" w:history="1">
            <w:r w:rsidRPr="005D28A8">
              <w:rPr>
                <w:rStyle w:val="Collegamentoipertestuale"/>
                <w:noProof/>
              </w:rPr>
              <w:t>3.</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TERMINI E DEFINIZIONI</w:t>
            </w:r>
            <w:r>
              <w:rPr>
                <w:noProof/>
                <w:webHidden/>
              </w:rPr>
              <w:tab/>
            </w:r>
            <w:r>
              <w:rPr>
                <w:noProof/>
                <w:webHidden/>
              </w:rPr>
              <w:fldChar w:fldCharType="begin"/>
            </w:r>
            <w:r>
              <w:rPr>
                <w:noProof/>
                <w:webHidden/>
              </w:rPr>
              <w:instrText xml:space="preserve"> PAGEREF _Toc208307248 \h </w:instrText>
            </w:r>
            <w:r>
              <w:rPr>
                <w:noProof/>
                <w:webHidden/>
              </w:rPr>
            </w:r>
            <w:r>
              <w:rPr>
                <w:noProof/>
                <w:webHidden/>
              </w:rPr>
              <w:fldChar w:fldCharType="separate"/>
            </w:r>
            <w:r>
              <w:rPr>
                <w:noProof/>
                <w:webHidden/>
              </w:rPr>
              <w:t>11</w:t>
            </w:r>
            <w:r>
              <w:rPr>
                <w:noProof/>
                <w:webHidden/>
              </w:rPr>
              <w:fldChar w:fldCharType="end"/>
            </w:r>
          </w:hyperlink>
        </w:p>
        <w:p w14:paraId="4BC1B898" w14:textId="0F1E8D7F" w:rsidR="00725E28" w:rsidRDefault="00725E28">
          <w:pPr>
            <w:pStyle w:val="Sommario1"/>
            <w:tabs>
              <w:tab w:val="left" w:pos="44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49" w:history="1">
            <w:r w:rsidRPr="005D28A8">
              <w:rPr>
                <w:rStyle w:val="Collegamentoipertestuale"/>
                <w:noProof/>
              </w:rPr>
              <w:t>4.</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CONTESTO DELL'ORGANIZZAZIONE</w:t>
            </w:r>
            <w:r>
              <w:rPr>
                <w:noProof/>
                <w:webHidden/>
              </w:rPr>
              <w:tab/>
            </w:r>
            <w:r>
              <w:rPr>
                <w:noProof/>
                <w:webHidden/>
              </w:rPr>
              <w:fldChar w:fldCharType="begin"/>
            </w:r>
            <w:r>
              <w:rPr>
                <w:noProof/>
                <w:webHidden/>
              </w:rPr>
              <w:instrText xml:space="preserve"> PAGEREF _Toc208307249 \h </w:instrText>
            </w:r>
            <w:r>
              <w:rPr>
                <w:noProof/>
                <w:webHidden/>
              </w:rPr>
            </w:r>
            <w:r>
              <w:rPr>
                <w:noProof/>
                <w:webHidden/>
              </w:rPr>
              <w:fldChar w:fldCharType="separate"/>
            </w:r>
            <w:r>
              <w:rPr>
                <w:noProof/>
                <w:webHidden/>
              </w:rPr>
              <w:t>12</w:t>
            </w:r>
            <w:r>
              <w:rPr>
                <w:noProof/>
                <w:webHidden/>
              </w:rPr>
              <w:fldChar w:fldCharType="end"/>
            </w:r>
          </w:hyperlink>
        </w:p>
        <w:p w14:paraId="61D38B27" w14:textId="4C7A3196"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50" w:history="1">
            <w:r w:rsidRPr="005D28A8">
              <w:rPr>
                <w:rStyle w:val="Collegamentoipertestuale"/>
                <w:noProof/>
              </w:rPr>
              <w:t>4.1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Comprensione dell'organizzazione e del suo contesto</w:t>
            </w:r>
            <w:r>
              <w:rPr>
                <w:noProof/>
                <w:webHidden/>
              </w:rPr>
              <w:tab/>
            </w:r>
            <w:r>
              <w:rPr>
                <w:noProof/>
                <w:webHidden/>
              </w:rPr>
              <w:fldChar w:fldCharType="begin"/>
            </w:r>
            <w:r>
              <w:rPr>
                <w:noProof/>
                <w:webHidden/>
              </w:rPr>
              <w:instrText xml:space="preserve"> PAGEREF _Toc208307250 \h </w:instrText>
            </w:r>
            <w:r>
              <w:rPr>
                <w:noProof/>
                <w:webHidden/>
              </w:rPr>
            </w:r>
            <w:r>
              <w:rPr>
                <w:noProof/>
                <w:webHidden/>
              </w:rPr>
              <w:fldChar w:fldCharType="separate"/>
            </w:r>
            <w:r>
              <w:rPr>
                <w:noProof/>
                <w:webHidden/>
              </w:rPr>
              <w:t>12</w:t>
            </w:r>
            <w:r>
              <w:rPr>
                <w:noProof/>
                <w:webHidden/>
              </w:rPr>
              <w:fldChar w:fldCharType="end"/>
            </w:r>
          </w:hyperlink>
        </w:p>
        <w:p w14:paraId="0B8E36EE" w14:textId="05149C1C"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51" w:history="1">
            <w:r w:rsidRPr="005D28A8">
              <w:rPr>
                <w:rStyle w:val="Collegamentoipertestuale"/>
                <w:noProof/>
              </w:rPr>
              <w:t>4.2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Comprensione delle esigenze e aspettative delle parti interessate</w:t>
            </w:r>
            <w:r>
              <w:rPr>
                <w:noProof/>
                <w:webHidden/>
              </w:rPr>
              <w:tab/>
            </w:r>
            <w:r>
              <w:rPr>
                <w:noProof/>
                <w:webHidden/>
              </w:rPr>
              <w:fldChar w:fldCharType="begin"/>
            </w:r>
            <w:r>
              <w:rPr>
                <w:noProof/>
                <w:webHidden/>
              </w:rPr>
              <w:instrText xml:space="preserve"> PAGEREF _Toc208307251 \h </w:instrText>
            </w:r>
            <w:r>
              <w:rPr>
                <w:noProof/>
                <w:webHidden/>
              </w:rPr>
            </w:r>
            <w:r>
              <w:rPr>
                <w:noProof/>
                <w:webHidden/>
              </w:rPr>
              <w:fldChar w:fldCharType="separate"/>
            </w:r>
            <w:r>
              <w:rPr>
                <w:noProof/>
                <w:webHidden/>
              </w:rPr>
              <w:t>12</w:t>
            </w:r>
            <w:r>
              <w:rPr>
                <w:noProof/>
                <w:webHidden/>
              </w:rPr>
              <w:fldChar w:fldCharType="end"/>
            </w:r>
          </w:hyperlink>
        </w:p>
        <w:p w14:paraId="69DE012E" w14:textId="0920304F"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52" w:history="1">
            <w:r w:rsidRPr="005D28A8">
              <w:rPr>
                <w:rStyle w:val="Collegamentoipertestuale"/>
                <w:noProof/>
              </w:rPr>
              <w:t>4.3</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Determinazione del campo di applicazione del SGQ</w:t>
            </w:r>
            <w:r>
              <w:rPr>
                <w:noProof/>
                <w:webHidden/>
              </w:rPr>
              <w:tab/>
            </w:r>
            <w:r>
              <w:rPr>
                <w:noProof/>
                <w:webHidden/>
              </w:rPr>
              <w:fldChar w:fldCharType="begin"/>
            </w:r>
            <w:r>
              <w:rPr>
                <w:noProof/>
                <w:webHidden/>
              </w:rPr>
              <w:instrText xml:space="preserve"> PAGEREF _Toc208307252 \h </w:instrText>
            </w:r>
            <w:r>
              <w:rPr>
                <w:noProof/>
                <w:webHidden/>
              </w:rPr>
            </w:r>
            <w:r>
              <w:rPr>
                <w:noProof/>
                <w:webHidden/>
              </w:rPr>
              <w:fldChar w:fldCharType="separate"/>
            </w:r>
            <w:r>
              <w:rPr>
                <w:noProof/>
                <w:webHidden/>
              </w:rPr>
              <w:t>14</w:t>
            </w:r>
            <w:r>
              <w:rPr>
                <w:noProof/>
                <w:webHidden/>
              </w:rPr>
              <w:fldChar w:fldCharType="end"/>
            </w:r>
          </w:hyperlink>
        </w:p>
        <w:p w14:paraId="04E02ECF" w14:textId="5762DFAA"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53" w:history="1">
            <w:r w:rsidRPr="005D28A8">
              <w:rPr>
                <w:rStyle w:val="Collegamentoipertestuale"/>
                <w:noProof/>
              </w:rPr>
              <w:t>4.4</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Sistema di gestione qualità e relativi processi</w:t>
            </w:r>
            <w:r>
              <w:rPr>
                <w:noProof/>
                <w:webHidden/>
              </w:rPr>
              <w:tab/>
            </w:r>
            <w:r>
              <w:rPr>
                <w:noProof/>
                <w:webHidden/>
              </w:rPr>
              <w:fldChar w:fldCharType="begin"/>
            </w:r>
            <w:r>
              <w:rPr>
                <w:noProof/>
                <w:webHidden/>
              </w:rPr>
              <w:instrText xml:space="preserve"> PAGEREF _Toc208307253 \h </w:instrText>
            </w:r>
            <w:r>
              <w:rPr>
                <w:noProof/>
                <w:webHidden/>
              </w:rPr>
            </w:r>
            <w:r>
              <w:rPr>
                <w:noProof/>
                <w:webHidden/>
              </w:rPr>
              <w:fldChar w:fldCharType="separate"/>
            </w:r>
            <w:r>
              <w:rPr>
                <w:noProof/>
                <w:webHidden/>
              </w:rPr>
              <w:t>14</w:t>
            </w:r>
            <w:r>
              <w:rPr>
                <w:noProof/>
                <w:webHidden/>
              </w:rPr>
              <w:fldChar w:fldCharType="end"/>
            </w:r>
          </w:hyperlink>
        </w:p>
        <w:p w14:paraId="277080A9" w14:textId="265F3971" w:rsidR="00725E28" w:rsidRDefault="00725E28">
          <w:pPr>
            <w:pStyle w:val="Sommario1"/>
            <w:tabs>
              <w:tab w:val="left" w:pos="44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54" w:history="1">
            <w:r w:rsidRPr="005D28A8">
              <w:rPr>
                <w:rStyle w:val="Collegamentoipertestuale"/>
                <w:noProof/>
              </w:rPr>
              <w:t>5.</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LEADERSHIP</w:t>
            </w:r>
            <w:r>
              <w:rPr>
                <w:noProof/>
                <w:webHidden/>
              </w:rPr>
              <w:tab/>
            </w:r>
            <w:r>
              <w:rPr>
                <w:noProof/>
                <w:webHidden/>
              </w:rPr>
              <w:fldChar w:fldCharType="begin"/>
            </w:r>
            <w:r>
              <w:rPr>
                <w:noProof/>
                <w:webHidden/>
              </w:rPr>
              <w:instrText xml:space="preserve"> PAGEREF _Toc208307254 \h </w:instrText>
            </w:r>
            <w:r>
              <w:rPr>
                <w:noProof/>
                <w:webHidden/>
              </w:rPr>
            </w:r>
            <w:r>
              <w:rPr>
                <w:noProof/>
                <w:webHidden/>
              </w:rPr>
              <w:fldChar w:fldCharType="separate"/>
            </w:r>
            <w:r>
              <w:rPr>
                <w:noProof/>
                <w:webHidden/>
              </w:rPr>
              <w:t>15</w:t>
            </w:r>
            <w:r>
              <w:rPr>
                <w:noProof/>
                <w:webHidden/>
              </w:rPr>
              <w:fldChar w:fldCharType="end"/>
            </w:r>
          </w:hyperlink>
        </w:p>
        <w:p w14:paraId="2204957C" w14:textId="532DC0A8"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55" w:history="1">
            <w:r w:rsidRPr="005D28A8">
              <w:rPr>
                <w:rStyle w:val="Collegamentoipertestuale"/>
                <w:noProof/>
              </w:rPr>
              <w:t>5.1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Leadership e impegno</w:t>
            </w:r>
            <w:r>
              <w:rPr>
                <w:noProof/>
                <w:webHidden/>
              </w:rPr>
              <w:tab/>
            </w:r>
            <w:r>
              <w:rPr>
                <w:noProof/>
                <w:webHidden/>
              </w:rPr>
              <w:fldChar w:fldCharType="begin"/>
            </w:r>
            <w:r>
              <w:rPr>
                <w:noProof/>
                <w:webHidden/>
              </w:rPr>
              <w:instrText xml:space="preserve"> PAGEREF _Toc208307255 \h </w:instrText>
            </w:r>
            <w:r>
              <w:rPr>
                <w:noProof/>
                <w:webHidden/>
              </w:rPr>
            </w:r>
            <w:r>
              <w:rPr>
                <w:noProof/>
                <w:webHidden/>
              </w:rPr>
              <w:fldChar w:fldCharType="separate"/>
            </w:r>
            <w:r>
              <w:rPr>
                <w:noProof/>
                <w:webHidden/>
              </w:rPr>
              <w:t>15</w:t>
            </w:r>
            <w:r>
              <w:rPr>
                <w:noProof/>
                <w:webHidden/>
              </w:rPr>
              <w:fldChar w:fldCharType="end"/>
            </w:r>
          </w:hyperlink>
        </w:p>
        <w:p w14:paraId="24E77178" w14:textId="75B30678"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56" w:history="1">
            <w:r w:rsidRPr="005D28A8">
              <w:rPr>
                <w:rStyle w:val="Collegamentoipertestuale"/>
                <w:noProof/>
              </w:rPr>
              <w:t>5.1.1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Generalità</w:t>
            </w:r>
            <w:r>
              <w:rPr>
                <w:noProof/>
                <w:webHidden/>
              </w:rPr>
              <w:tab/>
            </w:r>
            <w:r>
              <w:rPr>
                <w:noProof/>
                <w:webHidden/>
              </w:rPr>
              <w:fldChar w:fldCharType="begin"/>
            </w:r>
            <w:r>
              <w:rPr>
                <w:noProof/>
                <w:webHidden/>
              </w:rPr>
              <w:instrText xml:space="preserve"> PAGEREF _Toc208307256 \h </w:instrText>
            </w:r>
            <w:r>
              <w:rPr>
                <w:noProof/>
                <w:webHidden/>
              </w:rPr>
            </w:r>
            <w:r>
              <w:rPr>
                <w:noProof/>
                <w:webHidden/>
              </w:rPr>
              <w:fldChar w:fldCharType="separate"/>
            </w:r>
            <w:r>
              <w:rPr>
                <w:noProof/>
                <w:webHidden/>
              </w:rPr>
              <w:t>15</w:t>
            </w:r>
            <w:r>
              <w:rPr>
                <w:noProof/>
                <w:webHidden/>
              </w:rPr>
              <w:fldChar w:fldCharType="end"/>
            </w:r>
          </w:hyperlink>
        </w:p>
        <w:p w14:paraId="5DF8BDA4" w14:textId="1D280ECF"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57" w:history="1">
            <w:r w:rsidRPr="005D28A8">
              <w:rPr>
                <w:rStyle w:val="Collegamentoipertestuale"/>
                <w:noProof/>
              </w:rPr>
              <w:t>5.1.2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Focalizzazione sul paziente</w:t>
            </w:r>
            <w:r>
              <w:rPr>
                <w:noProof/>
                <w:webHidden/>
              </w:rPr>
              <w:tab/>
            </w:r>
            <w:r>
              <w:rPr>
                <w:noProof/>
                <w:webHidden/>
              </w:rPr>
              <w:fldChar w:fldCharType="begin"/>
            </w:r>
            <w:r>
              <w:rPr>
                <w:noProof/>
                <w:webHidden/>
              </w:rPr>
              <w:instrText xml:space="preserve"> PAGEREF _Toc208307257 \h </w:instrText>
            </w:r>
            <w:r>
              <w:rPr>
                <w:noProof/>
                <w:webHidden/>
              </w:rPr>
            </w:r>
            <w:r>
              <w:rPr>
                <w:noProof/>
                <w:webHidden/>
              </w:rPr>
              <w:fldChar w:fldCharType="separate"/>
            </w:r>
            <w:r>
              <w:rPr>
                <w:noProof/>
                <w:webHidden/>
              </w:rPr>
              <w:t>15</w:t>
            </w:r>
            <w:r>
              <w:rPr>
                <w:noProof/>
                <w:webHidden/>
              </w:rPr>
              <w:fldChar w:fldCharType="end"/>
            </w:r>
          </w:hyperlink>
        </w:p>
        <w:p w14:paraId="2A902D7F" w14:textId="60C84D04"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58" w:history="1">
            <w:r w:rsidRPr="005D28A8">
              <w:rPr>
                <w:rStyle w:val="Collegamentoipertestuale"/>
                <w:noProof/>
              </w:rPr>
              <w:t>5.2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Politica</w:t>
            </w:r>
            <w:r>
              <w:rPr>
                <w:noProof/>
                <w:webHidden/>
              </w:rPr>
              <w:tab/>
            </w:r>
            <w:r>
              <w:rPr>
                <w:noProof/>
                <w:webHidden/>
              </w:rPr>
              <w:fldChar w:fldCharType="begin"/>
            </w:r>
            <w:r>
              <w:rPr>
                <w:noProof/>
                <w:webHidden/>
              </w:rPr>
              <w:instrText xml:space="preserve"> PAGEREF _Toc208307258 \h </w:instrText>
            </w:r>
            <w:r>
              <w:rPr>
                <w:noProof/>
                <w:webHidden/>
              </w:rPr>
            </w:r>
            <w:r>
              <w:rPr>
                <w:noProof/>
                <w:webHidden/>
              </w:rPr>
              <w:fldChar w:fldCharType="separate"/>
            </w:r>
            <w:r>
              <w:rPr>
                <w:noProof/>
                <w:webHidden/>
              </w:rPr>
              <w:t>15</w:t>
            </w:r>
            <w:r>
              <w:rPr>
                <w:noProof/>
                <w:webHidden/>
              </w:rPr>
              <w:fldChar w:fldCharType="end"/>
            </w:r>
          </w:hyperlink>
        </w:p>
        <w:p w14:paraId="782E30B5" w14:textId="438598BD"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59" w:history="1">
            <w:r w:rsidRPr="005D28A8">
              <w:rPr>
                <w:rStyle w:val="Collegamentoipertestuale"/>
                <w:noProof/>
              </w:rPr>
              <w:t>5.2.1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Stabilire la politica per la qualità</w:t>
            </w:r>
            <w:r>
              <w:rPr>
                <w:noProof/>
                <w:webHidden/>
              </w:rPr>
              <w:tab/>
            </w:r>
            <w:r>
              <w:rPr>
                <w:noProof/>
                <w:webHidden/>
              </w:rPr>
              <w:fldChar w:fldCharType="begin"/>
            </w:r>
            <w:r>
              <w:rPr>
                <w:noProof/>
                <w:webHidden/>
              </w:rPr>
              <w:instrText xml:space="preserve"> PAGEREF _Toc208307259 \h </w:instrText>
            </w:r>
            <w:r>
              <w:rPr>
                <w:noProof/>
                <w:webHidden/>
              </w:rPr>
            </w:r>
            <w:r>
              <w:rPr>
                <w:noProof/>
                <w:webHidden/>
              </w:rPr>
              <w:fldChar w:fldCharType="separate"/>
            </w:r>
            <w:r>
              <w:rPr>
                <w:noProof/>
                <w:webHidden/>
              </w:rPr>
              <w:t>15</w:t>
            </w:r>
            <w:r>
              <w:rPr>
                <w:noProof/>
                <w:webHidden/>
              </w:rPr>
              <w:fldChar w:fldCharType="end"/>
            </w:r>
          </w:hyperlink>
        </w:p>
        <w:p w14:paraId="1F0F8C36" w14:textId="24853F7B"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60" w:history="1">
            <w:r w:rsidRPr="005D28A8">
              <w:rPr>
                <w:rStyle w:val="Collegamentoipertestuale"/>
                <w:noProof/>
              </w:rPr>
              <w:t>5.2.2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Comunicare la politica per la qualità</w:t>
            </w:r>
            <w:r>
              <w:rPr>
                <w:noProof/>
                <w:webHidden/>
              </w:rPr>
              <w:tab/>
            </w:r>
            <w:r>
              <w:rPr>
                <w:noProof/>
                <w:webHidden/>
              </w:rPr>
              <w:fldChar w:fldCharType="begin"/>
            </w:r>
            <w:r>
              <w:rPr>
                <w:noProof/>
                <w:webHidden/>
              </w:rPr>
              <w:instrText xml:space="preserve"> PAGEREF _Toc208307260 \h </w:instrText>
            </w:r>
            <w:r>
              <w:rPr>
                <w:noProof/>
                <w:webHidden/>
              </w:rPr>
            </w:r>
            <w:r>
              <w:rPr>
                <w:noProof/>
                <w:webHidden/>
              </w:rPr>
              <w:fldChar w:fldCharType="separate"/>
            </w:r>
            <w:r>
              <w:rPr>
                <w:noProof/>
                <w:webHidden/>
              </w:rPr>
              <w:t>17</w:t>
            </w:r>
            <w:r>
              <w:rPr>
                <w:noProof/>
                <w:webHidden/>
              </w:rPr>
              <w:fldChar w:fldCharType="end"/>
            </w:r>
          </w:hyperlink>
        </w:p>
        <w:p w14:paraId="3282C238" w14:textId="26301249"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61" w:history="1">
            <w:r w:rsidRPr="005D28A8">
              <w:rPr>
                <w:rStyle w:val="Collegamentoipertestuale"/>
                <w:noProof/>
              </w:rPr>
              <w:t>5.3</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Ruoli, responsabilità e autorità nell'organizzazione</w:t>
            </w:r>
            <w:r>
              <w:rPr>
                <w:noProof/>
                <w:webHidden/>
              </w:rPr>
              <w:tab/>
            </w:r>
            <w:r>
              <w:rPr>
                <w:noProof/>
                <w:webHidden/>
              </w:rPr>
              <w:fldChar w:fldCharType="begin"/>
            </w:r>
            <w:r>
              <w:rPr>
                <w:noProof/>
                <w:webHidden/>
              </w:rPr>
              <w:instrText xml:space="preserve"> PAGEREF _Toc208307261 \h </w:instrText>
            </w:r>
            <w:r>
              <w:rPr>
                <w:noProof/>
                <w:webHidden/>
              </w:rPr>
            </w:r>
            <w:r>
              <w:rPr>
                <w:noProof/>
                <w:webHidden/>
              </w:rPr>
              <w:fldChar w:fldCharType="separate"/>
            </w:r>
            <w:r>
              <w:rPr>
                <w:noProof/>
                <w:webHidden/>
              </w:rPr>
              <w:t>17</w:t>
            </w:r>
            <w:r>
              <w:rPr>
                <w:noProof/>
                <w:webHidden/>
              </w:rPr>
              <w:fldChar w:fldCharType="end"/>
            </w:r>
          </w:hyperlink>
        </w:p>
        <w:p w14:paraId="5D61A693" w14:textId="603670F0" w:rsidR="00725E28" w:rsidRDefault="00725E28">
          <w:pPr>
            <w:pStyle w:val="Sommario1"/>
            <w:tabs>
              <w:tab w:val="left" w:pos="44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62" w:history="1">
            <w:r w:rsidRPr="005D28A8">
              <w:rPr>
                <w:rStyle w:val="Collegamentoipertestuale"/>
                <w:noProof/>
              </w:rPr>
              <w:t>6.</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PIANIFICAZIONE</w:t>
            </w:r>
            <w:r>
              <w:rPr>
                <w:noProof/>
                <w:webHidden/>
              </w:rPr>
              <w:tab/>
            </w:r>
            <w:r>
              <w:rPr>
                <w:noProof/>
                <w:webHidden/>
              </w:rPr>
              <w:fldChar w:fldCharType="begin"/>
            </w:r>
            <w:r>
              <w:rPr>
                <w:noProof/>
                <w:webHidden/>
              </w:rPr>
              <w:instrText xml:space="preserve"> PAGEREF _Toc208307262 \h </w:instrText>
            </w:r>
            <w:r>
              <w:rPr>
                <w:noProof/>
                <w:webHidden/>
              </w:rPr>
            </w:r>
            <w:r>
              <w:rPr>
                <w:noProof/>
                <w:webHidden/>
              </w:rPr>
              <w:fldChar w:fldCharType="separate"/>
            </w:r>
            <w:r>
              <w:rPr>
                <w:noProof/>
                <w:webHidden/>
              </w:rPr>
              <w:t>20</w:t>
            </w:r>
            <w:r>
              <w:rPr>
                <w:noProof/>
                <w:webHidden/>
              </w:rPr>
              <w:fldChar w:fldCharType="end"/>
            </w:r>
          </w:hyperlink>
        </w:p>
        <w:p w14:paraId="06403324" w14:textId="0AE9856B"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63" w:history="1">
            <w:r w:rsidRPr="005D28A8">
              <w:rPr>
                <w:rStyle w:val="Collegamentoipertestuale"/>
                <w:noProof/>
              </w:rPr>
              <w:t>6.1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Azioni per affrontare rischi e opportunità</w:t>
            </w:r>
            <w:r>
              <w:rPr>
                <w:noProof/>
                <w:webHidden/>
              </w:rPr>
              <w:tab/>
            </w:r>
            <w:r>
              <w:rPr>
                <w:noProof/>
                <w:webHidden/>
              </w:rPr>
              <w:fldChar w:fldCharType="begin"/>
            </w:r>
            <w:r>
              <w:rPr>
                <w:noProof/>
                <w:webHidden/>
              </w:rPr>
              <w:instrText xml:space="preserve"> PAGEREF _Toc208307263 \h </w:instrText>
            </w:r>
            <w:r>
              <w:rPr>
                <w:noProof/>
                <w:webHidden/>
              </w:rPr>
            </w:r>
            <w:r>
              <w:rPr>
                <w:noProof/>
                <w:webHidden/>
              </w:rPr>
              <w:fldChar w:fldCharType="separate"/>
            </w:r>
            <w:r>
              <w:rPr>
                <w:noProof/>
                <w:webHidden/>
              </w:rPr>
              <w:t>20</w:t>
            </w:r>
            <w:r>
              <w:rPr>
                <w:noProof/>
                <w:webHidden/>
              </w:rPr>
              <w:fldChar w:fldCharType="end"/>
            </w:r>
          </w:hyperlink>
        </w:p>
        <w:p w14:paraId="67F6A878" w14:textId="6DB78D16"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64" w:history="1">
            <w:r w:rsidRPr="005D28A8">
              <w:rPr>
                <w:rStyle w:val="Collegamentoipertestuale"/>
                <w:noProof/>
              </w:rPr>
              <w:t>6.1.1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Identificazione di rischi e opportunità</w:t>
            </w:r>
            <w:r>
              <w:rPr>
                <w:noProof/>
                <w:webHidden/>
              </w:rPr>
              <w:tab/>
            </w:r>
            <w:r>
              <w:rPr>
                <w:noProof/>
                <w:webHidden/>
              </w:rPr>
              <w:fldChar w:fldCharType="begin"/>
            </w:r>
            <w:r>
              <w:rPr>
                <w:noProof/>
                <w:webHidden/>
              </w:rPr>
              <w:instrText xml:space="preserve"> PAGEREF _Toc208307264 \h </w:instrText>
            </w:r>
            <w:r>
              <w:rPr>
                <w:noProof/>
                <w:webHidden/>
              </w:rPr>
            </w:r>
            <w:r>
              <w:rPr>
                <w:noProof/>
                <w:webHidden/>
              </w:rPr>
              <w:fldChar w:fldCharType="separate"/>
            </w:r>
            <w:r>
              <w:rPr>
                <w:noProof/>
                <w:webHidden/>
              </w:rPr>
              <w:t>20</w:t>
            </w:r>
            <w:r>
              <w:rPr>
                <w:noProof/>
                <w:webHidden/>
              </w:rPr>
              <w:fldChar w:fldCharType="end"/>
            </w:r>
          </w:hyperlink>
        </w:p>
        <w:p w14:paraId="7CA9ECDD" w14:textId="334E45A4"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65" w:history="1">
            <w:r w:rsidRPr="005D28A8">
              <w:rPr>
                <w:rStyle w:val="Collegamentoipertestuale"/>
                <w:noProof/>
              </w:rPr>
              <w:t>6.1.2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Pianificazione delle azioni</w:t>
            </w:r>
            <w:r>
              <w:rPr>
                <w:noProof/>
                <w:webHidden/>
              </w:rPr>
              <w:tab/>
            </w:r>
            <w:r>
              <w:rPr>
                <w:noProof/>
                <w:webHidden/>
              </w:rPr>
              <w:fldChar w:fldCharType="begin"/>
            </w:r>
            <w:r>
              <w:rPr>
                <w:noProof/>
                <w:webHidden/>
              </w:rPr>
              <w:instrText xml:space="preserve"> PAGEREF _Toc208307265 \h </w:instrText>
            </w:r>
            <w:r>
              <w:rPr>
                <w:noProof/>
                <w:webHidden/>
              </w:rPr>
            </w:r>
            <w:r>
              <w:rPr>
                <w:noProof/>
                <w:webHidden/>
              </w:rPr>
              <w:fldChar w:fldCharType="separate"/>
            </w:r>
            <w:r>
              <w:rPr>
                <w:noProof/>
                <w:webHidden/>
              </w:rPr>
              <w:t>21</w:t>
            </w:r>
            <w:r>
              <w:rPr>
                <w:noProof/>
                <w:webHidden/>
              </w:rPr>
              <w:fldChar w:fldCharType="end"/>
            </w:r>
          </w:hyperlink>
        </w:p>
        <w:p w14:paraId="1DF0E25B" w14:textId="106E55E3"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66" w:history="1">
            <w:r w:rsidRPr="005D28A8">
              <w:rPr>
                <w:rStyle w:val="Collegamentoipertestuale"/>
                <w:noProof/>
              </w:rPr>
              <w:t>6.2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Obiettivi per la qualità e pianificazione per il loro raggiungimento</w:t>
            </w:r>
            <w:r>
              <w:rPr>
                <w:noProof/>
                <w:webHidden/>
              </w:rPr>
              <w:tab/>
            </w:r>
            <w:r>
              <w:rPr>
                <w:noProof/>
                <w:webHidden/>
              </w:rPr>
              <w:fldChar w:fldCharType="begin"/>
            </w:r>
            <w:r>
              <w:rPr>
                <w:noProof/>
                <w:webHidden/>
              </w:rPr>
              <w:instrText xml:space="preserve"> PAGEREF _Toc208307266 \h </w:instrText>
            </w:r>
            <w:r>
              <w:rPr>
                <w:noProof/>
                <w:webHidden/>
              </w:rPr>
            </w:r>
            <w:r>
              <w:rPr>
                <w:noProof/>
                <w:webHidden/>
              </w:rPr>
              <w:fldChar w:fldCharType="separate"/>
            </w:r>
            <w:r>
              <w:rPr>
                <w:noProof/>
                <w:webHidden/>
              </w:rPr>
              <w:t>21</w:t>
            </w:r>
            <w:r>
              <w:rPr>
                <w:noProof/>
                <w:webHidden/>
              </w:rPr>
              <w:fldChar w:fldCharType="end"/>
            </w:r>
          </w:hyperlink>
        </w:p>
        <w:p w14:paraId="3D289181" w14:textId="2F0E9A3C"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67" w:history="1">
            <w:r w:rsidRPr="005D28A8">
              <w:rPr>
                <w:rStyle w:val="Collegamentoipertestuale"/>
                <w:noProof/>
              </w:rPr>
              <w:t>6.2.1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Obiettivi per la qualità</w:t>
            </w:r>
            <w:r>
              <w:rPr>
                <w:noProof/>
                <w:webHidden/>
              </w:rPr>
              <w:tab/>
            </w:r>
            <w:r>
              <w:rPr>
                <w:noProof/>
                <w:webHidden/>
              </w:rPr>
              <w:fldChar w:fldCharType="begin"/>
            </w:r>
            <w:r>
              <w:rPr>
                <w:noProof/>
                <w:webHidden/>
              </w:rPr>
              <w:instrText xml:space="preserve"> PAGEREF _Toc208307267 \h </w:instrText>
            </w:r>
            <w:r>
              <w:rPr>
                <w:noProof/>
                <w:webHidden/>
              </w:rPr>
            </w:r>
            <w:r>
              <w:rPr>
                <w:noProof/>
                <w:webHidden/>
              </w:rPr>
              <w:fldChar w:fldCharType="separate"/>
            </w:r>
            <w:r>
              <w:rPr>
                <w:noProof/>
                <w:webHidden/>
              </w:rPr>
              <w:t>21</w:t>
            </w:r>
            <w:r>
              <w:rPr>
                <w:noProof/>
                <w:webHidden/>
              </w:rPr>
              <w:fldChar w:fldCharType="end"/>
            </w:r>
          </w:hyperlink>
        </w:p>
        <w:p w14:paraId="5862D089" w14:textId="4EE5525F"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68" w:history="1">
            <w:r w:rsidRPr="005D28A8">
              <w:rPr>
                <w:rStyle w:val="Collegamentoipertestuale"/>
                <w:noProof/>
              </w:rPr>
              <w:t>6.2.2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Piano Annuale delle Attività</w:t>
            </w:r>
            <w:r>
              <w:rPr>
                <w:noProof/>
                <w:webHidden/>
              </w:rPr>
              <w:tab/>
            </w:r>
            <w:r>
              <w:rPr>
                <w:noProof/>
                <w:webHidden/>
              </w:rPr>
              <w:fldChar w:fldCharType="begin"/>
            </w:r>
            <w:r>
              <w:rPr>
                <w:noProof/>
                <w:webHidden/>
              </w:rPr>
              <w:instrText xml:space="preserve"> PAGEREF _Toc208307268 \h </w:instrText>
            </w:r>
            <w:r>
              <w:rPr>
                <w:noProof/>
                <w:webHidden/>
              </w:rPr>
            </w:r>
            <w:r>
              <w:rPr>
                <w:noProof/>
                <w:webHidden/>
              </w:rPr>
              <w:fldChar w:fldCharType="separate"/>
            </w:r>
            <w:r>
              <w:rPr>
                <w:noProof/>
                <w:webHidden/>
              </w:rPr>
              <w:t>22</w:t>
            </w:r>
            <w:r>
              <w:rPr>
                <w:noProof/>
                <w:webHidden/>
              </w:rPr>
              <w:fldChar w:fldCharType="end"/>
            </w:r>
          </w:hyperlink>
        </w:p>
        <w:p w14:paraId="61E70D55" w14:textId="66E96D12"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69" w:history="1">
            <w:r w:rsidRPr="005D28A8">
              <w:rPr>
                <w:rStyle w:val="Collegamentoipertestuale"/>
                <w:noProof/>
              </w:rPr>
              <w:t>6.2.3</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Documento per la Valutazione e il Miglioramento della Qualità</w:t>
            </w:r>
            <w:r>
              <w:rPr>
                <w:noProof/>
                <w:webHidden/>
              </w:rPr>
              <w:tab/>
            </w:r>
            <w:r>
              <w:rPr>
                <w:noProof/>
                <w:webHidden/>
              </w:rPr>
              <w:fldChar w:fldCharType="begin"/>
            </w:r>
            <w:r>
              <w:rPr>
                <w:noProof/>
                <w:webHidden/>
              </w:rPr>
              <w:instrText xml:space="preserve"> PAGEREF _Toc208307269 \h </w:instrText>
            </w:r>
            <w:r>
              <w:rPr>
                <w:noProof/>
                <w:webHidden/>
              </w:rPr>
            </w:r>
            <w:r>
              <w:rPr>
                <w:noProof/>
                <w:webHidden/>
              </w:rPr>
              <w:fldChar w:fldCharType="separate"/>
            </w:r>
            <w:r>
              <w:rPr>
                <w:noProof/>
                <w:webHidden/>
              </w:rPr>
              <w:t>23</w:t>
            </w:r>
            <w:r>
              <w:rPr>
                <w:noProof/>
                <w:webHidden/>
              </w:rPr>
              <w:fldChar w:fldCharType="end"/>
            </w:r>
          </w:hyperlink>
        </w:p>
        <w:p w14:paraId="77F74F7D" w14:textId="398A0F63"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70" w:history="1">
            <w:r w:rsidRPr="005D28A8">
              <w:rPr>
                <w:rStyle w:val="Collegamentoipertestuale"/>
                <w:noProof/>
              </w:rPr>
              <w:t>6.3</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Pianificazione delle modifiche</w:t>
            </w:r>
            <w:r>
              <w:rPr>
                <w:noProof/>
                <w:webHidden/>
              </w:rPr>
              <w:tab/>
            </w:r>
            <w:r>
              <w:rPr>
                <w:noProof/>
                <w:webHidden/>
              </w:rPr>
              <w:fldChar w:fldCharType="begin"/>
            </w:r>
            <w:r>
              <w:rPr>
                <w:noProof/>
                <w:webHidden/>
              </w:rPr>
              <w:instrText xml:space="preserve"> PAGEREF _Toc208307270 \h </w:instrText>
            </w:r>
            <w:r>
              <w:rPr>
                <w:noProof/>
                <w:webHidden/>
              </w:rPr>
            </w:r>
            <w:r>
              <w:rPr>
                <w:noProof/>
                <w:webHidden/>
              </w:rPr>
              <w:fldChar w:fldCharType="separate"/>
            </w:r>
            <w:r>
              <w:rPr>
                <w:noProof/>
                <w:webHidden/>
              </w:rPr>
              <w:t>23</w:t>
            </w:r>
            <w:r>
              <w:rPr>
                <w:noProof/>
                <w:webHidden/>
              </w:rPr>
              <w:fldChar w:fldCharType="end"/>
            </w:r>
          </w:hyperlink>
        </w:p>
        <w:p w14:paraId="65B177E7" w14:textId="5A095D63" w:rsidR="00725E28" w:rsidRDefault="00725E28">
          <w:pPr>
            <w:pStyle w:val="Sommario1"/>
            <w:tabs>
              <w:tab w:val="left" w:pos="44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71" w:history="1">
            <w:r w:rsidRPr="005D28A8">
              <w:rPr>
                <w:rStyle w:val="Collegamentoipertestuale"/>
                <w:noProof/>
              </w:rPr>
              <w:t>7.</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SUPPORTO</w:t>
            </w:r>
            <w:r>
              <w:rPr>
                <w:noProof/>
                <w:webHidden/>
              </w:rPr>
              <w:tab/>
            </w:r>
            <w:r>
              <w:rPr>
                <w:noProof/>
                <w:webHidden/>
              </w:rPr>
              <w:fldChar w:fldCharType="begin"/>
            </w:r>
            <w:r>
              <w:rPr>
                <w:noProof/>
                <w:webHidden/>
              </w:rPr>
              <w:instrText xml:space="preserve"> PAGEREF _Toc208307271 \h </w:instrText>
            </w:r>
            <w:r>
              <w:rPr>
                <w:noProof/>
                <w:webHidden/>
              </w:rPr>
            </w:r>
            <w:r>
              <w:rPr>
                <w:noProof/>
                <w:webHidden/>
              </w:rPr>
              <w:fldChar w:fldCharType="separate"/>
            </w:r>
            <w:r>
              <w:rPr>
                <w:noProof/>
                <w:webHidden/>
              </w:rPr>
              <w:t>25</w:t>
            </w:r>
            <w:r>
              <w:rPr>
                <w:noProof/>
                <w:webHidden/>
              </w:rPr>
              <w:fldChar w:fldCharType="end"/>
            </w:r>
          </w:hyperlink>
        </w:p>
        <w:p w14:paraId="6451BEBE" w14:textId="1214277D"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72" w:history="1">
            <w:r w:rsidRPr="005D28A8">
              <w:rPr>
                <w:rStyle w:val="Collegamentoipertestuale"/>
                <w:noProof/>
              </w:rPr>
              <w:t>7.1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Risorse</w:t>
            </w:r>
            <w:r>
              <w:rPr>
                <w:noProof/>
                <w:webHidden/>
              </w:rPr>
              <w:tab/>
            </w:r>
            <w:r>
              <w:rPr>
                <w:noProof/>
                <w:webHidden/>
              </w:rPr>
              <w:fldChar w:fldCharType="begin"/>
            </w:r>
            <w:r>
              <w:rPr>
                <w:noProof/>
                <w:webHidden/>
              </w:rPr>
              <w:instrText xml:space="preserve"> PAGEREF _Toc208307272 \h </w:instrText>
            </w:r>
            <w:r>
              <w:rPr>
                <w:noProof/>
                <w:webHidden/>
              </w:rPr>
            </w:r>
            <w:r>
              <w:rPr>
                <w:noProof/>
                <w:webHidden/>
              </w:rPr>
              <w:fldChar w:fldCharType="separate"/>
            </w:r>
            <w:r>
              <w:rPr>
                <w:noProof/>
                <w:webHidden/>
              </w:rPr>
              <w:t>25</w:t>
            </w:r>
            <w:r>
              <w:rPr>
                <w:noProof/>
                <w:webHidden/>
              </w:rPr>
              <w:fldChar w:fldCharType="end"/>
            </w:r>
          </w:hyperlink>
        </w:p>
        <w:p w14:paraId="2F0F7975" w14:textId="4A8B96A5"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73" w:history="1">
            <w:r w:rsidRPr="005D28A8">
              <w:rPr>
                <w:rStyle w:val="Collegamentoipertestuale"/>
                <w:noProof/>
              </w:rPr>
              <w:t>7.1.1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Generalità</w:t>
            </w:r>
            <w:r>
              <w:rPr>
                <w:noProof/>
                <w:webHidden/>
              </w:rPr>
              <w:tab/>
            </w:r>
            <w:r>
              <w:rPr>
                <w:noProof/>
                <w:webHidden/>
              </w:rPr>
              <w:fldChar w:fldCharType="begin"/>
            </w:r>
            <w:r>
              <w:rPr>
                <w:noProof/>
                <w:webHidden/>
              </w:rPr>
              <w:instrText xml:space="preserve"> PAGEREF _Toc208307273 \h </w:instrText>
            </w:r>
            <w:r>
              <w:rPr>
                <w:noProof/>
                <w:webHidden/>
              </w:rPr>
            </w:r>
            <w:r>
              <w:rPr>
                <w:noProof/>
                <w:webHidden/>
              </w:rPr>
              <w:fldChar w:fldCharType="separate"/>
            </w:r>
            <w:r>
              <w:rPr>
                <w:noProof/>
                <w:webHidden/>
              </w:rPr>
              <w:t>25</w:t>
            </w:r>
            <w:r>
              <w:rPr>
                <w:noProof/>
                <w:webHidden/>
              </w:rPr>
              <w:fldChar w:fldCharType="end"/>
            </w:r>
          </w:hyperlink>
        </w:p>
        <w:p w14:paraId="7FB34FB2" w14:textId="0E21B2FE"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74" w:history="1">
            <w:r w:rsidRPr="005D28A8">
              <w:rPr>
                <w:rStyle w:val="Collegamentoipertestuale"/>
                <w:noProof/>
              </w:rPr>
              <w:t>7.1.2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Persone</w:t>
            </w:r>
            <w:r>
              <w:rPr>
                <w:noProof/>
                <w:webHidden/>
              </w:rPr>
              <w:tab/>
            </w:r>
            <w:r>
              <w:rPr>
                <w:noProof/>
                <w:webHidden/>
              </w:rPr>
              <w:fldChar w:fldCharType="begin"/>
            </w:r>
            <w:r>
              <w:rPr>
                <w:noProof/>
                <w:webHidden/>
              </w:rPr>
              <w:instrText xml:space="preserve"> PAGEREF _Toc208307274 \h </w:instrText>
            </w:r>
            <w:r>
              <w:rPr>
                <w:noProof/>
                <w:webHidden/>
              </w:rPr>
            </w:r>
            <w:r>
              <w:rPr>
                <w:noProof/>
                <w:webHidden/>
              </w:rPr>
              <w:fldChar w:fldCharType="separate"/>
            </w:r>
            <w:r>
              <w:rPr>
                <w:noProof/>
                <w:webHidden/>
              </w:rPr>
              <w:t>25</w:t>
            </w:r>
            <w:r>
              <w:rPr>
                <w:noProof/>
                <w:webHidden/>
              </w:rPr>
              <w:fldChar w:fldCharType="end"/>
            </w:r>
          </w:hyperlink>
        </w:p>
        <w:p w14:paraId="1D0569D6" w14:textId="4B48DD7C"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75" w:history="1">
            <w:r w:rsidRPr="005D28A8">
              <w:rPr>
                <w:rStyle w:val="Collegamentoipertestuale"/>
                <w:noProof/>
              </w:rPr>
              <w:t>7.1.3</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Infrastruttura</w:t>
            </w:r>
            <w:r>
              <w:rPr>
                <w:noProof/>
                <w:webHidden/>
              </w:rPr>
              <w:tab/>
            </w:r>
            <w:r>
              <w:rPr>
                <w:noProof/>
                <w:webHidden/>
              </w:rPr>
              <w:fldChar w:fldCharType="begin"/>
            </w:r>
            <w:r>
              <w:rPr>
                <w:noProof/>
                <w:webHidden/>
              </w:rPr>
              <w:instrText xml:space="preserve"> PAGEREF _Toc208307275 \h </w:instrText>
            </w:r>
            <w:r>
              <w:rPr>
                <w:noProof/>
                <w:webHidden/>
              </w:rPr>
            </w:r>
            <w:r>
              <w:rPr>
                <w:noProof/>
                <w:webHidden/>
              </w:rPr>
              <w:fldChar w:fldCharType="separate"/>
            </w:r>
            <w:r>
              <w:rPr>
                <w:noProof/>
                <w:webHidden/>
              </w:rPr>
              <w:t>25</w:t>
            </w:r>
            <w:r>
              <w:rPr>
                <w:noProof/>
                <w:webHidden/>
              </w:rPr>
              <w:fldChar w:fldCharType="end"/>
            </w:r>
          </w:hyperlink>
        </w:p>
        <w:p w14:paraId="73B9E81E" w14:textId="695DBBDE"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76" w:history="1">
            <w:r w:rsidRPr="005D28A8">
              <w:rPr>
                <w:rStyle w:val="Collegamentoipertestuale"/>
                <w:noProof/>
              </w:rPr>
              <w:t>7.1.4</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Ambiente per il funzionamento dei processi</w:t>
            </w:r>
            <w:r>
              <w:rPr>
                <w:noProof/>
                <w:webHidden/>
              </w:rPr>
              <w:tab/>
            </w:r>
            <w:r>
              <w:rPr>
                <w:noProof/>
                <w:webHidden/>
              </w:rPr>
              <w:fldChar w:fldCharType="begin"/>
            </w:r>
            <w:r>
              <w:rPr>
                <w:noProof/>
                <w:webHidden/>
              </w:rPr>
              <w:instrText xml:space="preserve"> PAGEREF _Toc208307276 \h </w:instrText>
            </w:r>
            <w:r>
              <w:rPr>
                <w:noProof/>
                <w:webHidden/>
              </w:rPr>
            </w:r>
            <w:r>
              <w:rPr>
                <w:noProof/>
                <w:webHidden/>
              </w:rPr>
              <w:fldChar w:fldCharType="separate"/>
            </w:r>
            <w:r>
              <w:rPr>
                <w:noProof/>
                <w:webHidden/>
              </w:rPr>
              <w:t>26</w:t>
            </w:r>
            <w:r>
              <w:rPr>
                <w:noProof/>
                <w:webHidden/>
              </w:rPr>
              <w:fldChar w:fldCharType="end"/>
            </w:r>
          </w:hyperlink>
        </w:p>
        <w:p w14:paraId="3E0ABBA3" w14:textId="4B2E2A34"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77" w:history="1">
            <w:r w:rsidRPr="005D28A8">
              <w:rPr>
                <w:rStyle w:val="Collegamentoipertestuale"/>
                <w:noProof/>
              </w:rPr>
              <w:t>7.1.5</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Risorse per il monitoraggio e la misurazione</w:t>
            </w:r>
            <w:r>
              <w:rPr>
                <w:noProof/>
                <w:webHidden/>
              </w:rPr>
              <w:tab/>
            </w:r>
            <w:r>
              <w:rPr>
                <w:noProof/>
                <w:webHidden/>
              </w:rPr>
              <w:fldChar w:fldCharType="begin"/>
            </w:r>
            <w:r>
              <w:rPr>
                <w:noProof/>
                <w:webHidden/>
              </w:rPr>
              <w:instrText xml:space="preserve"> PAGEREF _Toc208307277 \h </w:instrText>
            </w:r>
            <w:r>
              <w:rPr>
                <w:noProof/>
                <w:webHidden/>
              </w:rPr>
            </w:r>
            <w:r>
              <w:rPr>
                <w:noProof/>
                <w:webHidden/>
              </w:rPr>
              <w:fldChar w:fldCharType="separate"/>
            </w:r>
            <w:r>
              <w:rPr>
                <w:noProof/>
                <w:webHidden/>
              </w:rPr>
              <w:t>26</w:t>
            </w:r>
            <w:r>
              <w:rPr>
                <w:noProof/>
                <w:webHidden/>
              </w:rPr>
              <w:fldChar w:fldCharType="end"/>
            </w:r>
          </w:hyperlink>
        </w:p>
        <w:p w14:paraId="3CCD360E" w14:textId="75B434EB"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78" w:history="1">
            <w:r w:rsidRPr="005D28A8">
              <w:rPr>
                <w:rStyle w:val="Collegamentoipertestuale"/>
                <w:noProof/>
              </w:rPr>
              <w:t>7.1.6</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Conoscenza organizzativa</w:t>
            </w:r>
            <w:r>
              <w:rPr>
                <w:noProof/>
                <w:webHidden/>
              </w:rPr>
              <w:tab/>
            </w:r>
            <w:r>
              <w:rPr>
                <w:noProof/>
                <w:webHidden/>
              </w:rPr>
              <w:fldChar w:fldCharType="begin"/>
            </w:r>
            <w:r>
              <w:rPr>
                <w:noProof/>
                <w:webHidden/>
              </w:rPr>
              <w:instrText xml:space="preserve"> PAGEREF _Toc208307278 \h </w:instrText>
            </w:r>
            <w:r>
              <w:rPr>
                <w:noProof/>
                <w:webHidden/>
              </w:rPr>
            </w:r>
            <w:r>
              <w:rPr>
                <w:noProof/>
                <w:webHidden/>
              </w:rPr>
              <w:fldChar w:fldCharType="separate"/>
            </w:r>
            <w:r>
              <w:rPr>
                <w:noProof/>
                <w:webHidden/>
              </w:rPr>
              <w:t>27</w:t>
            </w:r>
            <w:r>
              <w:rPr>
                <w:noProof/>
                <w:webHidden/>
              </w:rPr>
              <w:fldChar w:fldCharType="end"/>
            </w:r>
          </w:hyperlink>
        </w:p>
        <w:p w14:paraId="279F88C2" w14:textId="65723F8F"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79" w:history="1">
            <w:r w:rsidRPr="005D28A8">
              <w:rPr>
                <w:rStyle w:val="Collegamentoipertestuale"/>
                <w:noProof/>
              </w:rPr>
              <w:t>7.2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Competenza</w:t>
            </w:r>
            <w:r>
              <w:rPr>
                <w:noProof/>
                <w:webHidden/>
              </w:rPr>
              <w:tab/>
            </w:r>
            <w:r>
              <w:rPr>
                <w:noProof/>
                <w:webHidden/>
              </w:rPr>
              <w:fldChar w:fldCharType="begin"/>
            </w:r>
            <w:r>
              <w:rPr>
                <w:noProof/>
                <w:webHidden/>
              </w:rPr>
              <w:instrText xml:space="preserve"> PAGEREF _Toc208307279 \h </w:instrText>
            </w:r>
            <w:r>
              <w:rPr>
                <w:noProof/>
                <w:webHidden/>
              </w:rPr>
            </w:r>
            <w:r>
              <w:rPr>
                <w:noProof/>
                <w:webHidden/>
              </w:rPr>
              <w:fldChar w:fldCharType="separate"/>
            </w:r>
            <w:r>
              <w:rPr>
                <w:noProof/>
                <w:webHidden/>
              </w:rPr>
              <w:t>27</w:t>
            </w:r>
            <w:r>
              <w:rPr>
                <w:noProof/>
                <w:webHidden/>
              </w:rPr>
              <w:fldChar w:fldCharType="end"/>
            </w:r>
          </w:hyperlink>
        </w:p>
        <w:p w14:paraId="2E4E53DE" w14:textId="0E426ED7"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80" w:history="1">
            <w:r w:rsidRPr="005D28A8">
              <w:rPr>
                <w:rStyle w:val="Collegamentoipertestuale"/>
                <w:noProof/>
              </w:rPr>
              <w:t>7.3</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Gestione del Fascicolo del Personale e Registro Turni</w:t>
            </w:r>
            <w:r>
              <w:rPr>
                <w:noProof/>
                <w:webHidden/>
              </w:rPr>
              <w:tab/>
            </w:r>
            <w:r>
              <w:rPr>
                <w:noProof/>
                <w:webHidden/>
              </w:rPr>
              <w:fldChar w:fldCharType="begin"/>
            </w:r>
            <w:r>
              <w:rPr>
                <w:noProof/>
                <w:webHidden/>
              </w:rPr>
              <w:instrText xml:space="preserve"> PAGEREF _Toc208307280 \h </w:instrText>
            </w:r>
            <w:r>
              <w:rPr>
                <w:noProof/>
                <w:webHidden/>
              </w:rPr>
            </w:r>
            <w:r>
              <w:rPr>
                <w:noProof/>
                <w:webHidden/>
              </w:rPr>
              <w:fldChar w:fldCharType="separate"/>
            </w:r>
            <w:r>
              <w:rPr>
                <w:noProof/>
                <w:webHidden/>
              </w:rPr>
              <w:t>28</w:t>
            </w:r>
            <w:r>
              <w:rPr>
                <w:noProof/>
                <w:webHidden/>
              </w:rPr>
              <w:fldChar w:fldCharType="end"/>
            </w:r>
          </w:hyperlink>
        </w:p>
        <w:p w14:paraId="0DF439E1" w14:textId="779A816E"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81" w:history="1">
            <w:r w:rsidRPr="005D28A8">
              <w:rPr>
                <w:rStyle w:val="Collegamentoipertestuale"/>
                <w:noProof/>
              </w:rPr>
              <w:t>7.4</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Consapevolezza</w:t>
            </w:r>
            <w:r>
              <w:rPr>
                <w:noProof/>
                <w:webHidden/>
              </w:rPr>
              <w:tab/>
            </w:r>
            <w:r>
              <w:rPr>
                <w:noProof/>
                <w:webHidden/>
              </w:rPr>
              <w:fldChar w:fldCharType="begin"/>
            </w:r>
            <w:r>
              <w:rPr>
                <w:noProof/>
                <w:webHidden/>
              </w:rPr>
              <w:instrText xml:space="preserve"> PAGEREF _Toc208307281 \h </w:instrText>
            </w:r>
            <w:r>
              <w:rPr>
                <w:noProof/>
                <w:webHidden/>
              </w:rPr>
            </w:r>
            <w:r>
              <w:rPr>
                <w:noProof/>
                <w:webHidden/>
              </w:rPr>
              <w:fldChar w:fldCharType="separate"/>
            </w:r>
            <w:r>
              <w:rPr>
                <w:noProof/>
                <w:webHidden/>
              </w:rPr>
              <w:t>29</w:t>
            </w:r>
            <w:r>
              <w:rPr>
                <w:noProof/>
                <w:webHidden/>
              </w:rPr>
              <w:fldChar w:fldCharType="end"/>
            </w:r>
          </w:hyperlink>
        </w:p>
        <w:p w14:paraId="6D5D1220" w14:textId="0F4FDFE7"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82" w:history="1">
            <w:r w:rsidRPr="005D28A8">
              <w:rPr>
                <w:rStyle w:val="Collegamentoipertestuale"/>
                <w:noProof/>
              </w:rPr>
              <w:t>7.5</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Comunicazione</w:t>
            </w:r>
            <w:r>
              <w:rPr>
                <w:noProof/>
                <w:webHidden/>
              </w:rPr>
              <w:tab/>
            </w:r>
            <w:r>
              <w:rPr>
                <w:noProof/>
                <w:webHidden/>
              </w:rPr>
              <w:fldChar w:fldCharType="begin"/>
            </w:r>
            <w:r>
              <w:rPr>
                <w:noProof/>
                <w:webHidden/>
              </w:rPr>
              <w:instrText xml:space="preserve"> PAGEREF _Toc208307282 \h </w:instrText>
            </w:r>
            <w:r>
              <w:rPr>
                <w:noProof/>
                <w:webHidden/>
              </w:rPr>
            </w:r>
            <w:r>
              <w:rPr>
                <w:noProof/>
                <w:webHidden/>
              </w:rPr>
              <w:fldChar w:fldCharType="separate"/>
            </w:r>
            <w:r>
              <w:rPr>
                <w:noProof/>
                <w:webHidden/>
              </w:rPr>
              <w:t>29</w:t>
            </w:r>
            <w:r>
              <w:rPr>
                <w:noProof/>
                <w:webHidden/>
              </w:rPr>
              <w:fldChar w:fldCharType="end"/>
            </w:r>
          </w:hyperlink>
        </w:p>
        <w:p w14:paraId="268D47F8" w14:textId="606EEF91"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83" w:history="1">
            <w:r w:rsidRPr="005D28A8">
              <w:rPr>
                <w:rStyle w:val="Collegamentoipertestuale"/>
                <w:noProof/>
              </w:rPr>
              <w:t>7.5.1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Comunicazione interna</w:t>
            </w:r>
            <w:r>
              <w:rPr>
                <w:noProof/>
                <w:webHidden/>
              </w:rPr>
              <w:tab/>
            </w:r>
            <w:r>
              <w:rPr>
                <w:noProof/>
                <w:webHidden/>
              </w:rPr>
              <w:fldChar w:fldCharType="begin"/>
            </w:r>
            <w:r>
              <w:rPr>
                <w:noProof/>
                <w:webHidden/>
              </w:rPr>
              <w:instrText xml:space="preserve"> PAGEREF _Toc208307283 \h </w:instrText>
            </w:r>
            <w:r>
              <w:rPr>
                <w:noProof/>
                <w:webHidden/>
              </w:rPr>
            </w:r>
            <w:r>
              <w:rPr>
                <w:noProof/>
                <w:webHidden/>
              </w:rPr>
              <w:fldChar w:fldCharType="separate"/>
            </w:r>
            <w:r>
              <w:rPr>
                <w:noProof/>
                <w:webHidden/>
              </w:rPr>
              <w:t>29</w:t>
            </w:r>
            <w:r>
              <w:rPr>
                <w:noProof/>
                <w:webHidden/>
              </w:rPr>
              <w:fldChar w:fldCharType="end"/>
            </w:r>
          </w:hyperlink>
        </w:p>
        <w:p w14:paraId="150EAFC4" w14:textId="0B23175D"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84" w:history="1">
            <w:r w:rsidRPr="005D28A8">
              <w:rPr>
                <w:rStyle w:val="Collegamentoipertestuale"/>
                <w:noProof/>
              </w:rPr>
              <w:t>7.5.2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Comunicazione esterna</w:t>
            </w:r>
            <w:r>
              <w:rPr>
                <w:noProof/>
                <w:webHidden/>
              </w:rPr>
              <w:tab/>
            </w:r>
            <w:r>
              <w:rPr>
                <w:noProof/>
                <w:webHidden/>
              </w:rPr>
              <w:fldChar w:fldCharType="begin"/>
            </w:r>
            <w:r>
              <w:rPr>
                <w:noProof/>
                <w:webHidden/>
              </w:rPr>
              <w:instrText xml:space="preserve"> PAGEREF _Toc208307284 \h </w:instrText>
            </w:r>
            <w:r>
              <w:rPr>
                <w:noProof/>
                <w:webHidden/>
              </w:rPr>
            </w:r>
            <w:r>
              <w:rPr>
                <w:noProof/>
                <w:webHidden/>
              </w:rPr>
              <w:fldChar w:fldCharType="separate"/>
            </w:r>
            <w:r>
              <w:rPr>
                <w:noProof/>
                <w:webHidden/>
              </w:rPr>
              <w:t>30</w:t>
            </w:r>
            <w:r>
              <w:rPr>
                <w:noProof/>
                <w:webHidden/>
              </w:rPr>
              <w:fldChar w:fldCharType="end"/>
            </w:r>
          </w:hyperlink>
        </w:p>
        <w:p w14:paraId="6F79AE4B" w14:textId="39BD0826"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85" w:history="1">
            <w:r w:rsidRPr="005D28A8">
              <w:rPr>
                <w:rStyle w:val="Collegamentoipertestuale"/>
                <w:noProof/>
              </w:rPr>
              <w:t>7.6</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Informazioni documentate</w:t>
            </w:r>
            <w:r>
              <w:rPr>
                <w:noProof/>
                <w:webHidden/>
              </w:rPr>
              <w:tab/>
            </w:r>
            <w:r>
              <w:rPr>
                <w:noProof/>
                <w:webHidden/>
              </w:rPr>
              <w:fldChar w:fldCharType="begin"/>
            </w:r>
            <w:r>
              <w:rPr>
                <w:noProof/>
                <w:webHidden/>
              </w:rPr>
              <w:instrText xml:space="preserve"> PAGEREF _Toc208307285 \h </w:instrText>
            </w:r>
            <w:r>
              <w:rPr>
                <w:noProof/>
                <w:webHidden/>
              </w:rPr>
            </w:r>
            <w:r>
              <w:rPr>
                <w:noProof/>
                <w:webHidden/>
              </w:rPr>
              <w:fldChar w:fldCharType="separate"/>
            </w:r>
            <w:r>
              <w:rPr>
                <w:noProof/>
                <w:webHidden/>
              </w:rPr>
              <w:t>30</w:t>
            </w:r>
            <w:r>
              <w:rPr>
                <w:noProof/>
                <w:webHidden/>
              </w:rPr>
              <w:fldChar w:fldCharType="end"/>
            </w:r>
          </w:hyperlink>
        </w:p>
        <w:p w14:paraId="2A206703" w14:textId="0AFD3377"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86" w:history="1">
            <w:r w:rsidRPr="005D28A8">
              <w:rPr>
                <w:rStyle w:val="Collegamentoipertestuale"/>
                <w:noProof/>
              </w:rPr>
              <w:t>7.6.1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Generalità</w:t>
            </w:r>
            <w:r>
              <w:rPr>
                <w:noProof/>
                <w:webHidden/>
              </w:rPr>
              <w:tab/>
            </w:r>
            <w:r>
              <w:rPr>
                <w:noProof/>
                <w:webHidden/>
              </w:rPr>
              <w:fldChar w:fldCharType="begin"/>
            </w:r>
            <w:r>
              <w:rPr>
                <w:noProof/>
                <w:webHidden/>
              </w:rPr>
              <w:instrText xml:space="preserve"> PAGEREF _Toc208307286 \h </w:instrText>
            </w:r>
            <w:r>
              <w:rPr>
                <w:noProof/>
                <w:webHidden/>
              </w:rPr>
            </w:r>
            <w:r>
              <w:rPr>
                <w:noProof/>
                <w:webHidden/>
              </w:rPr>
              <w:fldChar w:fldCharType="separate"/>
            </w:r>
            <w:r>
              <w:rPr>
                <w:noProof/>
                <w:webHidden/>
              </w:rPr>
              <w:t>30</w:t>
            </w:r>
            <w:r>
              <w:rPr>
                <w:noProof/>
                <w:webHidden/>
              </w:rPr>
              <w:fldChar w:fldCharType="end"/>
            </w:r>
          </w:hyperlink>
        </w:p>
        <w:p w14:paraId="381CA9FE" w14:textId="1B75D253"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87" w:history="1">
            <w:r w:rsidRPr="005D28A8">
              <w:rPr>
                <w:rStyle w:val="Collegamentoipertestuale"/>
                <w:noProof/>
              </w:rPr>
              <w:t>7.6.2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Creazione e aggiornamento</w:t>
            </w:r>
            <w:r>
              <w:rPr>
                <w:noProof/>
                <w:webHidden/>
              </w:rPr>
              <w:tab/>
            </w:r>
            <w:r>
              <w:rPr>
                <w:noProof/>
                <w:webHidden/>
              </w:rPr>
              <w:fldChar w:fldCharType="begin"/>
            </w:r>
            <w:r>
              <w:rPr>
                <w:noProof/>
                <w:webHidden/>
              </w:rPr>
              <w:instrText xml:space="preserve"> PAGEREF _Toc208307287 \h </w:instrText>
            </w:r>
            <w:r>
              <w:rPr>
                <w:noProof/>
                <w:webHidden/>
              </w:rPr>
            </w:r>
            <w:r>
              <w:rPr>
                <w:noProof/>
                <w:webHidden/>
              </w:rPr>
              <w:fldChar w:fldCharType="separate"/>
            </w:r>
            <w:r>
              <w:rPr>
                <w:noProof/>
                <w:webHidden/>
              </w:rPr>
              <w:t>30</w:t>
            </w:r>
            <w:r>
              <w:rPr>
                <w:noProof/>
                <w:webHidden/>
              </w:rPr>
              <w:fldChar w:fldCharType="end"/>
            </w:r>
          </w:hyperlink>
        </w:p>
        <w:p w14:paraId="3EB24F30" w14:textId="67B9CE85"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88" w:history="1">
            <w:r w:rsidRPr="005D28A8">
              <w:rPr>
                <w:rStyle w:val="Collegamentoipertestuale"/>
                <w:noProof/>
              </w:rPr>
              <w:t>7.6.3</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Controllo delle informazioni documentate</w:t>
            </w:r>
            <w:r>
              <w:rPr>
                <w:noProof/>
                <w:webHidden/>
              </w:rPr>
              <w:tab/>
            </w:r>
            <w:r>
              <w:rPr>
                <w:noProof/>
                <w:webHidden/>
              </w:rPr>
              <w:fldChar w:fldCharType="begin"/>
            </w:r>
            <w:r>
              <w:rPr>
                <w:noProof/>
                <w:webHidden/>
              </w:rPr>
              <w:instrText xml:space="preserve"> PAGEREF _Toc208307288 \h </w:instrText>
            </w:r>
            <w:r>
              <w:rPr>
                <w:noProof/>
                <w:webHidden/>
              </w:rPr>
            </w:r>
            <w:r>
              <w:rPr>
                <w:noProof/>
                <w:webHidden/>
              </w:rPr>
              <w:fldChar w:fldCharType="separate"/>
            </w:r>
            <w:r>
              <w:rPr>
                <w:noProof/>
                <w:webHidden/>
              </w:rPr>
              <w:t>30</w:t>
            </w:r>
            <w:r>
              <w:rPr>
                <w:noProof/>
                <w:webHidden/>
              </w:rPr>
              <w:fldChar w:fldCharType="end"/>
            </w:r>
          </w:hyperlink>
        </w:p>
        <w:p w14:paraId="5994BD14" w14:textId="28220279" w:rsidR="00725E28" w:rsidRDefault="00725E28">
          <w:pPr>
            <w:pStyle w:val="Sommario1"/>
            <w:tabs>
              <w:tab w:val="left" w:pos="44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89" w:history="1">
            <w:r w:rsidRPr="005D28A8">
              <w:rPr>
                <w:rStyle w:val="Collegamentoipertestuale"/>
                <w:noProof/>
              </w:rPr>
              <w:t>8.</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ATTIVITÀ OPERATIVE</w:t>
            </w:r>
            <w:r>
              <w:rPr>
                <w:noProof/>
                <w:webHidden/>
              </w:rPr>
              <w:tab/>
            </w:r>
            <w:r>
              <w:rPr>
                <w:noProof/>
                <w:webHidden/>
              </w:rPr>
              <w:fldChar w:fldCharType="begin"/>
            </w:r>
            <w:r>
              <w:rPr>
                <w:noProof/>
                <w:webHidden/>
              </w:rPr>
              <w:instrText xml:space="preserve"> PAGEREF _Toc208307289 \h </w:instrText>
            </w:r>
            <w:r>
              <w:rPr>
                <w:noProof/>
                <w:webHidden/>
              </w:rPr>
            </w:r>
            <w:r>
              <w:rPr>
                <w:noProof/>
                <w:webHidden/>
              </w:rPr>
              <w:fldChar w:fldCharType="separate"/>
            </w:r>
            <w:r>
              <w:rPr>
                <w:noProof/>
                <w:webHidden/>
              </w:rPr>
              <w:t>32</w:t>
            </w:r>
            <w:r>
              <w:rPr>
                <w:noProof/>
                <w:webHidden/>
              </w:rPr>
              <w:fldChar w:fldCharType="end"/>
            </w:r>
          </w:hyperlink>
        </w:p>
        <w:p w14:paraId="3A267D89" w14:textId="2AF8E37D"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90" w:history="1">
            <w:r w:rsidRPr="005D28A8">
              <w:rPr>
                <w:rStyle w:val="Collegamentoipertestuale"/>
                <w:noProof/>
              </w:rPr>
              <w:t>8.1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Pianificazione e controllo operativi</w:t>
            </w:r>
            <w:r>
              <w:rPr>
                <w:noProof/>
                <w:webHidden/>
              </w:rPr>
              <w:tab/>
            </w:r>
            <w:r>
              <w:rPr>
                <w:noProof/>
                <w:webHidden/>
              </w:rPr>
              <w:fldChar w:fldCharType="begin"/>
            </w:r>
            <w:r>
              <w:rPr>
                <w:noProof/>
                <w:webHidden/>
              </w:rPr>
              <w:instrText xml:space="preserve"> PAGEREF _Toc208307290 \h </w:instrText>
            </w:r>
            <w:r>
              <w:rPr>
                <w:noProof/>
                <w:webHidden/>
              </w:rPr>
            </w:r>
            <w:r>
              <w:rPr>
                <w:noProof/>
                <w:webHidden/>
              </w:rPr>
              <w:fldChar w:fldCharType="separate"/>
            </w:r>
            <w:r>
              <w:rPr>
                <w:noProof/>
                <w:webHidden/>
              </w:rPr>
              <w:t>32</w:t>
            </w:r>
            <w:r>
              <w:rPr>
                <w:noProof/>
                <w:webHidden/>
              </w:rPr>
              <w:fldChar w:fldCharType="end"/>
            </w:r>
          </w:hyperlink>
        </w:p>
        <w:p w14:paraId="71AABF5E" w14:textId="7F304A9C"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91" w:history="1">
            <w:r w:rsidRPr="005D28A8">
              <w:rPr>
                <w:rStyle w:val="Collegamentoipertestuale"/>
                <w:noProof/>
              </w:rPr>
              <w:t>8.2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Requisiti per i prodotti e servizi</w:t>
            </w:r>
            <w:r>
              <w:rPr>
                <w:noProof/>
                <w:webHidden/>
              </w:rPr>
              <w:tab/>
            </w:r>
            <w:r>
              <w:rPr>
                <w:noProof/>
                <w:webHidden/>
              </w:rPr>
              <w:fldChar w:fldCharType="begin"/>
            </w:r>
            <w:r>
              <w:rPr>
                <w:noProof/>
                <w:webHidden/>
              </w:rPr>
              <w:instrText xml:space="preserve"> PAGEREF _Toc208307291 \h </w:instrText>
            </w:r>
            <w:r>
              <w:rPr>
                <w:noProof/>
                <w:webHidden/>
              </w:rPr>
            </w:r>
            <w:r>
              <w:rPr>
                <w:noProof/>
                <w:webHidden/>
              </w:rPr>
              <w:fldChar w:fldCharType="separate"/>
            </w:r>
            <w:r>
              <w:rPr>
                <w:noProof/>
                <w:webHidden/>
              </w:rPr>
              <w:t>32</w:t>
            </w:r>
            <w:r>
              <w:rPr>
                <w:noProof/>
                <w:webHidden/>
              </w:rPr>
              <w:fldChar w:fldCharType="end"/>
            </w:r>
          </w:hyperlink>
        </w:p>
        <w:p w14:paraId="3E7C67BE" w14:textId="158DB002"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92" w:history="1">
            <w:r w:rsidRPr="005D28A8">
              <w:rPr>
                <w:rStyle w:val="Collegamentoipertestuale"/>
                <w:noProof/>
              </w:rPr>
              <w:t>8.2.1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Comunicazione con il cliente</w:t>
            </w:r>
            <w:r>
              <w:rPr>
                <w:noProof/>
                <w:webHidden/>
              </w:rPr>
              <w:tab/>
            </w:r>
            <w:r>
              <w:rPr>
                <w:noProof/>
                <w:webHidden/>
              </w:rPr>
              <w:fldChar w:fldCharType="begin"/>
            </w:r>
            <w:r>
              <w:rPr>
                <w:noProof/>
                <w:webHidden/>
              </w:rPr>
              <w:instrText xml:space="preserve"> PAGEREF _Toc208307292 \h </w:instrText>
            </w:r>
            <w:r>
              <w:rPr>
                <w:noProof/>
                <w:webHidden/>
              </w:rPr>
            </w:r>
            <w:r>
              <w:rPr>
                <w:noProof/>
                <w:webHidden/>
              </w:rPr>
              <w:fldChar w:fldCharType="separate"/>
            </w:r>
            <w:r>
              <w:rPr>
                <w:noProof/>
                <w:webHidden/>
              </w:rPr>
              <w:t>32</w:t>
            </w:r>
            <w:r>
              <w:rPr>
                <w:noProof/>
                <w:webHidden/>
              </w:rPr>
              <w:fldChar w:fldCharType="end"/>
            </w:r>
          </w:hyperlink>
        </w:p>
        <w:p w14:paraId="45A4C1C2" w14:textId="33281622"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93" w:history="1">
            <w:r w:rsidRPr="005D28A8">
              <w:rPr>
                <w:rStyle w:val="Collegamentoipertestuale"/>
                <w:noProof/>
              </w:rPr>
              <w:t>8.2.2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Determinazione dei requisiti</w:t>
            </w:r>
            <w:r>
              <w:rPr>
                <w:noProof/>
                <w:webHidden/>
              </w:rPr>
              <w:tab/>
            </w:r>
            <w:r>
              <w:rPr>
                <w:noProof/>
                <w:webHidden/>
              </w:rPr>
              <w:fldChar w:fldCharType="begin"/>
            </w:r>
            <w:r>
              <w:rPr>
                <w:noProof/>
                <w:webHidden/>
              </w:rPr>
              <w:instrText xml:space="preserve"> PAGEREF _Toc208307293 \h </w:instrText>
            </w:r>
            <w:r>
              <w:rPr>
                <w:noProof/>
                <w:webHidden/>
              </w:rPr>
            </w:r>
            <w:r>
              <w:rPr>
                <w:noProof/>
                <w:webHidden/>
              </w:rPr>
              <w:fldChar w:fldCharType="separate"/>
            </w:r>
            <w:r>
              <w:rPr>
                <w:noProof/>
                <w:webHidden/>
              </w:rPr>
              <w:t>32</w:t>
            </w:r>
            <w:r>
              <w:rPr>
                <w:noProof/>
                <w:webHidden/>
              </w:rPr>
              <w:fldChar w:fldCharType="end"/>
            </w:r>
          </w:hyperlink>
        </w:p>
        <w:p w14:paraId="5CAA123B" w14:textId="46E05D9C"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94" w:history="1">
            <w:r w:rsidRPr="005D28A8">
              <w:rPr>
                <w:rStyle w:val="Collegamentoipertestuale"/>
                <w:noProof/>
              </w:rPr>
              <w:t>8.2.3</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Riesame dei requisiti</w:t>
            </w:r>
            <w:r>
              <w:rPr>
                <w:noProof/>
                <w:webHidden/>
              </w:rPr>
              <w:tab/>
            </w:r>
            <w:r>
              <w:rPr>
                <w:noProof/>
                <w:webHidden/>
              </w:rPr>
              <w:fldChar w:fldCharType="begin"/>
            </w:r>
            <w:r>
              <w:rPr>
                <w:noProof/>
                <w:webHidden/>
              </w:rPr>
              <w:instrText xml:space="preserve"> PAGEREF _Toc208307294 \h </w:instrText>
            </w:r>
            <w:r>
              <w:rPr>
                <w:noProof/>
                <w:webHidden/>
              </w:rPr>
            </w:r>
            <w:r>
              <w:rPr>
                <w:noProof/>
                <w:webHidden/>
              </w:rPr>
              <w:fldChar w:fldCharType="separate"/>
            </w:r>
            <w:r>
              <w:rPr>
                <w:noProof/>
                <w:webHidden/>
              </w:rPr>
              <w:t>32</w:t>
            </w:r>
            <w:r>
              <w:rPr>
                <w:noProof/>
                <w:webHidden/>
              </w:rPr>
              <w:fldChar w:fldCharType="end"/>
            </w:r>
          </w:hyperlink>
        </w:p>
        <w:p w14:paraId="038A4AB6" w14:textId="082A2E13"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95" w:history="1">
            <w:r w:rsidRPr="005D28A8">
              <w:rPr>
                <w:rStyle w:val="Collegamentoipertestuale"/>
                <w:noProof/>
              </w:rPr>
              <w:t>8.2.4</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Modifiche ai requisiti</w:t>
            </w:r>
            <w:r>
              <w:rPr>
                <w:noProof/>
                <w:webHidden/>
              </w:rPr>
              <w:tab/>
            </w:r>
            <w:r>
              <w:rPr>
                <w:noProof/>
                <w:webHidden/>
              </w:rPr>
              <w:fldChar w:fldCharType="begin"/>
            </w:r>
            <w:r>
              <w:rPr>
                <w:noProof/>
                <w:webHidden/>
              </w:rPr>
              <w:instrText xml:space="preserve"> PAGEREF _Toc208307295 \h </w:instrText>
            </w:r>
            <w:r>
              <w:rPr>
                <w:noProof/>
                <w:webHidden/>
              </w:rPr>
            </w:r>
            <w:r>
              <w:rPr>
                <w:noProof/>
                <w:webHidden/>
              </w:rPr>
              <w:fldChar w:fldCharType="separate"/>
            </w:r>
            <w:r>
              <w:rPr>
                <w:noProof/>
                <w:webHidden/>
              </w:rPr>
              <w:t>33</w:t>
            </w:r>
            <w:r>
              <w:rPr>
                <w:noProof/>
                <w:webHidden/>
              </w:rPr>
              <w:fldChar w:fldCharType="end"/>
            </w:r>
          </w:hyperlink>
        </w:p>
        <w:p w14:paraId="6B60E375" w14:textId="1B24F15D"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96" w:history="1">
            <w:r w:rsidRPr="005D28A8">
              <w:rPr>
                <w:rStyle w:val="Collegamentoipertestuale"/>
                <w:noProof/>
              </w:rPr>
              <w:t>8.3</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Progettazione e sviluppo di prodotti e servizi</w:t>
            </w:r>
            <w:r>
              <w:rPr>
                <w:noProof/>
                <w:webHidden/>
              </w:rPr>
              <w:tab/>
            </w:r>
            <w:r>
              <w:rPr>
                <w:noProof/>
                <w:webHidden/>
              </w:rPr>
              <w:fldChar w:fldCharType="begin"/>
            </w:r>
            <w:r>
              <w:rPr>
                <w:noProof/>
                <w:webHidden/>
              </w:rPr>
              <w:instrText xml:space="preserve"> PAGEREF _Toc208307296 \h </w:instrText>
            </w:r>
            <w:r>
              <w:rPr>
                <w:noProof/>
                <w:webHidden/>
              </w:rPr>
            </w:r>
            <w:r>
              <w:rPr>
                <w:noProof/>
                <w:webHidden/>
              </w:rPr>
              <w:fldChar w:fldCharType="separate"/>
            </w:r>
            <w:r>
              <w:rPr>
                <w:noProof/>
                <w:webHidden/>
              </w:rPr>
              <w:t>33</w:t>
            </w:r>
            <w:r>
              <w:rPr>
                <w:noProof/>
                <w:webHidden/>
              </w:rPr>
              <w:fldChar w:fldCharType="end"/>
            </w:r>
          </w:hyperlink>
        </w:p>
        <w:p w14:paraId="7F02FA4F" w14:textId="507662E3"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97" w:history="1">
            <w:r w:rsidRPr="005D28A8">
              <w:rPr>
                <w:rStyle w:val="Collegamentoipertestuale"/>
                <w:noProof/>
              </w:rPr>
              <w:t>8.4</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Controllo dei processi, prodotti e servizi forniti dall'esterno</w:t>
            </w:r>
            <w:r>
              <w:rPr>
                <w:noProof/>
                <w:webHidden/>
              </w:rPr>
              <w:tab/>
            </w:r>
            <w:r>
              <w:rPr>
                <w:noProof/>
                <w:webHidden/>
              </w:rPr>
              <w:fldChar w:fldCharType="begin"/>
            </w:r>
            <w:r>
              <w:rPr>
                <w:noProof/>
                <w:webHidden/>
              </w:rPr>
              <w:instrText xml:space="preserve"> PAGEREF _Toc208307297 \h </w:instrText>
            </w:r>
            <w:r>
              <w:rPr>
                <w:noProof/>
                <w:webHidden/>
              </w:rPr>
            </w:r>
            <w:r>
              <w:rPr>
                <w:noProof/>
                <w:webHidden/>
              </w:rPr>
              <w:fldChar w:fldCharType="separate"/>
            </w:r>
            <w:r>
              <w:rPr>
                <w:noProof/>
                <w:webHidden/>
              </w:rPr>
              <w:t>33</w:t>
            </w:r>
            <w:r>
              <w:rPr>
                <w:noProof/>
                <w:webHidden/>
              </w:rPr>
              <w:fldChar w:fldCharType="end"/>
            </w:r>
          </w:hyperlink>
        </w:p>
        <w:p w14:paraId="30499DD0" w14:textId="20632564"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98" w:history="1">
            <w:r w:rsidRPr="005D28A8">
              <w:rPr>
                <w:rStyle w:val="Collegamentoipertestuale"/>
                <w:noProof/>
              </w:rPr>
              <w:t>8.4.1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Generalità</w:t>
            </w:r>
            <w:r>
              <w:rPr>
                <w:noProof/>
                <w:webHidden/>
              </w:rPr>
              <w:tab/>
            </w:r>
            <w:r>
              <w:rPr>
                <w:noProof/>
                <w:webHidden/>
              </w:rPr>
              <w:fldChar w:fldCharType="begin"/>
            </w:r>
            <w:r>
              <w:rPr>
                <w:noProof/>
                <w:webHidden/>
              </w:rPr>
              <w:instrText xml:space="preserve"> PAGEREF _Toc208307298 \h </w:instrText>
            </w:r>
            <w:r>
              <w:rPr>
                <w:noProof/>
                <w:webHidden/>
              </w:rPr>
            </w:r>
            <w:r>
              <w:rPr>
                <w:noProof/>
                <w:webHidden/>
              </w:rPr>
              <w:fldChar w:fldCharType="separate"/>
            </w:r>
            <w:r>
              <w:rPr>
                <w:noProof/>
                <w:webHidden/>
              </w:rPr>
              <w:t>33</w:t>
            </w:r>
            <w:r>
              <w:rPr>
                <w:noProof/>
                <w:webHidden/>
              </w:rPr>
              <w:fldChar w:fldCharType="end"/>
            </w:r>
          </w:hyperlink>
        </w:p>
        <w:p w14:paraId="13380ACF" w14:textId="4DE6F348"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299" w:history="1">
            <w:r w:rsidRPr="005D28A8">
              <w:rPr>
                <w:rStyle w:val="Collegamentoipertestuale"/>
                <w:noProof/>
              </w:rPr>
              <w:t>8.4.2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Tipo ed estensione del controllo</w:t>
            </w:r>
            <w:r>
              <w:rPr>
                <w:noProof/>
                <w:webHidden/>
              </w:rPr>
              <w:tab/>
            </w:r>
            <w:r>
              <w:rPr>
                <w:noProof/>
                <w:webHidden/>
              </w:rPr>
              <w:fldChar w:fldCharType="begin"/>
            </w:r>
            <w:r>
              <w:rPr>
                <w:noProof/>
                <w:webHidden/>
              </w:rPr>
              <w:instrText xml:space="preserve"> PAGEREF _Toc208307299 \h </w:instrText>
            </w:r>
            <w:r>
              <w:rPr>
                <w:noProof/>
                <w:webHidden/>
              </w:rPr>
            </w:r>
            <w:r>
              <w:rPr>
                <w:noProof/>
                <w:webHidden/>
              </w:rPr>
              <w:fldChar w:fldCharType="separate"/>
            </w:r>
            <w:r>
              <w:rPr>
                <w:noProof/>
                <w:webHidden/>
              </w:rPr>
              <w:t>33</w:t>
            </w:r>
            <w:r>
              <w:rPr>
                <w:noProof/>
                <w:webHidden/>
              </w:rPr>
              <w:fldChar w:fldCharType="end"/>
            </w:r>
          </w:hyperlink>
        </w:p>
        <w:p w14:paraId="68035D4C" w14:textId="6C0D9D72"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00" w:history="1">
            <w:r w:rsidRPr="005D28A8">
              <w:rPr>
                <w:rStyle w:val="Collegamentoipertestuale"/>
                <w:noProof/>
              </w:rPr>
              <w:t>8.4.3</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Informazioni ai fornitori esterni</w:t>
            </w:r>
            <w:r>
              <w:rPr>
                <w:noProof/>
                <w:webHidden/>
              </w:rPr>
              <w:tab/>
            </w:r>
            <w:r>
              <w:rPr>
                <w:noProof/>
                <w:webHidden/>
              </w:rPr>
              <w:fldChar w:fldCharType="begin"/>
            </w:r>
            <w:r>
              <w:rPr>
                <w:noProof/>
                <w:webHidden/>
              </w:rPr>
              <w:instrText xml:space="preserve"> PAGEREF _Toc208307300 \h </w:instrText>
            </w:r>
            <w:r>
              <w:rPr>
                <w:noProof/>
                <w:webHidden/>
              </w:rPr>
            </w:r>
            <w:r>
              <w:rPr>
                <w:noProof/>
                <w:webHidden/>
              </w:rPr>
              <w:fldChar w:fldCharType="separate"/>
            </w:r>
            <w:r>
              <w:rPr>
                <w:noProof/>
                <w:webHidden/>
              </w:rPr>
              <w:t>34</w:t>
            </w:r>
            <w:r>
              <w:rPr>
                <w:noProof/>
                <w:webHidden/>
              </w:rPr>
              <w:fldChar w:fldCharType="end"/>
            </w:r>
          </w:hyperlink>
        </w:p>
        <w:p w14:paraId="641F0BFE" w14:textId="7222ACA5"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01" w:history="1">
            <w:r w:rsidRPr="005D28A8">
              <w:rPr>
                <w:rStyle w:val="Collegamentoipertestuale"/>
                <w:noProof/>
              </w:rPr>
              <w:t>8.5</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Produzione ed erogazione dei servizi</w:t>
            </w:r>
            <w:r>
              <w:rPr>
                <w:noProof/>
                <w:webHidden/>
              </w:rPr>
              <w:tab/>
            </w:r>
            <w:r>
              <w:rPr>
                <w:noProof/>
                <w:webHidden/>
              </w:rPr>
              <w:fldChar w:fldCharType="begin"/>
            </w:r>
            <w:r>
              <w:rPr>
                <w:noProof/>
                <w:webHidden/>
              </w:rPr>
              <w:instrText xml:space="preserve"> PAGEREF _Toc208307301 \h </w:instrText>
            </w:r>
            <w:r>
              <w:rPr>
                <w:noProof/>
                <w:webHidden/>
              </w:rPr>
            </w:r>
            <w:r>
              <w:rPr>
                <w:noProof/>
                <w:webHidden/>
              </w:rPr>
              <w:fldChar w:fldCharType="separate"/>
            </w:r>
            <w:r>
              <w:rPr>
                <w:noProof/>
                <w:webHidden/>
              </w:rPr>
              <w:t>34</w:t>
            </w:r>
            <w:r>
              <w:rPr>
                <w:noProof/>
                <w:webHidden/>
              </w:rPr>
              <w:fldChar w:fldCharType="end"/>
            </w:r>
          </w:hyperlink>
        </w:p>
        <w:p w14:paraId="161BF1E2" w14:textId="182582D2"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02" w:history="1">
            <w:r w:rsidRPr="005D28A8">
              <w:rPr>
                <w:rStyle w:val="Collegamentoipertestuale"/>
                <w:noProof/>
              </w:rPr>
              <w:t>8.5.1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Controllo della produzione e dell'erogazione dei servizi</w:t>
            </w:r>
            <w:r>
              <w:rPr>
                <w:noProof/>
                <w:webHidden/>
              </w:rPr>
              <w:tab/>
            </w:r>
            <w:r>
              <w:rPr>
                <w:noProof/>
                <w:webHidden/>
              </w:rPr>
              <w:fldChar w:fldCharType="begin"/>
            </w:r>
            <w:r>
              <w:rPr>
                <w:noProof/>
                <w:webHidden/>
              </w:rPr>
              <w:instrText xml:space="preserve"> PAGEREF _Toc208307302 \h </w:instrText>
            </w:r>
            <w:r>
              <w:rPr>
                <w:noProof/>
                <w:webHidden/>
              </w:rPr>
            </w:r>
            <w:r>
              <w:rPr>
                <w:noProof/>
                <w:webHidden/>
              </w:rPr>
              <w:fldChar w:fldCharType="separate"/>
            </w:r>
            <w:r>
              <w:rPr>
                <w:noProof/>
                <w:webHidden/>
              </w:rPr>
              <w:t>34</w:t>
            </w:r>
            <w:r>
              <w:rPr>
                <w:noProof/>
                <w:webHidden/>
              </w:rPr>
              <w:fldChar w:fldCharType="end"/>
            </w:r>
          </w:hyperlink>
        </w:p>
        <w:p w14:paraId="491B2013" w14:textId="2CD40413"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03" w:history="1">
            <w:r w:rsidRPr="005D28A8">
              <w:rPr>
                <w:rStyle w:val="Collegamentoipertestuale"/>
                <w:noProof/>
              </w:rPr>
              <w:t>8.5.2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Identificazione e rintracciabilità</w:t>
            </w:r>
            <w:r>
              <w:rPr>
                <w:noProof/>
                <w:webHidden/>
              </w:rPr>
              <w:tab/>
            </w:r>
            <w:r>
              <w:rPr>
                <w:noProof/>
                <w:webHidden/>
              </w:rPr>
              <w:fldChar w:fldCharType="begin"/>
            </w:r>
            <w:r>
              <w:rPr>
                <w:noProof/>
                <w:webHidden/>
              </w:rPr>
              <w:instrText xml:space="preserve"> PAGEREF _Toc208307303 \h </w:instrText>
            </w:r>
            <w:r>
              <w:rPr>
                <w:noProof/>
                <w:webHidden/>
              </w:rPr>
            </w:r>
            <w:r>
              <w:rPr>
                <w:noProof/>
                <w:webHidden/>
              </w:rPr>
              <w:fldChar w:fldCharType="separate"/>
            </w:r>
            <w:r>
              <w:rPr>
                <w:noProof/>
                <w:webHidden/>
              </w:rPr>
              <w:t>39</w:t>
            </w:r>
            <w:r>
              <w:rPr>
                <w:noProof/>
                <w:webHidden/>
              </w:rPr>
              <w:fldChar w:fldCharType="end"/>
            </w:r>
          </w:hyperlink>
        </w:p>
        <w:p w14:paraId="30AA62DA" w14:textId="78A5E4D9"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04" w:history="1">
            <w:r w:rsidRPr="005D28A8">
              <w:rPr>
                <w:rStyle w:val="Collegamentoipertestuale"/>
                <w:noProof/>
              </w:rPr>
              <w:t>8.5.3</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Proprietà che appartengono ai clienti o ai fornitori esterni</w:t>
            </w:r>
            <w:r>
              <w:rPr>
                <w:noProof/>
                <w:webHidden/>
              </w:rPr>
              <w:tab/>
            </w:r>
            <w:r>
              <w:rPr>
                <w:noProof/>
                <w:webHidden/>
              </w:rPr>
              <w:fldChar w:fldCharType="begin"/>
            </w:r>
            <w:r>
              <w:rPr>
                <w:noProof/>
                <w:webHidden/>
              </w:rPr>
              <w:instrText xml:space="preserve"> PAGEREF _Toc208307304 \h </w:instrText>
            </w:r>
            <w:r>
              <w:rPr>
                <w:noProof/>
                <w:webHidden/>
              </w:rPr>
            </w:r>
            <w:r>
              <w:rPr>
                <w:noProof/>
                <w:webHidden/>
              </w:rPr>
              <w:fldChar w:fldCharType="separate"/>
            </w:r>
            <w:r>
              <w:rPr>
                <w:noProof/>
                <w:webHidden/>
              </w:rPr>
              <w:t>39</w:t>
            </w:r>
            <w:r>
              <w:rPr>
                <w:noProof/>
                <w:webHidden/>
              </w:rPr>
              <w:fldChar w:fldCharType="end"/>
            </w:r>
          </w:hyperlink>
        </w:p>
        <w:p w14:paraId="139F18E5" w14:textId="0C67FA54"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05" w:history="1">
            <w:r w:rsidRPr="005D28A8">
              <w:rPr>
                <w:rStyle w:val="Collegamentoipertestuale"/>
                <w:noProof/>
              </w:rPr>
              <w:t>8.5.4</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Preservazione</w:t>
            </w:r>
            <w:r>
              <w:rPr>
                <w:noProof/>
                <w:webHidden/>
              </w:rPr>
              <w:tab/>
            </w:r>
            <w:r>
              <w:rPr>
                <w:noProof/>
                <w:webHidden/>
              </w:rPr>
              <w:fldChar w:fldCharType="begin"/>
            </w:r>
            <w:r>
              <w:rPr>
                <w:noProof/>
                <w:webHidden/>
              </w:rPr>
              <w:instrText xml:space="preserve"> PAGEREF _Toc208307305 \h </w:instrText>
            </w:r>
            <w:r>
              <w:rPr>
                <w:noProof/>
                <w:webHidden/>
              </w:rPr>
            </w:r>
            <w:r>
              <w:rPr>
                <w:noProof/>
                <w:webHidden/>
              </w:rPr>
              <w:fldChar w:fldCharType="separate"/>
            </w:r>
            <w:r>
              <w:rPr>
                <w:noProof/>
                <w:webHidden/>
              </w:rPr>
              <w:t>39</w:t>
            </w:r>
            <w:r>
              <w:rPr>
                <w:noProof/>
                <w:webHidden/>
              </w:rPr>
              <w:fldChar w:fldCharType="end"/>
            </w:r>
          </w:hyperlink>
        </w:p>
        <w:p w14:paraId="598AB88B" w14:textId="3DFA3397"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06" w:history="1">
            <w:r w:rsidRPr="005D28A8">
              <w:rPr>
                <w:rStyle w:val="Collegamentoipertestuale"/>
                <w:noProof/>
              </w:rPr>
              <w:t>8.5.5</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Attività post-consegna</w:t>
            </w:r>
            <w:r>
              <w:rPr>
                <w:noProof/>
                <w:webHidden/>
              </w:rPr>
              <w:tab/>
            </w:r>
            <w:r>
              <w:rPr>
                <w:noProof/>
                <w:webHidden/>
              </w:rPr>
              <w:fldChar w:fldCharType="begin"/>
            </w:r>
            <w:r>
              <w:rPr>
                <w:noProof/>
                <w:webHidden/>
              </w:rPr>
              <w:instrText xml:space="preserve"> PAGEREF _Toc208307306 \h </w:instrText>
            </w:r>
            <w:r>
              <w:rPr>
                <w:noProof/>
                <w:webHidden/>
              </w:rPr>
            </w:r>
            <w:r>
              <w:rPr>
                <w:noProof/>
                <w:webHidden/>
              </w:rPr>
              <w:fldChar w:fldCharType="separate"/>
            </w:r>
            <w:r>
              <w:rPr>
                <w:noProof/>
                <w:webHidden/>
              </w:rPr>
              <w:t>40</w:t>
            </w:r>
            <w:r>
              <w:rPr>
                <w:noProof/>
                <w:webHidden/>
              </w:rPr>
              <w:fldChar w:fldCharType="end"/>
            </w:r>
          </w:hyperlink>
        </w:p>
        <w:p w14:paraId="39D6A4E8" w14:textId="26F85597"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07" w:history="1">
            <w:r w:rsidRPr="005D28A8">
              <w:rPr>
                <w:rStyle w:val="Collegamentoipertestuale"/>
                <w:noProof/>
              </w:rPr>
              <w:t>8.5.6</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Controllo delle modifiche</w:t>
            </w:r>
            <w:r>
              <w:rPr>
                <w:noProof/>
                <w:webHidden/>
              </w:rPr>
              <w:tab/>
            </w:r>
            <w:r>
              <w:rPr>
                <w:noProof/>
                <w:webHidden/>
              </w:rPr>
              <w:fldChar w:fldCharType="begin"/>
            </w:r>
            <w:r>
              <w:rPr>
                <w:noProof/>
                <w:webHidden/>
              </w:rPr>
              <w:instrText xml:space="preserve"> PAGEREF _Toc208307307 \h </w:instrText>
            </w:r>
            <w:r>
              <w:rPr>
                <w:noProof/>
                <w:webHidden/>
              </w:rPr>
            </w:r>
            <w:r>
              <w:rPr>
                <w:noProof/>
                <w:webHidden/>
              </w:rPr>
              <w:fldChar w:fldCharType="separate"/>
            </w:r>
            <w:r>
              <w:rPr>
                <w:noProof/>
                <w:webHidden/>
              </w:rPr>
              <w:t>40</w:t>
            </w:r>
            <w:r>
              <w:rPr>
                <w:noProof/>
                <w:webHidden/>
              </w:rPr>
              <w:fldChar w:fldCharType="end"/>
            </w:r>
          </w:hyperlink>
        </w:p>
        <w:p w14:paraId="7A812E25" w14:textId="14B4BAEB"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08" w:history="1">
            <w:r w:rsidRPr="005D28A8">
              <w:rPr>
                <w:rStyle w:val="Collegamentoipertestuale"/>
                <w:noProof/>
              </w:rPr>
              <w:t>8.6</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Rilascio di prodotti e servizi</w:t>
            </w:r>
            <w:r>
              <w:rPr>
                <w:noProof/>
                <w:webHidden/>
              </w:rPr>
              <w:tab/>
            </w:r>
            <w:r>
              <w:rPr>
                <w:noProof/>
                <w:webHidden/>
              </w:rPr>
              <w:fldChar w:fldCharType="begin"/>
            </w:r>
            <w:r>
              <w:rPr>
                <w:noProof/>
                <w:webHidden/>
              </w:rPr>
              <w:instrText xml:space="preserve"> PAGEREF _Toc208307308 \h </w:instrText>
            </w:r>
            <w:r>
              <w:rPr>
                <w:noProof/>
                <w:webHidden/>
              </w:rPr>
            </w:r>
            <w:r>
              <w:rPr>
                <w:noProof/>
                <w:webHidden/>
              </w:rPr>
              <w:fldChar w:fldCharType="separate"/>
            </w:r>
            <w:r>
              <w:rPr>
                <w:noProof/>
                <w:webHidden/>
              </w:rPr>
              <w:t>40</w:t>
            </w:r>
            <w:r>
              <w:rPr>
                <w:noProof/>
                <w:webHidden/>
              </w:rPr>
              <w:fldChar w:fldCharType="end"/>
            </w:r>
          </w:hyperlink>
        </w:p>
        <w:p w14:paraId="48D447CA" w14:textId="0F1330CA"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09" w:history="1">
            <w:r w:rsidRPr="005D28A8">
              <w:rPr>
                <w:rStyle w:val="Collegamentoipertestuale"/>
                <w:noProof/>
              </w:rPr>
              <w:t>8.7</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Controllo degli output non conformi</w:t>
            </w:r>
            <w:r>
              <w:rPr>
                <w:noProof/>
                <w:webHidden/>
              </w:rPr>
              <w:tab/>
            </w:r>
            <w:r>
              <w:rPr>
                <w:noProof/>
                <w:webHidden/>
              </w:rPr>
              <w:fldChar w:fldCharType="begin"/>
            </w:r>
            <w:r>
              <w:rPr>
                <w:noProof/>
                <w:webHidden/>
              </w:rPr>
              <w:instrText xml:space="preserve"> PAGEREF _Toc208307309 \h </w:instrText>
            </w:r>
            <w:r>
              <w:rPr>
                <w:noProof/>
                <w:webHidden/>
              </w:rPr>
            </w:r>
            <w:r>
              <w:rPr>
                <w:noProof/>
                <w:webHidden/>
              </w:rPr>
              <w:fldChar w:fldCharType="separate"/>
            </w:r>
            <w:r>
              <w:rPr>
                <w:noProof/>
                <w:webHidden/>
              </w:rPr>
              <w:t>40</w:t>
            </w:r>
            <w:r>
              <w:rPr>
                <w:noProof/>
                <w:webHidden/>
              </w:rPr>
              <w:fldChar w:fldCharType="end"/>
            </w:r>
          </w:hyperlink>
        </w:p>
        <w:p w14:paraId="12D2DE16" w14:textId="2CACFF7D"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10" w:history="1">
            <w:r w:rsidRPr="005D28A8">
              <w:rPr>
                <w:rStyle w:val="Collegamentoipertestuale"/>
                <w:noProof/>
              </w:rPr>
              <w:t>8.7.1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Identificazione e controllo</w:t>
            </w:r>
            <w:r>
              <w:rPr>
                <w:noProof/>
                <w:webHidden/>
              </w:rPr>
              <w:tab/>
            </w:r>
            <w:r>
              <w:rPr>
                <w:noProof/>
                <w:webHidden/>
              </w:rPr>
              <w:fldChar w:fldCharType="begin"/>
            </w:r>
            <w:r>
              <w:rPr>
                <w:noProof/>
                <w:webHidden/>
              </w:rPr>
              <w:instrText xml:space="preserve"> PAGEREF _Toc208307310 \h </w:instrText>
            </w:r>
            <w:r>
              <w:rPr>
                <w:noProof/>
                <w:webHidden/>
              </w:rPr>
            </w:r>
            <w:r>
              <w:rPr>
                <w:noProof/>
                <w:webHidden/>
              </w:rPr>
              <w:fldChar w:fldCharType="separate"/>
            </w:r>
            <w:r>
              <w:rPr>
                <w:noProof/>
                <w:webHidden/>
              </w:rPr>
              <w:t>40</w:t>
            </w:r>
            <w:r>
              <w:rPr>
                <w:noProof/>
                <w:webHidden/>
              </w:rPr>
              <w:fldChar w:fldCharType="end"/>
            </w:r>
          </w:hyperlink>
        </w:p>
        <w:p w14:paraId="3E9EB354" w14:textId="327FC407"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11" w:history="1">
            <w:r w:rsidRPr="005D28A8">
              <w:rPr>
                <w:rStyle w:val="Collegamentoipertestuale"/>
                <w:noProof/>
              </w:rPr>
              <w:t>8.7.2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Gestione delle non conformità</w:t>
            </w:r>
            <w:r>
              <w:rPr>
                <w:noProof/>
                <w:webHidden/>
              </w:rPr>
              <w:tab/>
            </w:r>
            <w:r>
              <w:rPr>
                <w:noProof/>
                <w:webHidden/>
              </w:rPr>
              <w:fldChar w:fldCharType="begin"/>
            </w:r>
            <w:r>
              <w:rPr>
                <w:noProof/>
                <w:webHidden/>
              </w:rPr>
              <w:instrText xml:space="preserve"> PAGEREF _Toc208307311 \h </w:instrText>
            </w:r>
            <w:r>
              <w:rPr>
                <w:noProof/>
                <w:webHidden/>
              </w:rPr>
            </w:r>
            <w:r>
              <w:rPr>
                <w:noProof/>
                <w:webHidden/>
              </w:rPr>
              <w:fldChar w:fldCharType="separate"/>
            </w:r>
            <w:r>
              <w:rPr>
                <w:noProof/>
                <w:webHidden/>
              </w:rPr>
              <w:t>41</w:t>
            </w:r>
            <w:r>
              <w:rPr>
                <w:noProof/>
                <w:webHidden/>
              </w:rPr>
              <w:fldChar w:fldCharType="end"/>
            </w:r>
          </w:hyperlink>
        </w:p>
        <w:p w14:paraId="69528657" w14:textId="32D2CFFC" w:rsidR="00725E28" w:rsidRDefault="00725E28">
          <w:pPr>
            <w:pStyle w:val="Sommario1"/>
            <w:tabs>
              <w:tab w:val="left" w:pos="44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12" w:history="1">
            <w:r w:rsidRPr="005D28A8">
              <w:rPr>
                <w:rStyle w:val="Collegamentoipertestuale"/>
                <w:noProof/>
              </w:rPr>
              <w:t>9.</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VALUTAZIONE DELLE PRESTAZIONI</w:t>
            </w:r>
            <w:r>
              <w:rPr>
                <w:noProof/>
                <w:webHidden/>
              </w:rPr>
              <w:tab/>
            </w:r>
            <w:r>
              <w:rPr>
                <w:noProof/>
                <w:webHidden/>
              </w:rPr>
              <w:fldChar w:fldCharType="begin"/>
            </w:r>
            <w:r>
              <w:rPr>
                <w:noProof/>
                <w:webHidden/>
              </w:rPr>
              <w:instrText xml:space="preserve"> PAGEREF _Toc208307312 \h </w:instrText>
            </w:r>
            <w:r>
              <w:rPr>
                <w:noProof/>
                <w:webHidden/>
              </w:rPr>
            </w:r>
            <w:r>
              <w:rPr>
                <w:noProof/>
                <w:webHidden/>
              </w:rPr>
              <w:fldChar w:fldCharType="separate"/>
            </w:r>
            <w:r>
              <w:rPr>
                <w:noProof/>
                <w:webHidden/>
              </w:rPr>
              <w:t>42</w:t>
            </w:r>
            <w:r>
              <w:rPr>
                <w:noProof/>
                <w:webHidden/>
              </w:rPr>
              <w:fldChar w:fldCharType="end"/>
            </w:r>
          </w:hyperlink>
        </w:p>
        <w:p w14:paraId="1DF895DE" w14:textId="7A32C27F"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13" w:history="1">
            <w:r w:rsidRPr="005D28A8">
              <w:rPr>
                <w:rStyle w:val="Collegamentoipertestuale"/>
                <w:noProof/>
              </w:rPr>
              <w:t>9.1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Monitoraggio, misurazione, analisi e valutazione</w:t>
            </w:r>
            <w:r>
              <w:rPr>
                <w:noProof/>
                <w:webHidden/>
              </w:rPr>
              <w:tab/>
            </w:r>
            <w:r>
              <w:rPr>
                <w:noProof/>
                <w:webHidden/>
              </w:rPr>
              <w:fldChar w:fldCharType="begin"/>
            </w:r>
            <w:r>
              <w:rPr>
                <w:noProof/>
                <w:webHidden/>
              </w:rPr>
              <w:instrText xml:space="preserve"> PAGEREF _Toc208307313 \h </w:instrText>
            </w:r>
            <w:r>
              <w:rPr>
                <w:noProof/>
                <w:webHidden/>
              </w:rPr>
            </w:r>
            <w:r>
              <w:rPr>
                <w:noProof/>
                <w:webHidden/>
              </w:rPr>
              <w:fldChar w:fldCharType="separate"/>
            </w:r>
            <w:r>
              <w:rPr>
                <w:noProof/>
                <w:webHidden/>
              </w:rPr>
              <w:t>42</w:t>
            </w:r>
            <w:r>
              <w:rPr>
                <w:noProof/>
                <w:webHidden/>
              </w:rPr>
              <w:fldChar w:fldCharType="end"/>
            </w:r>
          </w:hyperlink>
        </w:p>
        <w:p w14:paraId="649A2C74" w14:textId="60125493"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14" w:history="1">
            <w:r w:rsidRPr="005D28A8">
              <w:rPr>
                <w:rStyle w:val="Collegamentoipertestuale"/>
                <w:noProof/>
              </w:rPr>
              <w:t>9.1.1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Generalità</w:t>
            </w:r>
            <w:r>
              <w:rPr>
                <w:noProof/>
                <w:webHidden/>
              </w:rPr>
              <w:tab/>
            </w:r>
            <w:r>
              <w:rPr>
                <w:noProof/>
                <w:webHidden/>
              </w:rPr>
              <w:fldChar w:fldCharType="begin"/>
            </w:r>
            <w:r>
              <w:rPr>
                <w:noProof/>
                <w:webHidden/>
              </w:rPr>
              <w:instrText xml:space="preserve"> PAGEREF _Toc208307314 \h </w:instrText>
            </w:r>
            <w:r>
              <w:rPr>
                <w:noProof/>
                <w:webHidden/>
              </w:rPr>
            </w:r>
            <w:r>
              <w:rPr>
                <w:noProof/>
                <w:webHidden/>
              </w:rPr>
              <w:fldChar w:fldCharType="separate"/>
            </w:r>
            <w:r>
              <w:rPr>
                <w:noProof/>
                <w:webHidden/>
              </w:rPr>
              <w:t>42</w:t>
            </w:r>
            <w:r>
              <w:rPr>
                <w:noProof/>
                <w:webHidden/>
              </w:rPr>
              <w:fldChar w:fldCharType="end"/>
            </w:r>
          </w:hyperlink>
        </w:p>
        <w:p w14:paraId="09A850EF" w14:textId="49950A68"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15" w:history="1">
            <w:r w:rsidRPr="005D28A8">
              <w:rPr>
                <w:rStyle w:val="Collegamentoipertestuale"/>
                <w:noProof/>
              </w:rPr>
              <w:t>9.1.2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Soddisfazione del cliente</w:t>
            </w:r>
            <w:r>
              <w:rPr>
                <w:noProof/>
                <w:webHidden/>
              </w:rPr>
              <w:tab/>
            </w:r>
            <w:r>
              <w:rPr>
                <w:noProof/>
                <w:webHidden/>
              </w:rPr>
              <w:fldChar w:fldCharType="begin"/>
            </w:r>
            <w:r>
              <w:rPr>
                <w:noProof/>
                <w:webHidden/>
              </w:rPr>
              <w:instrText xml:space="preserve"> PAGEREF _Toc208307315 \h </w:instrText>
            </w:r>
            <w:r>
              <w:rPr>
                <w:noProof/>
                <w:webHidden/>
              </w:rPr>
            </w:r>
            <w:r>
              <w:rPr>
                <w:noProof/>
                <w:webHidden/>
              </w:rPr>
              <w:fldChar w:fldCharType="separate"/>
            </w:r>
            <w:r>
              <w:rPr>
                <w:noProof/>
                <w:webHidden/>
              </w:rPr>
              <w:t>42</w:t>
            </w:r>
            <w:r>
              <w:rPr>
                <w:noProof/>
                <w:webHidden/>
              </w:rPr>
              <w:fldChar w:fldCharType="end"/>
            </w:r>
          </w:hyperlink>
        </w:p>
        <w:p w14:paraId="19359ECB" w14:textId="71E0EC5A"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16" w:history="1">
            <w:r w:rsidRPr="005D28A8">
              <w:rPr>
                <w:rStyle w:val="Collegamentoipertestuale"/>
                <w:noProof/>
              </w:rPr>
              <w:t>9.1.3</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Analisi e valutazione</w:t>
            </w:r>
            <w:r>
              <w:rPr>
                <w:noProof/>
                <w:webHidden/>
              </w:rPr>
              <w:tab/>
            </w:r>
            <w:r>
              <w:rPr>
                <w:noProof/>
                <w:webHidden/>
              </w:rPr>
              <w:fldChar w:fldCharType="begin"/>
            </w:r>
            <w:r>
              <w:rPr>
                <w:noProof/>
                <w:webHidden/>
              </w:rPr>
              <w:instrText xml:space="preserve"> PAGEREF _Toc208307316 \h </w:instrText>
            </w:r>
            <w:r>
              <w:rPr>
                <w:noProof/>
                <w:webHidden/>
              </w:rPr>
            </w:r>
            <w:r>
              <w:rPr>
                <w:noProof/>
                <w:webHidden/>
              </w:rPr>
              <w:fldChar w:fldCharType="separate"/>
            </w:r>
            <w:r>
              <w:rPr>
                <w:noProof/>
                <w:webHidden/>
              </w:rPr>
              <w:t>42</w:t>
            </w:r>
            <w:r>
              <w:rPr>
                <w:noProof/>
                <w:webHidden/>
              </w:rPr>
              <w:fldChar w:fldCharType="end"/>
            </w:r>
          </w:hyperlink>
        </w:p>
        <w:p w14:paraId="39198D8A" w14:textId="6DB5652E"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17" w:history="1">
            <w:r w:rsidRPr="005D28A8">
              <w:rPr>
                <w:rStyle w:val="Collegamentoipertestuale"/>
                <w:noProof/>
              </w:rPr>
              <w:t>9.2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Audit interno</w:t>
            </w:r>
            <w:r>
              <w:rPr>
                <w:noProof/>
                <w:webHidden/>
              </w:rPr>
              <w:tab/>
            </w:r>
            <w:r>
              <w:rPr>
                <w:noProof/>
                <w:webHidden/>
              </w:rPr>
              <w:fldChar w:fldCharType="begin"/>
            </w:r>
            <w:r>
              <w:rPr>
                <w:noProof/>
                <w:webHidden/>
              </w:rPr>
              <w:instrText xml:space="preserve"> PAGEREF _Toc208307317 \h </w:instrText>
            </w:r>
            <w:r>
              <w:rPr>
                <w:noProof/>
                <w:webHidden/>
              </w:rPr>
            </w:r>
            <w:r>
              <w:rPr>
                <w:noProof/>
                <w:webHidden/>
              </w:rPr>
              <w:fldChar w:fldCharType="separate"/>
            </w:r>
            <w:r>
              <w:rPr>
                <w:noProof/>
                <w:webHidden/>
              </w:rPr>
              <w:t>43</w:t>
            </w:r>
            <w:r>
              <w:rPr>
                <w:noProof/>
                <w:webHidden/>
              </w:rPr>
              <w:fldChar w:fldCharType="end"/>
            </w:r>
          </w:hyperlink>
        </w:p>
        <w:p w14:paraId="2457BF07" w14:textId="4BC10BE6"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18" w:history="1">
            <w:r w:rsidRPr="005D28A8">
              <w:rPr>
                <w:rStyle w:val="Collegamentoipertestuale"/>
                <w:noProof/>
              </w:rPr>
              <w:t>9.2.1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Generalità</w:t>
            </w:r>
            <w:r>
              <w:rPr>
                <w:noProof/>
                <w:webHidden/>
              </w:rPr>
              <w:tab/>
            </w:r>
            <w:r>
              <w:rPr>
                <w:noProof/>
                <w:webHidden/>
              </w:rPr>
              <w:fldChar w:fldCharType="begin"/>
            </w:r>
            <w:r>
              <w:rPr>
                <w:noProof/>
                <w:webHidden/>
              </w:rPr>
              <w:instrText xml:space="preserve"> PAGEREF _Toc208307318 \h </w:instrText>
            </w:r>
            <w:r>
              <w:rPr>
                <w:noProof/>
                <w:webHidden/>
              </w:rPr>
            </w:r>
            <w:r>
              <w:rPr>
                <w:noProof/>
                <w:webHidden/>
              </w:rPr>
              <w:fldChar w:fldCharType="separate"/>
            </w:r>
            <w:r>
              <w:rPr>
                <w:noProof/>
                <w:webHidden/>
              </w:rPr>
              <w:t>43</w:t>
            </w:r>
            <w:r>
              <w:rPr>
                <w:noProof/>
                <w:webHidden/>
              </w:rPr>
              <w:fldChar w:fldCharType="end"/>
            </w:r>
          </w:hyperlink>
        </w:p>
        <w:p w14:paraId="5548257E" w14:textId="384A8A1C"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19" w:history="1">
            <w:r w:rsidRPr="005D28A8">
              <w:rPr>
                <w:rStyle w:val="Collegamentoipertestuale"/>
                <w:noProof/>
              </w:rPr>
              <w:t>9.2.2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Programma di audit</w:t>
            </w:r>
            <w:r>
              <w:rPr>
                <w:noProof/>
                <w:webHidden/>
              </w:rPr>
              <w:tab/>
            </w:r>
            <w:r>
              <w:rPr>
                <w:noProof/>
                <w:webHidden/>
              </w:rPr>
              <w:fldChar w:fldCharType="begin"/>
            </w:r>
            <w:r>
              <w:rPr>
                <w:noProof/>
                <w:webHidden/>
              </w:rPr>
              <w:instrText xml:space="preserve"> PAGEREF _Toc208307319 \h </w:instrText>
            </w:r>
            <w:r>
              <w:rPr>
                <w:noProof/>
                <w:webHidden/>
              </w:rPr>
            </w:r>
            <w:r>
              <w:rPr>
                <w:noProof/>
                <w:webHidden/>
              </w:rPr>
              <w:fldChar w:fldCharType="separate"/>
            </w:r>
            <w:r>
              <w:rPr>
                <w:noProof/>
                <w:webHidden/>
              </w:rPr>
              <w:t>43</w:t>
            </w:r>
            <w:r>
              <w:rPr>
                <w:noProof/>
                <w:webHidden/>
              </w:rPr>
              <w:fldChar w:fldCharType="end"/>
            </w:r>
          </w:hyperlink>
        </w:p>
        <w:p w14:paraId="4BD32438" w14:textId="297A4EBC" w:rsidR="00725E28" w:rsidRDefault="00725E28">
          <w:pPr>
            <w:pStyle w:val="Sommario2"/>
            <w:tabs>
              <w:tab w:val="left" w:pos="88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20" w:history="1">
            <w:r w:rsidRPr="005D28A8">
              <w:rPr>
                <w:rStyle w:val="Collegamentoipertestuale"/>
                <w:noProof/>
              </w:rPr>
              <w:t>9.3</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Riesame di direzione</w:t>
            </w:r>
            <w:r>
              <w:rPr>
                <w:noProof/>
                <w:webHidden/>
              </w:rPr>
              <w:tab/>
            </w:r>
            <w:r>
              <w:rPr>
                <w:noProof/>
                <w:webHidden/>
              </w:rPr>
              <w:fldChar w:fldCharType="begin"/>
            </w:r>
            <w:r>
              <w:rPr>
                <w:noProof/>
                <w:webHidden/>
              </w:rPr>
              <w:instrText xml:space="preserve"> PAGEREF _Toc208307320 \h </w:instrText>
            </w:r>
            <w:r>
              <w:rPr>
                <w:noProof/>
                <w:webHidden/>
              </w:rPr>
            </w:r>
            <w:r>
              <w:rPr>
                <w:noProof/>
                <w:webHidden/>
              </w:rPr>
              <w:fldChar w:fldCharType="separate"/>
            </w:r>
            <w:r>
              <w:rPr>
                <w:noProof/>
                <w:webHidden/>
              </w:rPr>
              <w:t>44</w:t>
            </w:r>
            <w:r>
              <w:rPr>
                <w:noProof/>
                <w:webHidden/>
              </w:rPr>
              <w:fldChar w:fldCharType="end"/>
            </w:r>
          </w:hyperlink>
        </w:p>
        <w:p w14:paraId="7E216330" w14:textId="1E779C85"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21" w:history="1">
            <w:r w:rsidRPr="005D28A8">
              <w:rPr>
                <w:rStyle w:val="Collegamentoipertestuale"/>
                <w:noProof/>
              </w:rPr>
              <w:t>9.3.1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Generalità</w:t>
            </w:r>
            <w:r>
              <w:rPr>
                <w:noProof/>
                <w:webHidden/>
              </w:rPr>
              <w:tab/>
            </w:r>
            <w:r>
              <w:rPr>
                <w:noProof/>
                <w:webHidden/>
              </w:rPr>
              <w:fldChar w:fldCharType="begin"/>
            </w:r>
            <w:r>
              <w:rPr>
                <w:noProof/>
                <w:webHidden/>
              </w:rPr>
              <w:instrText xml:space="preserve"> PAGEREF _Toc208307321 \h </w:instrText>
            </w:r>
            <w:r>
              <w:rPr>
                <w:noProof/>
                <w:webHidden/>
              </w:rPr>
            </w:r>
            <w:r>
              <w:rPr>
                <w:noProof/>
                <w:webHidden/>
              </w:rPr>
              <w:fldChar w:fldCharType="separate"/>
            </w:r>
            <w:r>
              <w:rPr>
                <w:noProof/>
                <w:webHidden/>
              </w:rPr>
              <w:t>44</w:t>
            </w:r>
            <w:r>
              <w:rPr>
                <w:noProof/>
                <w:webHidden/>
              </w:rPr>
              <w:fldChar w:fldCharType="end"/>
            </w:r>
          </w:hyperlink>
        </w:p>
        <w:p w14:paraId="61E72963" w14:textId="6C8E1014"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22" w:history="1">
            <w:r w:rsidRPr="005D28A8">
              <w:rPr>
                <w:rStyle w:val="Collegamentoipertestuale"/>
                <w:noProof/>
              </w:rPr>
              <w:t>9.3.2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Input al riesame di direzione</w:t>
            </w:r>
            <w:r>
              <w:rPr>
                <w:noProof/>
                <w:webHidden/>
              </w:rPr>
              <w:tab/>
            </w:r>
            <w:r>
              <w:rPr>
                <w:noProof/>
                <w:webHidden/>
              </w:rPr>
              <w:fldChar w:fldCharType="begin"/>
            </w:r>
            <w:r>
              <w:rPr>
                <w:noProof/>
                <w:webHidden/>
              </w:rPr>
              <w:instrText xml:space="preserve"> PAGEREF _Toc208307322 \h </w:instrText>
            </w:r>
            <w:r>
              <w:rPr>
                <w:noProof/>
                <w:webHidden/>
              </w:rPr>
            </w:r>
            <w:r>
              <w:rPr>
                <w:noProof/>
                <w:webHidden/>
              </w:rPr>
              <w:fldChar w:fldCharType="separate"/>
            </w:r>
            <w:r>
              <w:rPr>
                <w:noProof/>
                <w:webHidden/>
              </w:rPr>
              <w:t>44</w:t>
            </w:r>
            <w:r>
              <w:rPr>
                <w:noProof/>
                <w:webHidden/>
              </w:rPr>
              <w:fldChar w:fldCharType="end"/>
            </w:r>
          </w:hyperlink>
        </w:p>
        <w:p w14:paraId="7C2BAC07" w14:textId="5B909272" w:rsidR="00725E28" w:rsidRDefault="00725E28">
          <w:pPr>
            <w:pStyle w:val="Sommario3"/>
            <w:tabs>
              <w:tab w:val="left" w:pos="132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23" w:history="1">
            <w:r w:rsidRPr="005D28A8">
              <w:rPr>
                <w:rStyle w:val="Collegamentoipertestuale"/>
                <w:noProof/>
              </w:rPr>
              <w:t>9.3.3</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Output del riesame di direzione</w:t>
            </w:r>
            <w:r>
              <w:rPr>
                <w:noProof/>
                <w:webHidden/>
              </w:rPr>
              <w:tab/>
            </w:r>
            <w:r>
              <w:rPr>
                <w:noProof/>
                <w:webHidden/>
              </w:rPr>
              <w:fldChar w:fldCharType="begin"/>
            </w:r>
            <w:r>
              <w:rPr>
                <w:noProof/>
                <w:webHidden/>
              </w:rPr>
              <w:instrText xml:space="preserve"> PAGEREF _Toc208307323 \h </w:instrText>
            </w:r>
            <w:r>
              <w:rPr>
                <w:noProof/>
                <w:webHidden/>
              </w:rPr>
            </w:r>
            <w:r>
              <w:rPr>
                <w:noProof/>
                <w:webHidden/>
              </w:rPr>
              <w:fldChar w:fldCharType="separate"/>
            </w:r>
            <w:r>
              <w:rPr>
                <w:noProof/>
                <w:webHidden/>
              </w:rPr>
              <w:t>45</w:t>
            </w:r>
            <w:r>
              <w:rPr>
                <w:noProof/>
                <w:webHidden/>
              </w:rPr>
              <w:fldChar w:fldCharType="end"/>
            </w:r>
          </w:hyperlink>
        </w:p>
        <w:p w14:paraId="32738C6B" w14:textId="75F09672" w:rsidR="00725E28" w:rsidRDefault="00725E28">
          <w:pPr>
            <w:pStyle w:val="Sommario1"/>
            <w:tabs>
              <w:tab w:val="left" w:pos="66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24" w:history="1">
            <w:r w:rsidRPr="005D28A8">
              <w:rPr>
                <w:rStyle w:val="Collegamentoipertestuale"/>
                <w:noProof/>
              </w:rPr>
              <w:t>10.</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MIGLIORAMENTO</w:t>
            </w:r>
            <w:r>
              <w:rPr>
                <w:noProof/>
                <w:webHidden/>
              </w:rPr>
              <w:tab/>
            </w:r>
            <w:r>
              <w:rPr>
                <w:noProof/>
                <w:webHidden/>
              </w:rPr>
              <w:fldChar w:fldCharType="begin"/>
            </w:r>
            <w:r>
              <w:rPr>
                <w:noProof/>
                <w:webHidden/>
              </w:rPr>
              <w:instrText xml:space="preserve"> PAGEREF _Toc208307324 \h </w:instrText>
            </w:r>
            <w:r>
              <w:rPr>
                <w:noProof/>
                <w:webHidden/>
              </w:rPr>
            </w:r>
            <w:r>
              <w:rPr>
                <w:noProof/>
                <w:webHidden/>
              </w:rPr>
              <w:fldChar w:fldCharType="separate"/>
            </w:r>
            <w:r>
              <w:rPr>
                <w:noProof/>
                <w:webHidden/>
              </w:rPr>
              <w:t>46</w:t>
            </w:r>
            <w:r>
              <w:rPr>
                <w:noProof/>
                <w:webHidden/>
              </w:rPr>
              <w:fldChar w:fldCharType="end"/>
            </w:r>
          </w:hyperlink>
        </w:p>
        <w:p w14:paraId="15DEB2B9" w14:textId="0BEB6792" w:rsidR="00725E28" w:rsidRDefault="00725E28">
          <w:pPr>
            <w:pStyle w:val="Sommario2"/>
            <w:tabs>
              <w:tab w:val="left" w:pos="110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25" w:history="1">
            <w:r w:rsidRPr="005D28A8">
              <w:rPr>
                <w:rStyle w:val="Collegamentoipertestuale"/>
                <w:noProof/>
              </w:rPr>
              <w:t>10.1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Generalità</w:t>
            </w:r>
            <w:r>
              <w:rPr>
                <w:noProof/>
                <w:webHidden/>
              </w:rPr>
              <w:tab/>
            </w:r>
            <w:r>
              <w:rPr>
                <w:noProof/>
                <w:webHidden/>
              </w:rPr>
              <w:fldChar w:fldCharType="begin"/>
            </w:r>
            <w:r>
              <w:rPr>
                <w:noProof/>
                <w:webHidden/>
              </w:rPr>
              <w:instrText xml:space="preserve"> PAGEREF _Toc208307325 \h </w:instrText>
            </w:r>
            <w:r>
              <w:rPr>
                <w:noProof/>
                <w:webHidden/>
              </w:rPr>
            </w:r>
            <w:r>
              <w:rPr>
                <w:noProof/>
                <w:webHidden/>
              </w:rPr>
              <w:fldChar w:fldCharType="separate"/>
            </w:r>
            <w:r>
              <w:rPr>
                <w:noProof/>
                <w:webHidden/>
              </w:rPr>
              <w:t>46</w:t>
            </w:r>
            <w:r>
              <w:rPr>
                <w:noProof/>
                <w:webHidden/>
              </w:rPr>
              <w:fldChar w:fldCharType="end"/>
            </w:r>
          </w:hyperlink>
        </w:p>
        <w:p w14:paraId="1B7B327C" w14:textId="1770692C" w:rsidR="00725E28" w:rsidRDefault="00725E28">
          <w:pPr>
            <w:pStyle w:val="Sommario2"/>
            <w:tabs>
              <w:tab w:val="left" w:pos="110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26" w:history="1">
            <w:r w:rsidRPr="005D28A8">
              <w:rPr>
                <w:rStyle w:val="Collegamentoipertestuale"/>
                <w:noProof/>
              </w:rPr>
              <w:t>10.2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Non conformità e azioni correttive</w:t>
            </w:r>
            <w:r>
              <w:rPr>
                <w:noProof/>
                <w:webHidden/>
              </w:rPr>
              <w:tab/>
            </w:r>
            <w:r>
              <w:rPr>
                <w:noProof/>
                <w:webHidden/>
              </w:rPr>
              <w:fldChar w:fldCharType="begin"/>
            </w:r>
            <w:r>
              <w:rPr>
                <w:noProof/>
                <w:webHidden/>
              </w:rPr>
              <w:instrText xml:space="preserve"> PAGEREF _Toc208307326 \h </w:instrText>
            </w:r>
            <w:r>
              <w:rPr>
                <w:noProof/>
                <w:webHidden/>
              </w:rPr>
            </w:r>
            <w:r>
              <w:rPr>
                <w:noProof/>
                <w:webHidden/>
              </w:rPr>
              <w:fldChar w:fldCharType="separate"/>
            </w:r>
            <w:r>
              <w:rPr>
                <w:noProof/>
                <w:webHidden/>
              </w:rPr>
              <w:t>46</w:t>
            </w:r>
            <w:r>
              <w:rPr>
                <w:noProof/>
                <w:webHidden/>
              </w:rPr>
              <w:fldChar w:fldCharType="end"/>
            </w:r>
          </w:hyperlink>
        </w:p>
        <w:p w14:paraId="604C7944" w14:textId="0C62F583" w:rsidR="00725E28" w:rsidRDefault="00725E28">
          <w:pPr>
            <w:pStyle w:val="Sommario3"/>
            <w:tabs>
              <w:tab w:val="left" w:pos="154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27" w:history="1">
            <w:r w:rsidRPr="005D28A8">
              <w:rPr>
                <w:rStyle w:val="Collegamentoipertestuale"/>
                <w:noProof/>
              </w:rPr>
              <w:t>10.2.1</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Gestione delle non conformità</w:t>
            </w:r>
            <w:r>
              <w:rPr>
                <w:noProof/>
                <w:webHidden/>
              </w:rPr>
              <w:tab/>
            </w:r>
            <w:r>
              <w:rPr>
                <w:noProof/>
                <w:webHidden/>
              </w:rPr>
              <w:fldChar w:fldCharType="begin"/>
            </w:r>
            <w:r>
              <w:rPr>
                <w:noProof/>
                <w:webHidden/>
              </w:rPr>
              <w:instrText xml:space="preserve"> PAGEREF _Toc208307327 \h </w:instrText>
            </w:r>
            <w:r>
              <w:rPr>
                <w:noProof/>
                <w:webHidden/>
              </w:rPr>
            </w:r>
            <w:r>
              <w:rPr>
                <w:noProof/>
                <w:webHidden/>
              </w:rPr>
              <w:fldChar w:fldCharType="separate"/>
            </w:r>
            <w:r>
              <w:rPr>
                <w:noProof/>
                <w:webHidden/>
              </w:rPr>
              <w:t>46</w:t>
            </w:r>
            <w:r>
              <w:rPr>
                <w:noProof/>
                <w:webHidden/>
              </w:rPr>
              <w:fldChar w:fldCharType="end"/>
            </w:r>
          </w:hyperlink>
        </w:p>
        <w:p w14:paraId="70D504B6" w14:textId="59161848" w:rsidR="00725E28" w:rsidRDefault="00725E28">
          <w:pPr>
            <w:pStyle w:val="Sommario3"/>
            <w:tabs>
              <w:tab w:val="left" w:pos="154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28" w:history="1">
            <w:r w:rsidRPr="005D28A8">
              <w:rPr>
                <w:rStyle w:val="Collegamentoipertestuale"/>
                <w:noProof/>
              </w:rPr>
              <w:t>10.2.2</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Informazioni documentate</w:t>
            </w:r>
            <w:r>
              <w:rPr>
                <w:noProof/>
                <w:webHidden/>
              </w:rPr>
              <w:tab/>
            </w:r>
            <w:r>
              <w:rPr>
                <w:noProof/>
                <w:webHidden/>
              </w:rPr>
              <w:fldChar w:fldCharType="begin"/>
            </w:r>
            <w:r>
              <w:rPr>
                <w:noProof/>
                <w:webHidden/>
              </w:rPr>
              <w:instrText xml:space="preserve"> PAGEREF _Toc208307328 \h </w:instrText>
            </w:r>
            <w:r>
              <w:rPr>
                <w:noProof/>
                <w:webHidden/>
              </w:rPr>
            </w:r>
            <w:r>
              <w:rPr>
                <w:noProof/>
                <w:webHidden/>
              </w:rPr>
              <w:fldChar w:fldCharType="separate"/>
            </w:r>
            <w:r>
              <w:rPr>
                <w:noProof/>
                <w:webHidden/>
              </w:rPr>
              <w:t>47</w:t>
            </w:r>
            <w:r>
              <w:rPr>
                <w:noProof/>
                <w:webHidden/>
              </w:rPr>
              <w:fldChar w:fldCharType="end"/>
            </w:r>
          </w:hyperlink>
        </w:p>
        <w:p w14:paraId="3722A03F" w14:textId="219E59B2" w:rsidR="00725E28" w:rsidRDefault="00725E28">
          <w:pPr>
            <w:pStyle w:val="Sommario2"/>
            <w:tabs>
              <w:tab w:val="left" w:pos="1100"/>
              <w:tab w:val="right" w:leader="dot" w:pos="9345"/>
            </w:tabs>
            <w:rPr>
              <w:rFonts w:asciiTheme="minorHAnsi" w:eastAsiaTheme="minorEastAsia" w:hAnsiTheme="minorHAnsi" w:cstheme="minorBidi"/>
              <w:noProof/>
              <w:color w:val="auto"/>
              <w:kern w:val="2"/>
              <w:szCs w:val="24"/>
              <w:lang w:eastAsia="it-IT"/>
              <w14:ligatures w14:val="standardContextual"/>
            </w:rPr>
          </w:pPr>
          <w:hyperlink w:anchor="_Toc208307329" w:history="1">
            <w:r w:rsidRPr="005D28A8">
              <w:rPr>
                <w:rStyle w:val="Collegamentoipertestuale"/>
                <w:noProof/>
              </w:rPr>
              <w:t>10.3</w:t>
            </w:r>
            <w:r>
              <w:rPr>
                <w:rFonts w:asciiTheme="minorHAnsi" w:eastAsiaTheme="minorEastAsia" w:hAnsiTheme="minorHAnsi" w:cstheme="minorBidi"/>
                <w:noProof/>
                <w:color w:val="auto"/>
                <w:kern w:val="2"/>
                <w:szCs w:val="24"/>
                <w:lang w:eastAsia="it-IT"/>
                <w14:ligatures w14:val="standardContextual"/>
              </w:rPr>
              <w:tab/>
            </w:r>
            <w:r w:rsidRPr="005D28A8">
              <w:rPr>
                <w:rStyle w:val="Collegamentoipertestuale"/>
                <w:noProof/>
              </w:rPr>
              <w:t>Miglioramento continuo</w:t>
            </w:r>
            <w:r>
              <w:rPr>
                <w:noProof/>
                <w:webHidden/>
              </w:rPr>
              <w:tab/>
            </w:r>
            <w:r>
              <w:rPr>
                <w:noProof/>
                <w:webHidden/>
              </w:rPr>
              <w:fldChar w:fldCharType="begin"/>
            </w:r>
            <w:r>
              <w:rPr>
                <w:noProof/>
                <w:webHidden/>
              </w:rPr>
              <w:instrText xml:space="preserve"> PAGEREF _Toc208307329 \h </w:instrText>
            </w:r>
            <w:r>
              <w:rPr>
                <w:noProof/>
                <w:webHidden/>
              </w:rPr>
            </w:r>
            <w:r>
              <w:rPr>
                <w:noProof/>
                <w:webHidden/>
              </w:rPr>
              <w:fldChar w:fldCharType="separate"/>
            </w:r>
            <w:r>
              <w:rPr>
                <w:noProof/>
                <w:webHidden/>
              </w:rPr>
              <w:t>47</w:t>
            </w:r>
            <w:r>
              <w:rPr>
                <w:noProof/>
                <w:webHidden/>
              </w:rPr>
              <w:fldChar w:fldCharType="end"/>
            </w:r>
          </w:hyperlink>
        </w:p>
        <w:p w14:paraId="16D11CB7" w14:textId="5A72650C" w:rsidR="00BD76A9" w:rsidRDefault="005A7672" w:rsidP="00CE4A51">
          <w:pPr>
            <w:rPr>
              <w:rFonts w:ascii="Times New Roman" w:hAnsi="Times New Roman"/>
              <w:b/>
              <w:color w:val="1F3864" w:themeColor="accent5" w:themeShade="80"/>
              <w:sz w:val="32"/>
              <w:szCs w:val="28"/>
            </w:rPr>
          </w:pPr>
          <w:r>
            <w:rPr>
              <w:b/>
              <w:bCs/>
            </w:rPr>
            <w:fldChar w:fldCharType="end"/>
          </w:r>
        </w:p>
      </w:sdtContent>
    </w:sdt>
    <w:p w14:paraId="73F6922B" w14:textId="77777777" w:rsidR="00BD76A9" w:rsidRDefault="00BD76A9" w:rsidP="00BD76A9">
      <w:pPr>
        <w:tabs>
          <w:tab w:val="left" w:pos="6084"/>
        </w:tabs>
      </w:pPr>
      <w:r>
        <w:tab/>
      </w:r>
    </w:p>
    <w:p w14:paraId="572EAD5D" w14:textId="1B7B9D32" w:rsidR="00A1247A" w:rsidRDefault="00A1247A" w:rsidP="00A1247A">
      <w:pPr>
        <w:tabs>
          <w:tab w:val="left" w:pos="6953"/>
        </w:tabs>
      </w:pPr>
      <w:r>
        <w:tab/>
      </w:r>
    </w:p>
    <w:p w14:paraId="5FD2CFFF" w14:textId="73DDB527" w:rsidR="00A1247A" w:rsidRPr="00A1247A" w:rsidRDefault="00A1247A" w:rsidP="00A1247A">
      <w:pPr>
        <w:tabs>
          <w:tab w:val="left" w:pos="6953"/>
        </w:tabs>
        <w:sectPr w:rsidR="00A1247A" w:rsidRPr="00A1247A" w:rsidSect="00A60E8A">
          <w:headerReference w:type="default" r:id="rId12"/>
          <w:footerReference w:type="default" r:id="rId13"/>
          <w:pgSz w:w="11906" w:h="16838"/>
          <w:pgMar w:top="1985" w:right="850" w:bottom="1560" w:left="1701" w:header="340" w:footer="227" w:gutter="0"/>
          <w:cols w:space="1701"/>
          <w:docGrid w:linePitch="326"/>
        </w:sectPr>
      </w:pPr>
      <w:r>
        <w:tab/>
      </w:r>
    </w:p>
    <w:p w14:paraId="62C573C5" w14:textId="63A912C7" w:rsidR="00CC177F" w:rsidRPr="00CC177F" w:rsidRDefault="00CC177F" w:rsidP="00CC177F">
      <w:pPr>
        <w:pStyle w:val="Titolo1"/>
      </w:pPr>
      <w:bookmarkStart w:id="22" w:name="_Toc208307236"/>
      <w:r w:rsidRPr="00CC177F">
        <w:lastRenderedPageBreak/>
        <w:t>INTRODUZIONE</w:t>
      </w:r>
      <w:bookmarkEnd w:id="22"/>
    </w:p>
    <w:p w14:paraId="4BF7449A" w14:textId="1148EA31" w:rsidR="00CC177F" w:rsidRPr="00CC177F" w:rsidRDefault="00CC177F" w:rsidP="00A1247A">
      <w:pPr>
        <w:pStyle w:val="Titolo2"/>
        <w:numPr>
          <w:ilvl w:val="1"/>
          <w:numId w:val="99"/>
        </w:numPr>
      </w:pPr>
      <w:bookmarkStart w:id="23" w:name="_Toc208307237"/>
      <w:r w:rsidRPr="00CC177F">
        <w:t>Presentazione dell'Organizzazione</w:t>
      </w:r>
      <w:bookmarkEnd w:id="23"/>
    </w:p>
    <w:p w14:paraId="680FA155" w14:textId="77777777" w:rsidR="00CC177F" w:rsidRPr="00CC177F" w:rsidRDefault="00CC177F" w:rsidP="00CC177F">
      <w:r w:rsidRPr="00CC177F">
        <w:t xml:space="preserve">Il Laboratorio Analisi </w:t>
      </w:r>
      <w:proofErr w:type="spellStart"/>
      <w:r w:rsidRPr="00CC177F">
        <w:t>Biocliniche</w:t>
      </w:r>
      <w:proofErr w:type="spellEnd"/>
      <w:r w:rsidRPr="00CC177F">
        <w:t xml:space="preserve"> Check-Up Dott.ssa </w:t>
      </w:r>
      <w:proofErr w:type="spellStart"/>
      <w:r w:rsidRPr="00CC177F">
        <w:t>Fornarotto</w:t>
      </w:r>
      <w:proofErr w:type="spellEnd"/>
      <w:r w:rsidRPr="00CC177F">
        <w:t xml:space="preserve"> S.r.l. rappresenta un'eccellenza consolidata nel territorio ennese per i servizi di diagnostica di laboratorio. Nato dalla trasformazione societaria avvenuta nel 2023 (D.R.S. n. 295/2023), il laboratorio mantiene la tradizione di qualità e affidabilità che lo ha contraddistinto sin dalla sua fondazione, ora sotto la direzione sanitaria del Dott. Giuseppe Pergola.</w:t>
      </w:r>
    </w:p>
    <w:p w14:paraId="3AAD2E78" w14:textId="77777777" w:rsidR="00CC177F" w:rsidRPr="00CC177F" w:rsidRDefault="00CC177F" w:rsidP="00CC177F">
      <w:r w:rsidRPr="00CC177F">
        <w:t xml:space="preserve">La nostra struttura, situata in Via </w:t>
      </w:r>
      <w:proofErr w:type="spellStart"/>
      <w:r w:rsidRPr="00CC177F">
        <w:t>Colajanni</w:t>
      </w:r>
      <w:proofErr w:type="spellEnd"/>
      <w:r w:rsidRPr="00CC177F">
        <w:t xml:space="preserve"> n. 2 nel cuore di Enna, coniuga l'esperienza maturata in decenni di attività con le più moderne tecnologie diagnostiche, garantendo un servizio che risponde pienamente ai requisiti di accreditamento istituzionale della Regione Siciliana.</w:t>
      </w:r>
    </w:p>
    <w:p w14:paraId="20DC7D59" w14:textId="4E6CE727" w:rsidR="00CC177F" w:rsidRPr="00CC177F" w:rsidRDefault="00CC177F" w:rsidP="006B0251">
      <w:pPr>
        <w:pStyle w:val="Titolo2"/>
      </w:pPr>
      <w:bookmarkStart w:id="24" w:name="_Toc208307238"/>
      <w:r w:rsidRPr="00CC177F">
        <w:t>Scopo del Manuale</w:t>
      </w:r>
      <w:bookmarkEnd w:id="24"/>
    </w:p>
    <w:p w14:paraId="45C18B4F" w14:textId="77777777" w:rsidR="00CC177F" w:rsidRPr="00CC177F" w:rsidRDefault="00CC177F" w:rsidP="00CC177F">
      <w:r w:rsidRPr="00CC177F">
        <w:t>Il presente Manuale di Gestione per la Qualità (MGQ) descrive il Sistema di Gestione implementato presso il nostro laboratorio in conformità alla norma UNI EN ISO 9001:2015 e ai requisiti specifici per l'accreditamento delle strutture sanitarie della Regione Siciliana.</w:t>
      </w:r>
    </w:p>
    <w:p w14:paraId="2D0A3695" w14:textId="77777777" w:rsidR="00CC177F" w:rsidRPr="00CC177F" w:rsidRDefault="00CC177F" w:rsidP="00CC177F">
      <w:r w:rsidRPr="00CC177F">
        <w:t>Questo documento rappresenta il nostro impegno formale verso:</w:t>
      </w:r>
    </w:p>
    <w:p w14:paraId="7BDCC6A5" w14:textId="77777777" w:rsidR="00CC177F" w:rsidRPr="00CC177F" w:rsidRDefault="00CC177F" w:rsidP="00A1247A">
      <w:pPr>
        <w:numPr>
          <w:ilvl w:val="0"/>
          <w:numId w:val="4"/>
        </w:numPr>
      </w:pPr>
      <w:r w:rsidRPr="00CC177F">
        <w:t>La qualità delle prestazioni erogate</w:t>
      </w:r>
    </w:p>
    <w:p w14:paraId="5FBDA3F2" w14:textId="77777777" w:rsidR="00CC177F" w:rsidRPr="00CC177F" w:rsidRDefault="00CC177F" w:rsidP="00A1247A">
      <w:pPr>
        <w:numPr>
          <w:ilvl w:val="0"/>
          <w:numId w:val="4"/>
        </w:numPr>
      </w:pPr>
      <w:r w:rsidRPr="00CC177F">
        <w:t>La soddisfazione dei pazienti</w:t>
      </w:r>
    </w:p>
    <w:p w14:paraId="09476C6F" w14:textId="77777777" w:rsidR="00CC177F" w:rsidRPr="00CC177F" w:rsidRDefault="00CC177F" w:rsidP="00A1247A">
      <w:pPr>
        <w:numPr>
          <w:ilvl w:val="0"/>
          <w:numId w:val="4"/>
        </w:numPr>
      </w:pPr>
      <w:r w:rsidRPr="00CC177F">
        <w:t>Il miglioramento continuo dei processi</w:t>
      </w:r>
    </w:p>
    <w:p w14:paraId="141798EC" w14:textId="77777777" w:rsidR="00CC177F" w:rsidRPr="00CC177F" w:rsidRDefault="00CC177F" w:rsidP="00A1247A">
      <w:pPr>
        <w:numPr>
          <w:ilvl w:val="0"/>
          <w:numId w:val="4"/>
        </w:numPr>
      </w:pPr>
      <w:r w:rsidRPr="00CC177F">
        <w:t>La conformità normativa e regolamentare</w:t>
      </w:r>
    </w:p>
    <w:p w14:paraId="68524ADB" w14:textId="5EDE6CB5" w:rsidR="00CC177F" w:rsidRPr="00CC177F" w:rsidRDefault="00CC177F" w:rsidP="006B0251">
      <w:pPr>
        <w:pStyle w:val="Titolo2"/>
      </w:pPr>
      <w:bookmarkStart w:id="25" w:name="_Toc208307239"/>
      <w:r w:rsidRPr="00CC177F">
        <w:t>Struttura del Sistema Documentale</w:t>
      </w:r>
      <w:bookmarkEnd w:id="25"/>
    </w:p>
    <w:p w14:paraId="380EAB72" w14:textId="77777777" w:rsidR="00CC177F" w:rsidRPr="00CC177F" w:rsidRDefault="00CC177F" w:rsidP="00CC177F">
      <w:r w:rsidRPr="00CC177F">
        <w:t>Il nostro sistema documentale è strutturato su tre livelli gerarchici:</w:t>
      </w:r>
    </w:p>
    <w:p w14:paraId="25D3FFDE" w14:textId="77777777" w:rsidR="00CC177F" w:rsidRPr="00CC177F" w:rsidRDefault="00CC177F" w:rsidP="00CC177F">
      <w:r w:rsidRPr="00CC177F">
        <w:rPr>
          <w:b/>
          <w:bCs/>
        </w:rPr>
        <w:t>Livello 1 - Documenti di Sistema</w:t>
      </w:r>
    </w:p>
    <w:p w14:paraId="510BBE1D" w14:textId="77777777" w:rsidR="00CC177F" w:rsidRPr="00CC177F" w:rsidRDefault="00CC177F" w:rsidP="00A1247A">
      <w:pPr>
        <w:numPr>
          <w:ilvl w:val="0"/>
          <w:numId w:val="5"/>
        </w:numPr>
      </w:pPr>
      <w:r w:rsidRPr="00CC177F">
        <w:t>Manuale Gestione Qualità (MGQ)</w:t>
      </w:r>
    </w:p>
    <w:p w14:paraId="4A894FE7" w14:textId="77777777" w:rsidR="00CC177F" w:rsidRPr="00CC177F" w:rsidRDefault="00CC177F" w:rsidP="00A1247A">
      <w:pPr>
        <w:numPr>
          <w:ilvl w:val="0"/>
          <w:numId w:val="5"/>
        </w:numPr>
      </w:pPr>
      <w:r w:rsidRPr="00CC177F">
        <w:t>Politica per la Qualità</w:t>
      </w:r>
    </w:p>
    <w:p w14:paraId="0217BBCE" w14:textId="05330321" w:rsidR="00A1247A" w:rsidRDefault="00CC177F" w:rsidP="00A1247A">
      <w:pPr>
        <w:rPr>
          <w:b/>
          <w:bCs/>
        </w:rPr>
      </w:pPr>
      <w:r w:rsidRPr="00CC177F">
        <w:rPr>
          <w:b/>
          <w:bCs/>
        </w:rPr>
        <w:t xml:space="preserve">Livello 2 </w:t>
      </w:r>
      <w:r w:rsidR="00A1247A">
        <w:rPr>
          <w:b/>
          <w:bCs/>
        </w:rPr>
        <w:t>–</w:t>
      </w:r>
      <w:r w:rsidRPr="00CC177F">
        <w:rPr>
          <w:b/>
          <w:bCs/>
        </w:rPr>
        <w:t xml:space="preserve"> </w:t>
      </w:r>
      <w:r w:rsidR="00A1247A">
        <w:rPr>
          <w:b/>
          <w:bCs/>
        </w:rPr>
        <w:t>Procedure</w:t>
      </w:r>
    </w:p>
    <w:p w14:paraId="15B0F0F7" w14:textId="6E6A60FD" w:rsidR="00A1247A" w:rsidRPr="00A1247A" w:rsidRDefault="00A1247A" w:rsidP="00A1247A">
      <w:pPr>
        <w:numPr>
          <w:ilvl w:val="0"/>
          <w:numId w:val="109"/>
        </w:numPr>
      </w:pPr>
      <w:r w:rsidRPr="00A1247A">
        <w:t>PQ-01: Gestione Accettazione e Accoglienza Pazienti</w:t>
      </w:r>
    </w:p>
    <w:p w14:paraId="4018DED1" w14:textId="77777777" w:rsidR="00A1247A" w:rsidRPr="00A1247A" w:rsidRDefault="00A1247A" w:rsidP="00A1247A">
      <w:pPr>
        <w:numPr>
          <w:ilvl w:val="0"/>
          <w:numId w:val="109"/>
        </w:numPr>
      </w:pPr>
      <w:r w:rsidRPr="00A1247A">
        <w:lastRenderedPageBreak/>
        <w:t>PQ-02: Esecuzione Prelievi e Gestione Campioni</w:t>
      </w:r>
    </w:p>
    <w:p w14:paraId="1528BC6A" w14:textId="77777777" w:rsidR="00A1247A" w:rsidRPr="00A1247A" w:rsidRDefault="00A1247A" w:rsidP="00A1247A">
      <w:pPr>
        <w:numPr>
          <w:ilvl w:val="0"/>
          <w:numId w:val="109"/>
        </w:numPr>
      </w:pPr>
      <w:r w:rsidRPr="00A1247A">
        <w:t>PQ-03: Esecuzione Analisi e Controlli Qualità</w:t>
      </w:r>
    </w:p>
    <w:p w14:paraId="56D0E2BB" w14:textId="77777777" w:rsidR="00A1247A" w:rsidRPr="00A1247A" w:rsidRDefault="00A1247A" w:rsidP="00A1247A">
      <w:pPr>
        <w:numPr>
          <w:ilvl w:val="0"/>
          <w:numId w:val="109"/>
        </w:numPr>
      </w:pPr>
      <w:r w:rsidRPr="00A1247A">
        <w:t>PQ-04: Refertazione e Consegna Risultati</w:t>
      </w:r>
    </w:p>
    <w:p w14:paraId="269710ED" w14:textId="77777777" w:rsidR="00A1247A" w:rsidRPr="00A1247A" w:rsidRDefault="00A1247A" w:rsidP="00A1247A">
      <w:pPr>
        <w:numPr>
          <w:ilvl w:val="0"/>
          <w:numId w:val="109"/>
        </w:numPr>
      </w:pPr>
      <w:r w:rsidRPr="00A1247A">
        <w:t>PQ-05: Monitoraggio Prestazioni e Indicatori</w:t>
      </w:r>
    </w:p>
    <w:p w14:paraId="0C712AA5" w14:textId="77777777" w:rsidR="00A1247A" w:rsidRPr="00A1247A" w:rsidRDefault="00A1247A" w:rsidP="00A1247A">
      <w:pPr>
        <w:numPr>
          <w:ilvl w:val="0"/>
          <w:numId w:val="109"/>
        </w:numPr>
      </w:pPr>
      <w:r w:rsidRPr="00A1247A">
        <w:t>PQ-06: Gestione Non Conformità e Miglioramento</w:t>
      </w:r>
    </w:p>
    <w:p w14:paraId="6C7DA78C" w14:textId="77777777" w:rsidR="00A1247A" w:rsidRPr="00A1247A" w:rsidRDefault="00A1247A" w:rsidP="00A1247A">
      <w:r w:rsidRPr="00A1247A">
        <w:t>Procedure Gestionali (PG)</w:t>
      </w:r>
    </w:p>
    <w:p w14:paraId="2B919B20" w14:textId="77777777" w:rsidR="00A1247A" w:rsidRPr="00A1247A" w:rsidRDefault="00A1247A" w:rsidP="00A1247A">
      <w:pPr>
        <w:numPr>
          <w:ilvl w:val="0"/>
          <w:numId w:val="110"/>
        </w:numPr>
      </w:pPr>
      <w:r w:rsidRPr="00A1247A">
        <w:t>PG-01: Controllo di Gestione e Reporting</w:t>
      </w:r>
    </w:p>
    <w:p w14:paraId="0BF8D872" w14:textId="77777777" w:rsidR="00A1247A" w:rsidRPr="00A1247A" w:rsidRDefault="00A1247A" w:rsidP="00A1247A">
      <w:pPr>
        <w:numPr>
          <w:ilvl w:val="0"/>
          <w:numId w:val="110"/>
        </w:numPr>
      </w:pPr>
      <w:r w:rsidRPr="00A1247A">
        <w:t>PG-02: Gestione Documentale</w:t>
      </w:r>
    </w:p>
    <w:p w14:paraId="64943B45" w14:textId="77777777" w:rsidR="00A1247A" w:rsidRPr="00A1247A" w:rsidRDefault="00A1247A" w:rsidP="00A1247A">
      <w:pPr>
        <w:numPr>
          <w:ilvl w:val="0"/>
          <w:numId w:val="110"/>
        </w:numPr>
      </w:pPr>
      <w:r w:rsidRPr="00A1247A">
        <w:t>PG-03: Gestione Flussi Informativi Regionali</w:t>
      </w:r>
    </w:p>
    <w:p w14:paraId="25B2A634" w14:textId="77777777" w:rsidR="00A1247A" w:rsidRPr="00A1247A" w:rsidRDefault="00A1247A" w:rsidP="00A1247A">
      <w:pPr>
        <w:numPr>
          <w:ilvl w:val="0"/>
          <w:numId w:val="110"/>
        </w:numPr>
      </w:pPr>
      <w:r w:rsidRPr="00A1247A">
        <w:t>PG-04: Audit Clinici e Documentali</w:t>
      </w:r>
    </w:p>
    <w:p w14:paraId="519ECE17" w14:textId="77777777" w:rsidR="00A1247A" w:rsidRPr="00A1247A" w:rsidRDefault="00A1247A" w:rsidP="00A1247A">
      <w:pPr>
        <w:numPr>
          <w:ilvl w:val="0"/>
          <w:numId w:val="110"/>
        </w:numPr>
      </w:pPr>
      <w:r w:rsidRPr="00A1247A">
        <w:t>PG-05: Gestione e Manutenzione Apparecchiature</w:t>
      </w:r>
    </w:p>
    <w:p w14:paraId="545520D8" w14:textId="77777777" w:rsidR="00A1247A" w:rsidRPr="00A1247A" w:rsidRDefault="00A1247A" w:rsidP="00A1247A">
      <w:pPr>
        <w:numPr>
          <w:ilvl w:val="0"/>
          <w:numId w:val="110"/>
        </w:numPr>
      </w:pPr>
      <w:r w:rsidRPr="00A1247A">
        <w:t>PG-06: Gestione Risorse Umane e Formazione</w:t>
      </w:r>
    </w:p>
    <w:p w14:paraId="60D9EC29" w14:textId="77777777" w:rsidR="00A1247A" w:rsidRPr="00A1247A" w:rsidRDefault="00A1247A" w:rsidP="00A1247A">
      <w:pPr>
        <w:numPr>
          <w:ilvl w:val="0"/>
          <w:numId w:val="110"/>
        </w:numPr>
      </w:pPr>
      <w:r w:rsidRPr="00A1247A">
        <w:t>PG-07: Comunicazione e Consenso Informato</w:t>
      </w:r>
    </w:p>
    <w:p w14:paraId="2345DE1A" w14:textId="77777777" w:rsidR="00A1247A" w:rsidRPr="00A1247A" w:rsidRDefault="00A1247A" w:rsidP="00A1247A">
      <w:pPr>
        <w:numPr>
          <w:ilvl w:val="0"/>
          <w:numId w:val="110"/>
        </w:numPr>
      </w:pPr>
      <w:r w:rsidRPr="00A1247A">
        <w:t>PG-08: Gestione Rischio Clinico</w:t>
      </w:r>
    </w:p>
    <w:p w14:paraId="4A6652ED" w14:textId="77777777" w:rsidR="00A1247A" w:rsidRPr="00A1247A" w:rsidRDefault="00A1247A" w:rsidP="00A1247A">
      <w:pPr>
        <w:numPr>
          <w:ilvl w:val="0"/>
          <w:numId w:val="110"/>
        </w:numPr>
      </w:pPr>
      <w:r w:rsidRPr="00A1247A">
        <w:t>PG-09: Acquisti e Qualifica Fornitori</w:t>
      </w:r>
    </w:p>
    <w:p w14:paraId="528832E0" w14:textId="77777777" w:rsidR="00A1247A" w:rsidRPr="00A1247A" w:rsidRDefault="00A1247A" w:rsidP="00A1247A">
      <w:pPr>
        <w:numPr>
          <w:ilvl w:val="0"/>
          <w:numId w:val="110"/>
        </w:numPr>
      </w:pPr>
      <w:r w:rsidRPr="00A1247A">
        <w:t>PG-10: Innovazione e Miglioramento Tecnologico</w:t>
      </w:r>
    </w:p>
    <w:p w14:paraId="50729389" w14:textId="4E14A0FA" w:rsidR="00CC177F" w:rsidRPr="00CC177F" w:rsidRDefault="00CC177F" w:rsidP="00A1247A">
      <w:r w:rsidRPr="00CC177F">
        <w:rPr>
          <w:b/>
          <w:bCs/>
        </w:rPr>
        <w:t>Livello 3 - Registrazioni</w:t>
      </w:r>
    </w:p>
    <w:p w14:paraId="5692C011" w14:textId="77777777" w:rsidR="00CC177F" w:rsidRPr="00CC177F" w:rsidRDefault="00CC177F" w:rsidP="00A1247A">
      <w:pPr>
        <w:numPr>
          <w:ilvl w:val="0"/>
          <w:numId w:val="6"/>
        </w:numPr>
      </w:pPr>
      <w:r w:rsidRPr="00CC177F">
        <w:t>Moduli operativi</w:t>
      </w:r>
    </w:p>
    <w:p w14:paraId="56DF2916" w14:textId="77777777" w:rsidR="00CC177F" w:rsidRPr="00CC177F" w:rsidRDefault="00CC177F" w:rsidP="00A1247A">
      <w:pPr>
        <w:numPr>
          <w:ilvl w:val="0"/>
          <w:numId w:val="6"/>
        </w:numPr>
      </w:pPr>
      <w:r w:rsidRPr="00CC177F">
        <w:t>Registri di controllo</w:t>
      </w:r>
    </w:p>
    <w:p w14:paraId="4A3813D3" w14:textId="77777777" w:rsidR="00CC177F" w:rsidRPr="00CC177F" w:rsidRDefault="00CC177F" w:rsidP="00A1247A">
      <w:pPr>
        <w:numPr>
          <w:ilvl w:val="0"/>
          <w:numId w:val="6"/>
        </w:numPr>
      </w:pPr>
      <w:r w:rsidRPr="00CC177F">
        <w:t>Report e verbali</w:t>
      </w:r>
    </w:p>
    <w:p w14:paraId="645D4F88" w14:textId="505E7571" w:rsidR="007A77CE" w:rsidRDefault="007A77CE">
      <w:pPr>
        <w:spacing w:after="0" w:line="240" w:lineRule="auto"/>
      </w:pPr>
      <w:r>
        <w:br w:type="page"/>
      </w:r>
    </w:p>
    <w:p w14:paraId="6AC0F1FD" w14:textId="1A0AD2E6" w:rsidR="00CC177F" w:rsidRPr="00CC177F" w:rsidRDefault="00CC177F" w:rsidP="007A77CE">
      <w:pPr>
        <w:pStyle w:val="Titolo1"/>
      </w:pPr>
      <w:r w:rsidRPr="00CC177F">
        <w:lastRenderedPageBreak/>
        <w:t xml:space="preserve"> </w:t>
      </w:r>
      <w:bookmarkStart w:id="26" w:name="_Toc208307240"/>
      <w:r w:rsidRPr="00CC177F">
        <w:t>SCOPO E CAMPO DI APPLICAZIONE</w:t>
      </w:r>
      <w:bookmarkEnd w:id="26"/>
    </w:p>
    <w:p w14:paraId="07107219" w14:textId="32F504A2" w:rsidR="00CC177F" w:rsidRPr="00CC177F" w:rsidRDefault="00CC177F" w:rsidP="00A1247A">
      <w:pPr>
        <w:pStyle w:val="Titolo2"/>
        <w:numPr>
          <w:ilvl w:val="1"/>
          <w:numId w:val="100"/>
        </w:numPr>
      </w:pPr>
      <w:bookmarkStart w:id="27" w:name="_Toc208307241"/>
      <w:r w:rsidRPr="00CC177F">
        <w:t>Scopo del Sistema di Gestione Qualità</w:t>
      </w:r>
      <w:bookmarkEnd w:id="27"/>
    </w:p>
    <w:p w14:paraId="1CF5CDE0" w14:textId="77777777" w:rsidR="00CC177F" w:rsidRPr="00CC177F" w:rsidRDefault="00CC177F" w:rsidP="00CC177F">
      <w:r w:rsidRPr="00CC177F">
        <w:t xml:space="preserve">Il Sistema di Gestione per la Qualità del Laboratorio Analisi </w:t>
      </w:r>
      <w:proofErr w:type="spellStart"/>
      <w:r w:rsidRPr="00CC177F">
        <w:t>Biocliniche</w:t>
      </w:r>
      <w:proofErr w:type="spellEnd"/>
      <w:r w:rsidRPr="00CC177F">
        <w:t xml:space="preserve"> Check-Up Dott.ssa </w:t>
      </w:r>
      <w:proofErr w:type="spellStart"/>
      <w:r w:rsidRPr="00CC177F">
        <w:t>Fornarotto</w:t>
      </w:r>
      <w:proofErr w:type="spellEnd"/>
      <w:r w:rsidRPr="00CC177F">
        <w:t xml:space="preserve"> S.r.l. è progettato per:</w:t>
      </w:r>
    </w:p>
    <w:p w14:paraId="1CE7C4F9" w14:textId="77777777" w:rsidR="00CC177F" w:rsidRPr="00CC177F" w:rsidRDefault="00CC177F" w:rsidP="00A1247A">
      <w:pPr>
        <w:numPr>
          <w:ilvl w:val="0"/>
          <w:numId w:val="7"/>
        </w:numPr>
      </w:pPr>
      <w:r w:rsidRPr="00CC177F">
        <w:t>Garantire l'erogazione di servizi di diagnostica di laboratorio conformi ai requisiti normativi, di accreditamento e alle aspettative dei pazienti</w:t>
      </w:r>
    </w:p>
    <w:p w14:paraId="027C3996" w14:textId="77777777" w:rsidR="00CC177F" w:rsidRPr="00CC177F" w:rsidRDefault="00CC177F" w:rsidP="00A1247A">
      <w:pPr>
        <w:numPr>
          <w:ilvl w:val="0"/>
          <w:numId w:val="7"/>
        </w:numPr>
      </w:pPr>
      <w:r w:rsidRPr="00CC177F">
        <w:t>Assicurare il mantenimento dei requisiti per l'accreditamento istituzionale secondo la normativa regionale siciliana</w:t>
      </w:r>
    </w:p>
    <w:p w14:paraId="72B9DAA6" w14:textId="77777777" w:rsidR="00CC177F" w:rsidRPr="00CC177F" w:rsidRDefault="00CC177F" w:rsidP="00A1247A">
      <w:pPr>
        <w:numPr>
          <w:ilvl w:val="0"/>
          <w:numId w:val="7"/>
        </w:numPr>
      </w:pPr>
      <w:r w:rsidRPr="00CC177F">
        <w:t>Promuovere il miglioramento continuo dell'efficacia del sistema</w:t>
      </w:r>
    </w:p>
    <w:p w14:paraId="5F06041F" w14:textId="77777777" w:rsidR="00CC177F" w:rsidRPr="00CC177F" w:rsidRDefault="00CC177F" w:rsidP="00A1247A">
      <w:pPr>
        <w:numPr>
          <w:ilvl w:val="0"/>
          <w:numId w:val="7"/>
        </w:numPr>
      </w:pPr>
      <w:r w:rsidRPr="00CC177F">
        <w:t>Gestire in modo sistematico rischi e opportunità</w:t>
      </w:r>
    </w:p>
    <w:p w14:paraId="04D906BC" w14:textId="5B95F920" w:rsidR="00CC177F" w:rsidRPr="00CC177F" w:rsidRDefault="00CC177F" w:rsidP="007A77CE">
      <w:pPr>
        <w:pStyle w:val="Titolo2"/>
      </w:pPr>
      <w:bookmarkStart w:id="28" w:name="_Toc208307242"/>
      <w:r w:rsidRPr="00CC177F">
        <w:t>Campo di Applicazione</w:t>
      </w:r>
      <w:bookmarkEnd w:id="28"/>
    </w:p>
    <w:p w14:paraId="14E41C3D" w14:textId="77777777" w:rsidR="00CC177F" w:rsidRPr="00CC177F" w:rsidRDefault="00CC177F" w:rsidP="00CC177F">
      <w:r w:rsidRPr="00CC177F">
        <w:t>Il presente Sistema di Gestione Qualità si applica a tutte le attività di:</w:t>
      </w:r>
    </w:p>
    <w:p w14:paraId="0E1BFDA5" w14:textId="77777777" w:rsidR="00CC177F" w:rsidRPr="00CC177F" w:rsidRDefault="00CC177F" w:rsidP="00CC177F">
      <w:r w:rsidRPr="00CC177F">
        <w:rPr>
          <w:b/>
          <w:bCs/>
        </w:rPr>
        <w:t>Analisi di laboratorio cliniche di base</w:t>
      </w:r>
      <w:r w:rsidRPr="00CC177F">
        <w:t>, comprendenti:</w:t>
      </w:r>
    </w:p>
    <w:p w14:paraId="62DE603B" w14:textId="77777777" w:rsidR="00CC177F" w:rsidRPr="00CC177F" w:rsidRDefault="00CC177F" w:rsidP="00A1247A">
      <w:pPr>
        <w:numPr>
          <w:ilvl w:val="0"/>
          <w:numId w:val="8"/>
        </w:numPr>
      </w:pPr>
      <w:r w:rsidRPr="00CC177F">
        <w:t>Chimica clinica</w:t>
      </w:r>
    </w:p>
    <w:p w14:paraId="081EA79B" w14:textId="77777777" w:rsidR="00CC177F" w:rsidRPr="00CC177F" w:rsidRDefault="00CC177F" w:rsidP="00A1247A">
      <w:pPr>
        <w:numPr>
          <w:ilvl w:val="0"/>
          <w:numId w:val="8"/>
        </w:numPr>
      </w:pPr>
      <w:r w:rsidRPr="00CC177F">
        <w:t>Ematologia e coagulazione</w:t>
      </w:r>
    </w:p>
    <w:p w14:paraId="1B109591" w14:textId="77777777" w:rsidR="00CC177F" w:rsidRPr="00CC177F" w:rsidRDefault="00CC177F" w:rsidP="00A1247A">
      <w:pPr>
        <w:numPr>
          <w:ilvl w:val="0"/>
          <w:numId w:val="8"/>
        </w:numPr>
      </w:pPr>
      <w:r w:rsidRPr="00CC177F">
        <w:t>Immunochimica</w:t>
      </w:r>
    </w:p>
    <w:p w14:paraId="66468E40" w14:textId="77777777" w:rsidR="00CC177F" w:rsidRPr="00CC177F" w:rsidRDefault="00CC177F" w:rsidP="00A1247A">
      <w:pPr>
        <w:numPr>
          <w:ilvl w:val="0"/>
          <w:numId w:val="8"/>
        </w:numPr>
      </w:pPr>
      <w:r w:rsidRPr="00CC177F">
        <w:t>Esame delle urine</w:t>
      </w:r>
    </w:p>
    <w:p w14:paraId="3BCC1E64" w14:textId="77777777" w:rsidR="00CC177F" w:rsidRPr="00CC177F" w:rsidRDefault="00CC177F" w:rsidP="00A1247A">
      <w:pPr>
        <w:numPr>
          <w:ilvl w:val="0"/>
          <w:numId w:val="8"/>
        </w:numPr>
      </w:pPr>
      <w:r w:rsidRPr="00CC177F">
        <w:t>Microbiologia di base</w:t>
      </w:r>
    </w:p>
    <w:p w14:paraId="20B6C6CF" w14:textId="77777777" w:rsidR="00CC177F" w:rsidRPr="00CC177F" w:rsidRDefault="00CC177F" w:rsidP="00CC177F">
      <w:r w:rsidRPr="00CC177F">
        <w:t xml:space="preserve">Il sistema copre l'intero processo, dalla fase </w:t>
      </w:r>
      <w:proofErr w:type="spellStart"/>
      <w:r w:rsidRPr="00CC177F">
        <w:t>pre</w:t>
      </w:r>
      <w:proofErr w:type="spellEnd"/>
      <w:r w:rsidRPr="00CC177F">
        <w:t xml:space="preserve">-analitica (accettazione e prelievo) alla fase post-analitica (refertazione e consegna), presso la sede operativa di Via </w:t>
      </w:r>
      <w:proofErr w:type="spellStart"/>
      <w:r w:rsidRPr="00CC177F">
        <w:t>Colajanni</w:t>
      </w:r>
      <w:proofErr w:type="spellEnd"/>
      <w:r w:rsidRPr="00CC177F">
        <w:t xml:space="preserve"> n. 2, Enna.</w:t>
      </w:r>
    </w:p>
    <w:p w14:paraId="1EF5BCEE" w14:textId="0E5F247A" w:rsidR="00CC177F" w:rsidRPr="00CC177F" w:rsidRDefault="00CC177F" w:rsidP="003A1A06">
      <w:pPr>
        <w:pStyle w:val="Titolo2"/>
      </w:pPr>
      <w:r w:rsidRPr="00CC177F">
        <w:t xml:space="preserve"> </w:t>
      </w:r>
      <w:bookmarkStart w:id="29" w:name="_Toc208307243"/>
      <w:r w:rsidRPr="00CC177F">
        <w:t>Esclusioni</w:t>
      </w:r>
      <w:bookmarkEnd w:id="29"/>
    </w:p>
    <w:p w14:paraId="545DC61C" w14:textId="77777777" w:rsidR="00CC177F" w:rsidRPr="00CC177F" w:rsidRDefault="00CC177F" w:rsidP="00CC177F">
      <w:r w:rsidRPr="00CC177F">
        <w:t>In conformità al punto 8.3 della norma ISO 9001:2015, si dichiara non applicabile il requisito relativo alla "Progettazione e sviluppo di prodotti e servizi", in quanto il laboratorio utilizza esclusivamente metodiche analitiche validate e standardizzate fornite dai produttori di reagenti e strumentazione.</w:t>
      </w:r>
    </w:p>
    <w:p w14:paraId="2C85FD3C" w14:textId="5AC5BDCA" w:rsidR="00165712" w:rsidRDefault="00165712">
      <w:pPr>
        <w:spacing w:after="0" w:line="240" w:lineRule="auto"/>
      </w:pPr>
      <w:r>
        <w:br w:type="page"/>
      </w:r>
    </w:p>
    <w:p w14:paraId="6F0EC5B4" w14:textId="77777777" w:rsidR="00CC177F" w:rsidRPr="00CC177F" w:rsidRDefault="00CC177F" w:rsidP="00CC177F"/>
    <w:p w14:paraId="2B50B134" w14:textId="1D9F17E4" w:rsidR="00CC177F" w:rsidRPr="00CC177F" w:rsidRDefault="00CC177F" w:rsidP="0021588C">
      <w:pPr>
        <w:pStyle w:val="Titolo1"/>
      </w:pPr>
      <w:bookmarkStart w:id="30" w:name="_Toc208307244"/>
      <w:r w:rsidRPr="00CC177F">
        <w:t>RIFERIMENTI NORMATIVI</w:t>
      </w:r>
      <w:bookmarkEnd w:id="30"/>
    </w:p>
    <w:p w14:paraId="51AAD987" w14:textId="77777777" w:rsidR="00CC177F" w:rsidRPr="00CC177F" w:rsidRDefault="00CC177F" w:rsidP="00CC177F">
      <w:r w:rsidRPr="00CC177F">
        <w:t>Il Sistema di Gestione Qualità del laboratorio si basa sui seguenti riferimenti normativi e regolamentari:</w:t>
      </w:r>
    </w:p>
    <w:p w14:paraId="2267EE61" w14:textId="490DB92B" w:rsidR="00CC177F" w:rsidRPr="00CC177F" w:rsidRDefault="00CC177F" w:rsidP="00A1247A">
      <w:pPr>
        <w:pStyle w:val="Titolo2"/>
        <w:numPr>
          <w:ilvl w:val="1"/>
          <w:numId w:val="101"/>
        </w:numPr>
      </w:pPr>
      <w:bookmarkStart w:id="31" w:name="_Toc208307245"/>
      <w:r w:rsidRPr="00CC177F">
        <w:t>Normativa Nazionale</w:t>
      </w:r>
      <w:bookmarkEnd w:id="31"/>
    </w:p>
    <w:p w14:paraId="0830CD05" w14:textId="77777777" w:rsidR="00CC177F" w:rsidRPr="00CC177F" w:rsidRDefault="00CC177F" w:rsidP="00A1247A">
      <w:pPr>
        <w:numPr>
          <w:ilvl w:val="0"/>
          <w:numId w:val="9"/>
        </w:numPr>
      </w:pPr>
      <w:proofErr w:type="spellStart"/>
      <w:r w:rsidRPr="00CC177F">
        <w:t>D.Lgs.</w:t>
      </w:r>
      <w:proofErr w:type="spellEnd"/>
      <w:r w:rsidRPr="00CC177F">
        <w:t xml:space="preserve"> 502/1992 e </w:t>
      </w:r>
      <w:proofErr w:type="spellStart"/>
      <w:r w:rsidRPr="00CC177F">
        <w:t>s.m.i.</w:t>
      </w:r>
      <w:proofErr w:type="spellEnd"/>
      <w:r w:rsidRPr="00CC177F">
        <w:t xml:space="preserve"> - Riordino della disciplina in materia sanitaria</w:t>
      </w:r>
    </w:p>
    <w:p w14:paraId="5335DAC2" w14:textId="77777777" w:rsidR="00CC177F" w:rsidRPr="00CC177F" w:rsidRDefault="00CC177F" w:rsidP="00A1247A">
      <w:pPr>
        <w:numPr>
          <w:ilvl w:val="0"/>
          <w:numId w:val="9"/>
        </w:numPr>
      </w:pPr>
      <w:r w:rsidRPr="00CC177F">
        <w:t>D.P.R. 14 gennaio 1997 - Requisiti minimi strutturali, tecnologici e organizzativi</w:t>
      </w:r>
    </w:p>
    <w:p w14:paraId="5416292E" w14:textId="77777777" w:rsidR="00CC177F" w:rsidRPr="00CC177F" w:rsidRDefault="00CC177F" w:rsidP="00A1247A">
      <w:pPr>
        <w:numPr>
          <w:ilvl w:val="0"/>
          <w:numId w:val="9"/>
        </w:numPr>
      </w:pPr>
      <w:proofErr w:type="spellStart"/>
      <w:r w:rsidRPr="00CC177F">
        <w:t>D.Lgs.</w:t>
      </w:r>
      <w:proofErr w:type="spellEnd"/>
      <w:r w:rsidRPr="00CC177F">
        <w:t xml:space="preserve"> 81/2008 - Tutela della salute e sicurezza nei luoghi di lavoro</w:t>
      </w:r>
    </w:p>
    <w:p w14:paraId="7136A858" w14:textId="77777777" w:rsidR="00CC177F" w:rsidRPr="00CC177F" w:rsidRDefault="00CC177F" w:rsidP="00A1247A">
      <w:pPr>
        <w:numPr>
          <w:ilvl w:val="0"/>
          <w:numId w:val="9"/>
        </w:numPr>
      </w:pPr>
      <w:r w:rsidRPr="00CC177F">
        <w:t>Regolamento UE 2016/679 (GDPR) - Protezione dei dati personali</w:t>
      </w:r>
    </w:p>
    <w:p w14:paraId="58E5219E" w14:textId="505BFE51" w:rsidR="00CC177F" w:rsidRPr="00CC177F" w:rsidRDefault="00CC177F" w:rsidP="003A1A06">
      <w:pPr>
        <w:pStyle w:val="Titolo2"/>
      </w:pPr>
      <w:bookmarkStart w:id="32" w:name="_Toc208307246"/>
      <w:r w:rsidRPr="00CC177F">
        <w:t>Normativa Regionale Siciliana</w:t>
      </w:r>
      <w:bookmarkEnd w:id="32"/>
    </w:p>
    <w:p w14:paraId="694788BB" w14:textId="77777777" w:rsidR="00CC177F" w:rsidRPr="00CC177F" w:rsidRDefault="00CC177F" w:rsidP="00A1247A">
      <w:pPr>
        <w:numPr>
          <w:ilvl w:val="0"/>
          <w:numId w:val="10"/>
        </w:numPr>
      </w:pPr>
      <w:r w:rsidRPr="00CC177F">
        <w:t>L.R. 5/2009 - Norme per il riordino del Servizio Sanitario Regionale</w:t>
      </w:r>
    </w:p>
    <w:p w14:paraId="78556212" w14:textId="77777777" w:rsidR="00CC177F" w:rsidRPr="00CC177F" w:rsidRDefault="00CC177F" w:rsidP="00A1247A">
      <w:pPr>
        <w:numPr>
          <w:ilvl w:val="0"/>
          <w:numId w:val="10"/>
        </w:numPr>
      </w:pPr>
      <w:r w:rsidRPr="00CC177F">
        <w:t>D.A. 890/2002 - Accreditamento istituzionale delle strutture sanitarie</w:t>
      </w:r>
    </w:p>
    <w:p w14:paraId="7EA03B34" w14:textId="77777777" w:rsidR="00CC177F" w:rsidRPr="00CC177F" w:rsidRDefault="00CC177F" w:rsidP="00A1247A">
      <w:pPr>
        <w:numPr>
          <w:ilvl w:val="0"/>
          <w:numId w:val="10"/>
        </w:numPr>
      </w:pPr>
      <w:r w:rsidRPr="00CC177F">
        <w:t xml:space="preserve">D.A. 463/2003 e </w:t>
      </w:r>
      <w:proofErr w:type="spellStart"/>
      <w:r w:rsidRPr="00CC177F">
        <w:t>s.m.i.</w:t>
      </w:r>
      <w:proofErr w:type="spellEnd"/>
      <w:r w:rsidRPr="00CC177F">
        <w:t xml:space="preserve"> - Standard organizzativi e di personale</w:t>
      </w:r>
    </w:p>
    <w:p w14:paraId="640C4508" w14:textId="77777777" w:rsidR="00CC177F" w:rsidRPr="00CC177F" w:rsidRDefault="00CC177F" w:rsidP="00A1247A">
      <w:pPr>
        <w:numPr>
          <w:ilvl w:val="0"/>
          <w:numId w:val="10"/>
        </w:numPr>
      </w:pPr>
      <w:r w:rsidRPr="00CC177F">
        <w:t>D.A. 724/2022 - Aggiornamento disposizioni su autorizzazione e accreditamento</w:t>
      </w:r>
    </w:p>
    <w:p w14:paraId="45C12995" w14:textId="77777777" w:rsidR="00CC177F" w:rsidRPr="00CC177F" w:rsidRDefault="00CC177F" w:rsidP="00A1247A">
      <w:pPr>
        <w:numPr>
          <w:ilvl w:val="0"/>
          <w:numId w:val="10"/>
        </w:numPr>
      </w:pPr>
      <w:r w:rsidRPr="00CC177F">
        <w:t>D.A. 726/2022 - Procedure per mutamenti di titolarità</w:t>
      </w:r>
    </w:p>
    <w:p w14:paraId="1E6525A1" w14:textId="77777777" w:rsidR="00CC177F" w:rsidRPr="00CC177F" w:rsidRDefault="00CC177F" w:rsidP="00A1247A">
      <w:pPr>
        <w:numPr>
          <w:ilvl w:val="0"/>
          <w:numId w:val="10"/>
        </w:numPr>
      </w:pPr>
      <w:r w:rsidRPr="00CC177F">
        <w:t>L.R. 19/2022 art. 3 - Soglia minima di efficienza (200.000 prestazioni annue)</w:t>
      </w:r>
    </w:p>
    <w:p w14:paraId="29614591" w14:textId="35BC22EF" w:rsidR="00CC177F" w:rsidRPr="00CC177F" w:rsidRDefault="00CC177F" w:rsidP="003A1A06">
      <w:pPr>
        <w:pStyle w:val="Titolo2"/>
      </w:pPr>
      <w:bookmarkStart w:id="33" w:name="_Toc208307247"/>
      <w:r w:rsidRPr="00CC177F">
        <w:t>Norme Tecniche</w:t>
      </w:r>
      <w:bookmarkEnd w:id="33"/>
    </w:p>
    <w:p w14:paraId="13B6885F" w14:textId="77777777" w:rsidR="00CC177F" w:rsidRPr="00CC177F" w:rsidRDefault="00CC177F" w:rsidP="00A1247A">
      <w:pPr>
        <w:numPr>
          <w:ilvl w:val="0"/>
          <w:numId w:val="11"/>
        </w:numPr>
      </w:pPr>
      <w:r w:rsidRPr="00CC177F">
        <w:t>UNI EN ISO 9001:2015 - Sistemi di gestione per la qualità</w:t>
      </w:r>
    </w:p>
    <w:p w14:paraId="5C9A5CEE" w14:textId="77777777" w:rsidR="00CC177F" w:rsidRPr="00CC177F" w:rsidRDefault="00CC177F" w:rsidP="00A1247A">
      <w:pPr>
        <w:numPr>
          <w:ilvl w:val="0"/>
          <w:numId w:val="11"/>
        </w:numPr>
      </w:pPr>
      <w:r w:rsidRPr="00CC177F">
        <w:t>UNI EN ISO 15189:2013 - Laboratori medici - Requisiti di qualità e competenza</w:t>
      </w:r>
    </w:p>
    <w:p w14:paraId="28EC0E0C" w14:textId="77777777" w:rsidR="00CC177F" w:rsidRPr="00CC177F" w:rsidRDefault="00CC177F" w:rsidP="00A1247A">
      <w:pPr>
        <w:numPr>
          <w:ilvl w:val="0"/>
          <w:numId w:val="11"/>
        </w:numPr>
      </w:pPr>
      <w:r w:rsidRPr="00CC177F">
        <w:t>UNI EN ISO 19011:2018 - Linee guida per audit</w:t>
      </w:r>
    </w:p>
    <w:p w14:paraId="02E3B84E" w14:textId="4066F3BA" w:rsidR="00CC177F" w:rsidRPr="00CC177F" w:rsidRDefault="00CC177F" w:rsidP="00CC177F"/>
    <w:p w14:paraId="13F2FE31" w14:textId="77777777" w:rsidR="003A1A06" w:rsidRDefault="003A1A06">
      <w:pPr>
        <w:spacing w:after="0" w:line="240" w:lineRule="auto"/>
        <w:rPr>
          <w:b/>
          <w:bCs/>
        </w:rPr>
      </w:pPr>
      <w:r>
        <w:rPr>
          <w:b/>
          <w:bCs/>
        </w:rPr>
        <w:br w:type="page"/>
      </w:r>
    </w:p>
    <w:p w14:paraId="752248EC" w14:textId="7C243430" w:rsidR="00CC177F" w:rsidRPr="00CC177F" w:rsidRDefault="00CC177F" w:rsidP="003A1A06">
      <w:pPr>
        <w:pStyle w:val="Titolo1"/>
      </w:pPr>
      <w:bookmarkStart w:id="34" w:name="_Toc208307248"/>
      <w:r w:rsidRPr="00CC177F">
        <w:lastRenderedPageBreak/>
        <w:t>TERMINI E DEFINIZIONI</w:t>
      </w:r>
      <w:bookmarkEnd w:id="34"/>
    </w:p>
    <w:p w14:paraId="3F54759B" w14:textId="77777777" w:rsidR="00CC177F" w:rsidRPr="00CC177F" w:rsidRDefault="00CC177F" w:rsidP="00CC177F">
      <w:r w:rsidRPr="00CC177F">
        <w:t>Per l'applicazione del presente manuale si utilizzano i termini e le definizioni della norma ISO 9001:2015 integrati con quelli specifici del settore sanitario:</w:t>
      </w:r>
    </w:p>
    <w:p w14:paraId="26308D0F" w14:textId="77777777" w:rsidR="00CC177F" w:rsidRPr="00CC177F" w:rsidRDefault="00CC177F" w:rsidP="00CC177F">
      <w:r w:rsidRPr="00CC177F">
        <w:rPr>
          <w:b/>
          <w:bCs/>
        </w:rPr>
        <w:t>Accreditamento istituzionale</w:t>
      </w:r>
      <w:r w:rsidRPr="00CC177F">
        <w:t>: Riconoscimento da parte della Regione Siciliana che attesta il possesso da parte della struttura sanitaria di ulteriori requisiti di qualità rispetto all'autorizzazione all'esercizio.</w:t>
      </w:r>
    </w:p>
    <w:p w14:paraId="2FA03272" w14:textId="77777777" w:rsidR="00CC177F" w:rsidRPr="00CC177F" w:rsidRDefault="00CC177F" w:rsidP="00CC177F">
      <w:r w:rsidRPr="00CC177F">
        <w:rPr>
          <w:b/>
          <w:bCs/>
        </w:rPr>
        <w:t>Autorizzazione sanitaria</w:t>
      </w:r>
      <w:r w:rsidRPr="00CC177F">
        <w:t>: Provvedimento rilasciato dall'ASP che attesta il possesso dei requisiti minimi per l'esercizio di attività sanitarie.</w:t>
      </w:r>
    </w:p>
    <w:p w14:paraId="2FBC0985" w14:textId="77777777" w:rsidR="00CC177F" w:rsidRPr="00CC177F" w:rsidRDefault="00CC177F" w:rsidP="00CC177F">
      <w:r w:rsidRPr="00CC177F">
        <w:rPr>
          <w:b/>
          <w:bCs/>
        </w:rPr>
        <w:t>Campione biologico</w:t>
      </w:r>
      <w:r w:rsidRPr="00CC177F">
        <w:t>: Materiale di origine umana (sangue, urine, altri liquidi biologici) prelevato per l'esecuzione di analisi di laboratorio.</w:t>
      </w:r>
    </w:p>
    <w:p w14:paraId="5BC5FF71" w14:textId="77777777" w:rsidR="00CC177F" w:rsidRPr="00CC177F" w:rsidRDefault="00CC177F" w:rsidP="00CC177F">
      <w:r w:rsidRPr="00CC177F">
        <w:rPr>
          <w:b/>
          <w:bCs/>
        </w:rPr>
        <w:t xml:space="preserve">Fase </w:t>
      </w:r>
      <w:proofErr w:type="spellStart"/>
      <w:r w:rsidRPr="00CC177F">
        <w:rPr>
          <w:b/>
          <w:bCs/>
        </w:rPr>
        <w:t>pre</w:t>
      </w:r>
      <w:proofErr w:type="spellEnd"/>
      <w:r w:rsidRPr="00CC177F">
        <w:rPr>
          <w:b/>
          <w:bCs/>
        </w:rPr>
        <w:t>-analitica</w:t>
      </w:r>
      <w:r w:rsidRPr="00CC177F">
        <w:t>: Insieme delle attività che precedono l'analisi vera e propria (accettazione, prelievo, identificazione, conservazione e trasporto dei campioni).</w:t>
      </w:r>
    </w:p>
    <w:p w14:paraId="55E580DE" w14:textId="77777777" w:rsidR="00CC177F" w:rsidRPr="00CC177F" w:rsidRDefault="00CC177F" w:rsidP="00CC177F">
      <w:r w:rsidRPr="00CC177F">
        <w:rPr>
          <w:b/>
          <w:bCs/>
        </w:rPr>
        <w:t>Fase analitica</w:t>
      </w:r>
      <w:r w:rsidRPr="00CC177F">
        <w:t>: Esecuzione delle analisi sui campioni biologici utilizzando strumentazione e metodiche validate.</w:t>
      </w:r>
    </w:p>
    <w:p w14:paraId="608DB749" w14:textId="77777777" w:rsidR="00CC177F" w:rsidRPr="00CC177F" w:rsidRDefault="00CC177F" w:rsidP="00CC177F">
      <w:r w:rsidRPr="00CC177F">
        <w:rPr>
          <w:b/>
          <w:bCs/>
        </w:rPr>
        <w:t>Fase post-analitica</w:t>
      </w:r>
      <w:r w:rsidRPr="00CC177F">
        <w:t>: Attività successive all'analisi (validazione tecnica e clinica, refertazione, consegna risultati).</w:t>
      </w:r>
    </w:p>
    <w:p w14:paraId="37BD6847" w14:textId="77777777" w:rsidR="00CC177F" w:rsidRPr="00CC177F" w:rsidRDefault="00CC177F" w:rsidP="00CC177F">
      <w:r w:rsidRPr="00CC177F">
        <w:rPr>
          <w:b/>
          <w:bCs/>
        </w:rPr>
        <w:t>Non conformità</w:t>
      </w:r>
      <w:r w:rsidRPr="00CC177F">
        <w:t>: Mancato soddisfacimento di un requisito specificato che può riguardare il servizio, il processo o il sistema.</w:t>
      </w:r>
    </w:p>
    <w:p w14:paraId="78562FD3" w14:textId="77777777" w:rsidR="00CC177F" w:rsidRPr="00CC177F" w:rsidRDefault="00CC177F" w:rsidP="00CC177F">
      <w:r w:rsidRPr="00CC177F">
        <w:rPr>
          <w:b/>
          <w:bCs/>
        </w:rPr>
        <w:t>Paziente</w:t>
      </w:r>
      <w:r w:rsidRPr="00CC177F">
        <w:t>: Persona che si rivolge al laboratorio per l'esecuzione di analisi cliniche (nel contesto ISO 9001 corrisponde al "cliente").</w:t>
      </w:r>
    </w:p>
    <w:p w14:paraId="1D75AF29" w14:textId="77777777" w:rsidR="00CC177F" w:rsidRPr="00CC177F" w:rsidRDefault="00CC177F" w:rsidP="00CC177F">
      <w:r w:rsidRPr="00CC177F">
        <w:rPr>
          <w:b/>
          <w:bCs/>
        </w:rPr>
        <w:t>Referto</w:t>
      </w:r>
      <w:r w:rsidRPr="00CC177F">
        <w:t>: Documento che riporta i risultati delle analisi eseguite, validato dal Direttore Sanitario.</w:t>
      </w:r>
    </w:p>
    <w:p w14:paraId="46CD74F6" w14:textId="77777777" w:rsidR="00CC177F" w:rsidRPr="00CC177F" w:rsidRDefault="00CC177F" w:rsidP="00CC177F">
      <w:r w:rsidRPr="00CC177F">
        <w:rPr>
          <w:b/>
          <w:bCs/>
        </w:rPr>
        <w:t xml:space="preserve">TAT (Turn </w:t>
      </w:r>
      <w:proofErr w:type="spellStart"/>
      <w:r w:rsidRPr="00CC177F">
        <w:rPr>
          <w:b/>
          <w:bCs/>
        </w:rPr>
        <w:t>Around</w:t>
      </w:r>
      <w:proofErr w:type="spellEnd"/>
      <w:r w:rsidRPr="00CC177F">
        <w:rPr>
          <w:b/>
          <w:bCs/>
        </w:rPr>
        <w:t xml:space="preserve"> Time)</w:t>
      </w:r>
      <w:r w:rsidRPr="00CC177F">
        <w:t>: Tempo che intercorre tra l'accettazione del campione e la disponibilità del referto.</w:t>
      </w:r>
    </w:p>
    <w:p w14:paraId="530CDCA1" w14:textId="77777777" w:rsidR="00CC177F" w:rsidRPr="00CC177F" w:rsidRDefault="00CC177F" w:rsidP="00CC177F">
      <w:r w:rsidRPr="00CC177F">
        <w:rPr>
          <w:b/>
          <w:bCs/>
        </w:rPr>
        <w:t>VEQ (Valutazione Esterna di Qualità)</w:t>
      </w:r>
      <w:r w:rsidRPr="00CC177F">
        <w:t xml:space="preserve">: Programmi di controllo qualità </w:t>
      </w:r>
      <w:proofErr w:type="spellStart"/>
      <w:r w:rsidRPr="00CC177F">
        <w:t>interlaboratorio</w:t>
      </w:r>
      <w:proofErr w:type="spellEnd"/>
      <w:r w:rsidRPr="00CC177F">
        <w:t xml:space="preserve"> per la verifica delle prestazioni analitiche.</w:t>
      </w:r>
    </w:p>
    <w:p w14:paraId="7B69D12A" w14:textId="77777777" w:rsidR="003A1A06" w:rsidRDefault="003A1A06">
      <w:pPr>
        <w:spacing w:after="0" w:line="240" w:lineRule="auto"/>
        <w:rPr>
          <w:b/>
          <w:bCs/>
        </w:rPr>
      </w:pPr>
      <w:r>
        <w:rPr>
          <w:b/>
          <w:bCs/>
        </w:rPr>
        <w:br w:type="page"/>
      </w:r>
    </w:p>
    <w:p w14:paraId="4D87A669" w14:textId="07AC634A" w:rsidR="00CC177F" w:rsidRPr="00CC177F" w:rsidRDefault="00CC177F" w:rsidP="003A1A06">
      <w:pPr>
        <w:pStyle w:val="Titolo1"/>
      </w:pPr>
      <w:bookmarkStart w:id="35" w:name="_Toc208307249"/>
      <w:r w:rsidRPr="00CC177F">
        <w:lastRenderedPageBreak/>
        <w:t>CONTESTO DELL'ORGANIZZAZIONE</w:t>
      </w:r>
      <w:bookmarkEnd w:id="35"/>
    </w:p>
    <w:p w14:paraId="6807DF7C" w14:textId="6179741F" w:rsidR="00CC177F" w:rsidRPr="00CC177F" w:rsidRDefault="00CC177F" w:rsidP="00A1247A">
      <w:pPr>
        <w:pStyle w:val="Titolo2"/>
        <w:numPr>
          <w:ilvl w:val="1"/>
          <w:numId w:val="102"/>
        </w:numPr>
      </w:pPr>
      <w:bookmarkStart w:id="36" w:name="_Toc208307250"/>
      <w:r w:rsidRPr="00CC177F">
        <w:t>Comprensione dell'organizzazione e del suo contesto</w:t>
      </w:r>
      <w:bookmarkEnd w:id="36"/>
    </w:p>
    <w:p w14:paraId="111593FB" w14:textId="77777777" w:rsidR="00CC177F" w:rsidRPr="00CC177F" w:rsidRDefault="00CC177F" w:rsidP="00CC177F">
      <w:r w:rsidRPr="00CC177F">
        <w:t xml:space="preserve">Il Laboratorio Analisi </w:t>
      </w:r>
      <w:proofErr w:type="spellStart"/>
      <w:r w:rsidRPr="00CC177F">
        <w:t>Biocliniche</w:t>
      </w:r>
      <w:proofErr w:type="spellEnd"/>
      <w:r w:rsidRPr="00CC177F">
        <w:t xml:space="preserve"> Check-Up Dott.ssa </w:t>
      </w:r>
      <w:proofErr w:type="spellStart"/>
      <w:r w:rsidRPr="00CC177F">
        <w:t>Fornarotto</w:t>
      </w:r>
      <w:proofErr w:type="spellEnd"/>
      <w:r w:rsidRPr="00CC177F">
        <w:t xml:space="preserve"> S.r.l. opera in un contesto caratterizzato da:</w:t>
      </w:r>
    </w:p>
    <w:p w14:paraId="03DAC84C" w14:textId="77777777" w:rsidR="00CC177F" w:rsidRPr="00CC177F" w:rsidRDefault="00CC177F" w:rsidP="00CC177F">
      <w:r w:rsidRPr="00CC177F">
        <w:rPr>
          <w:b/>
          <w:bCs/>
        </w:rPr>
        <w:t>Fattori esterni:</w:t>
      </w:r>
    </w:p>
    <w:p w14:paraId="7B42C35A" w14:textId="77777777" w:rsidR="00CC177F" w:rsidRPr="00CC177F" w:rsidRDefault="00CC177F" w:rsidP="00A1247A">
      <w:pPr>
        <w:numPr>
          <w:ilvl w:val="0"/>
          <w:numId w:val="12"/>
        </w:numPr>
      </w:pPr>
      <w:r w:rsidRPr="00CC177F">
        <w:t>Evoluzione continua della normativa sanitaria nazionale e regionale</w:t>
      </w:r>
    </w:p>
    <w:p w14:paraId="4B4D594B" w14:textId="77777777" w:rsidR="00CC177F" w:rsidRPr="00CC177F" w:rsidRDefault="00CC177F" w:rsidP="00A1247A">
      <w:pPr>
        <w:numPr>
          <w:ilvl w:val="0"/>
          <w:numId w:val="12"/>
        </w:numPr>
      </w:pPr>
      <w:r w:rsidRPr="00CC177F">
        <w:t>Requisiti di accreditamento sempre più stringenti</w:t>
      </w:r>
    </w:p>
    <w:p w14:paraId="716766FD" w14:textId="77777777" w:rsidR="00CC177F" w:rsidRPr="00CC177F" w:rsidRDefault="00CC177F" w:rsidP="00A1247A">
      <w:pPr>
        <w:numPr>
          <w:ilvl w:val="0"/>
          <w:numId w:val="12"/>
        </w:numPr>
      </w:pPr>
      <w:r w:rsidRPr="00CC177F">
        <w:t>Pressione economica del SSR per l'ottimizzazione delle risorse</w:t>
      </w:r>
    </w:p>
    <w:p w14:paraId="26E6E276" w14:textId="77777777" w:rsidR="00CC177F" w:rsidRPr="00CC177F" w:rsidRDefault="00CC177F" w:rsidP="00A1247A">
      <w:pPr>
        <w:numPr>
          <w:ilvl w:val="0"/>
          <w:numId w:val="12"/>
        </w:numPr>
      </w:pPr>
      <w:r w:rsidRPr="00CC177F">
        <w:t>Crescente domanda di qualità e rapidità da parte dei pazienti</w:t>
      </w:r>
    </w:p>
    <w:p w14:paraId="028A87BC" w14:textId="77777777" w:rsidR="00CC177F" w:rsidRPr="00CC177F" w:rsidRDefault="00CC177F" w:rsidP="00A1247A">
      <w:pPr>
        <w:numPr>
          <w:ilvl w:val="0"/>
          <w:numId w:val="12"/>
        </w:numPr>
      </w:pPr>
      <w:r w:rsidRPr="00CC177F">
        <w:t>Sviluppo tecnologico nel campo della diagnostica</w:t>
      </w:r>
    </w:p>
    <w:p w14:paraId="1785F9FC" w14:textId="77777777" w:rsidR="00CC177F" w:rsidRPr="00CC177F" w:rsidRDefault="00CC177F" w:rsidP="00A1247A">
      <w:pPr>
        <w:numPr>
          <w:ilvl w:val="0"/>
          <w:numId w:val="12"/>
        </w:numPr>
      </w:pPr>
      <w:r w:rsidRPr="00CC177F">
        <w:t>Concorrenza di altre strutture accreditate nel territorio</w:t>
      </w:r>
    </w:p>
    <w:p w14:paraId="09D4055B" w14:textId="77777777" w:rsidR="00CC177F" w:rsidRPr="00CC177F" w:rsidRDefault="00CC177F" w:rsidP="00CC177F">
      <w:r w:rsidRPr="00CC177F">
        <w:rPr>
          <w:b/>
          <w:bCs/>
        </w:rPr>
        <w:t>Fattori interni:</w:t>
      </w:r>
    </w:p>
    <w:p w14:paraId="25DE1F25" w14:textId="77777777" w:rsidR="00CC177F" w:rsidRPr="00CC177F" w:rsidRDefault="00CC177F" w:rsidP="00A1247A">
      <w:pPr>
        <w:numPr>
          <w:ilvl w:val="0"/>
          <w:numId w:val="13"/>
        </w:numPr>
      </w:pPr>
      <w:r w:rsidRPr="00CC177F">
        <w:t>Competenze consolidate del personale</w:t>
      </w:r>
    </w:p>
    <w:p w14:paraId="555D92ED" w14:textId="77777777" w:rsidR="00CC177F" w:rsidRPr="00CC177F" w:rsidRDefault="00CC177F" w:rsidP="00A1247A">
      <w:pPr>
        <w:numPr>
          <w:ilvl w:val="0"/>
          <w:numId w:val="13"/>
        </w:numPr>
      </w:pPr>
      <w:r w:rsidRPr="00CC177F">
        <w:t>Dotazione tecnologica moderna (strumentazione Roche e Menarini)</w:t>
      </w:r>
    </w:p>
    <w:p w14:paraId="01DA68B1" w14:textId="77777777" w:rsidR="00CC177F" w:rsidRPr="00CC177F" w:rsidRDefault="00CC177F" w:rsidP="00A1247A">
      <w:pPr>
        <w:numPr>
          <w:ilvl w:val="0"/>
          <w:numId w:val="13"/>
        </w:numPr>
      </w:pPr>
      <w:r w:rsidRPr="00CC177F">
        <w:t>Radicamento nel territorio ennese</w:t>
      </w:r>
    </w:p>
    <w:p w14:paraId="32EEF291" w14:textId="77777777" w:rsidR="00CC177F" w:rsidRPr="00CC177F" w:rsidRDefault="00CC177F" w:rsidP="00A1247A">
      <w:pPr>
        <w:numPr>
          <w:ilvl w:val="0"/>
          <w:numId w:val="13"/>
        </w:numPr>
      </w:pPr>
      <w:r w:rsidRPr="00CC177F">
        <w:t>Dimensioni contenute che favoriscono flessibilità e rapidità decisionale</w:t>
      </w:r>
    </w:p>
    <w:p w14:paraId="13DC7B39" w14:textId="77777777" w:rsidR="00CC177F" w:rsidRPr="00CC177F" w:rsidRDefault="00CC177F" w:rsidP="00A1247A">
      <w:pPr>
        <w:numPr>
          <w:ilvl w:val="0"/>
          <w:numId w:val="13"/>
        </w:numPr>
      </w:pPr>
      <w:r w:rsidRPr="00CC177F">
        <w:t>Necessità di raggiungere il volume minimo di prestazioni richiesto</w:t>
      </w:r>
    </w:p>
    <w:p w14:paraId="0C6FFC52" w14:textId="77B7B8D8" w:rsidR="00CC177F" w:rsidRPr="00CC177F" w:rsidRDefault="00CC177F" w:rsidP="003A1A06">
      <w:pPr>
        <w:pStyle w:val="Titolo2"/>
      </w:pPr>
      <w:bookmarkStart w:id="37" w:name="_Toc208307251"/>
      <w:r w:rsidRPr="00CC177F">
        <w:t>Comprensione delle esigenze e aspettative delle parti interessate</w:t>
      </w:r>
      <w:bookmarkEnd w:id="37"/>
    </w:p>
    <w:p w14:paraId="3F2F9B9F" w14:textId="77777777" w:rsidR="00CC177F" w:rsidRPr="00CC177F" w:rsidRDefault="00CC177F" w:rsidP="00CC177F">
      <w:r w:rsidRPr="00CC177F">
        <w:t>Le principali parti interessate e le loro aspettative sono:</w:t>
      </w:r>
    </w:p>
    <w:p w14:paraId="207207B1" w14:textId="77777777" w:rsidR="00CC177F" w:rsidRPr="00CC177F" w:rsidRDefault="00CC177F" w:rsidP="00CC177F">
      <w:r w:rsidRPr="00CC177F">
        <w:rPr>
          <w:b/>
          <w:bCs/>
        </w:rPr>
        <w:t>Pazienti</w:t>
      </w:r>
    </w:p>
    <w:p w14:paraId="519DDE7A" w14:textId="77777777" w:rsidR="00CC177F" w:rsidRPr="00CC177F" w:rsidRDefault="00CC177F" w:rsidP="00A1247A">
      <w:pPr>
        <w:numPr>
          <w:ilvl w:val="0"/>
          <w:numId w:val="14"/>
        </w:numPr>
      </w:pPr>
      <w:r w:rsidRPr="00CC177F">
        <w:t>Risultati accurati e affidabili</w:t>
      </w:r>
    </w:p>
    <w:p w14:paraId="306CCB9B" w14:textId="77777777" w:rsidR="00CC177F" w:rsidRPr="00CC177F" w:rsidRDefault="00CC177F" w:rsidP="00A1247A">
      <w:pPr>
        <w:numPr>
          <w:ilvl w:val="0"/>
          <w:numId w:val="14"/>
        </w:numPr>
      </w:pPr>
      <w:r w:rsidRPr="00CC177F">
        <w:t>Tempi di attesa contenuti</w:t>
      </w:r>
    </w:p>
    <w:p w14:paraId="58CBD89E" w14:textId="77777777" w:rsidR="00CC177F" w:rsidRPr="00CC177F" w:rsidRDefault="00CC177F" w:rsidP="00A1247A">
      <w:pPr>
        <w:numPr>
          <w:ilvl w:val="0"/>
          <w:numId w:val="14"/>
        </w:numPr>
      </w:pPr>
      <w:r w:rsidRPr="00CC177F">
        <w:t>Cortesia e professionalità del personale</w:t>
      </w:r>
    </w:p>
    <w:p w14:paraId="1F42010A" w14:textId="77777777" w:rsidR="00CC177F" w:rsidRPr="00CC177F" w:rsidRDefault="00CC177F" w:rsidP="00A1247A">
      <w:pPr>
        <w:numPr>
          <w:ilvl w:val="0"/>
          <w:numId w:val="14"/>
        </w:numPr>
      </w:pPr>
      <w:r w:rsidRPr="00CC177F">
        <w:t>Costi accessibili</w:t>
      </w:r>
    </w:p>
    <w:p w14:paraId="422E95BA" w14:textId="77777777" w:rsidR="00CC177F" w:rsidRPr="00CC177F" w:rsidRDefault="00CC177F" w:rsidP="00A1247A">
      <w:pPr>
        <w:numPr>
          <w:ilvl w:val="0"/>
          <w:numId w:val="14"/>
        </w:numPr>
      </w:pPr>
      <w:r w:rsidRPr="00CC177F">
        <w:lastRenderedPageBreak/>
        <w:t>Riservatezza e privacy</w:t>
      </w:r>
    </w:p>
    <w:p w14:paraId="1032EA26" w14:textId="77777777" w:rsidR="00CC177F" w:rsidRPr="00CC177F" w:rsidRDefault="00CC177F" w:rsidP="00CC177F">
      <w:r w:rsidRPr="00CC177F">
        <w:rPr>
          <w:b/>
          <w:bCs/>
        </w:rPr>
        <w:t>ASP Enna</w:t>
      </w:r>
    </w:p>
    <w:p w14:paraId="0C4D64A9" w14:textId="77777777" w:rsidR="00CC177F" w:rsidRPr="00CC177F" w:rsidRDefault="00CC177F" w:rsidP="00A1247A">
      <w:pPr>
        <w:numPr>
          <w:ilvl w:val="0"/>
          <w:numId w:val="15"/>
        </w:numPr>
      </w:pPr>
      <w:r w:rsidRPr="00CC177F">
        <w:t>Conformità ai requisiti di autorizzazione e accreditamento</w:t>
      </w:r>
    </w:p>
    <w:p w14:paraId="101B6B5C" w14:textId="77777777" w:rsidR="00CC177F" w:rsidRPr="00CC177F" w:rsidRDefault="00CC177F" w:rsidP="00A1247A">
      <w:pPr>
        <w:numPr>
          <w:ilvl w:val="0"/>
          <w:numId w:val="15"/>
        </w:numPr>
      </w:pPr>
      <w:r w:rsidRPr="00CC177F">
        <w:t>Rispetto dei volumi di prestazioni concordati</w:t>
      </w:r>
    </w:p>
    <w:p w14:paraId="06F2523C" w14:textId="77777777" w:rsidR="00CC177F" w:rsidRPr="00CC177F" w:rsidRDefault="00CC177F" w:rsidP="00A1247A">
      <w:pPr>
        <w:numPr>
          <w:ilvl w:val="0"/>
          <w:numId w:val="15"/>
        </w:numPr>
      </w:pPr>
      <w:r w:rsidRPr="00CC177F">
        <w:t>Appropriatezza delle prestazioni erogate</w:t>
      </w:r>
    </w:p>
    <w:p w14:paraId="194988EA" w14:textId="77777777" w:rsidR="00CC177F" w:rsidRPr="00CC177F" w:rsidRDefault="00CC177F" w:rsidP="00A1247A">
      <w:pPr>
        <w:numPr>
          <w:ilvl w:val="0"/>
          <w:numId w:val="15"/>
        </w:numPr>
      </w:pPr>
      <w:r w:rsidRPr="00CC177F">
        <w:t>Collaborazione nei controlli e verifiche</w:t>
      </w:r>
    </w:p>
    <w:p w14:paraId="35162691" w14:textId="77777777" w:rsidR="00CC177F" w:rsidRPr="00CC177F" w:rsidRDefault="00CC177F" w:rsidP="00CC177F">
      <w:r w:rsidRPr="00CC177F">
        <w:rPr>
          <w:b/>
          <w:bCs/>
        </w:rPr>
        <w:t>Regione Siciliana - Assessorato Salute</w:t>
      </w:r>
    </w:p>
    <w:p w14:paraId="2DD24CF0" w14:textId="77777777" w:rsidR="00CC177F" w:rsidRPr="00CC177F" w:rsidRDefault="00CC177F" w:rsidP="00A1247A">
      <w:pPr>
        <w:numPr>
          <w:ilvl w:val="0"/>
          <w:numId w:val="16"/>
        </w:numPr>
      </w:pPr>
      <w:r w:rsidRPr="00CC177F">
        <w:t>Mantenimento requisiti di accreditamento</w:t>
      </w:r>
    </w:p>
    <w:p w14:paraId="77DE58DE" w14:textId="77777777" w:rsidR="00CC177F" w:rsidRPr="00CC177F" w:rsidRDefault="00CC177F" w:rsidP="00A1247A">
      <w:pPr>
        <w:numPr>
          <w:ilvl w:val="0"/>
          <w:numId w:val="16"/>
        </w:numPr>
      </w:pPr>
      <w:r w:rsidRPr="00CC177F">
        <w:t>Raggiungimento soglia 200.000 prestazioni/anno</w:t>
      </w:r>
    </w:p>
    <w:p w14:paraId="28043A01" w14:textId="77777777" w:rsidR="00CC177F" w:rsidRPr="00CC177F" w:rsidRDefault="00CC177F" w:rsidP="00A1247A">
      <w:pPr>
        <w:numPr>
          <w:ilvl w:val="0"/>
          <w:numId w:val="16"/>
        </w:numPr>
      </w:pPr>
      <w:r w:rsidRPr="00CC177F">
        <w:t>Qualità delle prestazioni erogate</w:t>
      </w:r>
    </w:p>
    <w:p w14:paraId="45320DDB" w14:textId="77777777" w:rsidR="00CC177F" w:rsidRPr="00CC177F" w:rsidRDefault="00CC177F" w:rsidP="00A1247A">
      <w:pPr>
        <w:numPr>
          <w:ilvl w:val="0"/>
          <w:numId w:val="16"/>
        </w:numPr>
      </w:pPr>
      <w:r w:rsidRPr="00CC177F">
        <w:t>Sostenibilità economica</w:t>
      </w:r>
    </w:p>
    <w:p w14:paraId="2C4A6E11" w14:textId="77777777" w:rsidR="00CC177F" w:rsidRPr="00CC177F" w:rsidRDefault="00CC177F" w:rsidP="00CC177F">
      <w:r w:rsidRPr="00CC177F">
        <w:rPr>
          <w:b/>
          <w:bCs/>
        </w:rPr>
        <w:t>Medici prescrittori</w:t>
      </w:r>
    </w:p>
    <w:p w14:paraId="3E6D3E0B" w14:textId="77777777" w:rsidR="00CC177F" w:rsidRPr="00CC177F" w:rsidRDefault="00CC177F" w:rsidP="00A1247A">
      <w:pPr>
        <w:numPr>
          <w:ilvl w:val="0"/>
          <w:numId w:val="17"/>
        </w:numPr>
      </w:pPr>
      <w:r w:rsidRPr="00CC177F">
        <w:t>Affidabilità dei risultati</w:t>
      </w:r>
    </w:p>
    <w:p w14:paraId="7FF20ADA" w14:textId="77777777" w:rsidR="00CC177F" w:rsidRPr="00CC177F" w:rsidRDefault="00CC177F" w:rsidP="00A1247A">
      <w:pPr>
        <w:numPr>
          <w:ilvl w:val="0"/>
          <w:numId w:val="17"/>
        </w:numPr>
      </w:pPr>
      <w:r w:rsidRPr="00CC177F">
        <w:t>Tempestività nella consegna referti</w:t>
      </w:r>
    </w:p>
    <w:p w14:paraId="03974BC1" w14:textId="77777777" w:rsidR="00CC177F" w:rsidRPr="00CC177F" w:rsidRDefault="00CC177F" w:rsidP="00A1247A">
      <w:pPr>
        <w:numPr>
          <w:ilvl w:val="0"/>
          <w:numId w:val="17"/>
        </w:numPr>
      </w:pPr>
      <w:r w:rsidRPr="00CC177F">
        <w:t>Disponibilità per consulenze</w:t>
      </w:r>
    </w:p>
    <w:p w14:paraId="5E41D6A5" w14:textId="77777777" w:rsidR="00CC177F" w:rsidRPr="00CC177F" w:rsidRDefault="00CC177F" w:rsidP="00A1247A">
      <w:pPr>
        <w:numPr>
          <w:ilvl w:val="0"/>
          <w:numId w:val="17"/>
        </w:numPr>
      </w:pPr>
      <w:r w:rsidRPr="00CC177F">
        <w:t>Gamma completa di esami</w:t>
      </w:r>
    </w:p>
    <w:p w14:paraId="1ED4663D" w14:textId="77777777" w:rsidR="00CC177F" w:rsidRPr="00CC177F" w:rsidRDefault="00CC177F" w:rsidP="00CC177F">
      <w:r w:rsidRPr="00CC177F">
        <w:rPr>
          <w:b/>
          <w:bCs/>
        </w:rPr>
        <w:t>Personale</w:t>
      </w:r>
    </w:p>
    <w:p w14:paraId="5562F405" w14:textId="77777777" w:rsidR="00CC177F" w:rsidRPr="00CC177F" w:rsidRDefault="00CC177F" w:rsidP="00A1247A">
      <w:pPr>
        <w:numPr>
          <w:ilvl w:val="0"/>
          <w:numId w:val="18"/>
        </w:numPr>
      </w:pPr>
      <w:r w:rsidRPr="00CC177F">
        <w:t>Ambiente di lavoro sicuro</w:t>
      </w:r>
    </w:p>
    <w:p w14:paraId="5038570E" w14:textId="77777777" w:rsidR="00CC177F" w:rsidRPr="00CC177F" w:rsidRDefault="00CC177F" w:rsidP="00A1247A">
      <w:pPr>
        <w:numPr>
          <w:ilvl w:val="0"/>
          <w:numId w:val="18"/>
        </w:numPr>
      </w:pPr>
      <w:r w:rsidRPr="00CC177F">
        <w:t>Formazione continua</w:t>
      </w:r>
    </w:p>
    <w:p w14:paraId="1C709BDD" w14:textId="77777777" w:rsidR="00CC177F" w:rsidRPr="00CC177F" w:rsidRDefault="00CC177F" w:rsidP="00A1247A">
      <w:pPr>
        <w:numPr>
          <w:ilvl w:val="0"/>
          <w:numId w:val="18"/>
        </w:numPr>
      </w:pPr>
      <w:r w:rsidRPr="00CC177F">
        <w:t>Stabilità occupazionale</w:t>
      </w:r>
    </w:p>
    <w:p w14:paraId="271836B7" w14:textId="77777777" w:rsidR="00CC177F" w:rsidRPr="00CC177F" w:rsidRDefault="00CC177F" w:rsidP="00A1247A">
      <w:pPr>
        <w:numPr>
          <w:ilvl w:val="0"/>
          <w:numId w:val="18"/>
        </w:numPr>
      </w:pPr>
      <w:r w:rsidRPr="00CC177F">
        <w:t>Riconoscimento professionale</w:t>
      </w:r>
    </w:p>
    <w:p w14:paraId="66F7E49E" w14:textId="77777777" w:rsidR="00CC177F" w:rsidRPr="00CC177F" w:rsidRDefault="00CC177F" w:rsidP="00CC177F">
      <w:r w:rsidRPr="00CC177F">
        <w:rPr>
          <w:b/>
          <w:bCs/>
        </w:rPr>
        <w:t>Fornitori</w:t>
      </w:r>
    </w:p>
    <w:p w14:paraId="4F0A6EF1" w14:textId="77777777" w:rsidR="00CC177F" w:rsidRPr="00CC177F" w:rsidRDefault="00CC177F" w:rsidP="00A1247A">
      <w:pPr>
        <w:numPr>
          <w:ilvl w:val="0"/>
          <w:numId w:val="19"/>
        </w:numPr>
      </w:pPr>
      <w:r w:rsidRPr="00CC177F">
        <w:t>Rapporti continuativi</w:t>
      </w:r>
    </w:p>
    <w:p w14:paraId="5E4F02D1" w14:textId="77777777" w:rsidR="00CC177F" w:rsidRPr="00CC177F" w:rsidRDefault="00CC177F" w:rsidP="00A1247A">
      <w:pPr>
        <w:numPr>
          <w:ilvl w:val="0"/>
          <w:numId w:val="19"/>
        </w:numPr>
      </w:pPr>
      <w:r w:rsidRPr="00CC177F">
        <w:t>Pagamenti regolari</w:t>
      </w:r>
    </w:p>
    <w:p w14:paraId="182C0204" w14:textId="77777777" w:rsidR="00CC177F" w:rsidRPr="00CC177F" w:rsidRDefault="00CC177F" w:rsidP="00A1247A">
      <w:pPr>
        <w:numPr>
          <w:ilvl w:val="0"/>
          <w:numId w:val="19"/>
        </w:numPr>
      </w:pPr>
      <w:r w:rsidRPr="00CC177F">
        <w:lastRenderedPageBreak/>
        <w:t>Comunicazione chiara delle esigenze</w:t>
      </w:r>
    </w:p>
    <w:p w14:paraId="6B56111E" w14:textId="619EEA23" w:rsidR="00CC177F" w:rsidRPr="00CC177F" w:rsidRDefault="00CC177F" w:rsidP="003A1A06">
      <w:pPr>
        <w:pStyle w:val="Titolo2"/>
      </w:pPr>
      <w:bookmarkStart w:id="38" w:name="_Toc208307252"/>
      <w:r w:rsidRPr="00CC177F">
        <w:t>Determinazione del campo di applicazione del SGQ</w:t>
      </w:r>
      <w:bookmarkEnd w:id="38"/>
    </w:p>
    <w:p w14:paraId="5FDB988B" w14:textId="77777777" w:rsidR="00CC177F" w:rsidRPr="00CC177F" w:rsidRDefault="00CC177F" w:rsidP="00CC177F">
      <w:r w:rsidRPr="00CC177F">
        <w:t>Il campo di applicazione del Sistema di Gestione Qualità comprende:</w:t>
      </w:r>
    </w:p>
    <w:p w14:paraId="0677F506" w14:textId="77777777" w:rsidR="00CC177F" w:rsidRPr="00CC177F" w:rsidRDefault="00CC177F" w:rsidP="00CC177F">
      <w:r w:rsidRPr="00CC177F">
        <w:t>"Erogazione di servizi di diagnostica di laboratorio di base nelle discipline di chimica clinica, ematologia, immunochimica, esame urine e microbiologia di base"</w:t>
      </w:r>
    </w:p>
    <w:p w14:paraId="23C992D8" w14:textId="77777777" w:rsidR="003A1A06" w:rsidRDefault="00CC177F" w:rsidP="003A1A06">
      <w:r w:rsidRPr="00CC177F">
        <w:t xml:space="preserve">Sede operativa: Via </w:t>
      </w:r>
      <w:proofErr w:type="spellStart"/>
      <w:r w:rsidRPr="00CC177F">
        <w:t>Colajanni</w:t>
      </w:r>
      <w:proofErr w:type="spellEnd"/>
      <w:r w:rsidRPr="00CC177F">
        <w:t xml:space="preserve"> n. 2 - 94100 Enna</w:t>
      </w:r>
    </w:p>
    <w:p w14:paraId="6518F6F7" w14:textId="1AB819FC" w:rsidR="00CC177F" w:rsidRPr="00CC177F" w:rsidRDefault="00CC177F" w:rsidP="003A1A06">
      <w:pPr>
        <w:pStyle w:val="Titolo2"/>
      </w:pPr>
      <w:bookmarkStart w:id="39" w:name="_Toc208307253"/>
      <w:r w:rsidRPr="00CC177F">
        <w:t>Sistema di gestione qualità e relativi processi</w:t>
      </w:r>
      <w:bookmarkEnd w:id="39"/>
    </w:p>
    <w:p w14:paraId="09C75307" w14:textId="77777777" w:rsidR="00CC177F" w:rsidRPr="00CC177F" w:rsidRDefault="00CC177F" w:rsidP="00CC177F">
      <w:r w:rsidRPr="00CC177F">
        <w:t>I processi del laboratorio sono stati identificati e classificati in:</w:t>
      </w:r>
    </w:p>
    <w:p w14:paraId="3EC8D93B" w14:textId="77777777" w:rsidR="00CC177F" w:rsidRPr="00CC177F" w:rsidRDefault="00CC177F" w:rsidP="00CC177F">
      <w:r w:rsidRPr="00CC177F">
        <w:rPr>
          <w:b/>
          <w:bCs/>
        </w:rPr>
        <w:t>Processi primari (core business):</w:t>
      </w:r>
    </w:p>
    <w:p w14:paraId="3A429449" w14:textId="77777777" w:rsidR="00CC177F" w:rsidRPr="00CC177F" w:rsidRDefault="00CC177F" w:rsidP="00A1247A">
      <w:pPr>
        <w:numPr>
          <w:ilvl w:val="0"/>
          <w:numId w:val="20"/>
        </w:numPr>
      </w:pPr>
      <w:r w:rsidRPr="00CC177F">
        <w:t>Accettazione e gestione amministrativa</w:t>
      </w:r>
    </w:p>
    <w:p w14:paraId="273F84EB" w14:textId="77777777" w:rsidR="00CC177F" w:rsidRPr="00CC177F" w:rsidRDefault="00CC177F" w:rsidP="00A1247A">
      <w:pPr>
        <w:numPr>
          <w:ilvl w:val="0"/>
          <w:numId w:val="20"/>
        </w:numPr>
      </w:pPr>
      <w:r w:rsidRPr="00CC177F">
        <w:t>Prelievo e gestione campioni</w:t>
      </w:r>
    </w:p>
    <w:p w14:paraId="4ADB0163" w14:textId="77777777" w:rsidR="00CC177F" w:rsidRPr="00CC177F" w:rsidRDefault="00CC177F" w:rsidP="00A1247A">
      <w:pPr>
        <w:numPr>
          <w:ilvl w:val="0"/>
          <w:numId w:val="20"/>
        </w:numPr>
      </w:pPr>
      <w:r w:rsidRPr="00CC177F">
        <w:t>Esecuzione analisi</w:t>
      </w:r>
    </w:p>
    <w:p w14:paraId="4ED120E2" w14:textId="77777777" w:rsidR="00CC177F" w:rsidRPr="00CC177F" w:rsidRDefault="00CC177F" w:rsidP="00A1247A">
      <w:pPr>
        <w:numPr>
          <w:ilvl w:val="0"/>
          <w:numId w:val="20"/>
        </w:numPr>
      </w:pPr>
      <w:r w:rsidRPr="00CC177F">
        <w:t>Validazione e refertazione</w:t>
      </w:r>
    </w:p>
    <w:p w14:paraId="47E769D9" w14:textId="77777777" w:rsidR="00CC177F" w:rsidRPr="00CC177F" w:rsidRDefault="00CC177F" w:rsidP="00A1247A">
      <w:pPr>
        <w:numPr>
          <w:ilvl w:val="0"/>
          <w:numId w:val="20"/>
        </w:numPr>
      </w:pPr>
      <w:r w:rsidRPr="00CC177F">
        <w:t>Consegna risultati</w:t>
      </w:r>
    </w:p>
    <w:p w14:paraId="13D48B51" w14:textId="77777777" w:rsidR="00CC177F" w:rsidRPr="00CC177F" w:rsidRDefault="00CC177F" w:rsidP="00CC177F">
      <w:r w:rsidRPr="00CC177F">
        <w:rPr>
          <w:b/>
          <w:bCs/>
        </w:rPr>
        <w:t>Processi di supporto:</w:t>
      </w:r>
    </w:p>
    <w:p w14:paraId="5BF161F7" w14:textId="77777777" w:rsidR="00CC177F" w:rsidRPr="00CC177F" w:rsidRDefault="00CC177F" w:rsidP="00A1247A">
      <w:pPr>
        <w:numPr>
          <w:ilvl w:val="0"/>
          <w:numId w:val="21"/>
        </w:numPr>
      </w:pPr>
      <w:r w:rsidRPr="00CC177F">
        <w:t>Gestione risorse umane</w:t>
      </w:r>
    </w:p>
    <w:p w14:paraId="56481BC4" w14:textId="77777777" w:rsidR="00CC177F" w:rsidRPr="00CC177F" w:rsidRDefault="00CC177F" w:rsidP="00A1247A">
      <w:pPr>
        <w:numPr>
          <w:ilvl w:val="0"/>
          <w:numId w:val="21"/>
        </w:numPr>
      </w:pPr>
      <w:r w:rsidRPr="00CC177F">
        <w:t>Manutenzione apparecchiature</w:t>
      </w:r>
    </w:p>
    <w:p w14:paraId="275E22A5" w14:textId="77777777" w:rsidR="00CC177F" w:rsidRPr="00CC177F" w:rsidRDefault="00CC177F" w:rsidP="00A1247A">
      <w:pPr>
        <w:numPr>
          <w:ilvl w:val="0"/>
          <w:numId w:val="21"/>
        </w:numPr>
      </w:pPr>
      <w:r w:rsidRPr="00CC177F">
        <w:t>Approvvigionamento</w:t>
      </w:r>
    </w:p>
    <w:p w14:paraId="6163D1C1" w14:textId="77777777" w:rsidR="00CC177F" w:rsidRPr="00CC177F" w:rsidRDefault="00CC177F" w:rsidP="00A1247A">
      <w:pPr>
        <w:numPr>
          <w:ilvl w:val="0"/>
          <w:numId w:val="21"/>
        </w:numPr>
      </w:pPr>
      <w:r w:rsidRPr="00CC177F">
        <w:t>Gestione sistema informativo</w:t>
      </w:r>
    </w:p>
    <w:p w14:paraId="4D72D3B2" w14:textId="77777777" w:rsidR="00CC177F" w:rsidRPr="00CC177F" w:rsidRDefault="00CC177F" w:rsidP="00CC177F">
      <w:r w:rsidRPr="00CC177F">
        <w:rPr>
          <w:b/>
          <w:bCs/>
        </w:rPr>
        <w:t>Processi di gestione:</w:t>
      </w:r>
    </w:p>
    <w:p w14:paraId="493033CC" w14:textId="77777777" w:rsidR="00CC177F" w:rsidRPr="00CC177F" w:rsidRDefault="00CC177F" w:rsidP="00A1247A">
      <w:pPr>
        <w:numPr>
          <w:ilvl w:val="0"/>
          <w:numId w:val="22"/>
        </w:numPr>
      </w:pPr>
      <w:r w:rsidRPr="00CC177F">
        <w:t>Pianificazione strategica</w:t>
      </w:r>
    </w:p>
    <w:p w14:paraId="593FF4AC" w14:textId="77777777" w:rsidR="00CC177F" w:rsidRPr="00CC177F" w:rsidRDefault="00CC177F" w:rsidP="00A1247A">
      <w:pPr>
        <w:numPr>
          <w:ilvl w:val="0"/>
          <w:numId w:val="22"/>
        </w:numPr>
      </w:pPr>
      <w:r w:rsidRPr="00CC177F">
        <w:t>Monitoraggio e misurazione</w:t>
      </w:r>
    </w:p>
    <w:p w14:paraId="059A42FB" w14:textId="77777777" w:rsidR="00CC177F" w:rsidRPr="00CC177F" w:rsidRDefault="00CC177F" w:rsidP="00A1247A">
      <w:pPr>
        <w:numPr>
          <w:ilvl w:val="0"/>
          <w:numId w:val="22"/>
        </w:numPr>
      </w:pPr>
      <w:r w:rsidRPr="00CC177F">
        <w:t>Audit interni</w:t>
      </w:r>
    </w:p>
    <w:p w14:paraId="0A083828" w14:textId="77777777" w:rsidR="00CC177F" w:rsidRPr="00CC177F" w:rsidRDefault="00CC177F" w:rsidP="00A1247A">
      <w:pPr>
        <w:numPr>
          <w:ilvl w:val="0"/>
          <w:numId w:val="22"/>
        </w:numPr>
      </w:pPr>
      <w:r w:rsidRPr="00CC177F">
        <w:t>Riesame della direzione</w:t>
      </w:r>
    </w:p>
    <w:p w14:paraId="785F0702" w14:textId="77777777" w:rsidR="00CC177F" w:rsidRPr="00CC177F" w:rsidRDefault="00CC177F" w:rsidP="00A1247A">
      <w:pPr>
        <w:numPr>
          <w:ilvl w:val="0"/>
          <w:numId w:val="22"/>
        </w:numPr>
      </w:pPr>
      <w:r w:rsidRPr="00CC177F">
        <w:lastRenderedPageBreak/>
        <w:t>Miglioramento continuo</w:t>
      </w:r>
    </w:p>
    <w:p w14:paraId="495456F8" w14:textId="12F85CFB" w:rsidR="00CC177F" w:rsidRPr="00CC177F" w:rsidRDefault="00CC177F" w:rsidP="002205C0">
      <w:pPr>
        <w:pStyle w:val="Titolo1"/>
      </w:pPr>
      <w:bookmarkStart w:id="40" w:name="_Toc208307254"/>
      <w:r w:rsidRPr="00CC177F">
        <w:t>LEADERSHIP</w:t>
      </w:r>
      <w:bookmarkEnd w:id="40"/>
    </w:p>
    <w:p w14:paraId="43993558" w14:textId="6C7EF22B" w:rsidR="00CC177F" w:rsidRPr="00CC177F" w:rsidRDefault="00CC177F" w:rsidP="00A1247A">
      <w:pPr>
        <w:pStyle w:val="Titolo2"/>
        <w:numPr>
          <w:ilvl w:val="1"/>
          <w:numId w:val="103"/>
        </w:numPr>
      </w:pPr>
      <w:bookmarkStart w:id="41" w:name="_Toc208307255"/>
      <w:r w:rsidRPr="00CC177F">
        <w:t>Leadership e impegno</w:t>
      </w:r>
      <w:bookmarkEnd w:id="41"/>
    </w:p>
    <w:p w14:paraId="67A05539" w14:textId="58BC408C" w:rsidR="00CC177F" w:rsidRPr="00CC177F" w:rsidRDefault="00CC177F" w:rsidP="002205C0">
      <w:pPr>
        <w:pStyle w:val="Titolo3"/>
      </w:pPr>
      <w:bookmarkStart w:id="42" w:name="_Toc208307256"/>
      <w:r w:rsidRPr="00CC177F">
        <w:t>Generalità</w:t>
      </w:r>
      <w:bookmarkEnd w:id="42"/>
    </w:p>
    <w:p w14:paraId="0CF246E6" w14:textId="77777777" w:rsidR="00CC177F" w:rsidRPr="00CC177F" w:rsidRDefault="00CC177F" w:rsidP="00CC177F">
      <w:r w:rsidRPr="00CC177F">
        <w:t>La Direzione del laboratorio, rappresentata dal Direttore Sanitario Dott. Giuseppe Pergola, dimostra leadership e impegno nei confronti del Sistema di Gestione Qualità attraverso:</w:t>
      </w:r>
    </w:p>
    <w:p w14:paraId="45969B34" w14:textId="77777777" w:rsidR="00CC177F" w:rsidRPr="00CC177F" w:rsidRDefault="00CC177F" w:rsidP="00A1247A">
      <w:pPr>
        <w:numPr>
          <w:ilvl w:val="0"/>
          <w:numId w:val="23"/>
        </w:numPr>
      </w:pPr>
      <w:r w:rsidRPr="00CC177F">
        <w:t>La definizione e comunicazione della Politica per la Qualità</w:t>
      </w:r>
    </w:p>
    <w:p w14:paraId="3DCCF5D4" w14:textId="77777777" w:rsidR="00CC177F" w:rsidRPr="00CC177F" w:rsidRDefault="00CC177F" w:rsidP="00A1247A">
      <w:pPr>
        <w:numPr>
          <w:ilvl w:val="0"/>
          <w:numId w:val="23"/>
        </w:numPr>
      </w:pPr>
      <w:r w:rsidRPr="00CC177F">
        <w:t>L'assegnazione di ruoli, responsabilità e autorità</w:t>
      </w:r>
    </w:p>
    <w:p w14:paraId="7AFF9AFB" w14:textId="77777777" w:rsidR="00CC177F" w:rsidRPr="00CC177F" w:rsidRDefault="00CC177F" w:rsidP="00A1247A">
      <w:pPr>
        <w:numPr>
          <w:ilvl w:val="0"/>
          <w:numId w:val="23"/>
        </w:numPr>
      </w:pPr>
      <w:r w:rsidRPr="00CC177F">
        <w:t>La messa a disposizione delle risorse necessarie</w:t>
      </w:r>
    </w:p>
    <w:p w14:paraId="3AE98EA3" w14:textId="77777777" w:rsidR="00CC177F" w:rsidRPr="00CC177F" w:rsidRDefault="00CC177F" w:rsidP="00A1247A">
      <w:pPr>
        <w:numPr>
          <w:ilvl w:val="0"/>
          <w:numId w:val="23"/>
        </w:numPr>
      </w:pPr>
      <w:r w:rsidRPr="00CC177F">
        <w:t>La promozione del miglioramento continuo</w:t>
      </w:r>
    </w:p>
    <w:p w14:paraId="2D11DC02" w14:textId="77777777" w:rsidR="00CC177F" w:rsidRPr="00CC177F" w:rsidRDefault="00CC177F" w:rsidP="00A1247A">
      <w:pPr>
        <w:numPr>
          <w:ilvl w:val="0"/>
          <w:numId w:val="23"/>
        </w:numPr>
      </w:pPr>
      <w:r w:rsidRPr="00CC177F">
        <w:t>La partecipazione attiva al riesame della direzione</w:t>
      </w:r>
    </w:p>
    <w:p w14:paraId="2131F592" w14:textId="77777777" w:rsidR="00CC177F" w:rsidRPr="00CC177F" w:rsidRDefault="00CC177F" w:rsidP="00A1247A">
      <w:pPr>
        <w:numPr>
          <w:ilvl w:val="0"/>
          <w:numId w:val="23"/>
        </w:numPr>
      </w:pPr>
      <w:r w:rsidRPr="00CC177F">
        <w:t>La gestione diretta dei rapporti con le autorità sanitarie</w:t>
      </w:r>
    </w:p>
    <w:p w14:paraId="14A6A866" w14:textId="5D8CCC6C" w:rsidR="00CC177F" w:rsidRPr="00CC177F" w:rsidRDefault="00CC177F" w:rsidP="002205C0">
      <w:pPr>
        <w:pStyle w:val="Titolo3"/>
      </w:pPr>
      <w:bookmarkStart w:id="43" w:name="_Toc208307257"/>
      <w:r w:rsidRPr="00CC177F">
        <w:t>Focalizzazione sul paziente</w:t>
      </w:r>
      <w:bookmarkEnd w:id="43"/>
    </w:p>
    <w:p w14:paraId="58971A09" w14:textId="77777777" w:rsidR="00CC177F" w:rsidRPr="00CC177F" w:rsidRDefault="00CC177F" w:rsidP="00CC177F">
      <w:r w:rsidRPr="00CC177F">
        <w:t>La Direzione assicura che:</w:t>
      </w:r>
    </w:p>
    <w:p w14:paraId="37CEA1F6" w14:textId="77777777" w:rsidR="00CC177F" w:rsidRPr="00CC177F" w:rsidRDefault="00CC177F" w:rsidP="00A1247A">
      <w:pPr>
        <w:numPr>
          <w:ilvl w:val="0"/>
          <w:numId w:val="24"/>
        </w:numPr>
      </w:pPr>
      <w:r w:rsidRPr="00CC177F">
        <w:t>I requisiti dei pazienti siano determinati, compresi e costantemente soddisfatti</w:t>
      </w:r>
    </w:p>
    <w:p w14:paraId="0D283A47" w14:textId="77777777" w:rsidR="00CC177F" w:rsidRPr="00CC177F" w:rsidRDefault="00CC177F" w:rsidP="00A1247A">
      <w:pPr>
        <w:numPr>
          <w:ilvl w:val="0"/>
          <w:numId w:val="24"/>
        </w:numPr>
      </w:pPr>
      <w:r w:rsidRPr="00CC177F">
        <w:t>I rischi e le opportunità che possono influenzare la conformità dei servizi siano identificati e affrontati</w:t>
      </w:r>
    </w:p>
    <w:p w14:paraId="5B507C73" w14:textId="77777777" w:rsidR="00CC177F" w:rsidRPr="00CC177F" w:rsidRDefault="00CC177F" w:rsidP="00A1247A">
      <w:pPr>
        <w:numPr>
          <w:ilvl w:val="0"/>
          <w:numId w:val="24"/>
        </w:numPr>
      </w:pPr>
      <w:r w:rsidRPr="00CC177F">
        <w:t>Sia mantenuta la focalizzazione sull'aumento della soddisfazione del paziente</w:t>
      </w:r>
    </w:p>
    <w:p w14:paraId="39C32CA2" w14:textId="600770B6" w:rsidR="00CC177F" w:rsidRPr="00CC177F" w:rsidRDefault="00CC177F" w:rsidP="002205C0">
      <w:pPr>
        <w:pStyle w:val="Titolo2"/>
      </w:pPr>
      <w:bookmarkStart w:id="44" w:name="_Toc208307258"/>
      <w:r w:rsidRPr="00CC177F">
        <w:t>Politica</w:t>
      </w:r>
      <w:bookmarkEnd w:id="44"/>
    </w:p>
    <w:p w14:paraId="0F940910" w14:textId="30981551" w:rsidR="00CC177F" w:rsidRPr="00CC177F" w:rsidRDefault="00CC177F" w:rsidP="002205C0">
      <w:pPr>
        <w:pStyle w:val="Titolo3"/>
      </w:pPr>
      <w:bookmarkStart w:id="45" w:name="_Toc208307259"/>
      <w:r w:rsidRPr="00CC177F">
        <w:t>Stabilire la politica per la qualità</w:t>
      </w:r>
      <w:bookmarkEnd w:id="45"/>
    </w:p>
    <w:p w14:paraId="3D2C65DB" w14:textId="77777777" w:rsidR="00CC177F" w:rsidRPr="00CC177F" w:rsidRDefault="00CC177F" w:rsidP="00CC177F">
      <w:r w:rsidRPr="00CC177F">
        <w:t>La Politica per la Qualità del laboratorio è stata definita dalla Direzione ed è:</w:t>
      </w:r>
    </w:p>
    <w:p w14:paraId="6B4C617E" w14:textId="77777777" w:rsidR="00CC177F" w:rsidRPr="00CC177F" w:rsidRDefault="00CC177F" w:rsidP="00A1247A">
      <w:pPr>
        <w:numPr>
          <w:ilvl w:val="0"/>
          <w:numId w:val="25"/>
        </w:numPr>
      </w:pPr>
      <w:r w:rsidRPr="00CC177F">
        <w:t>Appropriata alle finalità e al contesto dell'organizzazione</w:t>
      </w:r>
    </w:p>
    <w:p w14:paraId="6C44FDEE" w14:textId="77777777" w:rsidR="00CC177F" w:rsidRPr="00CC177F" w:rsidRDefault="00CC177F" w:rsidP="00A1247A">
      <w:pPr>
        <w:numPr>
          <w:ilvl w:val="0"/>
          <w:numId w:val="25"/>
        </w:numPr>
      </w:pPr>
      <w:r w:rsidRPr="00CC177F">
        <w:t>Fornisce un quadro di riferimento per fissare gli obiettivi per la qualità</w:t>
      </w:r>
    </w:p>
    <w:p w14:paraId="2DCE87AD" w14:textId="77777777" w:rsidR="00CC177F" w:rsidRPr="00CC177F" w:rsidRDefault="00CC177F" w:rsidP="00A1247A">
      <w:pPr>
        <w:numPr>
          <w:ilvl w:val="0"/>
          <w:numId w:val="25"/>
        </w:numPr>
      </w:pPr>
      <w:r w:rsidRPr="00CC177F">
        <w:t>Include l'impegno a soddisfare i requisiti applicabili</w:t>
      </w:r>
    </w:p>
    <w:p w14:paraId="6737C732" w14:textId="77777777" w:rsidR="00CC177F" w:rsidRPr="00CC177F" w:rsidRDefault="00CC177F" w:rsidP="00A1247A">
      <w:pPr>
        <w:numPr>
          <w:ilvl w:val="0"/>
          <w:numId w:val="25"/>
        </w:numPr>
      </w:pPr>
      <w:r w:rsidRPr="00CC177F">
        <w:t>Include l'impegno al miglioramento continuo del SGQ</w:t>
      </w:r>
    </w:p>
    <w:p w14:paraId="3E0D2401" w14:textId="77777777" w:rsidR="002205C0" w:rsidRDefault="002205C0">
      <w:pPr>
        <w:spacing w:after="0" w:line="240" w:lineRule="auto"/>
        <w:rPr>
          <w:b/>
          <w:bCs/>
        </w:rPr>
      </w:pPr>
      <w:r>
        <w:rPr>
          <w:b/>
          <w:bCs/>
        </w:rPr>
        <w:lastRenderedPageBreak/>
        <w:br w:type="page"/>
      </w:r>
    </w:p>
    <w:p w14:paraId="2F69E944" w14:textId="77777777" w:rsidR="00614D79" w:rsidRDefault="00614D79" w:rsidP="00614D79">
      <w:pPr>
        <w:rPr>
          <w:b/>
          <w:bCs/>
        </w:rPr>
      </w:pPr>
      <w:r w:rsidRPr="00614D79">
        <w:rPr>
          <w:i/>
          <w:iCs/>
          <w:noProof/>
        </w:rPr>
        <w:lastRenderedPageBreak/>
        <mc:AlternateContent>
          <mc:Choice Requires="wps">
            <w:drawing>
              <wp:anchor distT="45720" distB="45720" distL="114300" distR="114300" simplePos="0" relativeHeight="251660288" behindDoc="0" locked="0" layoutInCell="1" allowOverlap="1" wp14:anchorId="6B7F0AF9" wp14:editId="1A2D2E92">
                <wp:simplePos x="0" y="0"/>
                <wp:positionH relativeFrom="margin">
                  <wp:align>right</wp:align>
                </wp:positionH>
                <wp:positionV relativeFrom="paragraph">
                  <wp:posOffset>10854</wp:posOffset>
                </wp:positionV>
                <wp:extent cx="5925820" cy="1404620"/>
                <wp:effectExtent l="0" t="0" r="17780" b="26035"/>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6347" cy="1404620"/>
                        </a:xfrm>
                        <a:prstGeom prst="rect">
                          <a:avLst/>
                        </a:prstGeom>
                        <a:solidFill>
                          <a:srgbClr val="FFFFFF"/>
                        </a:solidFill>
                        <a:ln w="9525">
                          <a:solidFill>
                            <a:srgbClr val="000000"/>
                          </a:solidFill>
                          <a:miter lim="800000"/>
                          <a:headEnd/>
                          <a:tailEnd/>
                        </a:ln>
                      </wps:spPr>
                      <wps:txbx>
                        <w:txbxContent>
                          <w:p w14:paraId="69C26144" w14:textId="30F8050D" w:rsidR="00614D79" w:rsidRPr="00CC177F" w:rsidRDefault="00614D79" w:rsidP="00614D79">
                            <w:pPr>
                              <w:rPr>
                                <w:i/>
                                <w:iCs/>
                              </w:rPr>
                            </w:pPr>
                            <w:r w:rsidRPr="00CC177F">
                              <w:rPr>
                                <w:i/>
                                <w:iCs/>
                              </w:rPr>
                              <w:t>POLITICA PER LA QUALITÀ</w:t>
                            </w:r>
                          </w:p>
                          <w:p w14:paraId="611A4DE9" w14:textId="77777777" w:rsidR="00614D79" w:rsidRPr="00CC177F" w:rsidRDefault="00614D79" w:rsidP="00614D79">
                            <w:pPr>
                              <w:rPr>
                                <w:i/>
                                <w:iCs/>
                              </w:rPr>
                            </w:pPr>
                            <w:r w:rsidRPr="00CC177F">
                              <w:rPr>
                                <w:i/>
                                <w:iCs/>
                              </w:rPr>
                              <w:t>Il Laboratorio Analisi Biocliniche Check-Up Dott.ssa Fornarotto S.r.l. si impegna a:</w:t>
                            </w:r>
                          </w:p>
                          <w:p w14:paraId="492BC62D" w14:textId="77777777" w:rsidR="00614D79" w:rsidRPr="00CC177F" w:rsidRDefault="00614D79" w:rsidP="00A1247A">
                            <w:pPr>
                              <w:numPr>
                                <w:ilvl w:val="0"/>
                                <w:numId w:val="26"/>
                              </w:numPr>
                              <w:rPr>
                                <w:i/>
                                <w:iCs/>
                              </w:rPr>
                            </w:pPr>
                            <w:r w:rsidRPr="00CC177F">
                              <w:rPr>
                                <w:i/>
                                <w:iCs/>
                              </w:rPr>
                              <w:t>Garantire l'eccellenza diagnostica attraverso l'utilizzo di tecnologie all'avanguardia e metodiche validate, assicurando l'accuratezza e l'affidabilità dei risultati</w:t>
                            </w:r>
                          </w:p>
                          <w:p w14:paraId="2F5E80B8" w14:textId="77777777" w:rsidR="00614D79" w:rsidRPr="00CC177F" w:rsidRDefault="00614D79" w:rsidP="00A1247A">
                            <w:pPr>
                              <w:numPr>
                                <w:ilvl w:val="0"/>
                                <w:numId w:val="26"/>
                              </w:numPr>
                              <w:rPr>
                                <w:i/>
                                <w:iCs/>
                              </w:rPr>
                            </w:pPr>
                            <w:r w:rsidRPr="00CC177F">
                              <w:rPr>
                                <w:i/>
                                <w:iCs/>
                              </w:rPr>
                              <w:t>Mantenere la conformità normativa rispettando tutti i requisiti di legge, di accreditamento regionale e gli standard di qualità applicabili</w:t>
                            </w:r>
                          </w:p>
                          <w:p w14:paraId="577CDA8D" w14:textId="77777777" w:rsidR="00614D79" w:rsidRPr="00CC177F" w:rsidRDefault="00614D79" w:rsidP="00A1247A">
                            <w:pPr>
                              <w:numPr>
                                <w:ilvl w:val="0"/>
                                <w:numId w:val="26"/>
                              </w:numPr>
                              <w:rPr>
                                <w:i/>
                                <w:iCs/>
                              </w:rPr>
                            </w:pPr>
                            <w:r w:rsidRPr="00CC177F">
                              <w:rPr>
                                <w:i/>
                                <w:iCs/>
                              </w:rPr>
                              <w:t>Perseguire la soddisfazione del paziente attraverso un servizio caratterizzato da professionalità, cortesia, tempestività e riservatezza</w:t>
                            </w:r>
                          </w:p>
                          <w:p w14:paraId="6BD9268A" w14:textId="77777777" w:rsidR="00614D79" w:rsidRPr="00CC177F" w:rsidRDefault="00614D79" w:rsidP="00A1247A">
                            <w:pPr>
                              <w:numPr>
                                <w:ilvl w:val="0"/>
                                <w:numId w:val="26"/>
                              </w:numPr>
                              <w:rPr>
                                <w:i/>
                                <w:iCs/>
                              </w:rPr>
                            </w:pPr>
                            <w:r w:rsidRPr="00CC177F">
                              <w:rPr>
                                <w:i/>
                                <w:iCs/>
                              </w:rPr>
                              <w:t>Investire nel miglioramento continuo dei processi, delle competenze del personale e delle dotazioni tecnologiche</w:t>
                            </w:r>
                          </w:p>
                          <w:p w14:paraId="04A87BBD" w14:textId="77777777" w:rsidR="00614D79" w:rsidRPr="00CC177F" w:rsidRDefault="00614D79" w:rsidP="00A1247A">
                            <w:pPr>
                              <w:numPr>
                                <w:ilvl w:val="0"/>
                                <w:numId w:val="26"/>
                              </w:numPr>
                              <w:rPr>
                                <w:i/>
                                <w:iCs/>
                              </w:rPr>
                            </w:pPr>
                            <w:r w:rsidRPr="00CC177F">
                              <w:rPr>
                                <w:i/>
                                <w:iCs/>
                              </w:rPr>
                              <w:t>Gestire efficacemente rischi e opportunità per prevenire non conformità e cogliere occasioni di crescita</w:t>
                            </w:r>
                          </w:p>
                          <w:p w14:paraId="4E9FC206" w14:textId="77777777" w:rsidR="00614D79" w:rsidRPr="00CC177F" w:rsidRDefault="00614D79" w:rsidP="00A1247A">
                            <w:pPr>
                              <w:numPr>
                                <w:ilvl w:val="0"/>
                                <w:numId w:val="26"/>
                              </w:numPr>
                              <w:rPr>
                                <w:i/>
                                <w:iCs/>
                              </w:rPr>
                            </w:pPr>
                            <w:r w:rsidRPr="00CC177F">
                              <w:rPr>
                                <w:i/>
                                <w:iCs/>
                              </w:rPr>
                              <w:t>Raggiungere gli obiettivi di efficienza richiesti dalla Regione Siciliana, superando la soglia delle 200.000 prestazioni annue</w:t>
                            </w:r>
                          </w:p>
                          <w:p w14:paraId="61E33B24" w14:textId="77777777" w:rsidR="00614D79" w:rsidRPr="00CC177F" w:rsidRDefault="00614D79" w:rsidP="00614D79">
                            <w:pPr>
                              <w:rPr>
                                <w:i/>
                                <w:iCs/>
                              </w:rPr>
                            </w:pPr>
                            <w:r w:rsidRPr="00CC177F">
                              <w:rPr>
                                <w:i/>
                                <w:iCs/>
                              </w:rPr>
                              <w:t>Questa politica costituisce l'impegno della Direzione e di tutto il personale verso l'eccellenza del servizio.</w:t>
                            </w:r>
                          </w:p>
                          <w:p w14:paraId="0B9B8933" w14:textId="247B9C15" w:rsidR="00614D79" w:rsidRPr="00614D79" w:rsidRDefault="00614D79">
                            <w:pPr>
                              <w:rPr>
                                <w:i/>
                                <w:iCs/>
                              </w:rPr>
                            </w:pPr>
                            <w:r w:rsidRPr="00CC177F">
                              <w:rPr>
                                <w:i/>
                                <w:iCs/>
                              </w:rPr>
                              <w:t>Il Direttore Sanitario</w:t>
                            </w:r>
                            <w:r w:rsidRPr="00CC177F">
                              <w:rPr>
                                <w:i/>
                                <w:iCs/>
                              </w:rPr>
                              <w:br/>
                              <w:t>Dott. Giuseppe Pergola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B7F0AF9" id="_x0000_t202" coordsize="21600,21600" o:spt="202" path="m,l,21600r21600,l21600,xe">
                <v:stroke joinstyle="miter"/>
                <v:path gradientshapeok="t" o:connecttype="rect"/>
              </v:shapetype>
              <v:shape id="Casella di testo 2" o:spid="_x0000_s1026" type="#_x0000_t202" style="position:absolute;margin-left:415.4pt;margin-top:.85pt;width:466.6pt;height:110.6pt;z-index:2516602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">
                <v:textbox style="mso-fit-shape-to-text:t">
                  <w:txbxContent>
                    <w:p w14:paraId="69C26144" w14:textId="30F8050D" w:rsidR="00614D79" w:rsidRPr="00CC177F" w:rsidRDefault="00614D79" w:rsidP="00614D79">
                      <w:pPr>
                        <w:rPr>
                          <w:i/>
                          <w:iCs/>
                        </w:rPr>
                      </w:pPr>
                      <w:r w:rsidRPr="00CC177F">
                        <w:rPr>
                          <w:i/>
                          <w:iCs/>
                        </w:rPr>
                        <w:t>POLITICA PER LA QUALITÀ</w:t>
                      </w:r>
                    </w:p>
                    <w:p w14:paraId="611A4DE9" w14:textId="77777777" w:rsidR="00614D79" w:rsidRPr="00CC177F" w:rsidRDefault="00614D79" w:rsidP="00614D79">
                      <w:pPr>
                        <w:rPr>
                          <w:i/>
                          <w:iCs/>
                        </w:rPr>
                      </w:pPr>
                      <w:r w:rsidRPr="00CC177F">
                        <w:rPr>
                          <w:i/>
                          <w:iCs/>
                        </w:rPr>
                        <w:t>Il Laboratorio Analisi Biocliniche Check-Up Dott.ssa Fornarotto S.r.l. si impegna a:</w:t>
                      </w:r>
                    </w:p>
                    <w:p w14:paraId="492BC62D" w14:textId="77777777" w:rsidR="00614D79" w:rsidRPr="00CC177F" w:rsidRDefault="00614D79" w:rsidP="00A1247A">
                      <w:pPr>
                        <w:numPr>
                          <w:ilvl w:val="0"/>
                          <w:numId w:val="26"/>
                        </w:numPr>
                        <w:rPr>
                          <w:i/>
                          <w:iCs/>
                        </w:rPr>
                      </w:pPr>
                      <w:r w:rsidRPr="00CC177F">
                        <w:rPr>
                          <w:i/>
                          <w:iCs/>
                        </w:rPr>
                        <w:t>Garantire l'eccellenza diagnostica attraverso l'utilizzo di tecnologie all'avanguardia e metodiche validate, assicurando l'accuratezza e l'affidabilità dei risultati</w:t>
                      </w:r>
                    </w:p>
                    <w:p w14:paraId="2F5E80B8" w14:textId="77777777" w:rsidR="00614D79" w:rsidRPr="00CC177F" w:rsidRDefault="00614D79" w:rsidP="00A1247A">
                      <w:pPr>
                        <w:numPr>
                          <w:ilvl w:val="0"/>
                          <w:numId w:val="26"/>
                        </w:numPr>
                        <w:rPr>
                          <w:i/>
                          <w:iCs/>
                        </w:rPr>
                      </w:pPr>
                      <w:r w:rsidRPr="00CC177F">
                        <w:rPr>
                          <w:i/>
                          <w:iCs/>
                        </w:rPr>
                        <w:t>Mantenere la conformità normativa rispettando tutti i requisiti di legge, di accreditamento regionale e gli standard di qualità applicabili</w:t>
                      </w:r>
                    </w:p>
                    <w:p w14:paraId="577CDA8D" w14:textId="77777777" w:rsidR="00614D79" w:rsidRPr="00CC177F" w:rsidRDefault="00614D79" w:rsidP="00A1247A">
                      <w:pPr>
                        <w:numPr>
                          <w:ilvl w:val="0"/>
                          <w:numId w:val="26"/>
                        </w:numPr>
                        <w:rPr>
                          <w:i/>
                          <w:iCs/>
                        </w:rPr>
                      </w:pPr>
                      <w:r w:rsidRPr="00CC177F">
                        <w:rPr>
                          <w:i/>
                          <w:iCs/>
                        </w:rPr>
                        <w:t>Perseguire la soddisfazione del paziente attraverso un servizio caratterizzato da professionalità, cortesia, tempestività e riservatezza</w:t>
                      </w:r>
                    </w:p>
                    <w:p w14:paraId="6BD9268A" w14:textId="77777777" w:rsidR="00614D79" w:rsidRPr="00CC177F" w:rsidRDefault="00614D79" w:rsidP="00A1247A">
                      <w:pPr>
                        <w:numPr>
                          <w:ilvl w:val="0"/>
                          <w:numId w:val="26"/>
                        </w:numPr>
                        <w:rPr>
                          <w:i/>
                          <w:iCs/>
                        </w:rPr>
                      </w:pPr>
                      <w:r w:rsidRPr="00CC177F">
                        <w:rPr>
                          <w:i/>
                          <w:iCs/>
                        </w:rPr>
                        <w:t>Investire nel miglioramento continuo dei processi, delle competenze del personale e delle dotazioni tecnologiche</w:t>
                      </w:r>
                    </w:p>
                    <w:p w14:paraId="04A87BBD" w14:textId="77777777" w:rsidR="00614D79" w:rsidRPr="00CC177F" w:rsidRDefault="00614D79" w:rsidP="00A1247A">
                      <w:pPr>
                        <w:numPr>
                          <w:ilvl w:val="0"/>
                          <w:numId w:val="26"/>
                        </w:numPr>
                        <w:rPr>
                          <w:i/>
                          <w:iCs/>
                        </w:rPr>
                      </w:pPr>
                      <w:r w:rsidRPr="00CC177F">
                        <w:rPr>
                          <w:i/>
                          <w:iCs/>
                        </w:rPr>
                        <w:t>Gestire efficacemente rischi e opportunità per prevenire non conformità e cogliere occasioni di crescita</w:t>
                      </w:r>
                    </w:p>
                    <w:p w14:paraId="4E9FC206" w14:textId="77777777" w:rsidR="00614D79" w:rsidRPr="00CC177F" w:rsidRDefault="00614D79" w:rsidP="00A1247A">
                      <w:pPr>
                        <w:numPr>
                          <w:ilvl w:val="0"/>
                          <w:numId w:val="26"/>
                        </w:numPr>
                        <w:rPr>
                          <w:i/>
                          <w:iCs/>
                        </w:rPr>
                      </w:pPr>
                      <w:r w:rsidRPr="00CC177F">
                        <w:rPr>
                          <w:i/>
                          <w:iCs/>
                        </w:rPr>
                        <w:t>Raggiungere gli obiettivi di efficienza richiesti dalla Regione Siciliana, superando la soglia delle 200.000 prestazioni annue</w:t>
                      </w:r>
                    </w:p>
                    <w:p w14:paraId="61E33B24" w14:textId="77777777" w:rsidR="00614D79" w:rsidRPr="00CC177F" w:rsidRDefault="00614D79" w:rsidP="00614D79">
                      <w:pPr>
                        <w:rPr>
                          <w:i/>
                          <w:iCs/>
                        </w:rPr>
                      </w:pPr>
                      <w:r w:rsidRPr="00CC177F">
                        <w:rPr>
                          <w:i/>
                          <w:iCs/>
                        </w:rPr>
                        <w:t>Questa politica costituisce l'impegno della Direzione e di tutto il personale verso l'eccellenza del servizio.</w:t>
                      </w:r>
                    </w:p>
                    <w:p w14:paraId="0B9B8933" w14:textId="247B9C15" w:rsidR="00614D79" w:rsidRPr="00614D79" w:rsidRDefault="00614D79">
                      <w:pPr>
                        <w:rPr>
                          <w:i/>
                          <w:iCs/>
                        </w:rPr>
                      </w:pPr>
                      <w:r w:rsidRPr="00CC177F">
                        <w:rPr>
                          <w:i/>
                          <w:iCs/>
                        </w:rPr>
                        <w:t>Il Direttore Sanitario</w:t>
                      </w:r>
                      <w:r w:rsidRPr="00CC177F">
                        <w:rPr>
                          <w:i/>
                          <w:iCs/>
                        </w:rPr>
                        <w:br/>
                        <w:t>Dott. Giuseppe Pergola</w:t>
                      </w:r>
                    </w:p>
                  </w:txbxContent>
                </v:textbox>
                <w10:wrap type="square" anchorx="margin"/>
              </v:shape>
            </w:pict>
          </mc:Fallback>
        </mc:AlternateContent>
      </w:r>
    </w:p>
    <w:p w14:paraId="3535B95F" w14:textId="13654738" w:rsidR="00CC177F" w:rsidRPr="00CC177F" w:rsidRDefault="00CC177F" w:rsidP="00614D79">
      <w:pPr>
        <w:pStyle w:val="Titolo3"/>
      </w:pPr>
      <w:bookmarkStart w:id="46" w:name="_Toc208307260"/>
      <w:r w:rsidRPr="00CC177F">
        <w:t>Comunicare la politica per la qualità</w:t>
      </w:r>
      <w:bookmarkEnd w:id="46"/>
    </w:p>
    <w:p w14:paraId="6915468E" w14:textId="77777777" w:rsidR="00CC177F" w:rsidRPr="00CC177F" w:rsidRDefault="00CC177F" w:rsidP="00CC177F">
      <w:r w:rsidRPr="00CC177F">
        <w:t>La Politica per la Qualità è:</w:t>
      </w:r>
    </w:p>
    <w:p w14:paraId="704095A4" w14:textId="77777777" w:rsidR="00CC177F" w:rsidRPr="00CC177F" w:rsidRDefault="00CC177F" w:rsidP="00A1247A">
      <w:pPr>
        <w:numPr>
          <w:ilvl w:val="0"/>
          <w:numId w:val="27"/>
        </w:numPr>
      </w:pPr>
      <w:r w:rsidRPr="00CC177F">
        <w:t>Disponibile e mantenuta come informazione documentata</w:t>
      </w:r>
    </w:p>
    <w:p w14:paraId="78B9AF88" w14:textId="77777777" w:rsidR="00CC177F" w:rsidRPr="00CC177F" w:rsidRDefault="00CC177F" w:rsidP="00A1247A">
      <w:pPr>
        <w:numPr>
          <w:ilvl w:val="0"/>
          <w:numId w:val="27"/>
        </w:numPr>
      </w:pPr>
      <w:r w:rsidRPr="00CC177F">
        <w:t>Comunicata, compresa e applicata all'interno dell'organizzazione</w:t>
      </w:r>
    </w:p>
    <w:p w14:paraId="068FF776" w14:textId="77777777" w:rsidR="00CC177F" w:rsidRPr="00CC177F" w:rsidRDefault="00CC177F" w:rsidP="00A1247A">
      <w:pPr>
        <w:numPr>
          <w:ilvl w:val="0"/>
          <w:numId w:val="27"/>
        </w:numPr>
      </w:pPr>
      <w:r w:rsidRPr="00CC177F">
        <w:t>Disponibile alle parti interessate rilevanti, quando appropriato</w:t>
      </w:r>
    </w:p>
    <w:p w14:paraId="5C151181" w14:textId="2266F754" w:rsidR="00CC177F" w:rsidRPr="00CC177F" w:rsidRDefault="00CC177F" w:rsidP="00614D79">
      <w:pPr>
        <w:pStyle w:val="Titolo2"/>
      </w:pPr>
      <w:bookmarkStart w:id="47" w:name="_Toc208307261"/>
      <w:r w:rsidRPr="00CC177F">
        <w:t>Ruoli, responsabilità e autorità nell'organizzazione</w:t>
      </w:r>
      <w:bookmarkEnd w:id="47"/>
    </w:p>
    <w:p w14:paraId="2F4D5F13" w14:textId="77777777" w:rsidR="00CC177F" w:rsidRPr="00CC177F" w:rsidRDefault="00CC177F" w:rsidP="00CC177F">
      <w:r w:rsidRPr="00CC177F">
        <w:t>La Direzione ha definito e comunicato ruoli, responsabilità e autorità all'interno dell'organizzazione attraverso:</w:t>
      </w:r>
    </w:p>
    <w:p w14:paraId="4645343E" w14:textId="77777777" w:rsidR="00CC177F" w:rsidRPr="00CC177F" w:rsidRDefault="00CC177F" w:rsidP="00A1247A">
      <w:pPr>
        <w:numPr>
          <w:ilvl w:val="0"/>
          <w:numId w:val="28"/>
        </w:numPr>
      </w:pPr>
      <w:r w:rsidRPr="00CC177F">
        <w:lastRenderedPageBreak/>
        <w:t>Organigramma aziendale</w:t>
      </w:r>
    </w:p>
    <w:p w14:paraId="67F20E48" w14:textId="77777777" w:rsidR="00CC177F" w:rsidRPr="00CC177F" w:rsidRDefault="00CC177F" w:rsidP="00A1247A">
      <w:pPr>
        <w:numPr>
          <w:ilvl w:val="0"/>
          <w:numId w:val="28"/>
        </w:numPr>
      </w:pPr>
      <w:r w:rsidRPr="00CC177F">
        <w:t>Mansionari specifici per ogni ruolo</w:t>
      </w:r>
    </w:p>
    <w:p w14:paraId="4C1ABF3D" w14:textId="77777777" w:rsidR="00CC177F" w:rsidRPr="00CC177F" w:rsidRDefault="00CC177F" w:rsidP="00A1247A">
      <w:pPr>
        <w:numPr>
          <w:ilvl w:val="0"/>
          <w:numId w:val="28"/>
        </w:numPr>
      </w:pPr>
      <w:r w:rsidRPr="00CC177F">
        <w:t>Deleghe formali dove necessario</w:t>
      </w:r>
    </w:p>
    <w:p w14:paraId="39277442" w14:textId="77777777" w:rsidR="00CC177F" w:rsidRPr="00CC177F" w:rsidRDefault="00CC177F" w:rsidP="00CC177F">
      <w:r w:rsidRPr="00CC177F">
        <w:rPr>
          <w:b/>
          <w:bCs/>
        </w:rPr>
        <w:t>Struttura organizzativa:</w:t>
      </w:r>
    </w:p>
    <w:p w14:paraId="4C6F5DBB" w14:textId="77777777" w:rsidR="000F735D" w:rsidRDefault="000F735D" w:rsidP="00CC177F">
      <w:pPr>
        <w:rPr>
          <w:b/>
          <w:bCs/>
        </w:rPr>
      </w:pPr>
      <w:r w:rsidRPr="000F735D">
        <w:rPr>
          <w:noProof/>
        </w:rPr>
        <w:drawing>
          <wp:inline distT="0" distB="0" distL="0" distR="0" wp14:anchorId="382DBC8F" wp14:editId="291F1AD7">
            <wp:extent cx="5525995" cy="2812212"/>
            <wp:effectExtent l="0" t="0" r="0" b="7620"/>
            <wp:docPr id="1508650849" name="Immagine 1" descr="Immagine che contiene testo, linea,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50849" name="Immagine 1" descr="Immagine che contiene testo, linea, schermata, Carattere&#10;&#10;Il contenuto generato dall'IA potrebbe non essere corretto."/>
                    <pic:cNvPicPr/>
                  </pic:nvPicPr>
                  <pic:blipFill>
                    <a:blip r:embed="rId14"/>
                    <a:stretch>
                      <a:fillRect/>
                    </a:stretch>
                  </pic:blipFill>
                  <pic:spPr>
                    <a:xfrm>
                      <a:off x="0" y="0"/>
                      <a:ext cx="5543602" cy="2821172"/>
                    </a:xfrm>
                    <a:prstGeom prst="rect">
                      <a:avLst/>
                    </a:prstGeom>
                  </pic:spPr>
                </pic:pic>
              </a:graphicData>
            </a:graphic>
          </wp:inline>
        </w:drawing>
      </w:r>
    </w:p>
    <w:p w14:paraId="6298F7DB" w14:textId="29556779" w:rsidR="00CC177F" w:rsidRPr="00CC177F" w:rsidRDefault="00CC177F" w:rsidP="00CC177F">
      <w:r w:rsidRPr="00CC177F">
        <w:rPr>
          <w:b/>
          <w:bCs/>
        </w:rPr>
        <w:t>Principali responsabilità:</w:t>
      </w:r>
    </w:p>
    <w:p w14:paraId="21696E6B" w14:textId="77777777" w:rsidR="00CC177F" w:rsidRPr="00CC177F" w:rsidRDefault="00CC177F" w:rsidP="00CC177F">
      <w:r w:rsidRPr="00CC177F">
        <w:rPr>
          <w:b/>
          <w:bCs/>
        </w:rPr>
        <w:t>Direttore Sanitario:</w:t>
      </w:r>
    </w:p>
    <w:p w14:paraId="64BDBAE3" w14:textId="77777777" w:rsidR="00CC177F" w:rsidRPr="00CC177F" w:rsidRDefault="00CC177F" w:rsidP="00A1247A">
      <w:pPr>
        <w:numPr>
          <w:ilvl w:val="0"/>
          <w:numId w:val="29"/>
        </w:numPr>
      </w:pPr>
      <w:r w:rsidRPr="00CC177F">
        <w:t>Rappresentanza legale e responsabilità complessiva</w:t>
      </w:r>
    </w:p>
    <w:p w14:paraId="5DB78342" w14:textId="77777777" w:rsidR="00CC177F" w:rsidRPr="00CC177F" w:rsidRDefault="00CC177F" w:rsidP="00A1247A">
      <w:pPr>
        <w:numPr>
          <w:ilvl w:val="0"/>
          <w:numId w:val="29"/>
        </w:numPr>
      </w:pPr>
      <w:r w:rsidRPr="00CC177F">
        <w:t>Validazione clinica dei referti</w:t>
      </w:r>
    </w:p>
    <w:p w14:paraId="64337149" w14:textId="77777777" w:rsidR="00CC177F" w:rsidRPr="00CC177F" w:rsidRDefault="00CC177F" w:rsidP="00A1247A">
      <w:pPr>
        <w:numPr>
          <w:ilvl w:val="0"/>
          <w:numId w:val="29"/>
        </w:numPr>
      </w:pPr>
      <w:r w:rsidRPr="00CC177F">
        <w:t>Rapporti con ASP e Regione</w:t>
      </w:r>
    </w:p>
    <w:p w14:paraId="248DF675" w14:textId="77777777" w:rsidR="00CC177F" w:rsidRPr="00CC177F" w:rsidRDefault="00CC177F" w:rsidP="00A1247A">
      <w:pPr>
        <w:numPr>
          <w:ilvl w:val="0"/>
          <w:numId w:val="29"/>
        </w:numPr>
      </w:pPr>
      <w:r w:rsidRPr="00CC177F">
        <w:t>Definizione strategie e obiettivi</w:t>
      </w:r>
    </w:p>
    <w:p w14:paraId="7534A06C" w14:textId="77777777" w:rsidR="00CC177F" w:rsidRPr="00CC177F" w:rsidRDefault="00CC177F" w:rsidP="00A1247A">
      <w:pPr>
        <w:numPr>
          <w:ilvl w:val="0"/>
          <w:numId w:val="29"/>
        </w:numPr>
      </w:pPr>
      <w:r w:rsidRPr="00CC177F">
        <w:t>Gestione risorse</w:t>
      </w:r>
    </w:p>
    <w:p w14:paraId="7EFB38BB" w14:textId="77777777" w:rsidR="00CC177F" w:rsidRPr="00CC177F" w:rsidRDefault="00CC177F" w:rsidP="00CC177F">
      <w:r w:rsidRPr="00CC177F">
        <w:rPr>
          <w:b/>
          <w:bCs/>
        </w:rPr>
        <w:t>Responsabile Qualità:</w:t>
      </w:r>
    </w:p>
    <w:p w14:paraId="06BC548D" w14:textId="77777777" w:rsidR="00CC177F" w:rsidRPr="00CC177F" w:rsidRDefault="00CC177F" w:rsidP="00A1247A">
      <w:pPr>
        <w:numPr>
          <w:ilvl w:val="0"/>
          <w:numId w:val="30"/>
        </w:numPr>
      </w:pPr>
      <w:r w:rsidRPr="00CC177F">
        <w:t>Mantenimento del SGQ</w:t>
      </w:r>
    </w:p>
    <w:p w14:paraId="02044705" w14:textId="77777777" w:rsidR="00CC177F" w:rsidRPr="00CC177F" w:rsidRDefault="00CC177F" w:rsidP="00A1247A">
      <w:pPr>
        <w:numPr>
          <w:ilvl w:val="0"/>
          <w:numId w:val="30"/>
        </w:numPr>
      </w:pPr>
      <w:r w:rsidRPr="00CC177F">
        <w:t>Pianificazione e conduzione audit interni</w:t>
      </w:r>
    </w:p>
    <w:p w14:paraId="79253B38" w14:textId="77777777" w:rsidR="00CC177F" w:rsidRPr="00CC177F" w:rsidRDefault="00CC177F" w:rsidP="00A1247A">
      <w:pPr>
        <w:numPr>
          <w:ilvl w:val="0"/>
          <w:numId w:val="30"/>
        </w:numPr>
      </w:pPr>
      <w:r w:rsidRPr="00CC177F">
        <w:t>Gestione non conformità e azioni correttive</w:t>
      </w:r>
    </w:p>
    <w:p w14:paraId="245DBA3A" w14:textId="77777777" w:rsidR="00CC177F" w:rsidRPr="00CC177F" w:rsidRDefault="00CC177F" w:rsidP="00A1247A">
      <w:pPr>
        <w:numPr>
          <w:ilvl w:val="0"/>
          <w:numId w:val="30"/>
        </w:numPr>
      </w:pPr>
      <w:r w:rsidRPr="00CC177F">
        <w:lastRenderedPageBreak/>
        <w:t>Monitoraggio indicatori</w:t>
      </w:r>
    </w:p>
    <w:p w14:paraId="3ABDF63F" w14:textId="77777777" w:rsidR="00CC177F" w:rsidRPr="00CC177F" w:rsidRDefault="00CC177F" w:rsidP="00A1247A">
      <w:pPr>
        <w:numPr>
          <w:ilvl w:val="0"/>
          <w:numId w:val="30"/>
        </w:numPr>
      </w:pPr>
      <w:r w:rsidRPr="00CC177F">
        <w:t>Supporto al riesame della direzione</w:t>
      </w:r>
    </w:p>
    <w:p w14:paraId="249CAB0D" w14:textId="77777777" w:rsidR="00CC177F" w:rsidRPr="00CC177F" w:rsidRDefault="00CC177F" w:rsidP="00CC177F">
      <w:r w:rsidRPr="00CC177F">
        <w:rPr>
          <w:b/>
          <w:bCs/>
        </w:rPr>
        <w:t>Coordinatore Area Prelievi:</w:t>
      </w:r>
    </w:p>
    <w:p w14:paraId="295AD53C" w14:textId="77777777" w:rsidR="00CC177F" w:rsidRPr="00CC177F" w:rsidRDefault="00CC177F" w:rsidP="00A1247A">
      <w:pPr>
        <w:numPr>
          <w:ilvl w:val="0"/>
          <w:numId w:val="31"/>
        </w:numPr>
      </w:pPr>
      <w:r w:rsidRPr="00CC177F">
        <w:t>Organizzazione attività di prelievo</w:t>
      </w:r>
    </w:p>
    <w:p w14:paraId="1CB32B87" w14:textId="77777777" w:rsidR="00CC177F" w:rsidRPr="00CC177F" w:rsidRDefault="00CC177F" w:rsidP="00A1247A">
      <w:pPr>
        <w:numPr>
          <w:ilvl w:val="0"/>
          <w:numId w:val="31"/>
        </w:numPr>
      </w:pPr>
      <w:r w:rsidRPr="00CC177F">
        <w:t>Formazione personale addetto</w:t>
      </w:r>
    </w:p>
    <w:p w14:paraId="20998D85" w14:textId="77777777" w:rsidR="00CC177F" w:rsidRPr="00CC177F" w:rsidRDefault="00CC177F" w:rsidP="00A1247A">
      <w:pPr>
        <w:numPr>
          <w:ilvl w:val="0"/>
          <w:numId w:val="31"/>
        </w:numPr>
      </w:pPr>
      <w:r w:rsidRPr="00CC177F">
        <w:t>Gestione rapporti con pazienti</w:t>
      </w:r>
    </w:p>
    <w:p w14:paraId="3DD6F8FD" w14:textId="77777777" w:rsidR="00CC177F" w:rsidRPr="00CC177F" w:rsidRDefault="00CC177F" w:rsidP="00A1247A">
      <w:pPr>
        <w:numPr>
          <w:ilvl w:val="0"/>
          <w:numId w:val="31"/>
        </w:numPr>
      </w:pPr>
      <w:r w:rsidRPr="00CC177F">
        <w:t xml:space="preserve">Controllo fase </w:t>
      </w:r>
      <w:proofErr w:type="spellStart"/>
      <w:r w:rsidRPr="00CC177F">
        <w:t>pre</w:t>
      </w:r>
      <w:proofErr w:type="spellEnd"/>
      <w:r w:rsidRPr="00CC177F">
        <w:t>-analitica</w:t>
      </w:r>
    </w:p>
    <w:p w14:paraId="7B1ADB4C" w14:textId="77777777" w:rsidR="00CC177F" w:rsidRPr="00CC177F" w:rsidRDefault="00CC177F" w:rsidP="00CC177F">
      <w:r w:rsidRPr="00CC177F">
        <w:rPr>
          <w:b/>
          <w:bCs/>
        </w:rPr>
        <w:t>Coordinatore Area Analisi:</w:t>
      </w:r>
    </w:p>
    <w:p w14:paraId="505BE732" w14:textId="77777777" w:rsidR="00CC177F" w:rsidRPr="00CC177F" w:rsidRDefault="00CC177F" w:rsidP="00A1247A">
      <w:pPr>
        <w:numPr>
          <w:ilvl w:val="0"/>
          <w:numId w:val="32"/>
        </w:numPr>
      </w:pPr>
      <w:r w:rsidRPr="00CC177F">
        <w:t>Supervisione attività analitiche</w:t>
      </w:r>
    </w:p>
    <w:p w14:paraId="70C15B47" w14:textId="77777777" w:rsidR="00CC177F" w:rsidRPr="00CC177F" w:rsidRDefault="00CC177F" w:rsidP="00A1247A">
      <w:pPr>
        <w:numPr>
          <w:ilvl w:val="0"/>
          <w:numId w:val="32"/>
        </w:numPr>
      </w:pPr>
      <w:r w:rsidRPr="00CC177F">
        <w:t>Manutenzione primo livello strumentazione</w:t>
      </w:r>
    </w:p>
    <w:p w14:paraId="44D7A522" w14:textId="77777777" w:rsidR="00CC177F" w:rsidRPr="00CC177F" w:rsidRDefault="00CC177F" w:rsidP="00A1247A">
      <w:pPr>
        <w:numPr>
          <w:ilvl w:val="0"/>
          <w:numId w:val="32"/>
        </w:numPr>
      </w:pPr>
      <w:r w:rsidRPr="00CC177F">
        <w:t>Controlli qualità interni</w:t>
      </w:r>
    </w:p>
    <w:p w14:paraId="1FE6EA63" w14:textId="77777777" w:rsidR="00CC177F" w:rsidRDefault="00CC177F" w:rsidP="00A1247A">
      <w:pPr>
        <w:numPr>
          <w:ilvl w:val="0"/>
          <w:numId w:val="32"/>
        </w:numPr>
      </w:pPr>
      <w:r w:rsidRPr="00CC177F">
        <w:t>Gestione scorte reagenti</w:t>
      </w:r>
    </w:p>
    <w:p w14:paraId="271CD247" w14:textId="0F43A6C4" w:rsidR="000F735D" w:rsidRPr="00CC177F" w:rsidRDefault="00261A06" w:rsidP="000F735D">
      <w:r w:rsidRPr="00261A06">
        <w:rPr>
          <w:noProof/>
        </w:rPr>
        <w:drawing>
          <wp:inline distT="0" distB="0" distL="0" distR="0" wp14:anchorId="31615F08" wp14:editId="1F909C12">
            <wp:extent cx="5762445" cy="3598014"/>
            <wp:effectExtent l="0" t="0" r="0" b="2540"/>
            <wp:docPr id="142916047" name="Immagine 1" descr="Immagine che contiene testo, schermata, Policromi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6047" name="Immagine 1" descr="Immagine che contiene testo, schermata, Policromia, Parallelo&#10;&#10;Il contenuto generato dall'IA potrebbe non essere corretto."/>
                    <pic:cNvPicPr/>
                  </pic:nvPicPr>
                  <pic:blipFill>
                    <a:blip r:embed="rId15"/>
                    <a:stretch>
                      <a:fillRect/>
                    </a:stretch>
                  </pic:blipFill>
                  <pic:spPr>
                    <a:xfrm>
                      <a:off x="0" y="0"/>
                      <a:ext cx="5772280" cy="3604155"/>
                    </a:xfrm>
                    <a:prstGeom prst="rect">
                      <a:avLst/>
                    </a:prstGeom>
                  </pic:spPr>
                </pic:pic>
              </a:graphicData>
            </a:graphic>
          </wp:inline>
        </w:drawing>
      </w:r>
    </w:p>
    <w:p w14:paraId="78BA940E" w14:textId="09C02640" w:rsidR="00CC177F" w:rsidRPr="00CC177F" w:rsidRDefault="00CC177F" w:rsidP="00CC177F"/>
    <w:p w14:paraId="28CED0DA" w14:textId="2B881235" w:rsidR="00CC177F" w:rsidRPr="00CC177F" w:rsidRDefault="00CC177F" w:rsidP="00261A06">
      <w:pPr>
        <w:pStyle w:val="Titolo1"/>
      </w:pPr>
      <w:bookmarkStart w:id="48" w:name="_Toc208307262"/>
      <w:r w:rsidRPr="00CC177F">
        <w:lastRenderedPageBreak/>
        <w:t>PIANIFICAZIONE</w:t>
      </w:r>
      <w:bookmarkEnd w:id="48"/>
    </w:p>
    <w:p w14:paraId="212F071A" w14:textId="656AF230" w:rsidR="00CC177F" w:rsidRPr="00CC177F" w:rsidRDefault="00CC177F" w:rsidP="00A1247A">
      <w:pPr>
        <w:pStyle w:val="Titolo2"/>
        <w:numPr>
          <w:ilvl w:val="1"/>
          <w:numId w:val="104"/>
        </w:numPr>
      </w:pPr>
      <w:bookmarkStart w:id="49" w:name="_Toc208307263"/>
      <w:r w:rsidRPr="00CC177F">
        <w:t>Azioni per affrontare rischi e opportunità</w:t>
      </w:r>
      <w:bookmarkEnd w:id="49"/>
    </w:p>
    <w:p w14:paraId="243023FF" w14:textId="1F4293EB" w:rsidR="00CC177F" w:rsidRPr="00CC177F" w:rsidRDefault="00CC177F" w:rsidP="00261A06">
      <w:pPr>
        <w:pStyle w:val="Titolo3"/>
      </w:pPr>
      <w:bookmarkStart w:id="50" w:name="_Toc208307264"/>
      <w:r w:rsidRPr="00CC177F">
        <w:t>Identificazione di rischi e opportunità</w:t>
      </w:r>
      <w:bookmarkEnd w:id="50"/>
    </w:p>
    <w:p w14:paraId="65E1C646" w14:textId="77777777" w:rsidR="00CC177F" w:rsidRPr="00CC177F" w:rsidRDefault="00CC177F" w:rsidP="00CC177F">
      <w:r w:rsidRPr="00CC177F">
        <w:t>Il laboratorio ha identificato i principali rischi e opportunità attraverso un'analisi sistematica del contesto:</w:t>
      </w:r>
    </w:p>
    <w:p w14:paraId="21806710" w14:textId="77777777" w:rsidR="00CC177F" w:rsidRPr="00CC177F" w:rsidRDefault="00CC177F" w:rsidP="00CC177F">
      <w:r w:rsidRPr="00CC177F">
        <w:rPr>
          <w:b/>
          <w:bCs/>
        </w:rPr>
        <w:t>Principali rischi identificati:</w:t>
      </w:r>
    </w:p>
    <w:p w14:paraId="55FE9F69" w14:textId="77777777" w:rsidR="00CC177F" w:rsidRPr="00CC177F" w:rsidRDefault="00CC177F" w:rsidP="00A1247A">
      <w:pPr>
        <w:numPr>
          <w:ilvl w:val="0"/>
          <w:numId w:val="33"/>
        </w:numPr>
      </w:pPr>
      <w:r w:rsidRPr="00CC177F">
        <w:rPr>
          <w:b/>
          <w:bCs/>
        </w:rPr>
        <w:t>Rischio normativo</w:t>
      </w:r>
      <w:r w:rsidRPr="00CC177F">
        <w:t>: Modifiche ai requisiti di accreditamento</w:t>
      </w:r>
    </w:p>
    <w:p w14:paraId="24366DBE" w14:textId="77777777" w:rsidR="00CC177F" w:rsidRPr="00CC177F" w:rsidRDefault="00CC177F" w:rsidP="00A1247A">
      <w:pPr>
        <w:numPr>
          <w:ilvl w:val="1"/>
          <w:numId w:val="33"/>
        </w:numPr>
      </w:pPr>
      <w:r w:rsidRPr="00CC177F">
        <w:t>Probabilità: Media</w:t>
      </w:r>
    </w:p>
    <w:p w14:paraId="571CC965" w14:textId="77777777" w:rsidR="00CC177F" w:rsidRPr="00CC177F" w:rsidRDefault="00CC177F" w:rsidP="00A1247A">
      <w:pPr>
        <w:numPr>
          <w:ilvl w:val="1"/>
          <w:numId w:val="33"/>
        </w:numPr>
      </w:pPr>
      <w:r w:rsidRPr="00CC177F">
        <w:t>Impatto: Alto</w:t>
      </w:r>
    </w:p>
    <w:p w14:paraId="06670A73" w14:textId="77777777" w:rsidR="00CC177F" w:rsidRPr="00CC177F" w:rsidRDefault="00CC177F" w:rsidP="00A1247A">
      <w:pPr>
        <w:numPr>
          <w:ilvl w:val="1"/>
          <w:numId w:val="33"/>
        </w:numPr>
      </w:pPr>
      <w:r w:rsidRPr="00CC177F">
        <w:t>Azioni: Monitoraggio costante normativa, partecipazione a incontri informativi</w:t>
      </w:r>
    </w:p>
    <w:p w14:paraId="3A08A0B0" w14:textId="77777777" w:rsidR="00CC177F" w:rsidRPr="00CC177F" w:rsidRDefault="00CC177F" w:rsidP="00A1247A">
      <w:pPr>
        <w:numPr>
          <w:ilvl w:val="0"/>
          <w:numId w:val="33"/>
        </w:numPr>
      </w:pPr>
      <w:r w:rsidRPr="00CC177F">
        <w:rPr>
          <w:b/>
          <w:bCs/>
        </w:rPr>
        <w:t>Rischio volume prestazioni</w:t>
      </w:r>
      <w:r w:rsidRPr="00CC177F">
        <w:t>: Non raggiungimento soglia 200.000 prestazioni/anno</w:t>
      </w:r>
    </w:p>
    <w:p w14:paraId="780961A4" w14:textId="77777777" w:rsidR="00CC177F" w:rsidRPr="00CC177F" w:rsidRDefault="00CC177F" w:rsidP="00A1247A">
      <w:pPr>
        <w:numPr>
          <w:ilvl w:val="1"/>
          <w:numId w:val="33"/>
        </w:numPr>
      </w:pPr>
      <w:r w:rsidRPr="00CC177F">
        <w:t>Probabilità: Media</w:t>
      </w:r>
    </w:p>
    <w:p w14:paraId="1AF3CB63" w14:textId="77777777" w:rsidR="00CC177F" w:rsidRPr="00CC177F" w:rsidRDefault="00CC177F" w:rsidP="00A1247A">
      <w:pPr>
        <w:numPr>
          <w:ilvl w:val="1"/>
          <w:numId w:val="33"/>
        </w:numPr>
      </w:pPr>
      <w:r w:rsidRPr="00CC177F">
        <w:t>Impatto: Molto alto</w:t>
      </w:r>
    </w:p>
    <w:p w14:paraId="15CE63B8" w14:textId="77777777" w:rsidR="00CC177F" w:rsidRPr="00CC177F" w:rsidRDefault="00CC177F" w:rsidP="00A1247A">
      <w:pPr>
        <w:numPr>
          <w:ilvl w:val="1"/>
          <w:numId w:val="33"/>
        </w:numPr>
      </w:pPr>
      <w:r w:rsidRPr="00CC177F">
        <w:t>Azioni: Accordi con medici di base, campagne informative, ampliamento orari</w:t>
      </w:r>
    </w:p>
    <w:p w14:paraId="29D439A6" w14:textId="77777777" w:rsidR="00CC177F" w:rsidRPr="00CC177F" w:rsidRDefault="00CC177F" w:rsidP="00A1247A">
      <w:pPr>
        <w:numPr>
          <w:ilvl w:val="0"/>
          <w:numId w:val="33"/>
        </w:numPr>
      </w:pPr>
      <w:r w:rsidRPr="00CC177F">
        <w:rPr>
          <w:b/>
          <w:bCs/>
        </w:rPr>
        <w:t>Rischio tecnologico</w:t>
      </w:r>
      <w:r w:rsidRPr="00CC177F">
        <w:t>: Guasti strumentazione</w:t>
      </w:r>
    </w:p>
    <w:p w14:paraId="4DB46ACC" w14:textId="77777777" w:rsidR="00CC177F" w:rsidRPr="00CC177F" w:rsidRDefault="00CC177F" w:rsidP="00A1247A">
      <w:pPr>
        <w:numPr>
          <w:ilvl w:val="1"/>
          <w:numId w:val="33"/>
        </w:numPr>
      </w:pPr>
      <w:r w:rsidRPr="00CC177F">
        <w:t>Probabilità: Bassa</w:t>
      </w:r>
    </w:p>
    <w:p w14:paraId="1D71F79E" w14:textId="77777777" w:rsidR="00CC177F" w:rsidRPr="00CC177F" w:rsidRDefault="00CC177F" w:rsidP="00A1247A">
      <w:pPr>
        <w:numPr>
          <w:ilvl w:val="1"/>
          <w:numId w:val="33"/>
        </w:numPr>
      </w:pPr>
      <w:r w:rsidRPr="00CC177F">
        <w:t>Impatto: Alto</w:t>
      </w:r>
    </w:p>
    <w:p w14:paraId="38352444" w14:textId="77777777" w:rsidR="00CC177F" w:rsidRPr="00CC177F" w:rsidRDefault="00CC177F" w:rsidP="00A1247A">
      <w:pPr>
        <w:numPr>
          <w:ilvl w:val="1"/>
          <w:numId w:val="33"/>
        </w:numPr>
      </w:pPr>
      <w:r w:rsidRPr="00CC177F">
        <w:t>Azioni: Contratti manutenzione preventiva, strumentazione backup</w:t>
      </w:r>
    </w:p>
    <w:p w14:paraId="69BD238F" w14:textId="77777777" w:rsidR="00CC177F" w:rsidRPr="00CC177F" w:rsidRDefault="00CC177F" w:rsidP="00A1247A">
      <w:pPr>
        <w:numPr>
          <w:ilvl w:val="0"/>
          <w:numId w:val="33"/>
        </w:numPr>
      </w:pPr>
      <w:r w:rsidRPr="00CC177F">
        <w:rPr>
          <w:b/>
          <w:bCs/>
        </w:rPr>
        <w:t>Rischio competitivo</w:t>
      </w:r>
      <w:r w:rsidRPr="00CC177F">
        <w:t>: Perdita quote di mercato</w:t>
      </w:r>
    </w:p>
    <w:p w14:paraId="180A2382" w14:textId="77777777" w:rsidR="00CC177F" w:rsidRPr="00CC177F" w:rsidRDefault="00CC177F" w:rsidP="00A1247A">
      <w:pPr>
        <w:numPr>
          <w:ilvl w:val="1"/>
          <w:numId w:val="33"/>
        </w:numPr>
      </w:pPr>
      <w:r w:rsidRPr="00CC177F">
        <w:t>Probabilità: Media</w:t>
      </w:r>
    </w:p>
    <w:p w14:paraId="5800DDAF" w14:textId="77777777" w:rsidR="00CC177F" w:rsidRPr="00CC177F" w:rsidRDefault="00CC177F" w:rsidP="00A1247A">
      <w:pPr>
        <w:numPr>
          <w:ilvl w:val="1"/>
          <w:numId w:val="33"/>
        </w:numPr>
      </w:pPr>
      <w:r w:rsidRPr="00CC177F">
        <w:t>Impatto: Medio</w:t>
      </w:r>
    </w:p>
    <w:p w14:paraId="344569E7" w14:textId="77777777" w:rsidR="00CC177F" w:rsidRPr="00CC177F" w:rsidRDefault="00CC177F" w:rsidP="00A1247A">
      <w:pPr>
        <w:numPr>
          <w:ilvl w:val="1"/>
          <w:numId w:val="33"/>
        </w:numPr>
      </w:pPr>
      <w:r w:rsidRPr="00CC177F">
        <w:t>Azioni: Miglioramento servizi, fidelizzazione pazienti</w:t>
      </w:r>
    </w:p>
    <w:p w14:paraId="65FC88E6" w14:textId="77777777" w:rsidR="00CC177F" w:rsidRPr="00CC177F" w:rsidRDefault="00CC177F" w:rsidP="00CC177F">
      <w:r w:rsidRPr="00CC177F">
        <w:rPr>
          <w:b/>
          <w:bCs/>
        </w:rPr>
        <w:t>Principali opportunità identificate:</w:t>
      </w:r>
    </w:p>
    <w:p w14:paraId="241CD26C" w14:textId="77777777" w:rsidR="00CC177F" w:rsidRPr="00CC177F" w:rsidRDefault="00CC177F" w:rsidP="00A1247A">
      <w:pPr>
        <w:numPr>
          <w:ilvl w:val="0"/>
          <w:numId w:val="34"/>
        </w:numPr>
      </w:pPr>
      <w:r w:rsidRPr="00CC177F">
        <w:rPr>
          <w:b/>
          <w:bCs/>
        </w:rPr>
        <w:lastRenderedPageBreak/>
        <w:t>Digitalizzazione processi</w:t>
      </w:r>
      <w:r w:rsidRPr="00CC177F">
        <w:t>: Riduzione errori e tempi</w:t>
      </w:r>
    </w:p>
    <w:p w14:paraId="00C13E2C" w14:textId="77777777" w:rsidR="00CC177F" w:rsidRPr="00CC177F" w:rsidRDefault="00CC177F" w:rsidP="00A1247A">
      <w:pPr>
        <w:numPr>
          <w:ilvl w:val="0"/>
          <w:numId w:val="34"/>
        </w:numPr>
      </w:pPr>
      <w:r w:rsidRPr="00CC177F">
        <w:rPr>
          <w:b/>
          <w:bCs/>
        </w:rPr>
        <w:t>Nuove convenzioni</w:t>
      </w:r>
      <w:r w:rsidRPr="00CC177F">
        <w:t>: Ampliamento bacino utenza</w:t>
      </w:r>
    </w:p>
    <w:p w14:paraId="107AD5A9" w14:textId="77777777" w:rsidR="00CC177F" w:rsidRPr="00CC177F" w:rsidRDefault="00CC177F" w:rsidP="00A1247A">
      <w:pPr>
        <w:numPr>
          <w:ilvl w:val="0"/>
          <w:numId w:val="34"/>
        </w:numPr>
      </w:pPr>
      <w:r w:rsidRPr="00CC177F">
        <w:rPr>
          <w:b/>
          <w:bCs/>
        </w:rPr>
        <w:t>Servizi aggiuntivi</w:t>
      </w:r>
      <w:r w:rsidRPr="00CC177F">
        <w:t>: Prelievi domiciliari, referti online</w:t>
      </w:r>
    </w:p>
    <w:p w14:paraId="5363664C" w14:textId="77777777" w:rsidR="00CC177F" w:rsidRPr="00CC177F" w:rsidRDefault="00CC177F" w:rsidP="00A1247A">
      <w:pPr>
        <w:numPr>
          <w:ilvl w:val="0"/>
          <w:numId w:val="34"/>
        </w:numPr>
      </w:pPr>
      <w:r w:rsidRPr="00CC177F">
        <w:rPr>
          <w:b/>
          <w:bCs/>
        </w:rPr>
        <w:t>Formazione specialistica</w:t>
      </w:r>
      <w:r w:rsidRPr="00CC177F">
        <w:t>: Aumento competenze personale</w:t>
      </w:r>
    </w:p>
    <w:p w14:paraId="275855E7" w14:textId="7AF66481" w:rsidR="00CC177F" w:rsidRPr="00CC177F" w:rsidRDefault="00CC177F" w:rsidP="00261A06">
      <w:pPr>
        <w:pStyle w:val="Titolo3"/>
      </w:pPr>
      <w:bookmarkStart w:id="51" w:name="_Toc208307265"/>
      <w:r w:rsidRPr="00CC177F">
        <w:t>Pianificazione delle azioni</w:t>
      </w:r>
      <w:bookmarkEnd w:id="51"/>
    </w:p>
    <w:p w14:paraId="02E44A73" w14:textId="77777777" w:rsidR="00CC177F" w:rsidRPr="00CC177F" w:rsidRDefault="00CC177F" w:rsidP="00CC177F">
      <w:r w:rsidRPr="00CC177F">
        <w:t>Per ogni rischio e opportunità sono state pianificate azioni specifiche con:</w:t>
      </w:r>
    </w:p>
    <w:p w14:paraId="0B08D4DA" w14:textId="77777777" w:rsidR="00CC177F" w:rsidRPr="00CC177F" w:rsidRDefault="00CC177F" w:rsidP="00A1247A">
      <w:pPr>
        <w:numPr>
          <w:ilvl w:val="0"/>
          <w:numId w:val="35"/>
        </w:numPr>
      </w:pPr>
      <w:r w:rsidRPr="00CC177F">
        <w:t>Responsabile dell'azione</w:t>
      </w:r>
    </w:p>
    <w:p w14:paraId="6CDA7614" w14:textId="77777777" w:rsidR="00CC177F" w:rsidRPr="00CC177F" w:rsidRDefault="00CC177F" w:rsidP="00A1247A">
      <w:pPr>
        <w:numPr>
          <w:ilvl w:val="0"/>
          <w:numId w:val="35"/>
        </w:numPr>
      </w:pPr>
      <w:r w:rsidRPr="00CC177F">
        <w:t>Tempistiche di attuazione</w:t>
      </w:r>
    </w:p>
    <w:p w14:paraId="13F0C7A8" w14:textId="77777777" w:rsidR="00CC177F" w:rsidRPr="00CC177F" w:rsidRDefault="00CC177F" w:rsidP="00A1247A">
      <w:pPr>
        <w:numPr>
          <w:ilvl w:val="0"/>
          <w:numId w:val="35"/>
        </w:numPr>
      </w:pPr>
      <w:r w:rsidRPr="00CC177F">
        <w:t>Risorse necessarie</w:t>
      </w:r>
    </w:p>
    <w:p w14:paraId="1728400A" w14:textId="77777777" w:rsidR="00CC177F" w:rsidRPr="00CC177F" w:rsidRDefault="00CC177F" w:rsidP="00A1247A">
      <w:pPr>
        <w:numPr>
          <w:ilvl w:val="0"/>
          <w:numId w:val="35"/>
        </w:numPr>
      </w:pPr>
      <w:r w:rsidRPr="00CC177F">
        <w:t>Modalità di verifica efficacia</w:t>
      </w:r>
    </w:p>
    <w:p w14:paraId="7E2D8876" w14:textId="1916C854" w:rsidR="00CC177F" w:rsidRPr="00CC177F" w:rsidRDefault="00CC177F" w:rsidP="00261A06">
      <w:pPr>
        <w:pStyle w:val="Titolo2"/>
      </w:pPr>
      <w:bookmarkStart w:id="52" w:name="_Toc208307266"/>
      <w:r w:rsidRPr="00CC177F">
        <w:t>Obiettivi per la qualità e pianificazione per il loro raggiungimento</w:t>
      </w:r>
      <w:bookmarkEnd w:id="52"/>
    </w:p>
    <w:p w14:paraId="33D905FD" w14:textId="1A73C87C" w:rsidR="00CC177F" w:rsidRPr="00CC177F" w:rsidRDefault="00CC177F" w:rsidP="00261A06">
      <w:pPr>
        <w:pStyle w:val="Titolo3"/>
      </w:pPr>
      <w:bookmarkStart w:id="53" w:name="_Toc208307267"/>
      <w:r w:rsidRPr="00CC177F">
        <w:t>Obiettivi per la qualità</w:t>
      </w:r>
      <w:bookmarkEnd w:id="53"/>
    </w:p>
    <w:p w14:paraId="27C77CC6" w14:textId="77777777" w:rsidR="00CC177F" w:rsidRPr="00CC177F" w:rsidRDefault="00CC177F" w:rsidP="00CC177F">
      <w:r w:rsidRPr="00CC177F">
        <w:t>Gli obiettivi per la qualità per l'anno 2025 sono:</w:t>
      </w:r>
    </w:p>
    <w:p w14:paraId="2B0A84CF" w14:textId="77777777" w:rsidR="00CC177F" w:rsidRPr="00CC177F" w:rsidRDefault="00CC177F" w:rsidP="00CC177F">
      <w:r w:rsidRPr="00CC177F">
        <w:rPr>
          <w:b/>
          <w:bCs/>
        </w:rPr>
        <w:t>1. Efficienza operativa</w:t>
      </w:r>
    </w:p>
    <w:p w14:paraId="4D95BA9C" w14:textId="77777777" w:rsidR="00CC177F" w:rsidRPr="00CC177F" w:rsidRDefault="00CC177F" w:rsidP="00A1247A">
      <w:pPr>
        <w:numPr>
          <w:ilvl w:val="0"/>
          <w:numId w:val="36"/>
        </w:numPr>
      </w:pPr>
      <w:r w:rsidRPr="00CC177F">
        <w:t>Raggiungere 220.000 prestazioni annue (+ 10% rispetto al minimo richiesto)</w:t>
      </w:r>
    </w:p>
    <w:p w14:paraId="0424E278" w14:textId="77777777" w:rsidR="00CC177F" w:rsidRPr="00CC177F" w:rsidRDefault="00CC177F" w:rsidP="00A1247A">
      <w:pPr>
        <w:numPr>
          <w:ilvl w:val="0"/>
          <w:numId w:val="36"/>
        </w:numPr>
      </w:pPr>
      <w:r w:rsidRPr="00CC177F">
        <w:t>TAT medio &lt; 24 ore per esami di routine: target 95%</w:t>
      </w:r>
    </w:p>
    <w:p w14:paraId="1610C95F" w14:textId="77777777" w:rsidR="00CC177F" w:rsidRPr="00CC177F" w:rsidRDefault="00CC177F" w:rsidP="00A1247A">
      <w:pPr>
        <w:numPr>
          <w:ilvl w:val="0"/>
          <w:numId w:val="36"/>
        </w:numPr>
      </w:pPr>
      <w:r w:rsidRPr="00CC177F">
        <w:t>Riduzione tempi di attesa prelievi &lt; 15 minuti: target 90%</w:t>
      </w:r>
    </w:p>
    <w:p w14:paraId="1D0A08B2" w14:textId="77777777" w:rsidR="00CC177F" w:rsidRPr="00CC177F" w:rsidRDefault="00CC177F" w:rsidP="00CC177F">
      <w:r w:rsidRPr="00CC177F">
        <w:rPr>
          <w:b/>
          <w:bCs/>
        </w:rPr>
        <w:t>2. Qualità tecnica</w:t>
      </w:r>
    </w:p>
    <w:p w14:paraId="24FC5D92" w14:textId="77777777" w:rsidR="00CC177F" w:rsidRPr="00CC177F" w:rsidRDefault="00CC177F" w:rsidP="00A1247A">
      <w:pPr>
        <w:numPr>
          <w:ilvl w:val="0"/>
          <w:numId w:val="37"/>
        </w:numPr>
      </w:pPr>
      <w:r w:rsidRPr="00CC177F">
        <w:t>Controlli qualità interni conformi: target &gt; 98%</w:t>
      </w:r>
    </w:p>
    <w:p w14:paraId="009E79C4" w14:textId="77777777" w:rsidR="00CC177F" w:rsidRPr="00CC177F" w:rsidRDefault="00CC177F" w:rsidP="00A1247A">
      <w:pPr>
        <w:numPr>
          <w:ilvl w:val="0"/>
          <w:numId w:val="37"/>
        </w:numPr>
      </w:pPr>
      <w:r w:rsidRPr="00CC177F">
        <w:t>Partecipazione VEQ con performance accettabili: target 100%</w:t>
      </w:r>
    </w:p>
    <w:p w14:paraId="5AB211DE" w14:textId="77777777" w:rsidR="00CC177F" w:rsidRPr="00CC177F" w:rsidRDefault="00CC177F" w:rsidP="00A1247A">
      <w:pPr>
        <w:numPr>
          <w:ilvl w:val="0"/>
          <w:numId w:val="37"/>
        </w:numPr>
      </w:pPr>
      <w:r w:rsidRPr="00CC177F">
        <w:t>Non conformità analitiche &lt; 2%</w:t>
      </w:r>
    </w:p>
    <w:p w14:paraId="7C645E4B" w14:textId="77777777" w:rsidR="00CC177F" w:rsidRPr="00CC177F" w:rsidRDefault="00CC177F" w:rsidP="00CC177F">
      <w:r w:rsidRPr="00CC177F">
        <w:rPr>
          <w:b/>
          <w:bCs/>
        </w:rPr>
        <w:t>3. Soddisfazione stakeholder</w:t>
      </w:r>
    </w:p>
    <w:p w14:paraId="31825716" w14:textId="77777777" w:rsidR="00CC177F" w:rsidRPr="00CC177F" w:rsidRDefault="00CC177F" w:rsidP="00A1247A">
      <w:pPr>
        <w:numPr>
          <w:ilvl w:val="0"/>
          <w:numId w:val="38"/>
        </w:numPr>
      </w:pPr>
      <w:r w:rsidRPr="00CC177F">
        <w:t xml:space="preserve">Customer </w:t>
      </w:r>
      <w:proofErr w:type="spellStart"/>
      <w:r w:rsidRPr="00CC177F">
        <w:t>satisfaction</w:t>
      </w:r>
      <w:proofErr w:type="spellEnd"/>
      <w:r w:rsidRPr="00CC177F">
        <w:t xml:space="preserve"> &gt; 85%</w:t>
      </w:r>
    </w:p>
    <w:p w14:paraId="7053B9EF" w14:textId="77777777" w:rsidR="00CC177F" w:rsidRPr="00CC177F" w:rsidRDefault="00CC177F" w:rsidP="00A1247A">
      <w:pPr>
        <w:numPr>
          <w:ilvl w:val="0"/>
          <w:numId w:val="38"/>
        </w:numPr>
      </w:pPr>
      <w:r w:rsidRPr="00CC177F">
        <w:t>Zero non conformità gravi in verifiche ASP</w:t>
      </w:r>
    </w:p>
    <w:p w14:paraId="571108F3" w14:textId="77777777" w:rsidR="00CC177F" w:rsidRPr="00CC177F" w:rsidRDefault="00CC177F" w:rsidP="00A1247A">
      <w:pPr>
        <w:numPr>
          <w:ilvl w:val="0"/>
          <w:numId w:val="38"/>
        </w:numPr>
      </w:pPr>
      <w:r w:rsidRPr="00CC177F">
        <w:lastRenderedPageBreak/>
        <w:t>Reclami gestiti entro 48 ore: target 100%</w:t>
      </w:r>
    </w:p>
    <w:p w14:paraId="43912752" w14:textId="77777777" w:rsidR="00CC177F" w:rsidRPr="00CC177F" w:rsidRDefault="00CC177F" w:rsidP="00CC177F">
      <w:r w:rsidRPr="00CC177F">
        <w:rPr>
          <w:b/>
          <w:bCs/>
        </w:rPr>
        <w:t>4. Sviluppo organizzativo</w:t>
      </w:r>
    </w:p>
    <w:p w14:paraId="329E54D9" w14:textId="77777777" w:rsidR="00CC177F" w:rsidRPr="00CC177F" w:rsidRDefault="00CC177F" w:rsidP="00A1247A">
      <w:pPr>
        <w:numPr>
          <w:ilvl w:val="0"/>
          <w:numId w:val="39"/>
        </w:numPr>
      </w:pPr>
      <w:r w:rsidRPr="00CC177F">
        <w:t>Formazione pro-capite &gt; 20 ore/anno</w:t>
      </w:r>
    </w:p>
    <w:p w14:paraId="7F29DD6C" w14:textId="77777777" w:rsidR="00CC177F" w:rsidRPr="00CC177F" w:rsidRDefault="00CC177F" w:rsidP="00A1247A">
      <w:pPr>
        <w:numPr>
          <w:ilvl w:val="0"/>
          <w:numId w:val="39"/>
        </w:numPr>
      </w:pPr>
      <w:r w:rsidRPr="00CC177F">
        <w:t>Implementazione completa gestione documentale digitale</w:t>
      </w:r>
    </w:p>
    <w:p w14:paraId="04207B37" w14:textId="77777777" w:rsidR="00CC177F" w:rsidRPr="00CC177F" w:rsidRDefault="00CC177F" w:rsidP="00A1247A">
      <w:pPr>
        <w:numPr>
          <w:ilvl w:val="0"/>
          <w:numId w:val="39"/>
        </w:numPr>
      </w:pPr>
      <w:r w:rsidRPr="00CC177F">
        <w:t>Certificazione ISO 9001:2015 entro dicembre 2025</w:t>
      </w:r>
    </w:p>
    <w:p w14:paraId="33CC7A7A" w14:textId="77777777" w:rsidR="00036427" w:rsidRPr="0021588C" w:rsidRDefault="00036427" w:rsidP="00036427">
      <w:pPr>
        <w:pStyle w:val="Titolo3"/>
      </w:pPr>
      <w:bookmarkStart w:id="54" w:name="_Toc208307268"/>
      <w:r w:rsidRPr="0021588C">
        <w:t>Piano Annuale delle Attività</w:t>
      </w:r>
      <w:bookmarkEnd w:id="54"/>
    </w:p>
    <w:p w14:paraId="0FC5E5C0" w14:textId="164ACDAA" w:rsidR="00036427" w:rsidRPr="00036427" w:rsidRDefault="00036427" w:rsidP="00036427">
      <w:pPr>
        <w:pStyle w:val="whitespace-normal"/>
        <w:spacing w:line="276" w:lineRule="auto"/>
        <w:rPr>
          <w:rFonts w:ascii="Aptos" w:hAnsi="Aptos"/>
        </w:rPr>
      </w:pPr>
      <w:r w:rsidRPr="00036427">
        <w:rPr>
          <w:rFonts w:ascii="Aptos" w:hAnsi="Aptos"/>
        </w:rPr>
        <w:t xml:space="preserve">Il Laboratorio Analisi </w:t>
      </w:r>
      <w:proofErr w:type="spellStart"/>
      <w:r w:rsidRPr="00036427">
        <w:rPr>
          <w:rFonts w:ascii="Aptos" w:hAnsi="Aptos"/>
        </w:rPr>
        <w:t>Biocliniche</w:t>
      </w:r>
      <w:proofErr w:type="spellEnd"/>
      <w:r w:rsidRPr="00036427">
        <w:rPr>
          <w:rFonts w:ascii="Aptos" w:hAnsi="Aptos"/>
        </w:rPr>
        <w:t xml:space="preserve"> Check-Up Dott.ssa </w:t>
      </w:r>
      <w:proofErr w:type="spellStart"/>
      <w:r w:rsidRPr="00036427">
        <w:rPr>
          <w:rFonts w:ascii="Aptos" w:hAnsi="Aptos"/>
        </w:rPr>
        <w:t>Fornarotto</w:t>
      </w:r>
      <w:proofErr w:type="spellEnd"/>
      <w:r w:rsidRPr="00036427">
        <w:rPr>
          <w:rFonts w:ascii="Aptos" w:hAnsi="Aptos"/>
        </w:rPr>
        <w:t xml:space="preserve"> S.r.l. adotta un Piano Annuale delle Attività per strutture sanitarie complesse </w:t>
      </w:r>
      <w:proofErr w:type="spellStart"/>
      <w:r w:rsidRPr="00036427">
        <w:rPr>
          <w:rFonts w:ascii="Aptos" w:hAnsi="Aptos"/>
        </w:rPr>
        <w:t>monopresidio</w:t>
      </w:r>
      <w:proofErr w:type="spellEnd"/>
      <w:r w:rsidRPr="00036427">
        <w:rPr>
          <w:rFonts w:ascii="Aptos" w:hAnsi="Aptos"/>
        </w:rPr>
        <w:t>.</w:t>
      </w:r>
    </w:p>
    <w:p w14:paraId="360BB085" w14:textId="77777777" w:rsidR="00036427" w:rsidRPr="00036427" w:rsidRDefault="00036427" w:rsidP="00036427">
      <w:pPr>
        <w:pStyle w:val="whitespace-normal"/>
        <w:spacing w:line="276" w:lineRule="auto"/>
        <w:rPr>
          <w:rFonts w:ascii="Aptos" w:hAnsi="Aptos"/>
        </w:rPr>
      </w:pPr>
      <w:r w:rsidRPr="00036427">
        <w:rPr>
          <w:rFonts w:ascii="Aptos" w:hAnsi="Aptos"/>
        </w:rPr>
        <w:t>Il Piano Annuale costituisce il documento strategico-operativo attraverso il quale la Direzione traduce gli obiettivi aziendali in azioni concrete e misurabili. Tale documento, approvato formalmente dalla Direzione Sanitaria secondo lo schema 01-DDIR, definisce per ciascun anno solare gli obiettivi operativi derivanti dall'analisi del contesto interno ed esterno, le azioni necessarie al raggiungimento degli obiettivi con identificazione delle risorse richieste, i responsabili designati per ciascuna area di intervento con relative tempistiche di attuazione, gli indicatori di monitoraggio e gli standard di riferimento per la valutazione dei risultati.</w:t>
      </w:r>
    </w:p>
    <w:p w14:paraId="797FB9E0" w14:textId="77777777" w:rsidR="00036427" w:rsidRPr="00036427" w:rsidRDefault="00036427" w:rsidP="00036427">
      <w:pPr>
        <w:pStyle w:val="whitespace-normal"/>
        <w:spacing w:line="276" w:lineRule="auto"/>
        <w:rPr>
          <w:rFonts w:ascii="Aptos" w:hAnsi="Aptos"/>
        </w:rPr>
      </w:pPr>
      <w:r w:rsidRPr="00036427">
        <w:rPr>
          <w:rFonts w:ascii="Aptos" w:hAnsi="Aptos"/>
        </w:rPr>
        <w:t>L'analisi del contesto considera i fattori esterni quali l'evoluzione normativa regionale e nazionale, le esigenze del bacino d'utenza servito, le dinamiche competitive del territorio e lo sviluppo tecnologico del settore diagnostico. I fattori interni valutati includono le competenze e la numerosità del personale disponibile, la dotazione tecnologica e il suo stato di aggiornamento, i volumi di attività e il mix di prestazioni erogate, nonché le risorse economiche allocate per l'esercizio.</w:t>
      </w:r>
    </w:p>
    <w:p w14:paraId="340AC53B" w14:textId="77777777" w:rsidR="00036427" w:rsidRPr="00036427" w:rsidRDefault="00036427" w:rsidP="00036427">
      <w:pPr>
        <w:pStyle w:val="whitespace-normal"/>
        <w:spacing w:line="276" w:lineRule="auto"/>
        <w:rPr>
          <w:rFonts w:ascii="Aptos" w:hAnsi="Aptos"/>
        </w:rPr>
      </w:pPr>
      <w:r w:rsidRPr="00036427">
        <w:rPr>
          <w:rFonts w:ascii="Aptos" w:hAnsi="Aptos"/>
        </w:rPr>
        <w:t xml:space="preserve">Gli obiettivi annuali sono articolati secondo le seguenti dimensioni operative. Per la qualità analitica si definiscono target di conformità dei controlli qualità interni, percentuali di accettabilità nelle verifiche esterne di qualità e riduzione degli errori nelle fasi </w:t>
      </w:r>
      <w:proofErr w:type="spellStart"/>
      <w:r w:rsidRPr="00036427">
        <w:rPr>
          <w:rFonts w:ascii="Aptos" w:hAnsi="Aptos"/>
        </w:rPr>
        <w:t>pre</w:t>
      </w:r>
      <w:proofErr w:type="spellEnd"/>
      <w:r w:rsidRPr="00036427">
        <w:rPr>
          <w:rFonts w:ascii="Aptos" w:hAnsi="Aptos"/>
        </w:rPr>
        <w:t>-analitiche e post-analitiche. L'efficienza operativa viene monitorata attraverso i tempi di risposta per esami di routine e urgenze, l'ottimizzazione dell'utilizzo della capacità produttiva installata e il contenimento dei costi per determinazione. Lo sviluppo organizzativo prevede obiettivi di formazione del personale, implementazione di nuove metodiche diagnostiche e miglioramento dei sistemi informativi.</w:t>
      </w:r>
    </w:p>
    <w:p w14:paraId="1C3D2FD8" w14:textId="77777777" w:rsidR="00036427" w:rsidRPr="00036427" w:rsidRDefault="00036427" w:rsidP="00036427">
      <w:pPr>
        <w:pStyle w:val="whitespace-normal"/>
        <w:spacing w:line="276" w:lineRule="auto"/>
        <w:rPr>
          <w:rFonts w:ascii="Aptos" w:hAnsi="Aptos"/>
        </w:rPr>
      </w:pPr>
      <w:r w:rsidRPr="00036427">
        <w:rPr>
          <w:rFonts w:ascii="Aptos" w:hAnsi="Aptos"/>
        </w:rPr>
        <w:lastRenderedPageBreak/>
        <w:t>Il monitoraggio del Piano avviene con cadenza trimestrale attraverso l'analisi degli indicatori definiti, con reporting alla Direzione che valuta eventuali scostamenti e autorizza le azioni correttive necessarie. Il riesame annuale produce una relazione conclusiva che costituisce base per la pianificazione dell'anno successivo.</w:t>
      </w:r>
    </w:p>
    <w:p w14:paraId="28AC1BC5" w14:textId="56ADE2B7" w:rsidR="00036427" w:rsidRPr="00036427" w:rsidRDefault="00036427" w:rsidP="00036427">
      <w:pPr>
        <w:pStyle w:val="Titolo3"/>
      </w:pPr>
      <w:bookmarkStart w:id="55" w:name="_Toc208307269"/>
      <w:r w:rsidRPr="00036427">
        <w:t>Documento per la Valutazione e il Miglioramento della Qualità</w:t>
      </w:r>
      <w:bookmarkEnd w:id="55"/>
    </w:p>
    <w:p w14:paraId="6DB21E98" w14:textId="2BD144D8" w:rsidR="00036427" w:rsidRPr="00036427" w:rsidRDefault="00036427" w:rsidP="00036427">
      <w:r>
        <w:t>Il</w:t>
      </w:r>
      <w:r w:rsidRPr="00036427">
        <w:t xml:space="preserve"> laboratorio ha definito un sistema strutturato per la valutazione e il miglioramento continuo della qualità che si integra con il Sistema di Gestione per la Qualità complessivo.</w:t>
      </w:r>
    </w:p>
    <w:p w14:paraId="654C98BD" w14:textId="77777777" w:rsidR="00036427" w:rsidRPr="00036427" w:rsidRDefault="00036427" w:rsidP="00036427">
      <w:r w:rsidRPr="00036427">
        <w:t xml:space="preserve">Il documento identifica le aree di intervento prioritarie sulla base dell'analisi del rischio, dei risultati degli audit interni, delle non conformità rilevate e dei feedback ricevuti dagli stakeholder. Le aree di intervento sistematico comprendono la fase </w:t>
      </w:r>
      <w:proofErr w:type="spellStart"/>
      <w:r w:rsidRPr="00036427">
        <w:t>pre</w:t>
      </w:r>
      <w:proofErr w:type="spellEnd"/>
      <w:r w:rsidRPr="00036427">
        <w:t>-analitica, con focus su identificazione del paziente ed integrità dei campioni, la fase analitica, con attenzione all'affidabilità dei risultati e al controllo di qualità, e la fase post-analitica, con particolare riguardo alla tempestività della refertazione e alla gestione dei valori critici.</w:t>
      </w:r>
    </w:p>
    <w:p w14:paraId="468C7DAD" w14:textId="77777777" w:rsidR="00036427" w:rsidRPr="00036427" w:rsidRDefault="00036427" w:rsidP="00036427">
      <w:r w:rsidRPr="00036427">
        <w:t xml:space="preserve">I metodi di valutazione adottati si basano su evidenze scientifiche e includono audit clinici programmati con copertura annuale di tutti i processi critici, analisi sistematica degli indicatori di qualità con confronto rispetto a standard di riferimento nazionali e internazionali, Root Cause Analysis per eventi avversi e </w:t>
      </w:r>
      <w:proofErr w:type="spellStart"/>
      <w:r w:rsidRPr="00036427">
        <w:t>near</w:t>
      </w:r>
      <w:proofErr w:type="spellEnd"/>
      <w:r w:rsidRPr="00036427">
        <w:t xml:space="preserve"> miss significativi, benchmarking con laboratori di analoghe caratteristiche per identificazione delle best practice.</w:t>
      </w:r>
    </w:p>
    <w:p w14:paraId="16BE28B9" w14:textId="77777777" w:rsidR="00036427" w:rsidRPr="00036427" w:rsidRDefault="00036427" w:rsidP="00036427">
      <w:r w:rsidRPr="00036427">
        <w:t>Gli indicatori di qualità sono definiti per ciascuna dimensione della qualità e prevedono standard progressivi di miglioramento. Per la sicurezza del paziente si monitorano gli errori di identificazione, la tempestività di comunicazione dei valori critici e gli eventi avversi. L'efficacia clinica viene valutata attraverso l'appropriatezza delle richieste, la completezza delle informazioni cliniche fornite e la qualità dell'interpretazione dei risultati. La tempestività è misurata mediante i tempi di risposta differenziati per tipologia di esame e priorità clinica. L'efficienza considera i costi per prestazione, la produttività per operatore e l'utilizzo ottimale delle risorse tecnologiche.</w:t>
      </w:r>
    </w:p>
    <w:p w14:paraId="182CF0A4" w14:textId="77777777" w:rsidR="00036427" w:rsidRPr="00036427" w:rsidRDefault="00036427" w:rsidP="00036427">
      <w:r w:rsidRPr="00036427">
        <w:t>Il miglioramento continuo segue il ciclo PDCA con frequenza adattata alle capacità organizzative del laboratorio. La pianificazione trimestrale o semestrale definisce gli obiettivi specifici e le azioni da intraprendere. L'implementazione viene monitorata attraverso indicatori di processo. La verifica dell'efficacia delle azioni intraprese porta alla standardizzazione delle pratiche migliorate e all'identificazione di nuove aree di intervento.</w:t>
      </w:r>
    </w:p>
    <w:p w14:paraId="686FD262" w14:textId="77777777" w:rsidR="00036427" w:rsidRDefault="00036427" w:rsidP="00036427"/>
    <w:p w14:paraId="713EBF31" w14:textId="4D58FEF4" w:rsidR="00CC177F" w:rsidRPr="00CC177F" w:rsidRDefault="00CC177F" w:rsidP="00261A06">
      <w:pPr>
        <w:pStyle w:val="Titolo2"/>
      </w:pPr>
      <w:bookmarkStart w:id="56" w:name="_Toc208307270"/>
      <w:r w:rsidRPr="00CC177F">
        <w:t>Pianificazione delle modifiche</w:t>
      </w:r>
      <w:bookmarkEnd w:id="56"/>
    </w:p>
    <w:p w14:paraId="0F39B144" w14:textId="77777777" w:rsidR="00CC177F" w:rsidRPr="00CC177F" w:rsidRDefault="00CC177F" w:rsidP="00CC177F">
      <w:r w:rsidRPr="00CC177F">
        <w:lastRenderedPageBreak/>
        <w:t>Quando il laboratorio determina la necessità di modifiche al SGQ, queste sono effettuate in modo pianificato considerando:</w:t>
      </w:r>
    </w:p>
    <w:p w14:paraId="335237EC" w14:textId="77777777" w:rsidR="00CC177F" w:rsidRPr="00CC177F" w:rsidRDefault="00CC177F" w:rsidP="00A1247A">
      <w:pPr>
        <w:numPr>
          <w:ilvl w:val="0"/>
          <w:numId w:val="41"/>
        </w:numPr>
      </w:pPr>
      <w:r w:rsidRPr="00CC177F">
        <w:t>Le finalità delle modifiche e le loro potenziali conseguenze</w:t>
      </w:r>
    </w:p>
    <w:p w14:paraId="743837BE" w14:textId="77777777" w:rsidR="00CC177F" w:rsidRPr="00CC177F" w:rsidRDefault="00CC177F" w:rsidP="00A1247A">
      <w:pPr>
        <w:numPr>
          <w:ilvl w:val="0"/>
          <w:numId w:val="41"/>
        </w:numPr>
      </w:pPr>
      <w:r w:rsidRPr="00CC177F">
        <w:t>L'integrità del sistema di gestione qualità</w:t>
      </w:r>
    </w:p>
    <w:p w14:paraId="2BBF5A27" w14:textId="77777777" w:rsidR="00CC177F" w:rsidRPr="00CC177F" w:rsidRDefault="00CC177F" w:rsidP="00A1247A">
      <w:pPr>
        <w:numPr>
          <w:ilvl w:val="0"/>
          <w:numId w:val="41"/>
        </w:numPr>
      </w:pPr>
      <w:r w:rsidRPr="00CC177F">
        <w:t>La disponibilità di risorse</w:t>
      </w:r>
    </w:p>
    <w:p w14:paraId="66F253D2" w14:textId="77777777" w:rsidR="00CC177F" w:rsidRPr="00CC177F" w:rsidRDefault="00CC177F" w:rsidP="00A1247A">
      <w:pPr>
        <w:numPr>
          <w:ilvl w:val="0"/>
          <w:numId w:val="41"/>
        </w:numPr>
      </w:pPr>
      <w:r w:rsidRPr="00CC177F">
        <w:t>L'allocazione o riallocazione di responsabilità e autorità</w:t>
      </w:r>
    </w:p>
    <w:p w14:paraId="79868E54" w14:textId="319DCCD0" w:rsidR="00CC177F" w:rsidRPr="00CC177F" w:rsidRDefault="00CC177F" w:rsidP="00CC177F"/>
    <w:p w14:paraId="2F756A32" w14:textId="27B8E205" w:rsidR="00036427" w:rsidRDefault="00036427">
      <w:pPr>
        <w:spacing w:after="0" w:line="240" w:lineRule="auto"/>
        <w:rPr>
          <w:b/>
          <w:bCs/>
        </w:rPr>
      </w:pPr>
      <w:r>
        <w:rPr>
          <w:b/>
          <w:bCs/>
        </w:rPr>
        <w:br w:type="page"/>
      </w:r>
    </w:p>
    <w:p w14:paraId="3A0F3410" w14:textId="2AAFA5B9" w:rsidR="00CC177F" w:rsidRPr="00CC177F" w:rsidRDefault="00CC177F" w:rsidP="00261A06">
      <w:pPr>
        <w:pStyle w:val="Titolo1"/>
      </w:pPr>
      <w:bookmarkStart w:id="57" w:name="_Toc208307271"/>
      <w:r w:rsidRPr="00CC177F">
        <w:lastRenderedPageBreak/>
        <w:t>SUPPORTO</w:t>
      </w:r>
      <w:bookmarkEnd w:id="57"/>
    </w:p>
    <w:p w14:paraId="744D13EA" w14:textId="15E69217" w:rsidR="00CC177F" w:rsidRPr="00CC177F" w:rsidRDefault="00CC177F" w:rsidP="00A1247A">
      <w:pPr>
        <w:pStyle w:val="Titolo2"/>
        <w:numPr>
          <w:ilvl w:val="1"/>
          <w:numId w:val="105"/>
        </w:numPr>
      </w:pPr>
      <w:bookmarkStart w:id="58" w:name="_Toc208307272"/>
      <w:r w:rsidRPr="00CC177F">
        <w:t>Risorse</w:t>
      </w:r>
      <w:bookmarkEnd w:id="58"/>
    </w:p>
    <w:p w14:paraId="4C01EA7F" w14:textId="1C76792F" w:rsidR="00CC177F" w:rsidRPr="00CC177F" w:rsidRDefault="00CC177F" w:rsidP="00261A06">
      <w:pPr>
        <w:pStyle w:val="Titolo3"/>
      </w:pPr>
      <w:bookmarkStart w:id="59" w:name="_Toc208307273"/>
      <w:r w:rsidRPr="00CC177F">
        <w:t>Generalità</w:t>
      </w:r>
      <w:bookmarkEnd w:id="59"/>
    </w:p>
    <w:p w14:paraId="008DF8F6" w14:textId="77777777" w:rsidR="00CC177F" w:rsidRPr="00CC177F" w:rsidRDefault="00CC177F" w:rsidP="00CC177F">
      <w:r w:rsidRPr="00CC177F">
        <w:t>La Direzione assicura la disponibilità delle risorse necessarie per:</w:t>
      </w:r>
    </w:p>
    <w:p w14:paraId="61949B47" w14:textId="77777777" w:rsidR="00CC177F" w:rsidRPr="00CC177F" w:rsidRDefault="00CC177F" w:rsidP="00A1247A">
      <w:pPr>
        <w:numPr>
          <w:ilvl w:val="0"/>
          <w:numId w:val="42"/>
        </w:numPr>
      </w:pPr>
      <w:r w:rsidRPr="00CC177F">
        <w:t>Implementare e mantenere il SGQ e migliorarne continuamente l'efficacia</w:t>
      </w:r>
    </w:p>
    <w:p w14:paraId="1D15EF8D" w14:textId="77777777" w:rsidR="00CC177F" w:rsidRPr="00CC177F" w:rsidRDefault="00CC177F" w:rsidP="00A1247A">
      <w:pPr>
        <w:numPr>
          <w:ilvl w:val="0"/>
          <w:numId w:val="42"/>
        </w:numPr>
      </w:pPr>
      <w:r w:rsidRPr="00CC177F">
        <w:t>Accrescere la soddisfazione del paziente</w:t>
      </w:r>
    </w:p>
    <w:p w14:paraId="6D93C3B8" w14:textId="201AB9A0" w:rsidR="00CC177F" w:rsidRPr="00CC177F" w:rsidRDefault="00CC177F" w:rsidP="00261A06">
      <w:pPr>
        <w:pStyle w:val="Titolo3"/>
      </w:pPr>
      <w:bookmarkStart w:id="60" w:name="_Toc208307274"/>
      <w:r w:rsidRPr="00CC177F">
        <w:t>Persone</w:t>
      </w:r>
      <w:bookmarkEnd w:id="60"/>
    </w:p>
    <w:p w14:paraId="58C85F55" w14:textId="77777777" w:rsidR="00CC177F" w:rsidRPr="00CC177F" w:rsidRDefault="00CC177F" w:rsidP="00CC177F">
      <w:r w:rsidRPr="00CC177F">
        <w:t>Il laboratorio dispone di personale qualificato e in numero adeguato per garantire il servizio:</w:t>
      </w:r>
    </w:p>
    <w:p w14:paraId="19FE1287" w14:textId="77777777" w:rsidR="00CC177F" w:rsidRPr="00CC177F" w:rsidRDefault="00CC177F" w:rsidP="00CC177F">
      <w:r w:rsidRPr="00CC177F">
        <w:rPr>
          <w:b/>
          <w:bCs/>
        </w:rPr>
        <w:t>Organico attuale:</w:t>
      </w:r>
    </w:p>
    <w:p w14:paraId="431985EE" w14:textId="77777777" w:rsidR="00CC177F" w:rsidRPr="00CC177F" w:rsidRDefault="00CC177F" w:rsidP="00A1247A">
      <w:pPr>
        <w:numPr>
          <w:ilvl w:val="0"/>
          <w:numId w:val="43"/>
        </w:numPr>
      </w:pPr>
      <w:r w:rsidRPr="00CC177F">
        <w:t>1 Direttore Sanitario (Medico specialista)</w:t>
      </w:r>
    </w:p>
    <w:p w14:paraId="4533E0D7" w14:textId="77777777" w:rsidR="00CC177F" w:rsidRPr="00CC177F" w:rsidRDefault="00CC177F" w:rsidP="00A1247A">
      <w:pPr>
        <w:numPr>
          <w:ilvl w:val="0"/>
          <w:numId w:val="43"/>
        </w:numPr>
      </w:pPr>
      <w:r w:rsidRPr="00CC177F">
        <w:t>1 Biologo</w:t>
      </w:r>
    </w:p>
    <w:p w14:paraId="724568BA" w14:textId="77777777" w:rsidR="00CC177F" w:rsidRPr="00CC177F" w:rsidRDefault="00CC177F" w:rsidP="00A1247A">
      <w:pPr>
        <w:numPr>
          <w:ilvl w:val="0"/>
          <w:numId w:val="43"/>
        </w:numPr>
      </w:pPr>
      <w:r w:rsidRPr="00CC177F">
        <w:t>3 Tecnici di laboratorio</w:t>
      </w:r>
    </w:p>
    <w:p w14:paraId="6BCF927E" w14:textId="77777777" w:rsidR="00CC177F" w:rsidRPr="00CC177F" w:rsidRDefault="00CC177F" w:rsidP="00A1247A">
      <w:pPr>
        <w:numPr>
          <w:ilvl w:val="0"/>
          <w:numId w:val="43"/>
        </w:numPr>
      </w:pPr>
      <w:r w:rsidRPr="00CC177F">
        <w:t>2 Infermieri professionali (area prelievi)</w:t>
      </w:r>
    </w:p>
    <w:p w14:paraId="1533CD68" w14:textId="77777777" w:rsidR="00CC177F" w:rsidRPr="00CC177F" w:rsidRDefault="00CC177F" w:rsidP="00A1247A">
      <w:pPr>
        <w:numPr>
          <w:ilvl w:val="0"/>
          <w:numId w:val="43"/>
        </w:numPr>
      </w:pPr>
      <w:r w:rsidRPr="00CC177F">
        <w:t>2 Amministrativi</w:t>
      </w:r>
    </w:p>
    <w:p w14:paraId="7F5BDC54" w14:textId="77777777" w:rsidR="00CC177F" w:rsidRPr="00CC177F" w:rsidRDefault="00CC177F" w:rsidP="00CC177F">
      <w:r w:rsidRPr="00CC177F">
        <w:t>Il personale è selezionato sulla base di:</w:t>
      </w:r>
    </w:p>
    <w:p w14:paraId="022082A6" w14:textId="77777777" w:rsidR="00CC177F" w:rsidRPr="00CC177F" w:rsidRDefault="00CC177F" w:rsidP="00A1247A">
      <w:pPr>
        <w:numPr>
          <w:ilvl w:val="0"/>
          <w:numId w:val="44"/>
        </w:numPr>
      </w:pPr>
      <w:r w:rsidRPr="00CC177F">
        <w:t>Titoli di studio richiesti dalla normativa</w:t>
      </w:r>
    </w:p>
    <w:p w14:paraId="3440BECC" w14:textId="77777777" w:rsidR="00CC177F" w:rsidRPr="00CC177F" w:rsidRDefault="00CC177F" w:rsidP="00A1247A">
      <w:pPr>
        <w:numPr>
          <w:ilvl w:val="0"/>
          <w:numId w:val="44"/>
        </w:numPr>
      </w:pPr>
      <w:r w:rsidRPr="00CC177F">
        <w:t>Esperienza nel settore</w:t>
      </w:r>
    </w:p>
    <w:p w14:paraId="32E45D32" w14:textId="77777777" w:rsidR="00CC177F" w:rsidRPr="00CC177F" w:rsidRDefault="00CC177F" w:rsidP="00A1247A">
      <w:pPr>
        <w:numPr>
          <w:ilvl w:val="0"/>
          <w:numId w:val="44"/>
        </w:numPr>
      </w:pPr>
      <w:r w:rsidRPr="00CC177F">
        <w:t>Competenze relazionali</w:t>
      </w:r>
    </w:p>
    <w:p w14:paraId="7DD823C6" w14:textId="77777777" w:rsidR="00CC177F" w:rsidRPr="00CC177F" w:rsidRDefault="00CC177F" w:rsidP="00A1247A">
      <w:pPr>
        <w:numPr>
          <w:ilvl w:val="0"/>
          <w:numId w:val="44"/>
        </w:numPr>
      </w:pPr>
      <w:r w:rsidRPr="00CC177F">
        <w:t>Motivazione al miglioramento continuo</w:t>
      </w:r>
    </w:p>
    <w:p w14:paraId="67E1503F" w14:textId="7BDE7BD3" w:rsidR="00CC177F" w:rsidRPr="00CC177F" w:rsidRDefault="00CC177F" w:rsidP="00261A06">
      <w:pPr>
        <w:pStyle w:val="Titolo3"/>
      </w:pPr>
      <w:bookmarkStart w:id="61" w:name="_Toc208307275"/>
      <w:r w:rsidRPr="00CC177F">
        <w:t>Infrastruttura</w:t>
      </w:r>
      <w:bookmarkEnd w:id="61"/>
    </w:p>
    <w:p w14:paraId="49D081B0" w14:textId="77777777" w:rsidR="00CC177F" w:rsidRPr="00CC177F" w:rsidRDefault="00CC177F" w:rsidP="00CC177F">
      <w:r w:rsidRPr="00CC177F">
        <w:t>Il laboratorio dispone di:</w:t>
      </w:r>
    </w:p>
    <w:p w14:paraId="5F0C1FFE" w14:textId="77777777" w:rsidR="00CC177F" w:rsidRPr="00CC177F" w:rsidRDefault="00CC177F" w:rsidP="00CC177F">
      <w:r w:rsidRPr="00CC177F">
        <w:rPr>
          <w:b/>
          <w:bCs/>
        </w:rPr>
        <w:t>Spazi:</w:t>
      </w:r>
    </w:p>
    <w:p w14:paraId="6F34320E" w14:textId="6DCDAE98" w:rsidR="00CC177F" w:rsidRPr="00CC177F" w:rsidRDefault="00CC177F" w:rsidP="00A1247A">
      <w:pPr>
        <w:numPr>
          <w:ilvl w:val="0"/>
          <w:numId w:val="45"/>
        </w:numPr>
      </w:pPr>
      <w:r w:rsidRPr="00CC177F">
        <w:t xml:space="preserve">Area accettazione e attesa </w:t>
      </w:r>
    </w:p>
    <w:p w14:paraId="40713AAC" w14:textId="537F9B50" w:rsidR="00CC177F" w:rsidRPr="00CC177F" w:rsidRDefault="00CC177F" w:rsidP="00A1247A">
      <w:pPr>
        <w:numPr>
          <w:ilvl w:val="0"/>
          <w:numId w:val="45"/>
        </w:numPr>
      </w:pPr>
      <w:r w:rsidRPr="00CC177F">
        <w:lastRenderedPageBreak/>
        <w:t>sal</w:t>
      </w:r>
      <w:r w:rsidR="00261A06">
        <w:t>a</w:t>
      </w:r>
      <w:r w:rsidRPr="00CC177F">
        <w:t xml:space="preserve"> prelievi </w:t>
      </w:r>
    </w:p>
    <w:p w14:paraId="52E4AE6D" w14:textId="40AFB2F3" w:rsidR="00CC177F" w:rsidRPr="00CC177F" w:rsidRDefault="00CC177F" w:rsidP="00A1247A">
      <w:pPr>
        <w:numPr>
          <w:ilvl w:val="0"/>
          <w:numId w:val="45"/>
        </w:numPr>
      </w:pPr>
      <w:r w:rsidRPr="00CC177F">
        <w:t xml:space="preserve">Laboratorio analisi </w:t>
      </w:r>
    </w:p>
    <w:p w14:paraId="2A04728D" w14:textId="0BF86777" w:rsidR="00CC177F" w:rsidRPr="00CC177F" w:rsidRDefault="00CC177F" w:rsidP="00A1247A">
      <w:pPr>
        <w:numPr>
          <w:ilvl w:val="0"/>
          <w:numId w:val="45"/>
        </w:numPr>
      </w:pPr>
      <w:r w:rsidRPr="00CC177F">
        <w:t>Uffici amministrativi</w:t>
      </w:r>
    </w:p>
    <w:p w14:paraId="07AB54BB" w14:textId="4EE2FD6E" w:rsidR="00CC177F" w:rsidRPr="00CC177F" w:rsidRDefault="00CC177F" w:rsidP="00A1247A">
      <w:pPr>
        <w:numPr>
          <w:ilvl w:val="0"/>
          <w:numId w:val="45"/>
        </w:numPr>
      </w:pPr>
      <w:r w:rsidRPr="00CC177F">
        <w:t xml:space="preserve">Archivio e deposito </w:t>
      </w:r>
    </w:p>
    <w:p w14:paraId="52DE44AD" w14:textId="77777777" w:rsidR="00CC177F" w:rsidRPr="00CC177F" w:rsidRDefault="00CC177F" w:rsidP="00A1247A">
      <w:pPr>
        <w:numPr>
          <w:ilvl w:val="0"/>
          <w:numId w:val="45"/>
        </w:numPr>
      </w:pPr>
      <w:r w:rsidRPr="00CC177F">
        <w:t>Servizi igienici dedicati</w:t>
      </w:r>
    </w:p>
    <w:p w14:paraId="33FD8A46" w14:textId="77777777" w:rsidR="00CC177F" w:rsidRPr="00CC177F" w:rsidRDefault="00CC177F" w:rsidP="00CC177F">
      <w:r w:rsidRPr="00CC177F">
        <w:rPr>
          <w:b/>
          <w:bCs/>
        </w:rPr>
        <w:t>Dotazioni tecnologiche principali:</w:t>
      </w:r>
    </w:p>
    <w:p w14:paraId="20AE68B6" w14:textId="77777777" w:rsidR="00CC177F" w:rsidRPr="00CC177F" w:rsidRDefault="00CC177F" w:rsidP="00A1247A">
      <w:pPr>
        <w:numPr>
          <w:ilvl w:val="0"/>
          <w:numId w:val="46"/>
        </w:numPr>
      </w:pPr>
      <w:r w:rsidRPr="00CC177F">
        <w:t>Roche Cobas c311 (chimica clinica)</w:t>
      </w:r>
    </w:p>
    <w:p w14:paraId="5DF3DA51" w14:textId="77777777" w:rsidR="00CC177F" w:rsidRPr="00CC177F" w:rsidRDefault="00CC177F" w:rsidP="00A1247A">
      <w:pPr>
        <w:numPr>
          <w:ilvl w:val="0"/>
          <w:numId w:val="46"/>
        </w:numPr>
      </w:pPr>
      <w:r w:rsidRPr="00CC177F">
        <w:t>Roche Cobas e411 (immunochimica)</w:t>
      </w:r>
    </w:p>
    <w:p w14:paraId="6F0B4B36" w14:textId="77777777" w:rsidR="00CC177F" w:rsidRPr="00CC177F" w:rsidRDefault="00CC177F" w:rsidP="00A1247A">
      <w:pPr>
        <w:numPr>
          <w:ilvl w:val="0"/>
          <w:numId w:val="46"/>
        </w:numPr>
      </w:pPr>
      <w:proofErr w:type="spellStart"/>
      <w:r w:rsidRPr="00CC177F">
        <w:t>Sysmex</w:t>
      </w:r>
      <w:proofErr w:type="spellEnd"/>
      <w:r w:rsidRPr="00CC177F">
        <w:t xml:space="preserve"> XN-550 (ematologia)</w:t>
      </w:r>
    </w:p>
    <w:p w14:paraId="1F514524" w14:textId="77777777" w:rsidR="00CC177F" w:rsidRPr="00CC177F" w:rsidRDefault="00CC177F" w:rsidP="00A1247A">
      <w:pPr>
        <w:numPr>
          <w:ilvl w:val="0"/>
          <w:numId w:val="46"/>
        </w:numPr>
      </w:pPr>
      <w:r w:rsidRPr="00CC177F">
        <w:t xml:space="preserve">Menarini </w:t>
      </w:r>
      <w:proofErr w:type="spellStart"/>
      <w:r w:rsidRPr="00CC177F">
        <w:t>Aution</w:t>
      </w:r>
      <w:proofErr w:type="spellEnd"/>
      <w:r w:rsidRPr="00CC177F">
        <w:t xml:space="preserve"> Max AX-4030 (urine)</w:t>
      </w:r>
    </w:p>
    <w:p w14:paraId="0BD6268F" w14:textId="77777777" w:rsidR="00CC177F" w:rsidRPr="00CC177F" w:rsidRDefault="00CC177F" w:rsidP="00A1247A">
      <w:pPr>
        <w:numPr>
          <w:ilvl w:val="0"/>
          <w:numId w:val="46"/>
        </w:numPr>
      </w:pPr>
      <w:proofErr w:type="spellStart"/>
      <w:r w:rsidRPr="00CC177F">
        <w:t>Stago</w:t>
      </w:r>
      <w:proofErr w:type="spellEnd"/>
      <w:r w:rsidRPr="00CC177F">
        <w:t xml:space="preserve"> Start 4 (coagulazione)</w:t>
      </w:r>
    </w:p>
    <w:p w14:paraId="3192036F" w14:textId="77777777" w:rsidR="00CC177F" w:rsidRPr="00CC177F" w:rsidRDefault="00CC177F" w:rsidP="00A1247A">
      <w:pPr>
        <w:numPr>
          <w:ilvl w:val="0"/>
          <w:numId w:val="46"/>
        </w:numPr>
      </w:pPr>
      <w:r w:rsidRPr="00CC177F">
        <w:t>Sistema informatico gestionale</w:t>
      </w:r>
    </w:p>
    <w:p w14:paraId="499A77BD" w14:textId="77777777" w:rsidR="00CC177F" w:rsidRPr="00CC177F" w:rsidRDefault="00CC177F" w:rsidP="00CC177F">
      <w:r w:rsidRPr="00CC177F">
        <w:t>Tutta la strumentazione è sottoposta a:</w:t>
      </w:r>
    </w:p>
    <w:p w14:paraId="45F07343" w14:textId="77777777" w:rsidR="00CC177F" w:rsidRPr="00CC177F" w:rsidRDefault="00CC177F" w:rsidP="00A1247A">
      <w:pPr>
        <w:numPr>
          <w:ilvl w:val="0"/>
          <w:numId w:val="47"/>
        </w:numPr>
      </w:pPr>
      <w:r w:rsidRPr="00CC177F">
        <w:t>Manutenzione preventiva programmata</w:t>
      </w:r>
    </w:p>
    <w:p w14:paraId="3482B6DE" w14:textId="77777777" w:rsidR="00CC177F" w:rsidRPr="00CC177F" w:rsidRDefault="00CC177F" w:rsidP="00A1247A">
      <w:pPr>
        <w:numPr>
          <w:ilvl w:val="0"/>
          <w:numId w:val="47"/>
        </w:numPr>
      </w:pPr>
      <w:r w:rsidRPr="00CC177F">
        <w:t>Calibrazioni periodiche</w:t>
      </w:r>
    </w:p>
    <w:p w14:paraId="15AE4136" w14:textId="77777777" w:rsidR="00CC177F" w:rsidRPr="00CC177F" w:rsidRDefault="00CC177F" w:rsidP="00A1247A">
      <w:pPr>
        <w:numPr>
          <w:ilvl w:val="0"/>
          <w:numId w:val="47"/>
        </w:numPr>
      </w:pPr>
      <w:r w:rsidRPr="00CC177F">
        <w:t>Verifiche di funzionalità</w:t>
      </w:r>
    </w:p>
    <w:p w14:paraId="590870EF" w14:textId="47BBC5D0" w:rsidR="00CC177F" w:rsidRPr="00CC177F" w:rsidRDefault="00CC177F" w:rsidP="00176187">
      <w:pPr>
        <w:pStyle w:val="Titolo3"/>
      </w:pPr>
      <w:bookmarkStart w:id="62" w:name="_Toc208307276"/>
      <w:r w:rsidRPr="00CC177F">
        <w:t>Ambiente per il funzionamento dei processi</w:t>
      </w:r>
      <w:bookmarkEnd w:id="62"/>
    </w:p>
    <w:p w14:paraId="33E16322" w14:textId="77777777" w:rsidR="00CC177F" w:rsidRPr="00CC177F" w:rsidRDefault="00CC177F" w:rsidP="00CC177F">
      <w:r w:rsidRPr="00CC177F">
        <w:t>L'ambiente di lavoro è mantenuto idoneo attraverso:</w:t>
      </w:r>
    </w:p>
    <w:p w14:paraId="68A4CED0" w14:textId="77777777" w:rsidR="00CC177F" w:rsidRPr="00CC177F" w:rsidRDefault="00CC177F" w:rsidP="00A1247A">
      <w:pPr>
        <w:numPr>
          <w:ilvl w:val="0"/>
          <w:numId w:val="48"/>
        </w:numPr>
      </w:pPr>
      <w:r w:rsidRPr="00CC177F">
        <w:t>Controllo temperatura e umidità nelle aree critiche</w:t>
      </w:r>
    </w:p>
    <w:p w14:paraId="159EFC00" w14:textId="77777777" w:rsidR="00CC177F" w:rsidRPr="00CC177F" w:rsidRDefault="00CC177F" w:rsidP="00A1247A">
      <w:pPr>
        <w:numPr>
          <w:ilvl w:val="0"/>
          <w:numId w:val="48"/>
        </w:numPr>
      </w:pPr>
      <w:r w:rsidRPr="00CC177F">
        <w:t>Pulizia e sanificazione quotidiana</w:t>
      </w:r>
    </w:p>
    <w:p w14:paraId="0F3637D6" w14:textId="77777777" w:rsidR="00CC177F" w:rsidRPr="00CC177F" w:rsidRDefault="00CC177F" w:rsidP="00A1247A">
      <w:pPr>
        <w:numPr>
          <w:ilvl w:val="0"/>
          <w:numId w:val="48"/>
        </w:numPr>
      </w:pPr>
      <w:r w:rsidRPr="00CC177F">
        <w:t>Illuminazione adeguata</w:t>
      </w:r>
    </w:p>
    <w:p w14:paraId="2E08CA2F" w14:textId="77777777" w:rsidR="00CC177F" w:rsidRPr="00CC177F" w:rsidRDefault="00CC177F" w:rsidP="00A1247A">
      <w:pPr>
        <w:numPr>
          <w:ilvl w:val="0"/>
          <w:numId w:val="48"/>
        </w:numPr>
      </w:pPr>
      <w:r w:rsidRPr="00CC177F">
        <w:t xml:space="preserve">Rispetto norme sicurezza </w:t>
      </w:r>
      <w:proofErr w:type="spellStart"/>
      <w:r w:rsidRPr="00CC177F">
        <w:t>D.Lgs.</w:t>
      </w:r>
      <w:proofErr w:type="spellEnd"/>
      <w:r w:rsidRPr="00CC177F">
        <w:t xml:space="preserve"> 81/08</w:t>
      </w:r>
    </w:p>
    <w:p w14:paraId="224144D1" w14:textId="7DF9439E" w:rsidR="00CC177F" w:rsidRPr="00CC177F" w:rsidRDefault="00CC177F" w:rsidP="00176187">
      <w:pPr>
        <w:pStyle w:val="Titolo3"/>
      </w:pPr>
      <w:bookmarkStart w:id="63" w:name="_Toc208307277"/>
      <w:r w:rsidRPr="00CC177F">
        <w:t>Risorse per il monitoraggio e la misurazione</w:t>
      </w:r>
      <w:bookmarkEnd w:id="63"/>
    </w:p>
    <w:p w14:paraId="3CF9D44D" w14:textId="77777777" w:rsidR="00CC177F" w:rsidRPr="00CC177F" w:rsidRDefault="00CC177F" w:rsidP="00CC177F">
      <w:r w:rsidRPr="00CC177F">
        <w:t>Il laboratorio assicura che le risorse per il monitoraggio siano:</w:t>
      </w:r>
    </w:p>
    <w:p w14:paraId="575267A9" w14:textId="77777777" w:rsidR="00CC177F" w:rsidRPr="00CC177F" w:rsidRDefault="00CC177F" w:rsidP="00A1247A">
      <w:pPr>
        <w:numPr>
          <w:ilvl w:val="0"/>
          <w:numId w:val="49"/>
        </w:numPr>
      </w:pPr>
      <w:r w:rsidRPr="00CC177F">
        <w:lastRenderedPageBreak/>
        <w:t>Idonee allo scopo</w:t>
      </w:r>
    </w:p>
    <w:p w14:paraId="0F5FA87F" w14:textId="77777777" w:rsidR="00CC177F" w:rsidRPr="00CC177F" w:rsidRDefault="00CC177F" w:rsidP="00A1247A">
      <w:pPr>
        <w:numPr>
          <w:ilvl w:val="0"/>
          <w:numId w:val="49"/>
        </w:numPr>
      </w:pPr>
      <w:r w:rsidRPr="00CC177F">
        <w:t>Mantenute per assicurare la continua idoneità</w:t>
      </w:r>
    </w:p>
    <w:p w14:paraId="63CFCB67" w14:textId="77777777" w:rsidR="00CC177F" w:rsidRPr="00CC177F" w:rsidRDefault="00CC177F" w:rsidP="00CC177F">
      <w:r w:rsidRPr="00CC177F">
        <w:t>Questo include:</w:t>
      </w:r>
    </w:p>
    <w:p w14:paraId="35BB2242" w14:textId="77777777" w:rsidR="00CC177F" w:rsidRPr="00CC177F" w:rsidRDefault="00CC177F" w:rsidP="00A1247A">
      <w:pPr>
        <w:numPr>
          <w:ilvl w:val="0"/>
          <w:numId w:val="50"/>
        </w:numPr>
      </w:pPr>
      <w:r w:rsidRPr="00CC177F">
        <w:t>Materiali di controllo certificati</w:t>
      </w:r>
    </w:p>
    <w:p w14:paraId="671E10C5" w14:textId="77777777" w:rsidR="00CC177F" w:rsidRPr="00CC177F" w:rsidRDefault="00CC177F" w:rsidP="00A1247A">
      <w:pPr>
        <w:numPr>
          <w:ilvl w:val="0"/>
          <w:numId w:val="50"/>
        </w:numPr>
      </w:pPr>
      <w:r w:rsidRPr="00CC177F">
        <w:t>Partecipazione a programmi VEQ</w:t>
      </w:r>
    </w:p>
    <w:p w14:paraId="07764AC2" w14:textId="77777777" w:rsidR="00CC177F" w:rsidRPr="00CC177F" w:rsidRDefault="00CC177F" w:rsidP="00A1247A">
      <w:pPr>
        <w:numPr>
          <w:ilvl w:val="0"/>
          <w:numId w:val="50"/>
        </w:numPr>
      </w:pPr>
      <w:r w:rsidRPr="00CC177F">
        <w:t>Taratura periodica strumentazione</w:t>
      </w:r>
    </w:p>
    <w:p w14:paraId="601EAB3F" w14:textId="77777777" w:rsidR="00CC177F" w:rsidRPr="00CC177F" w:rsidRDefault="00CC177F" w:rsidP="00A1247A">
      <w:pPr>
        <w:numPr>
          <w:ilvl w:val="0"/>
          <w:numId w:val="50"/>
        </w:numPr>
      </w:pPr>
      <w:r w:rsidRPr="00CC177F">
        <w:t>Software di gestione dati validato</w:t>
      </w:r>
    </w:p>
    <w:p w14:paraId="139C87A0" w14:textId="7EB85A10" w:rsidR="00CC177F" w:rsidRPr="00CC177F" w:rsidRDefault="00CC177F" w:rsidP="00176187">
      <w:pPr>
        <w:pStyle w:val="Titolo3"/>
      </w:pPr>
      <w:bookmarkStart w:id="64" w:name="_Toc208307278"/>
      <w:r w:rsidRPr="00CC177F">
        <w:t>Conoscenza organizzativa</w:t>
      </w:r>
      <w:bookmarkEnd w:id="64"/>
    </w:p>
    <w:p w14:paraId="770BC2A3" w14:textId="77777777" w:rsidR="00CC177F" w:rsidRPr="00CC177F" w:rsidRDefault="00CC177F" w:rsidP="00CC177F">
      <w:r w:rsidRPr="00CC177F">
        <w:t>La conoscenza necessaria per il funzionamento dei processi è mantenuta attraverso:</w:t>
      </w:r>
    </w:p>
    <w:p w14:paraId="1936EC4A" w14:textId="77777777" w:rsidR="00CC177F" w:rsidRPr="00CC177F" w:rsidRDefault="00CC177F" w:rsidP="00A1247A">
      <w:pPr>
        <w:numPr>
          <w:ilvl w:val="0"/>
          <w:numId w:val="51"/>
        </w:numPr>
      </w:pPr>
      <w:r w:rsidRPr="00CC177F">
        <w:t>Procedure operative documentate</w:t>
      </w:r>
    </w:p>
    <w:p w14:paraId="6B139D22" w14:textId="77777777" w:rsidR="00CC177F" w:rsidRPr="00CC177F" w:rsidRDefault="00CC177F" w:rsidP="00A1247A">
      <w:pPr>
        <w:numPr>
          <w:ilvl w:val="0"/>
          <w:numId w:val="51"/>
        </w:numPr>
      </w:pPr>
      <w:r w:rsidRPr="00CC177F">
        <w:t>Manuali d'uso strumentazione</w:t>
      </w:r>
    </w:p>
    <w:p w14:paraId="6A8021C7" w14:textId="77777777" w:rsidR="00CC177F" w:rsidRPr="00CC177F" w:rsidRDefault="00CC177F" w:rsidP="00A1247A">
      <w:pPr>
        <w:numPr>
          <w:ilvl w:val="0"/>
          <w:numId w:val="51"/>
        </w:numPr>
      </w:pPr>
      <w:r w:rsidRPr="00CC177F">
        <w:t>Formazione continua del personale</w:t>
      </w:r>
    </w:p>
    <w:p w14:paraId="509CB605" w14:textId="77777777" w:rsidR="00CC177F" w:rsidRPr="00CC177F" w:rsidRDefault="00CC177F" w:rsidP="00A1247A">
      <w:pPr>
        <w:numPr>
          <w:ilvl w:val="0"/>
          <w:numId w:val="51"/>
        </w:numPr>
      </w:pPr>
      <w:r w:rsidRPr="00CC177F">
        <w:t>Condivisione best practice</w:t>
      </w:r>
    </w:p>
    <w:p w14:paraId="26FFB8C8" w14:textId="77777777" w:rsidR="00CC177F" w:rsidRPr="00CC177F" w:rsidRDefault="00CC177F" w:rsidP="00A1247A">
      <w:pPr>
        <w:numPr>
          <w:ilvl w:val="0"/>
          <w:numId w:val="51"/>
        </w:numPr>
      </w:pPr>
      <w:r w:rsidRPr="00CC177F">
        <w:t>Archivio storico dati e casistiche</w:t>
      </w:r>
    </w:p>
    <w:p w14:paraId="3B6097C4" w14:textId="0BD51FA8" w:rsidR="00CC177F" w:rsidRPr="00CC177F" w:rsidRDefault="00CC177F" w:rsidP="00176187">
      <w:pPr>
        <w:pStyle w:val="Titolo2"/>
      </w:pPr>
      <w:bookmarkStart w:id="65" w:name="_Toc208307279"/>
      <w:r w:rsidRPr="00CC177F">
        <w:t>Competenza</w:t>
      </w:r>
      <w:bookmarkEnd w:id="65"/>
    </w:p>
    <w:p w14:paraId="03AAFC25" w14:textId="77777777" w:rsidR="00CC177F" w:rsidRPr="00CC177F" w:rsidRDefault="00CC177F" w:rsidP="00CC177F">
      <w:r w:rsidRPr="00CC177F">
        <w:t>Il laboratorio:</w:t>
      </w:r>
    </w:p>
    <w:p w14:paraId="5197C4EC" w14:textId="77777777" w:rsidR="00CC177F" w:rsidRPr="00CC177F" w:rsidRDefault="00CC177F" w:rsidP="00A1247A">
      <w:pPr>
        <w:numPr>
          <w:ilvl w:val="0"/>
          <w:numId w:val="52"/>
        </w:numPr>
      </w:pPr>
      <w:r w:rsidRPr="00CC177F">
        <w:t>Determina le competenze necessarie per ogni ruolo</w:t>
      </w:r>
    </w:p>
    <w:p w14:paraId="466A7564" w14:textId="77777777" w:rsidR="00CC177F" w:rsidRPr="00CC177F" w:rsidRDefault="00CC177F" w:rsidP="00A1247A">
      <w:pPr>
        <w:numPr>
          <w:ilvl w:val="0"/>
          <w:numId w:val="52"/>
        </w:numPr>
      </w:pPr>
      <w:r w:rsidRPr="00CC177F">
        <w:t>Assicura che il personale sia competente sulla base di istruzione, formazione ed esperienza appropriate</w:t>
      </w:r>
    </w:p>
    <w:p w14:paraId="7D264721" w14:textId="77777777" w:rsidR="00CC177F" w:rsidRPr="00CC177F" w:rsidRDefault="00CC177F" w:rsidP="00A1247A">
      <w:pPr>
        <w:numPr>
          <w:ilvl w:val="0"/>
          <w:numId w:val="52"/>
        </w:numPr>
      </w:pPr>
      <w:r w:rsidRPr="00CC177F">
        <w:t>Intraprende azioni per acquisire le competenze necessarie</w:t>
      </w:r>
    </w:p>
    <w:p w14:paraId="4083B9F8" w14:textId="77777777" w:rsidR="00CC177F" w:rsidRPr="00CC177F" w:rsidRDefault="00CC177F" w:rsidP="00A1247A">
      <w:pPr>
        <w:numPr>
          <w:ilvl w:val="0"/>
          <w:numId w:val="52"/>
        </w:numPr>
      </w:pPr>
      <w:r w:rsidRPr="00CC177F">
        <w:t>Conserva informazioni documentate quale evidenza delle competenze</w:t>
      </w:r>
    </w:p>
    <w:p w14:paraId="590254D6" w14:textId="77777777" w:rsidR="00176187" w:rsidRDefault="00176187">
      <w:pPr>
        <w:spacing w:after="0" w:line="240" w:lineRule="auto"/>
        <w:rPr>
          <w:b/>
          <w:bCs/>
        </w:rPr>
      </w:pPr>
      <w:r>
        <w:rPr>
          <w:b/>
          <w:bCs/>
        </w:rPr>
        <w:br w:type="page"/>
      </w:r>
    </w:p>
    <w:p w14:paraId="18823809" w14:textId="3BCA3FE7" w:rsidR="00CC177F" w:rsidRPr="00CC177F" w:rsidRDefault="00CC177F" w:rsidP="00CC177F">
      <w:r w:rsidRPr="00CC177F">
        <w:rPr>
          <w:b/>
          <w:bCs/>
        </w:rPr>
        <w:lastRenderedPageBreak/>
        <w:t>Matrice delle competenze minime: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1"/>
        <w:gridCol w:w="3136"/>
        <w:gridCol w:w="1572"/>
        <w:gridCol w:w="3106"/>
      </w:tblGrid>
      <w:tr w:rsidR="00CC177F" w:rsidRPr="00CC177F" w14:paraId="2C610B64" w14:textId="77777777" w:rsidTr="00176187">
        <w:trPr>
          <w:tblHeader/>
          <w:tblCellSpacing w:w="15" w:type="dxa"/>
        </w:trPr>
        <w:tc>
          <w:tcPr>
            <w:tcW w:w="0" w:type="auto"/>
            <w:vAlign w:val="center"/>
            <w:hideMark/>
          </w:tcPr>
          <w:p w14:paraId="56AC7C0C" w14:textId="77777777" w:rsidR="00CC177F" w:rsidRPr="00CC177F" w:rsidRDefault="00CC177F" w:rsidP="00CC177F">
            <w:pPr>
              <w:rPr>
                <w:b/>
                <w:bCs/>
              </w:rPr>
            </w:pPr>
            <w:r w:rsidRPr="00CC177F">
              <w:rPr>
                <w:b/>
                <w:bCs/>
              </w:rPr>
              <w:t>Ruolo</w:t>
            </w:r>
          </w:p>
        </w:tc>
        <w:tc>
          <w:tcPr>
            <w:tcW w:w="0" w:type="auto"/>
            <w:vAlign w:val="center"/>
            <w:hideMark/>
          </w:tcPr>
          <w:p w14:paraId="321FBCD7" w14:textId="77777777" w:rsidR="00CC177F" w:rsidRPr="00CC177F" w:rsidRDefault="00CC177F" w:rsidP="00CC177F">
            <w:pPr>
              <w:rPr>
                <w:b/>
                <w:bCs/>
              </w:rPr>
            </w:pPr>
            <w:r w:rsidRPr="00CC177F">
              <w:rPr>
                <w:b/>
                <w:bCs/>
              </w:rPr>
              <w:t>Titolo di studio</w:t>
            </w:r>
          </w:p>
        </w:tc>
        <w:tc>
          <w:tcPr>
            <w:tcW w:w="0" w:type="auto"/>
            <w:vAlign w:val="center"/>
            <w:hideMark/>
          </w:tcPr>
          <w:p w14:paraId="069C4DD7" w14:textId="77777777" w:rsidR="00CC177F" w:rsidRPr="00CC177F" w:rsidRDefault="00CC177F" w:rsidP="00CC177F">
            <w:pPr>
              <w:rPr>
                <w:b/>
                <w:bCs/>
              </w:rPr>
            </w:pPr>
            <w:r w:rsidRPr="00CC177F">
              <w:rPr>
                <w:b/>
                <w:bCs/>
              </w:rPr>
              <w:t>Esperienza minima</w:t>
            </w:r>
          </w:p>
        </w:tc>
        <w:tc>
          <w:tcPr>
            <w:tcW w:w="0" w:type="auto"/>
            <w:vAlign w:val="center"/>
            <w:hideMark/>
          </w:tcPr>
          <w:p w14:paraId="3562DA64" w14:textId="77777777" w:rsidR="00CC177F" w:rsidRPr="00CC177F" w:rsidRDefault="00CC177F" w:rsidP="00CC177F">
            <w:pPr>
              <w:rPr>
                <w:b/>
                <w:bCs/>
              </w:rPr>
            </w:pPr>
            <w:r w:rsidRPr="00CC177F">
              <w:rPr>
                <w:b/>
                <w:bCs/>
              </w:rPr>
              <w:t>Competenze specifiche</w:t>
            </w:r>
          </w:p>
        </w:tc>
      </w:tr>
      <w:tr w:rsidR="00CC177F" w:rsidRPr="00CC177F" w14:paraId="569755CA" w14:textId="77777777" w:rsidTr="00176187">
        <w:trPr>
          <w:tblCellSpacing w:w="15" w:type="dxa"/>
        </w:trPr>
        <w:tc>
          <w:tcPr>
            <w:tcW w:w="0" w:type="auto"/>
            <w:vAlign w:val="center"/>
            <w:hideMark/>
          </w:tcPr>
          <w:p w14:paraId="21FEC5BC" w14:textId="77777777" w:rsidR="00CC177F" w:rsidRPr="00CC177F" w:rsidRDefault="00CC177F" w:rsidP="00CC177F">
            <w:r w:rsidRPr="00CC177F">
              <w:t>Direttore Sanitario</w:t>
            </w:r>
          </w:p>
        </w:tc>
        <w:tc>
          <w:tcPr>
            <w:tcW w:w="0" w:type="auto"/>
            <w:vAlign w:val="center"/>
            <w:hideMark/>
          </w:tcPr>
          <w:p w14:paraId="45F47EEF" w14:textId="77777777" w:rsidR="00CC177F" w:rsidRPr="00CC177F" w:rsidRDefault="00CC177F" w:rsidP="00CC177F">
            <w:r w:rsidRPr="00CC177F">
              <w:t>Laurea Medicina/Biologia + Specializzazione</w:t>
            </w:r>
          </w:p>
        </w:tc>
        <w:tc>
          <w:tcPr>
            <w:tcW w:w="0" w:type="auto"/>
            <w:vAlign w:val="center"/>
            <w:hideMark/>
          </w:tcPr>
          <w:p w14:paraId="4FB67529" w14:textId="77777777" w:rsidR="00CC177F" w:rsidRPr="00CC177F" w:rsidRDefault="00CC177F" w:rsidP="00CC177F">
            <w:r w:rsidRPr="00CC177F">
              <w:t>5 anni</w:t>
            </w:r>
          </w:p>
        </w:tc>
        <w:tc>
          <w:tcPr>
            <w:tcW w:w="0" w:type="auto"/>
            <w:vAlign w:val="center"/>
            <w:hideMark/>
          </w:tcPr>
          <w:p w14:paraId="25B973AC" w14:textId="77777777" w:rsidR="00CC177F" w:rsidRPr="00CC177F" w:rsidRDefault="00CC177F" w:rsidP="00CC177F">
            <w:r w:rsidRPr="00CC177F">
              <w:t>Gestione laboratorio, validazione clinica</w:t>
            </w:r>
          </w:p>
        </w:tc>
      </w:tr>
      <w:tr w:rsidR="00CC177F" w:rsidRPr="00CC177F" w14:paraId="575868BC" w14:textId="77777777" w:rsidTr="00176187">
        <w:trPr>
          <w:tblCellSpacing w:w="15" w:type="dxa"/>
        </w:trPr>
        <w:tc>
          <w:tcPr>
            <w:tcW w:w="0" w:type="auto"/>
            <w:vAlign w:val="center"/>
            <w:hideMark/>
          </w:tcPr>
          <w:p w14:paraId="06C30B17" w14:textId="77777777" w:rsidR="00CC177F" w:rsidRPr="00CC177F" w:rsidRDefault="00CC177F" w:rsidP="00CC177F">
            <w:r w:rsidRPr="00CC177F">
              <w:t>Biologo</w:t>
            </w:r>
          </w:p>
        </w:tc>
        <w:tc>
          <w:tcPr>
            <w:tcW w:w="0" w:type="auto"/>
            <w:vAlign w:val="center"/>
            <w:hideMark/>
          </w:tcPr>
          <w:p w14:paraId="038D29A1" w14:textId="77777777" w:rsidR="00CC177F" w:rsidRPr="00CC177F" w:rsidRDefault="00CC177F" w:rsidP="00CC177F">
            <w:r w:rsidRPr="00CC177F">
              <w:t>Laurea Biologia + Specializzazione</w:t>
            </w:r>
          </w:p>
        </w:tc>
        <w:tc>
          <w:tcPr>
            <w:tcW w:w="0" w:type="auto"/>
            <w:vAlign w:val="center"/>
            <w:hideMark/>
          </w:tcPr>
          <w:p w14:paraId="5982C8C6" w14:textId="77777777" w:rsidR="00CC177F" w:rsidRPr="00CC177F" w:rsidRDefault="00CC177F" w:rsidP="00CC177F">
            <w:r w:rsidRPr="00CC177F">
              <w:t>3 anni</w:t>
            </w:r>
          </w:p>
        </w:tc>
        <w:tc>
          <w:tcPr>
            <w:tcW w:w="0" w:type="auto"/>
            <w:vAlign w:val="center"/>
            <w:hideMark/>
          </w:tcPr>
          <w:p w14:paraId="095D321E" w14:textId="77777777" w:rsidR="00CC177F" w:rsidRPr="00CC177F" w:rsidRDefault="00CC177F" w:rsidP="00CC177F">
            <w:r w:rsidRPr="00CC177F">
              <w:t>Tecniche analitiche, controllo qualità</w:t>
            </w:r>
          </w:p>
        </w:tc>
      </w:tr>
      <w:tr w:rsidR="00CC177F" w:rsidRPr="00CC177F" w14:paraId="4DB5ED39" w14:textId="77777777" w:rsidTr="00176187">
        <w:trPr>
          <w:tblCellSpacing w:w="15" w:type="dxa"/>
        </w:trPr>
        <w:tc>
          <w:tcPr>
            <w:tcW w:w="0" w:type="auto"/>
            <w:vAlign w:val="center"/>
            <w:hideMark/>
          </w:tcPr>
          <w:p w14:paraId="75B6EB35" w14:textId="77777777" w:rsidR="00CC177F" w:rsidRPr="00CC177F" w:rsidRDefault="00CC177F" w:rsidP="00CC177F">
            <w:r w:rsidRPr="00CC177F">
              <w:t>Tecnico laboratorio</w:t>
            </w:r>
          </w:p>
        </w:tc>
        <w:tc>
          <w:tcPr>
            <w:tcW w:w="0" w:type="auto"/>
            <w:vAlign w:val="center"/>
            <w:hideMark/>
          </w:tcPr>
          <w:p w14:paraId="056A3436" w14:textId="77777777" w:rsidR="00CC177F" w:rsidRPr="00CC177F" w:rsidRDefault="00CC177F" w:rsidP="00CC177F">
            <w:r w:rsidRPr="00CC177F">
              <w:t>Laurea/Diploma tecnico sanitario</w:t>
            </w:r>
          </w:p>
        </w:tc>
        <w:tc>
          <w:tcPr>
            <w:tcW w:w="0" w:type="auto"/>
            <w:vAlign w:val="center"/>
            <w:hideMark/>
          </w:tcPr>
          <w:p w14:paraId="5661BB15" w14:textId="77777777" w:rsidR="00CC177F" w:rsidRPr="00CC177F" w:rsidRDefault="00CC177F" w:rsidP="00CC177F">
            <w:r w:rsidRPr="00CC177F">
              <w:t>2 anni</w:t>
            </w:r>
          </w:p>
        </w:tc>
        <w:tc>
          <w:tcPr>
            <w:tcW w:w="0" w:type="auto"/>
            <w:vAlign w:val="center"/>
            <w:hideMark/>
          </w:tcPr>
          <w:p w14:paraId="7E52E8B2" w14:textId="77777777" w:rsidR="00CC177F" w:rsidRPr="00CC177F" w:rsidRDefault="00CC177F" w:rsidP="00CC177F">
            <w:r w:rsidRPr="00CC177F">
              <w:t>Utilizzo strumentazione, procedure analitiche</w:t>
            </w:r>
          </w:p>
        </w:tc>
      </w:tr>
      <w:tr w:rsidR="00CC177F" w:rsidRPr="00CC177F" w14:paraId="6968DD70" w14:textId="77777777" w:rsidTr="00176187">
        <w:trPr>
          <w:tblCellSpacing w:w="15" w:type="dxa"/>
        </w:trPr>
        <w:tc>
          <w:tcPr>
            <w:tcW w:w="0" w:type="auto"/>
            <w:vAlign w:val="center"/>
            <w:hideMark/>
          </w:tcPr>
          <w:p w14:paraId="575A8796" w14:textId="77777777" w:rsidR="00CC177F" w:rsidRPr="00CC177F" w:rsidRDefault="00CC177F" w:rsidP="00CC177F">
            <w:r w:rsidRPr="00CC177F">
              <w:t>Infermiere</w:t>
            </w:r>
          </w:p>
        </w:tc>
        <w:tc>
          <w:tcPr>
            <w:tcW w:w="0" w:type="auto"/>
            <w:vAlign w:val="center"/>
            <w:hideMark/>
          </w:tcPr>
          <w:p w14:paraId="47106434" w14:textId="77777777" w:rsidR="00CC177F" w:rsidRPr="00CC177F" w:rsidRDefault="00CC177F" w:rsidP="00CC177F">
            <w:r w:rsidRPr="00CC177F">
              <w:t>Laurea Infermieristica</w:t>
            </w:r>
          </w:p>
        </w:tc>
        <w:tc>
          <w:tcPr>
            <w:tcW w:w="0" w:type="auto"/>
            <w:vAlign w:val="center"/>
            <w:hideMark/>
          </w:tcPr>
          <w:p w14:paraId="5AE0E925" w14:textId="77777777" w:rsidR="00CC177F" w:rsidRPr="00CC177F" w:rsidRDefault="00CC177F" w:rsidP="00CC177F">
            <w:r w:rsidRPr="00CC177F">
              <w:t>1 anno</w:t>
            </w:r>
          </w:p>
        </w:tc>
        <w:tc>
          <w:tcPr>
            <w:tcW w:w="0" w:type="auto"/>
            <w:vAlign w:val="center"/>
            <w:hideMark/>
          </w:tcPr>
          <w:p w14:paraId="015D0A82" w14:textId="77777777" w:rsidR="00CC177F" w:rsidRPr="00CC177F" w:rsidRDefault="00CC177F" w:rsidP="00CC177F">
            <w:r w:rsidRPr="00CC177F">
              <w:t>Tecniche prelievo, gestione paziente</w:t>
            </w:r>
          </w:p>
        </w:tc>
      </w:tr>
    </w:tbl>
    <w:p w14:paraId="4B79D15F" w14:textId="77777777" w:rsidR="00176187" w:rsidRDefault="00176187" w:rsidP="00176187">
      <w:pPr>
        <w:rPr>
          <w:b/>
          <w:bCs/>
        </w:rPr>
      </w:pPr>
    </w:p>
    <w:p w14:paraId="03A229A0" w14:textId="07BFFE40" w:rsidR="00036427" w:rsidRPr="00036427" w:rsidRDefault="00036427" w:rsidP="00036427">
      <w:pPr>
        <w:pStyle w:val="Titolo2"/>
      </w:pPr>
      <w:bookmarkStart w:id="66" w:name="_Toc208307280"/>
      <w:r w:rsidRPr="00036427">
        <w:t>Gestione del Fascicolo del Personale e Registro Turni</w:t>
      </w:r>
      <w:bookmarkEnd w:id="66"/>
    </w:p>
    <w:p w14:paraId="7F238722" w14:textId="4EC0B944" w:rsidR="00036427" w:rsidRPr="00036427" w:rsidRDefault="00036427" w:rsidP="00036427">
      <w:r w:rsidRPr="00036427">
        <w:t>Il laboratorio mantiene per ciascun operatore un fascicolo personale completo e aggiornato, contenente la documentazione necessaria per dimostrare la qualifica, la competenza e l'idoneità del personale alle mansioni assegnate.</w:t>
      </w:r>
    </w:p>
    <w:p w14:paraId="11042368" w14:textId="77777777" w:rsidR="00036427" w:rsidRPr="00036427" w:rsidRDefault="00036427" w:rsidP="00036427">
      <w:r w:rsidRPr="00036427">
        <w:t xml:space="preserve">Il fascicolo personale include obbligatoriamente i seguenti documenti: dati anagrafici e recapiti aggiornati dell'operatore, copia del titolo di studio e dell'eventuale iscrizione all'albo professionale, job </w:t>
      </w:r>
      <w:proofErr w:type="spellStart"/>
      <w:r w:rsidRPr="00036427">
        <w:t>description</w:t>
      </w:r>
      <w:proofErr w:type="spellEnd"/>
      <w:r w:rsidRPr="00036427">
        <w:t xml:space="preserve"> dettagliata con identificazione di ruoli e responsabilità, certificato di idoneità alla mansione specifica rilasciato dal medico competente, documentazione delle vaccinazioni obbligatorie e raccomandate per operatori sanitari, attestati di formazione e aggiornamento professionale con evidenza dei crediti ECM conseguiti, valutazioni periodiche delle competenze tecniche e comportamentali, eventuali autorizzazioni specifiche per l'utilizzo di apparecchiature critiche o l'esecuzione di procedure particolari.</w:t>
      </w:r>
    </w:p>
    <w:p w14:paraId="66CF1097" w14:textId="77777777" w:rsidR="00036427" w:rsidRPr="00036427" w:rsidRDefault="00036427" w:rsidP="00036427">
      <w:r w:rsidRPr="00036427">
        <w:t>La gestione dei fascicoli è responsabilità del Coordinatore del laboratorio che garantisce l'aggiornamento tempestivo della documentazione, la riservatezza delle informazioni contenute e l'accessibilità in caso di verifiche ispettive. La revisione completa dei fascicoli avviene con cadenza annuale in occasione della valutazione delle competenze.</w:t>
      </w:r>
    </w:p>
    <w:p w14:paraId="30BC5975" w14:textId="617AA571" w:rsidR="00036427" w:rsidRPr="00036427" w:rsidRDefault="00025814" w:rsidP="00036427">
      <w:r>
        <w:t>I</w:t>
      </w:r>
      <w:r w:rsidR="00036427" w:rsidRPr="00036427">
        <w:t xml:space="preserve">l laboratorio mantiene un Registro Turni del personale che documenta la presenza effettiva degli operatori e garantisce la tracciabilità della copertura dei servizi. Il registro, </w:t>
      </w:r>
      <w:r w:rsidR="00036427" w:rsidRPr="00036427">
        <w:lastRenderedPageBreak/>
        <w:t>compilato giornalmente e validato dal coordinatore di turno, riporta per ciascuna giornata lavorativa la data e la tipologia di turno, i nominativi degli operatori presenti con indicazione del ruolo ricoperto, gli orari effettivi di entrata e uscita, le eventuali sostituzioni con identificazione del sostituto, le assenze programmate e non programmate con relativa motivazione, la firma di presenza di ciascun operatore.</w:t>
      </w:r>
    </w:p>
    <w:p w14:paraId="44C0A6DC" w14:textId="77777777" w:rsidR="00036427" w:rsidRPr="00036427" w:rsidRDefault="00036427" w:rsidP="00036427">
      <w:r w:rsidRPr="00036427">
        <w:t>Il monitoraggio mensile del registro turni permette di verificare il rispetto dei requisiti minimi di personale, l'equità nella distribuzione dei turni disagiati, il rispetto dei limiti di orario previsti dalla normativa e l'identificazione di criticità organizzative da affrontare.</w:t>
      </w:r>
    </w:p>
    <w:p w14:paraId="42FC4874" w14:textId="77777777" w:rsidR="00036427" w:rsidRPr="00036427" w:rsidRDefault="00036427" w:rsidP="00176187"/>
    <w:p w14:paraId="77040513" w14:textId="6EB25BD4" w:rsidR="00CC177F" w:rsidRPr="00CC177F" w:rsidRDefault="00CC177F" w:rsidP="00176187">
      <w:pPr>
        <w:pStyle w:val="Titolo2"/>
      </w:pPr>
      <w:bookmarkStart w:id="67" w:name="_Toc208307281"/>
      <w:r w:rsidRPr="00CC177F">
        <w:t>Consapevolezza</w:t>
      </w:r>
      <w:bookmarkEnd w:id="67"/>
    </w:p>
    <w:p w14:paraId="7043AB13" w14:textId="77777777" w:rsidR="00CC177F" w:rsidRPr="00CC177F" w:rsidRDefault="00CC177F" w:rsidP="00CC177F">
      <w:r w:rsidRPr="00CC177F">
        <w:t>Tutto il personale è reso consapevole di:</w:t>
      </w:r>
    </w:p>
    <w:p w14:paraId="6F06FDCC" w14:textId="77777777" w:rsidR="00CC177F" w:rsidRPr="00CC177F" w:rsidRDefault="00CC177F" w:rsidP="00A1247A">
      <w:pPr>
        <w:numPr>
          <w:ilvl w:val="0"/>
          <w:numId w:val="53"/>
        </w:numPr>
      </w:pPr>
      <w:r w:rsidRPr="00CC177F">
        <w:t>Politica per la qualità</w:t>
      </w:r>
    </w:p>
    <w:p w14:paraId="7A436BB9" w14:textId="77777777" w:rsidR="00CC177F" w:rsidRPr="00CC177F" w:rsidRDefault="00CC177F" w:rsidP="00A1247A">
      <w:pPr>
        <w:numPr>
          <w:ilvl w:val="0"/>
          <w:numId w:val="53"/>
        </w:numPr>
      </w:pPr>
      <w:r w:rsidRPr="00CC177F">
        <w:t>Obiettivi per la qualità pertinenti</w:t>
      </w:r>
    </w:p>
    <w:p w14:paraId="078898B6" w14:textId="77777777" w:rsidR="00CC177F" w:rsidRPr="00CC177F" w:rsidRDefault="00CC177F" w:rsidP="00A1247A">
      <w:pPr>
        <w:numPr>
          <w:ilvl w:val="0"/>
          <w:numId w:val="53"/>
        </w:numPr>
      </w:pPr>
      <w:r w:rsidRPr="00CC177F">
        <w:t>Proprio contributo all'efficacia del SGQ</w:t>
      </w:r>
    </w:p>
    <w:p w14:paraId="1E574560" w14:textId="77777777" w:rsidR="00CC177F" w:rsidRPr="00CC177F" w:rsidRDefault="00CC177F" w:rsidP="00A1247A">
      <w:pPr>
        <w:numPr>
          <w:ilvl w:val="0"/>
          <w:numId w:val="53"/>
        </w:numPr>
      </w:pPr>
      <w:r w:rsidRPr="00CC177F">
        <w:t>Implicazioni del mancato rispetto dei requisiti</w:t>
      </w:r>
    </w:p>
    <w:p w14:paraId="150D43C0" w14:textId="77777777" w:rsidR="00CC177F" w:rsidRPr="00CC177F" w:rsidRDefault="00CC177F" w:rsidP="00CC177F">
      <w:r w:rsidRPr="00CC177F">
        <w:t>Questo viene realizzato attraverso:</w:t>
      </w:r>
    </w:p>
    <w:p w14:paraId="38ECE85A" w14:textId="77777777" w:rsidR="00CC177F" w:rsidRPr="00CC177F" w:rsidRDefault="00CC177F" w:rsidP="00A1247A">
      <w:pPr>
        <w:numPr>
          <w:ilvl w:val="0"/>
          <w:numId w:val="54"/>
        </w:numPr>
      </w:pPr>
      <w:r w:rsidRPr="00CC177F">
        <w:t>Riunioni periodiche</w:t>
      </w:r>
    </w:p>
    <w:p w14:paraId="739AA919" w14:textId="77777777" w:rsidR="00CC177F" w:rsidRPr="00CC177F" w:rsidRDefault="00CC177F" w:rsidP="00A1247A">
      <w:pPr>
        <w:numPr>
          <w:ilvl w:val="0"/>
          <w:numId w:val="54"/>
        </w:numPr>
      </w:pPr>
      <w:r w:rsidRPr="00CC177F">
        <w:t>Formazione specifica</w:t>
      </w:r>
    </w:p>
    <w:p w14:paraId="0F560D36" w14:textId="77777777" w:rsidR="00CC177F" w:rsidRPr="00CC177F" w:rsidRDefault="00CC177F" w:rsidP="00A1247A">
      <w:pPr>
        <w:numPr>
          <w:ilvl w:val="0"/>
          <w:numId w:val="54"/>
        </w:numPr>
      </w:pPr>
      <w:r w:rsidRPr="00CC177F">
        <w:t>Comunicazioni interne</w:t>
      </w:r>
    </w:p>
    <w:p w14:paraId="73457E19" w14:textId="77777777" w:rsidR="00CC177F" w:rsidRPr="00CC177F" w:rsidRDefault="00CC177F" w:rsidP="00A1247A">
      <w:pPr>
        <w:numPr>
          <w:ilvl w:val="0"/>
          <w:numId w:val="54"/>
        </w:numPr>
      </w:pPr>
      <w:r w:rsidRPr="00CC177F">
        <w:t>Coinvolgimento nel miglioramento</w:t>
      </w:r>
    </w:p>
    <w:p w14:paraId="4C0368BC" w14:textId="35DF83F3" w:rsidR="00CC177F" w:rsidRPr="00CC177F" w:rsidRDefault="00CC177F" w:rsidP="00176187">
      <w:pPr>
        <w:pStyle w:val="Titolo2"/>
      </w:pPr>
      <w:bookmarkStart w:id="68" w:name="_Toc208307282"/>
      <w:r w:rsidRPr="00CC177F">
        <w:t>Comunicazione</w:t>
      </w:r>
      <w:bookmarkEnd w:id="68"/>
    </w:p>
    <w:p w14:paraId="39D5E49D" w14:textId="4E33401C" w:rsidR="00CC177F" w:rsidRPr="00CC177F" w:rsidRDefault="00CC177F" w:rsidP="00176187">
      <w:pPr>
        <w:pStyle w:val="Titolo3"/>
      </w:pPr>
      <w:bookmarkStart w:id="69" w:name="_Toc208307283"/>
      <w:r w:rsidRPr="00CC177F">
        <w:t>Comunicazione interna</w:t>
      </w:r>
      <w:bookmarkEnd w:id="69"/>
    </w:p>
    <w:p w14:paraId="5DB03F96" w14:textId="77777777" w:rsidR="00CC177F" w:rsidRPr="00CC177F" w:rsidRDefault="00CC177F" w:rsidP="00CC177F">
      <w:r w:rsidRPr="00CC177F">
        <w:t>I principali canali di comunicazione interna sono:</w:t>
      </w:r>
    </w:p>
    <w:p w14:paraId="4D84548E" w14:textId="77777777" w:rsidR="00CC177F" w:rsidRPr="00CC177F" w:rsidRDefault="00CC177F" w:rsidP="00A1247A">
      <w:pPr>
        <w:numPr>
          <w:ilvl w:val="0"/>
          <w:numId w:val="55"/>
        </w:numPr>
      </w:pPr>
      <w:r w:rsidRPr="00CC177F">
        <w:t>Riunioni mensili di coordinamento</w:t>
      </w:r>
    </w:p>
    <w:p w14:paraId="68AC971D" w14:textId="77777777" w:rsidR="00CC177F" w:rsidRPr="00CC177F" w:rsidRDefault="00CC177F" w:rsidP="00A1247A">
      <w:pPr>
        <w:numPr>
          <w:ilvl w:val="0"/>
          <w:numId w:val="55"/>
        </w:numPr>
      </w:pPr>
      <w:r w:rsidRPr="00CC177F">
        <w:t>Bacheca aziendale</w:t>
      </w:r>
    </w:p>
    <w:p w14:paraId="402E10F9" w14:textId="77777777" w:rsidR="00CC177F" w:rsidRPr="00CC177F" w:rsidRDefault="00CC177F" w:rsidP="00A1247A">
      <w:pPr>
        <w:numPr>
          <w:ilvl w:val="0"/>
          <w:numId w:val="55"/>
        </w:numPr>
      </w:pPr>
      <w:r w:rsidRPr="00CC177F">
        <w:t>Comunicazioni via email</w:t>
      </w:r>
    </w:p>
    <w:p w14:paraId="424DE757" w14:textId="77777777" w:rsidR="00CC177F" w:rsidRPr="00CC177F" w:rsidRDefault="00CC177F" w:rsidP="00A1247A">
      <w:pPr>
        <w:numPr>
          <w:ilvl w:val="0"/>
          <w:numId w:val="55"/>
        </w:numPr>
      </w:pPr>
      <w:r w:rsidRPr="00CC177F">
        <w:lastRenderedPageBreak/>
        <w:t>Briefing quotidiani</w:t>
      </w:r>
    </w:p>
    <w:p w14:paraId="41B0C800" w14:textId="272C10DA" w:rsidR="00CC177F" w:rsidRPr="00CC177F" w:rsidRDefault="00CC177F" w:rsidP="00176187">
      <w:pPr>
        <w:pStyle w:val="Titolo3"/>
      </w:pPr>
      <w:bookmarkStart w:id="70" w:name="_Toc208307284"/>
      <w:r w:rsidRPr="00CC177F">
        <w:t>Comunicazione esterna</w:t>
      </w:r>
      <w:bookmarkEnd w:id="70"/>
    </w:p>
    <w:p w14:paraId="35F58835" w14:textId="77777777" w:rsidR="00CC177F" w:rsidRPr="00CC177F" w:rsidRDefault="00CC177F" w:rsidP="00CC177F">
      <w:r w:rsidRPr="00CC177F">
        <w:t>La comunicazione con le parti esterne avviene attraverso:</w:t>
      </w:r>
    </w:p>
    <w:p w14:paraId="27773BC9" w14:textId="77777777" w:rsidR="00CC177F" w:rsidRPr="00CC177F" w:rsidRDefault="00CC177F" w:rsidP="00A1247A">
      <w:pPr>
        <w:numPr>
          <w:ilvl w:val="0"/>
          <w:numId w:val="56"/>
        </w:numPr>
      </w:pPr>
      <w:r w:rsidRPr="00CC177F">
        <w:t>Sito web aziendale</w:t>
      </w:r>
    </w:p>
    <w:p w14:paraId="243D6264" w14:textId="77777777" w:rsidR="00CC177F" w:rsidRPr="00CC177F" w:rsidRDefault="00CC177F" w:rsidP="00A1247A">
      <w:pPr>
        <w:numPr>
          <w:ilvl w:val="0"/>
          <w:numId w:val="56"/>
        </w:numPr>
      </w:pPr>
      <w:r w:rsidRPr="00CC177F">
        <w:t>Comunicazioni dirette (telefono, email, PEC)</w:t>
      </w:r>
    </w:p>
    <w:p w14:paraId="61F45E08" w14:textId="77777777" w:rsidR="00CC177F" w:rsidRPr="00CC177F" w:rsidRDefault="00CC177F" w:rsidP="00A1247A">
      <w:pPr>
        <w:numPr>
          <w:ilvl w:val="0"/>
          <w:numId w:val="56"/>
        </w:numPr>
      </w:pPr>
      <w:r w:rsidRPr="00CC177F">
        <w:t>Rapporti periodici ad ASP/Regione</w:t>
      </w:r>
    </w:p>
    <w:p w14:paraId="76C85296" w14:textId="77777777" w:rsidR="00CC177F" w:rsidRPr="00CC177F" w:rsidRDefault="00CC177F" w:rsidP="00A1247A">
      <w:pPr>
        <w:numPr>
          <w:ilvl w:val="0"/>
          <w:numId w:val="56"/>
        </w:numPr>
      </w:pPr>
      <w:r w:rsidRPr="00CC177F">
        <w:t>Carta dei servizi</w:t>
      </w:r>
    </w:p>
    <w:p w14:paraId="7E154417" w14:textId="0A7BB707" w:rsidR="00CC177F" w:rsidRPr="00CC177F" w:rsidRDefault="00CC177F" w:rsidP="00176187">
      <w:pPr>
        <w:pStyle w:val="Titolo2"/>
      </w:pPr>
      <w:bookmarkStart w:id="71" w:name="_Toc208307285"/>
      <w:r w:rsidRPr="00CC177F">
        <w:t>Informazioni documentate</w:t>
      </w:r>
      <w:bookmarkEnd w:id="71"/>
    </w:p>
    <w:p w14:paraId="10E23373" w14:textId="6478D856" w:rsidR="00CC177F" w:rsidRPr="00CC177F" w:rsidRDefault="00CC177F" w:rsidP="00176187">
      <w:pPr>
        <w:pStyle w:val="Titolo3"/>
      </w:pPr>
      <w:bookmarkStart w:id="72" w:name="_Toc208307286"/>
      <w:r w:rsidRPr="00CC177F">
        <w:t>Generalità</w:t>
      </w:r>
      <w:bookmarkEnd w:id="72"/>
    </w:p>
    <w:p w14:paraId="50DC7774" w14:textId="77777777" w:rsidR="00CC177F" w:rsidRPr="00CC177F" w:rsidRDefault="00CC177F" w:rsidP="00CC177F">
      <w:r w:rsidRPr="00CC177F">
        <w:t>Il SGQ del laboratorio include:</w:t>
      </w:r>
    </w:p>
    <w:p w14:paraId="34DF6B38" w14:textId="77777777" w:rsidR="00CC177F" w:rsidRPr="00CC177F" w:rsidRDefault="00CC177F" w:rsidP="00A1247A">
      <w:pPr>
        <w:numPr>
          <w:ilvl w:val="0"/>
          <w:numId w:val="57"/>
        </w:numPr>
      </w:pPr>
      <w:r w:rsidRPr="00CC177F">
        <w:t>Le informazioni documentate richieste dalla ISO 9001:2015</w:t>
      </w:r>
    </w:p>
    <w:p w14:paraId="7A210128" w14:textId="77777777" w:rsidR="00CC177F" w:rsidRPr="00CC177F" w:rsidRDefault="00CC177F" w:rsidP="00A1247A">
      <w:pPr>
        <w:numPr>
          <w:ilvl w:val="0"/>
          <w:numId w:val="57"/>
        </w:numPr>
      </w:pPr>
      <w:r w:rsidRPr="00CC177F">
        <w:t>Le informazioni documentate richieste dalla normativa di accreditamento</w:t>
      </w:r>
    </w:p>
    <w:p w14:paraId="5F36561D" w14:textId="77777777" w:rsidR="00CC177F" w:rsidRPr="00CC177F" w:rsidRDefault="00CC177F" w:rsidP="00A1247A">
      <w:pPr>
        <w:numPr>
          <w:ilvl w:val="0"/>
          <w:numId w:val="57"/>
        </w:numPr>
      </w:pPr>
      <w:r w:rsidRPr="00CC177F">
        <w:t>Le informazioni documentate ritenute necessarie per l'efficacia del SGQ</w:t>
      </w:r>
    </w:p>
    <w:p w14:paraId="429276AB" w14:textId="2E2911D6" w:rsidR="00CC177F" w:rsidRPr="00CC177F" w:rsidRDefault="00CC177F" w:rsidP="00176187">
      <w:pPr>
        <w:pStyle w:val="Titolo3"/>
      </w:pPr>
      <w:bookmarkStart w:id="73" w:name="_Toc208307287"/>
      <w:r w:rsidRPr="00CC177F">
        <w:t>Creazione e aggiornamento</w:t>
      </w:r>
      <w:bookmarkEnd w:id="73"/>
    </w:p>
    <w:p w14:paraId="07DF59B0" w14:textId="77777777" w:rsidR="00CC177F" w:rsidRPr="00CC177F" w:rsidRDefault="00CC177F" w:rsidP="00CC177F">
      <w:r w:rsidRPr="00CC177F">
        <w:t>Nel creare e aggiornare le informazioni documentate, il laboratorio assicura:</w:t>
      </w:r>
    </w:p>
    <w:p w14:paraId="1E806711" w14:textId="77777777" w:rsidR="00CC177F" w:rsidRPr="00CC177F" w:rsidRDefault="00CC177F" w:rsidP="00A1247A">
      <w:pPr>
        <w:numPr>
          <w:ilvl w:val="0"/>
          <w:numId w:val="58"/>
        </w:numPr>
      </w:pPr>
      <w:r w:rsidRPr="00CC177F">
        <w:t>Identificazione univoca (titolo, data, autore, codice)</w:t>
      </w:r>
    </w:p>
    <w:p w14:paraId="3EFEBE82" w14:textId="77777777" w:rsidR="00CC177F" w:rsidRPr="00CC177F" w:rsidRDefault="00CC177F" w:rsidP="00A1247A">
      <w:pPr>
        <w:numPr>
          <w:ilvl w:val="0"/>
          <w:numId w:val="58"/>
        </w:numPr>
      </w:pPr>
      <w:r w:rsidRPr="00CC177F">
        <w:t>Format appropriato</w:t>
      </w:r>
    </w:p>
    <w:p w14:paraId="4DDF5811" w14:textId="77777777" w:rsidR="00CC177F" w:rsidRPr="00CC177F" w:rsidRDefault="00CC177F" w:rsidP="00A1247A">
      <w:pPr>
        <w:numPr>
          <w:ilvl w:val="0"/>
          <w:numId w:val="58"/>
        </w:numPr>
      </w:pPr>
      <w:r w:rsidRPr="00CC177F">
        <w:t>Riesame e approvazione per idoneità e adeguatezza</w:t>
      </w:r>
    </w:p>
    <w:p w14:paraId="0C427206" w14:textId="607F6AF4" w:rsidR="00CC177F" w:rsidRPr="00CC177F" w:rsidRDefault="00CC177F" w:rsidP="00176187">
      <w:pPr>
        <w:pStyle w:val="Titolo3"/>
      </w:pPr>
      <w:bookmarkStart w:id="74" w:name="_Toc208307288"/>
      <w:r w:rsidRPr="00CC177F">
        <w:t>Controllo delle informazioni documentate</w:t>
      </w:r>
      <w:bookmarkEnd w:id="74"/>
    </w:p>
    <w:p w14:paraId="6C1D0E98" w14:textId="77777777" w:rsidR="00CC177F" w:rsidRPr="00CC177F" w:rsidRDefault="00CC177F" w:rsidP="00CC177F">
      <w:r w:rsidRPr="00CC177F">
        <w:t>Le informazioni documentate sono controllate per assicurare che siano:</w:t>
      </w:r>
    </w:p>
    <w:p w14:paraId="31C5C2D3" w14:textId="77777777" w:rsidR="00CC177F" w:rsidRPr="00CC177F" w:rsidRDefault="00CC177F" w:rsidP="00A1247A">
      <w:pPr>
        <w:numPr>
          <w:ilvl w:val="0"/>
          <w:numId w:val="59"/>
        </w:numPr>
      </w:pPr>
      <w:r w:rsidRPr="00CC177F">
        <w:t>Disponibili e idonee all'uso dove e quando necessario</w:t>
      </w:r>
    </w:p>
    <w:p w14:paraId="0ACFD7D2" w14:textId="77777777" w:rsidR="00CC177F" w:rsidRPr="00CC177F" w:rsidRDefault="00CC177F" w:rsidP="00A1247A">
      <w:pPr>
        <w:numPr>
          <w:ilvl w:val="0"/>
          <w:numId w:val="59"/>
        </w:numPr>
      </w:pPr>
      <w:r w:rsidRPr="00CC177F">
        <w:t>Adeguatamente protette</w:t>
      </w:r>
    </w:p>
    <w:p w14:paraId="62974B7C" w14:textId="77777777" w:rsidR="00CC177F" w:rsidRPr="00CC177F" w:rsidRDefault="00CC177F" w:rsidP="00CC177F">
      <w:r w:rsidRPr="00CC177F">
        <w:t>Il controllo include:</w:t>
      </w:r>
    </w:p>
    <w:p w14:paraId="6137B6BA" w14:textId="77777777" w:rsidR="00CC177F" w:rsidRPr="00CC177F" w:rsidRDefault="00CC177F" w:rsidP="00A1247A">
      <w:pPr>
        <w:numPr>
          <w:ilvl w:val="0"/>
          <w:numId w:val="60"/>
        </w:numPr>
      </w:pPr>
      <w:r w:rsidRPr="00CC177F">
        <w:t>Distribuzione e accesso</w:t>
      </w:r>
    </w:p>
    <w:p w14:paraId="3169DFE1" w14:textId="77777777" w:rsidR="00CC177F" w:rsidRPr="00CC177F" w:rsidRDefault="00CC177F" w:rsidP="00A1247A">
      <w:pPr>
        <w:numPr>
          <w:ilvl w:val="0"/>
          <w:numId w:val="60"/>
        </w:numPr>
      </w:pPr>
      <w:r w:rsidRPr="00CC177F">
        <w:lastRenderedPageBreak/>
        <w:t>Archiviazione e conservazione</w:t>
      </w:r>
    </w:p>
    <w:p w14:paraId="45BE7A34" w14:textId="77777777" w:rsidR="00CC177F" w:rsidRPr="00CC177F" w:rsidRDefault="00CC177F" w:rsidP="00A1247A">
      <w:pPr>
        <w:numPr>
          <w:ilvl w:val="0"/>
          <w:numId w:val="60"/>
        </w:numPr>
      </w:pPr>
      <w:r w:rsidRPr="00CC177F">
        <w:t>Controllo delle modifiche</w:t>
      </w:r>
    </w:p>
    <w:p w14:paraId="3762F0F6" w14:textId="77777777" w:rsidR="00CC177F" w:rsidRPr="00CC177F" w:rsidRDefault="00CC177F" w:rsidP="00A1247A">
      <w:pPr>
        <w:numPr>
          <w:ilvl w:val="0"/>
          <w:numId w:val="60"/>
        </w:numPr>
      </w:pPr>
      <w:r w:rsidRPr="00CC177F">
        <w:t>Conservazione secondo requisiti normativi</w:t>
      </w:r>
    </w:p>
    <w:p w14:paraId="52CA8BE2" w14:textId="77777777" w:rsidR="00176187" w:rsidRDefault="00176187">
      <w:pPr>
        <w:spacing w:after="0" w:line="240" w:lineRule="auto"/>
        <w:rPr>
          <w:b/>
          <w:bCs/>
        </w:rPr>
      </w:pPr>
      <w:r>
        <w:rPr>
          <w:b/>
          <w:bCs/>
        </w:rPr>
        <w:br w:type="page"/>
      </w:r>
    </w:p>
    <w:p w14:paraId="74077B1D" w14:textId="314F85BE" w:rsidR="00CC177F" w:rsidRPr="00CC177F" w:rsidRDefault="00CC177F" w:rsidP="00176187">
      <w:pPr>
        <w:pStyle w:val="Titolo1"/>
      </w:pPr>
      <w:bookmarkStart w:id="75" w:name="_Toc208307289"/>
      <w:r w:rsidRPr="00CC177F">
        <w:lastRenderedPageBreak/>
        <w:t>ATTIVITÀ OPERATIVE</w:t>
      </w:r>
      <w:bookmarkEnd w:id="75"/>
    </w:p>
    <w:p w14:paraId="5E0B05A3" w14:textId="6D560481" w:rsidR="00CC177F" w:rsidRPr="00CC177F" w:rsidRDefault="00CC177F" w:rsidP="00A1247A">
      <w:pPr>
        <w:pStyle w:val="Titolo2"/>
        <w:numPr>
          <w:ilvl w:val="1"/>
          <w:numId w:val="106"/>
        </w:numPr>
      </w:pPr>
      <w:bookmarkStart w:id="76" w:name="_Toc208307290"/>
      <w:r w:rsidRPr="00CC177F">
        <w:t>Pianificazione e controllo operativi</w:t>
      </w:r>
      <w:bookmarkEnd w:id="76"/>
    </w:p>
    <w:p w14:paraId="67E43307" w14:textId="77777777" w:rsidR="00CC177F" w:rsidRPr="00CC177F" w:rsidRDefault="00CC177F" w:rsidP="00CC177F">
      <w:r w:rsidRPr="00CC177F">
        <w:t>Il laboratorio pianifica, attua e controlla i processi necessari per soddisfare i requisiti per l'erogazione dei servizi attraverso:</w:t>
      </w:r>
    </w:p>
    <w:p w14:paraId="38867434" w14:textId="77777777" w:rsidR="00CC177F" w:rsidRPr="00CC177F" w:rsidRDefault="00CC177F" w:rsidP="00A1247A">
      <w:pPr>
        <w:numPr>
          <w:ilvl w:val="0"/>
          <w:numId w:val="61"/>
        </w:numPr>
      </w:pPr>
      <w:r w:rsidRPr="00CC177F">
        <w:t>Determinazione dei requisiti per i servizi</w:t>
      </w:r>
    </w:p>
    <w:p w14:paraId="1924AE82" w14:textId="77777777" w:rsidR="00CC177F" w:rsidRPr="00CC177F" w:rsidRDefault="00CC177F" w:rsidP="00A1247A">
      <w:pPr>
        <w:numPr>
          <w:ilvl w:val="0"/>
          <w:numId w:val="61"/>
        </w:numPr>
      </w:pPr>
      <w:r w:rsidRPr="00CC177F">
        <w:t>Definizione di criteri per i processi e l'accettazione dei servizi</w:t>
      </w:r>
    </w:p>
    <w:p w14:paraId="2F476CDF" w14:textId="77777777" w:rsidR="00CC177F" w:rsidRPr="00CC177F" w:rsidRDefault="00CC177F" w:rsidP="00A1247A">
      <w:pPr>
        <w:numPr>
          <w:ilvl w:val="0"/>
          <w:numId w:val="61"/>
        </w:numPr>
      </w:pPr>
      <w:r w:rsidRPr="00CC177F">
        <w:t>Determinazione delle risorse necessarie</w:t>
      </w:r>
    </w:p>
    <w:p w14:paraId="622870F7" w14:textId="77777777" w:rsidR="00CC177F" w:rsidRPr="00CC177F" w:rsidRDefault="00CC177F" w:rsidP="00A1247A">
      <w:pPr>
        <w:numPr>
          <w:ilvl w:val="0"/>
          <w:numId w:val="61"/>
        </w:numPr>
      </w:pPr>
      <w:r w:rsidRPr="00CC177F">
        <w:t>Attuazione del controllo dei processi</w:t>
      </w:r>
    </w:p>
    <w:p w14:paraId="44829849" w14:textId="77777777" w:rsidR="00CC177F" w:rsidRPr="00CC177F" w:rsidRDefault="00CC177F" w:rsidP="00A1247A">
      <w:pPr>
        <w:numPr>
          <w:ilvl w:val="0"/>
          <w:numId w:val="61"/>
        </w:numPr>
      </w:pPr>
      <w:r w:rsidRPr="00CC177F">
        <w:t>Conservazione delle informazioni documentate necessarie</w:t>
      </w:r>
    </w:p>
    <w:p w14:paraId="53EA5B59" w14:textId="77777777" w:rsidR="00176187" w:rsidRDefault="00CC177F" w:rsidP="00176187">
      <w:pPr>
        <w:pStyle w:val="Titolo2"/>
      </w:pPr>
      <w:bookmarkStart w:id="77" w:name="_Toc208307291"/>
      <w:r w:rsidRPr="00CC177F">
        <w:t>Requisiti per i prodotti e servizi</w:t>
      </w:r>
      <w:bookmarkEnd w:id="77"/>
    </w:p>
    <w:p w14:paraId="161DA4E0" w14:textId="6859B10E" w:rsidR="00CC177F" w:rsidRPr="00176187" w:rsidRDefault="00CC177F" w:rsidP="00176187">
      <w:pPr>
        <w:pStyle w:val="Titolo3"/>
      </w:pPr>
      <w:bookmarkStart w:id="78" w:name="_Toc208307292"/>
      <w:r w:rsidRPr="00176187">
        <w:t>Comunicazione con il cliente</w:t>
      </w:r>
      <w:bookmarkEnd w:id="78"/>
    </w:p>
    <w:p w14:paraId="0A4ADC73" w14:textId="77777777" w:rsidR="00CC177F" w:rsidRPr="00CC177F" w:rsidRDefault="00CC177F" w:rsidP="00CC177F">
      <w:r w:rsidRPr="00CC177F">
        <w:t>La comunicazione con i pazienti include:</w:t>
      </w:r>
    </w:p>
    <w:p w14:paraId="74F7EEA8" w14:textId="77777777" w:rsidR="00CC177F" w:rsidRPr="00CC177F" w:rsidRDefault="00CC177F" w:rsidP="00A1247A">
      <w:pPr>
        <w:numPr>
          <w:ilvl w:val="0"/>
          <w:numId w:val="62"/>
        </w:numPr>
      </w:pPr>
      <w:r w:rsidRPr="00CC177F">
        <w:t>Informazioni sui servizi offerti (tipologie esami, tempi, costi)</w:t>
      </w:r>
    </w:p>
    <w:p w14:paraId="668B9CCA" w14:textId="77777777" w:rsidR="00CC177F" w:rsidRPr="00CC177F" w:rsidRDefault="00CC177F" w:rsidP="00A1247A">
      <w:pPr>
        <w:numPr>
          <w:ilvl w:val="0"/>
          <w:numId w:val="62"/>
        </w:numPr>
      </w:pPr>
      <w:r w:rsidRPr="00CC177F">
        <w:t>Gestione richieste e prescrizioni</w:t>
      </w:r>
    </w:p>
    <w:p w14:paraId="150AD1AB" w14:textId="77777777" w:rsidR="00CC177F" w:rsidRPr="00CC177F" w:rsidRDefault="00CC177F" w:rsidP="00A1247A">
      <w:pPr>
        <w:numPr>
          <w:ilvl w:val="0"/>
          <w:numId w:val="62"/>
        </w:numPr>
      </w:pPr>
      <w:r w:rsidRPr="00CC177F">
        <w:t>Raccolta feedback e reclami</w:t>
      </w:r>
    </w:p>
    <w:p w14:paraId="5B1A5041" w14:textId="77777777" w:rsidR="00CC177F" w:rsidRPr="00CC177F" w:rsidRDefault="00CC177F" w:rsidP="00A1247A">
      <w:pPr>
        <w:numPr>
          <w:ilvl w:val="0"/>
          <w:numId w:val="62"/>
        </w:numPr>
      </w:pPr>
      <w:r w:rsidRPr="00CC177F">
        <w:t>Gestione delle proprietà del paziente (documenti, campioni)</w:t>
      </w:r>
    </w:p>
    <w:p w14:paraId="1B85C43A" w14:textId="77777777" w:rsidR="00CC177F" w:rsidRPr="00CC177F" w:rsidRDefault="00CC177F" w:rsidP="00A1247A">
      <w:pPr>
        <w:numPr>
          <w:ilvl w:val="0"/>
          <w:numId w:val="62"/>
        </w:numPr>
      </w:pPr>
      <w:r w:rsidRPr="00CC177F">
        <w:t>Azioni di emergenza quando pertinente</w:t>
      </w:r>
    </w:p>
    <w:p w14:paraId="75C5AD26" w14:textId="1CE93527" w:rsidR="00CC177F" w:rsidRPr="00CC177F" w:rsidRDefault="00CC177F" w:rsidP="00176187">
      <w:pPr>
        <w:pStyle w:val="Titolo3"/>
      </w:pPr>
      <w:bookmarkStart w:id="79" w:name="_Toc208307293"/>
      <w:r w:rsidRPr="00CC177F">
        <w:t>Determinazione dei requisiti</w:t>
      </w:r>
      <w:bookmarkEnd w:id="79"/>
    </w:p>
    <w:p w14:paraId="3B9080F8" w14:textId="77777777" w:rsidR="00CC177F" w:rsidRPr="00CC177F" w:rsidRDefault="00CC177F" w:rsidP="00CC177F">
      <w:r w:rsidRPr="00CC177F">
        <w:t>I requisiti per i servizi di laboratorio sono determinati considerando:</w:t>
      </w:r>
    </w:p>
    <w:p w14:paraId="31B06ECE" w14:textId="77777777" w:rsidR="00CC177F" w:rsidRPr="00CC177F" w:rsidRDefault="00CC177F" w:rsidP="00A1247A">
      <w:pPr>
        <w:numPr>
          <w:ilvl w:val="0"/>
          <w:numId w:val="63"/>
        </w:numPr>
      </w:pPr>
      <w:r w:rsidRPr="00CC177F">
        <w:t>Requisiti specificati dal paziente (prescrizione medica)</w:t>
      </w:r>
    </w:p>
    <w:p w14:paraId="58979DF7" w14:textId="77777777" w:rsidR="00CC177F" w:rsidRPr="00CC177F" w:rsidRDefault="00CC177F" w:rsidP="00A1247A">
      <w:pPr>
        <w:numPr>
          <w:ilvl w:val="0"/>
          <w:numId w:val="63"/>
        </w:numPr>
      </w:pPr>
      <w:r w:rsidRPr="00CC177F">
        <w:t>Requisiti non dichiarati ma necessari (es. digiuno per glicemia)</w:t>
      </w:r>
    </w:p>
    <w:p w14:paraId="4B93F15C" w14:textId="77777777" w:rsidR="00CC177F" w:rsidRPr="00CC177F" w:rsidRDefault="00CC177F" w:rsidP="00A1247A">
      <w:pPr>
        <w:numPr>
          <w:ilvl w:val="0"/>
          <w:numId w:val="63"/>
        </w:numPr>
      </w:pPr>
      <w:r w:rsidRPr="00CC177F">
        <w:t>Requisiti cogenti (normativa su privacy, sicurezza, autorizzazioni)</w:t>
      </w:r>
    </w:p>
    <w:p w14:paraId="059F2E18" w14:textId="77777777" w:rsidR="00CC177F" w:rsidRPr="00CC177F" w:rsidRDefault="00CC177F" w:rsidP="00A1247A">
      <w:pPr>
        <w:numPr>
          <w:ilvl w:val="0"/>
          <w:numId w:val="63"/>
        </w:numPr>
      </w:pPr>
      <w:r w:rsidRPr="00CC177F">
        <w:t>Requisiti aggiuntivi determinati dal laboratorio (es. consenso informato)</w:t>
      </w:r>
    </w:p>
    <w:p w14:paraId="46B7EFC3" w14:textId="3160AA02" w:rsidR="00CC177F" w:rsidRPr="00CC177F" w:rsidRDefault="00CC177F" w:rsidP="00176187">
      <w:pPr>
        <w:pStyle w:val="Titolo3"/>
      </w:pPr>
      <w:bookmarkStart w:id="80" w:name="_Toc208307294"/>
      <w:r w:rsidRPr="00CC177F">
        <w:t>Riesame dei requisiti</w:t>
      </w:r>
      <w:bookmarkEnd w:id="80"/>
    </w:p>
    <w:p w14:paraId="1975E9A7" w14:textId="77777777" w:rsidR="00CC177F" w:rsidRPr="00CC177F" w:rsidRDefault="00CC177F" w:rsidP="00CC177F">
      <w:r w:rsidRPr="00CC177F">
        <w:lastRenderedPageBreak/>
        <w:t>Prima dell'accettazione, il laboratorio effettua il riesame per assicurare che:</w:t>
      </w:r>
    </w:p>
    <w:p w14:paraId="5B916F07" w14:textId="77777777" w:rsidR="00CC177F" w:rsidRPr="00CC177F" w:rsidRDefault="00CC177F" w:rsidP="00A1247A">
      <w:pPr>
        <w:numPr>
          <w:ilvl w:val="0"/>
          <w:numId w:val="64"/>
        </w:numPr>
      </w:pPr>
      <w:r w:rsidRPr="00CC177F">
        <w:t>I requisiti siano definiti (prescrizione leggibile e completa)</w:t>
      </w:r>
    </w:p>
    <w:p w14:paraId="755D44B1" w14:textId="77777777" w:rsidR="00CC177F" w:rsidRPr="00CC177F" w:rsidRDefault="00CC177F" w:rsidP="00A1247A">
      <w:pPr>
        <w:numPr>
          <w:ilvl w:val="0"/>
          <w:numId w:val="64"/>
        </w:numPr>
      </w:pPr>
      <w:r w:rsidRPr="00CC177F">
        <w:t>Eventuali difformità siano risolte</w:t>
      </w:r>
    </w:p>
    <w:p w14:paraId="162142C0" w14:textId="77777777" w:rsidR="00CC177F" w:rsidRPr="00CC177F" w:rsidRDefault="00CC177F" w:rsidP="00A1247A">
      <w:pPr>
        <w:numPr>
          <w:ilvl w:val="0"/>
          <w:numId w:val="64"/>
        </w:numPr>
      </w:pPr>
      <w:r w:rsidRPr="00CC177F">
        <w:t>Il laboratorio abbia la capacità di soddisfare i requisiti</w:t>
      </w:r>
    </w:p>
    <w:p w14:paraId="150A6A63" w14:textId="77777777" w:rsidR="00CC177F" w:rsidRPr="00CC177F" w:rsidRDefault="00CC177F" w:rsidP="00CC177F">
      <w:r w:rsidRPr="00CC177F">
        <w:t>Le registrazioni dei riesami sono conservate.</w:t>
      </w:r>
    </w:p>
    <w:p w14:paraId="4BA01901" w14:textId="0EA5B02F" w:rsidR="00CC177F" w:rsidRPr="00CC177F" w:rsidRDefault="00CC177F" w:rsidP="00176187">
      <w:pPr>
        <w:pStyle w:val="Titolo3"/>
      </w:pPr>
      <w:bookmarkStart w:id="81" w:name="_Toc208307295"/>
      <w:r w:rsidRPr="00CC177F">
        <w:t>Modifiche ai requisiti</w:t>
      </w:r>
      <w:bookmarkEnd w:id="81"/>
    </w:p>
    <w:p w14:paraId="57EC0850" w14:textId="77777777" w:rsidR="00CC177F" w:rsidRPr="00CC177F" w:rsidRDefault="00CC177F" w:rsidP="00CC177F">
      <w:r w:rsidRPr="00CC177F">
        <w:t>Quando i requisiti sono modificati, il laboratorio assicura che:</w:t>
      </w:r>
    </w:p>
    <w:p w14:paraId="1507D3CF" w14:textId="77777777" w:rsidR="00CC177F" w:rsidRPr="00CC177F" w:rsidRDefault="00CC177F" w:rsidP="00A1247A">
      <w:pPr>
        <w:numPr>
          <w:ilvl w:val="0"/>
          <w:numId w:val="65"/>
        </w:numPr>
      </w:pPr>
      <w:r w:rsidRPr="00CC177F">
        <w:t>Le informazioni documentate pertinenti siano modificate</w:t>
      </w:r>
    </w:p>
    <w:p w14:paraId="68557181" w14:textId="77777777" w:rsidR="00CC177F" w:rsidRPr="00CC177F" w:rsidRDefault="00CC177F" w:rsidP="00A1247A">
      <w:pPr>
        <w:numPr>
          <w:ilvl w:val="0"/>
          <w:numId w:val="65"/>
        </w:numPr>
      </w:pPr>
      <w:r w:rsidRPr="00CC177F">
        <w:t>Il personale pertinente sia reso consapevole dei requisiti modificati</w:t>
      </w:r>
    </w:p>
    <w:p w14:paraId="30F062BE" w14:textId="2DC57E0D" w:rsidR="00CC177F" w:rsidRPr="00CC177F" w:rsidRDefault="00CC177F" w:rsidP="00176187">
      <w:pPr>
        <w:pStyle w:val="Titolo2"/>
      </w:pPr>
      <w:bookmarkStart w:id="82" w:name="_Toc208307296"/>
      <w:r w:rsidRPr="00CC177F">
        <w:t>Progettazione e sviluppo di prodotti e servizi</w:t>
      </w:r>
      <w:bookmarkEnd w:id="82"/>
    </w:p>
    <w:p w14:paraId="41811BDA" w14:textId="77777777" w:rsidR="00176187" w:rsidRDefault="00CC177F" w:rsidP="00176187">
      <w:r w:rsidRPr="00CC177F">
        <w:rPr>
          <w:i/>
          <w:iCs/>
        </w:rPr>
        <w:t>Non applicabile</w:t>
      </w:r>
      <w:r w:rsidRPr="00CC177F">
        <w:t xml:space="preserve"> - Il laboratorio utilizza esclusivamente metodiche analitiche standardizzate e validate dai produttori.</w:t>
      </w:r>
    </w:p>
    <w:p w14:paraId="1B20D23D" w14:textId="14454BFE" w:rsidR="00CC177F" w:rsidRPr="00CC177F" w:rsidRDefault="00CC177F" w:rsidP="00176187">
      <w:pPr>
        <w:pStyle w:val="Titolo2"/>
      </w:pPr>
      <w:bookmarkStart w:id="83" w:name="_Toc208307297"/>
      <w:r w:rsidRPr="00CC177F">
        <w:t>Controllo dei processi, prodotti e servizi forniti dall'esterno</w:t>
      </w:r>
      <w:bookmarkEnd w:id="83"/>
    </w:p>
    <w:p w14:paraId="552E3FC2" w14:textId="698E6A9C" w:rsidR="00CC177F" w:rsidRPr="00CC177F" w:rsidRDefault="00CC177F" w:rsidP="00176187">
      <w:pPr>
        <w:pStyle w:val="Titolo3"/>
      </w:pPr>
      <w:bookmarkStart w:id="84" w:name="_Toc208307298"/>
      <w:r w:rsidRPr="00CC177F">
        <w:t>Generalità</w:t>
      </w:r>
      <w:bookmarkEnd w:id="84"/>
    </w:p>
    <w:p w14:paraId="6A50C7E5" w14:textId="77777777" w:rsidR="00CC177F" w:rsidRPr="00CC177F" w:rsidRDefault="00CC177F" w:rsidP="00CC177F">
      <w:r w:rsidRPr="00CC177F">
        <w:t>Il laboratorio assicura che processi, prodotti e servizi forniti dall'esterno siano conformi ai requisiti attraverso:</w:t>
      </w:r>
    </w:p>
    <w:p w14:paraId="381194E7" w14:textId="77777777" w:rsidR="00CC177F" w:rsidRPr="00CC177F" w:rsidRDefault="00CC177F" w:rsidP="00A1247A">
      <w:pPr>
        <w:numPr>
          <w:ilvl w:val="0"/>
          <w:numId w:val="66"/>
        </w:numPr>
      </w:pPr>
      <w:r w:rsidRPr="00CC177F">
        <w:t>Qualifica e valutazione fornitori</w:t>
      </w:r>
    </w:p>
    <w:p w14:paraId="158A2D4C" w14:textId="77777777" w:rsidR="00CC177F" w:rsidRPr="00CC177F" w:rsidRDefault="00CC177F" w:rsidP="00A1247A">
      <w:pPr>
        <w:numPr>
          <w:ilvl w:val="0"/>
          <w:numId w:val="66"/>
        </w:numPr>
      </w:pPr>
      <w:r w:rsidRPr="00CC177F">
        <w:t>Definizione criteri di accettazione</w:t>
      </w:r>
    </w:p>
    <w:p w14:paraId="70F88C1B" w14:textId="77777777" w:rsidR="00CC177F" w:rsidRPr="00CC177F" w:rsidRDefault="00CC177F" w:rsidP="00A1247A">
      <w:pPr>
        <w:numPr>
          <w:ilvl w:val="0"/>
          <w:numId w:val="66"/>
        </w:numPr>
      </w:pPr>
      <w:r w:rsidRPr="00CC177F">
        <w:t>Verifiche in accettazione</w:t>
      </w:r>
    </w:p>
    <w:p w14:paraId="0A23DD4D" w14:textId="3A1AF424" w:rsidR="00CC177F" w:rsidRPr="00CC177F" w:rsidRDefault="00CC177F" w:rsidP="00176187">
      <w:pPr>
        <w:pStyle w:val="Titolo3"/>
      </w:pPr>
      <w:bookmarkStart w:id="85" w:name="_Toc208307299"/>
      <w:r w:rsidRPr="00CC177F">
        <w:t>Tipo ed estensione del controllo</w:t>
      </w:r>
      <w:bookmarkEnd w:id="85"/>
    </w:p>
    <w:p w14:paraId="1CED7F42" w14:textId="77777777" w:rsidR="00CC177F" w:rsidRPr="00CC177F" w:rsidRDefault="00CC177F" w:rsidP="00CC177F">
      <w:r w:rsidRPr="00CC177F">
        <w:t>I controlli applicati dipendono da:</w:t>
      </w:r>
    </w:p>
    <w:p w14:paraId="5E37C7DD" w14:textId="77777777" w:rsidR="00CC177F" w:rsidRPr="00CC177F" w:rsidRDefault="00CC177F" w:rsidP="00A1247A">
      <w:pPr>
        <w:numPr>
          <w:ilvl w:val="0"/>
          <w:numId w:val="67"/>
        </w:numPr>
      </w:pPr>
      <w:r w:rsidRPr="00CC177F">
        <w:t>Impatto sulla qualità del servizio finale</w:t>
      </w:r>
    </w:p>
    <w:p w14:paraId="1CFB4EAA" w14:textId="77777777" w:rsidR="00CC177F" w:rsidRPr="00CC177F" w:rsidRDefault="00CC177F" w:rsidP="00A1247A">
      <w:pPr>
        <w:numPr>
          <w:ilvl w:val="0"/>
          <w:numId w:val="67"/>
        </w:numPr>
      </w:pPr>
      <w:r w:rsidRPr="00CC177F">
        <w:t>Criticità del prodotto/servizio</w:t>
      </w:r>
    </w:p>
    <w:p w14:paraId="7005A061" w14:textId="77777777" w:rsidR="00CC177F" w:rsidRPr="00CC177F" w:rsidRDefault="00CC177F" w:rsidP="00A1247A">
      <w:pPr>
        <w:numPr>
          <w:ilvl w:val="0"/>
          <w:numId w:val="67"/>
        </w:numPr>
      </w:pPr>
      <w:r w:rsidRPr="00CC177F">
        <w:t>Performance storica del fornitore</w:t>
      </w:r>
    </w:p>
    <w:p w14:paraId="22E6942A" w14:textId="77777777" w:rsidR="00CC177F" w:rsidRPr="00CC177F" w:rsidRDefault="00CC177F" w:rsidP="00CC177F">
      <w:r w:rsidRPr="00CC177F">
        <w:rPr>
          <w:b/>
          <w:bCs/>
        </w:rPr>
        <w:t>Fornitori critici:</w:t>
      </w:r>
    </w:p>
    <w:p w14:paraId="02CECA88" w14:textId="77777777" w:rsidR="00CC177F" w:rsidRPr="00CC177F" w:rsidRDefault="00CC177F" w:rsidP="00A1247A">
      <w:pPr>
        <w:numPr>
          <w:ilvl w:val="0"/>
          <w:numId w:val="68"/>
        </w:numPr>
      </w:pPr>
      <w:r w:rsidRPr="00CC177F">
        <w:lastRenderedPageBreak/>
        <w:t>Reagenti e materiali di consumo per analisi</w:t>
      </w:r>
    </w:p>
    <w:p w14:paraId="523C6A85" w14:textId="77777777" w:rsidR="00CC177F" w:rsidRPr="00CC177F" w:rsidRDefault="00CC177F" w:rsidP="00A1247A">
      <w:pPr>
        <w:numPr>
          <w:ilvl w:val="0"/>
          <w:numId w:val="68"/>
        </w:numPr>
      </w:pPr>
      <w:r w:rsidRPr="00CC177F">
        <w:t>Materiali di controllo qualità</w:t>
      </w:r>
    </w:p>
    <w:p w14:paraId="72CF431D" w14:textId="77777777" w:rsidR="00CC177F" w:rsidRPr="00CC177F" w:rsidRDefault="00CC177F" w:rsidP="00A1247A">
      <w:pPr>
        <w:numPr>
          <w:ilvl w:val="0"/>
          <w:numId w:val="68"/>
        </w:numPr>
      </w:pPr>
      <w:r w:rsidRPr="00CC177F">
        <w:t>Servizi di manutenzione strumentazione</w:t>
      </w:r>
    </w:p>
    <w:p w14:paraId="144E955E" w14:textId="77777777" w:rsidR="00CC177F" w:rsidRPr="00CC177F" w:rsidRDefault="00CC177F" w:rsidP="00A1247A">
      <w:pPr>
        <w:numPr>
          <w:ilvl w:val="0"/>
          <w:numId w:val="68"/>
        </w:numPr>
      </w:pPr>
      <w:r w:rsidRPr="00CC177F">
        <w:t>Trasporto campioni biologici (se applicabile)</w:t>
      </w:r>
    </w:p>
    <w:p w14:paraId="25C4E4EE" w14:textId="6D72B640" w:rsidR="00CC177F" w:rsidRPr="00CC177F" w:rsidRDefault="00CC177F" w:rsidP="00176187">
      <w:pPr>
        <w:pStyle w:val="Titolo3"/>
      </w:pPr>
      <w:bookmarkStart w:id="86" w:name="_Toc208307300"/>
      <w:r w:rsidRPr="00CC177F">
        <w:t>Informazioni ai fornitori esterni</w:t>
      </w:r>
      <w:bookmarkEnd w:id="86"/>
    </w:p>
    <w:p w14:paraId="0D8F57A1" w14:textId="77777777" w:rsidR="00CC177F" w:rsidRPr="00CC177F" w:rsidRDefault="00CC177F" w:rsidP="00CC177F">
      <w:r w:rsidRPr="00CC177F">
        <w:t>Il laboratorio comunica ai fornitori:</w:t>
      </w:r>
    </w:p>
    <w:p w14:paraId="4F2174CF" w14:textId="77777777" w:rsidR="00CC177F" w:rsidRPr="00CC177F" w:rsidRDefault="00CC177F" w:rsidP="00A1247A">
      <w:pPr>
        <w:numPr>
          <w:ilvl w:val="0"/>
          <w:numId w:val="69"/>
        </w:numPr>
      </w:pPr>
      <w:r w:rsidRPr="00CC177F">
        <w:t>Requisiti per prodotti e servizi</w:t>
      </w:r>
    </w:p>
    <w:p w14:paraId="518B0150" w14:textId="77777777" w:rsidR="00CC177F" w:rsidRPr="00CC177F" w:rsidRDefault="00CC177F" w:rsidP="00A1247A">
      <w:pPr>
        <w:numPr>
          <w:ilvl w:val="0"/>
          <w:numId w:val="69"/>
        </w:numPr>
      </w:pPr>
      <w:r w:rsidRPr="00CC177F">
        <w:t>Requisiti per qualifica del personale (es. tecnici manutenzione)</w:t>
      </w:r>
    </w:p>
    <w:p w14:paraId="5CBE4B47" w14:textId="77777777" w:rsidR="00CC177F" w:rsidRPr="00CC177F" w:rsidRDefault="00CC177F" w:rsidP="00A1247A">
      <w:pPr>
        <w:numPr>
          <w:ilvl w:val="0"/>
          <w:numId w:val="69"/>
        </w:numPr>
      </w:pPr>
      <w:r w:rsidRPr="00CC177F">
        <w:t>Requisiti del SGQ applicabili</w:t>
      </w:r>
    </w:p>
    <w:p w14:paraId="0B5ACE3E" w14:textId="77777777" w:rsidR="00CC177F" w:rsidRPr="00CC177F" w:rsidRDefault="00CC177F" w:rsidP="00A1247A">
      <w:pPr>
        <w:numPr>
          <w:ilvl w:val="0"/>
          <w:numId w:val="69"/>
        </w:numPr>
      </w:pPr>
      <w:r w:rsidRPr="00CC177F">
        <w:t>Modalità di verifica</w:t>
      </w:r>
    </w:p>
    <w:p w14:paraId="35A6E622" w14:textId="3FD013C1" w:rsidR="00CC177F" w:rsidRPr="00CC177F" w:rsidRDefault="00CC177F" w:rsidP="00176187">
      <w:pPr>
        <w:pStyle w:val="Titolo2"/>
      </w:pPr>
      <w:bookmarkStart w:id="87" w:name="_Toc208307301"/>
      <w:r w:rsidRPr="00CC177F">
        <w:t>Produzione ed erogazione dei servizi</w:t>
      </w:r>
      <w:bookmarkEnd w:id="87"/>
    </w:p>
    <w:p w14:paraId="5ED77660" w14:textId="643A5FDA" w:rsidR="00CC177F" w:rsidRPr="00CC177F" w:rsidRDefault="00CC177F" w:rsidP="00176187">
      <w:pPr>
        <w:pStyle w:val="Titolo3"/>
      </w:pPr>
      <w:bookmarkStart w:id="88" w:name="_Toc208307302"/>
      <w:r w:rsidRPr="00CC177F">
        <w:t>Controllo della produzione e dell'erogazione dei servizi</w:t>
      </w:r>
      <w:bookmarkEnd w:id="88"/>
    </w:p>
    <w:p w14:paraId="0AE51A6B" w14:textId="77777777" w:rsidR="00CC177F" w:rsidRPr="00CC177F" w:rsidRDefault="00CC177F" w:rsidP="00CC177F">
      <w:r w:rsidRPr="00CC177F">
        <w:t>L'erogazione dei servizi è svolta in condizioni controllate che comprendono:</w:t>
      </w:r>
    </w:p>
    <w:p w14:paraId="123330AC" w14:textId="77777777" w:rsidR="00CC177F" w:rsidRPr="00CC177F" w:rsidRDefault="00CC177F" w:rsidP="00CC177F">
      <w:r w:rsidRPr="00CC177F">
        <w:rPr>
          <w:b/>
          <w:bCs/>
        </w:rPr>
        <w:t>a) Disponibilità di informazioni documentate su:</w:t>
      </w:r>
    </w:p>
    <w:p w14:paraId="50DEF9FE" w14:textId="77777777" w:rsidR="00CC177F" w:rsidRPr="00CC177F" w:rsidRDefault="00CC177F" w:rsidP="00A1247A">
      <w:pPr>
        <w:numPr>
          <w:ilvl w:val="0"/>
          <w:numId w:val="70"/>
        </w:numPr>
      </w:pPr>
      <w:r w:rsidRPr="00CC177F">
        <w:t>Caratteristiche del servizio (catalogo prestazioni)</w:t>
      </w:r>
    </w:p>
    <w:p w14:paraId="1529785E" w14:textId="77777777" w:rsidR="00CC177F" w:rsidRPr="00CC177F" w:rsidRDefault="00CC177F" w:rsidP="00A1247A">
      <w:pPr>
        <w:numPr>
          <w:ilvl w:val="0"/>
          <w:numId w:val="70"/>
        </w:numPr>
      </w:pPr>
      <w:r w:rsidRPr="00CC177F">
        <w:t>Risultati da conseguire (specifiche di qualità)</w:t>
      </w:r>
    </w:p>
    <w:p w14:paraId="72FB619F" w14:textId="77777777" w:rsidR="00CC177F" w:rsidRPr="00CC177F" w:rsidRDefault="00CC177F" w:rsidP="00CC177F">
      <w:r w:rsidRPr="00CC177F">
        <w:rPr>
          <w:b/>
          <w:bCs/>
        </w:rPr>
        <w:t>b) Disponibilità e utilizzo di risorse idonee per monitoraggio e misurazione</w:t>
      </w:r>
    </w:p>
    <w:p w14:paraId="30DD08CC" w14:textId="77777777" w:rsidR="00CC177F" w:rsidRPr="00CC177F" w:rsidRDefault="00CC177F" w:rsidP="00CC177F">
      <w:r w:rsidRPr="00CC177F">
        <w:rPr>
          <w:b/>
          <w:bCs/>
        </w:rPr>
        <w:t>c) Attuazione di attività di monitoraggio e misurazione per verificare:</w:t>
      </w:r>
    </w:p>
    <w:p w14:paraId="2AA753A6" w14:textId="77777777" w:rsidR="00CC177F" w:rsidRPr="00CC177F" w:rsidRDefault="00CC177F" w:rsidP="00A1247A">
      <w:pPr>
        <w:numPr>
          <w:ilvl w:val="0"/>
          <w:numId w:val="71"/>
        </w:numPr>
      </w:pPr>
      <w:r w:rsidRPr="00CC177F">
        <w:t>Conformità ai criteri di accettazione</w:t>
      </w:r>
    </w:p>
    <w:p w14:paraId="7040E377" w14:textId="7F123F86" w:rsidR="00F705E0" w:rsidRDefault="00CC177F" w:rsidP="00A1247A">
      <w:pPr>
        <w:numPr>
          <w:ilvl w:val="0"/>
          <w:numId w:val="71"/>
        </w:numPr>
      </w:pPr>
      <w:r w:rsidRPr="00CC177F">
        <w:t>Raggiungimento risultati previsti</w:t>
      </w:r>
    </w:p>
    <w:p w14:paraId="7A1BE765" w14:textId="77777777" w:rsidR="00F705E0" w:rsidRDefault="00F705E0">
      <w:pPr>
        <w:spacing w:after="0" w:line="240" w:lineRule="auto"/>
      </w:pPr>
      <w:r>
        <w:br w:type="page"/>
      </w:r>
    </w:p>
    <w:p w14:paraId="6F49D8E2" w14:textId="1E77CDA2" w:rsidR="00CC177F" w:rsidRPr="00CC177F" w:rsidRDefault="00F705E0" w:rsidP="00F705E0">
      <w:r w:rsidRPr="00F705E0">
        <w:rPr>
          <w:noProof/>
        </w:rPr>
        <w:lastRenderedPageBreak/>
        <w:drawing>
          <wp:inline distT="0" distB="0" distL="0" distR="0" wp14:anchorId="75188E73" wp14:editId="66609BB6">
            <wp:extent cx="6185650" cy="6918385"/>
            <wp:effectExtent l="0" t="0" r="5715" b="0"/>
            <wp:docPr id="1106881486" name="Immagine 1" descr="Immagine che contiene testo, diagramma, linea,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81486" name="Immagine 1" descr="Immagine che contiene testo, diagramma, linea, Piano&#10;&#10;Il contenuto generato dall'IA potrebbe non essere corretto."/>
                    <pic:cNvPicPr/>
                  </pic:nvPicPr>
                  <pic:blipFill>
                    <a:blip r:embed="rId16"/>
                    <a:stretch>
                      <a:fillRect/>
                    </a:stretch>
                  </pic:blipFill>
                  <pic:spPr>
                    <a:xfrm>
                      <a:off x="0" y="0"/>
                      <a:ext cx="6203260" cy="6938081"/>
                    </a:xfrm>
                    <a:prstGeom prst="rect">
                      <a:avLst/>
                    </a:prstGeom>
                  </pic:spPr>
                </pic:pic>
              </a:graphicData>
            </a:graphic>
          </wp:inline>
        </w:drawing>
      </w:r>
    </w:p>
    <w:p w14:paraId="0463361C" w14:textId="77777777" w:rsidR="00CC177F" w:rsidRPr="00CC177F" w:rsidRDefault="00CC177F" w:rsidP="00CC177F">
      <w:r w:rsidRPr="00CC177F">
        <w:rPr>
          <w:b/>
          <w:bCs/>
        </w:rPr>
        <w:t>d) Utilizzo di infrastruttura e ambiente idonei</w:t>
      </w:r>
    </w:p>
    <w:p w14:paraId="6D1F769C" w14:textId="77777777" w:rsidR="00CC177F" w:rsidRPr="00CC177F" w:rsidRDefault="00CC177F" w:rsidP="00CC177F">
      <w:r w:rsidRPr="00CC177F">
        <w:rPr>
          <w:b/>
          <w:bCs/>
        </w:rPr>
        <w:t>e) Designazione di persone competenti</w:t>
      </w:r>
    </w:p>
    <w:p w14:paraId="6B161F7A" w14:textId="77777777" w:rsidR="00CC177F" w:rsidRPr="00CC177F" w:rsidRDefault="00CC177F" w:rsidP="00CC177F">
      <w:r w:rsidRPr="00CC177F">
        <w:rPr>
          <w:b/>
          <w:bCs/>
        </w:rPr>
        <w:t xml:space="preserve">f) Validazione e </w:t>
      </w:r>
      <w:proofErr w:type="spellStart"/>
      <w:r w:rsidRPr="00CC177F">
        <w:rPr>
          <w:b/>
          <w:bCs/>
        </w:rPr>
        <w:t>rivalidazione</w:t>
      </w:r>
      <w:proofErr w:type="spellEnd"/>
      <w:r w:rsidRPr="00CC177F">
        <w:rPr>
          <w:b/>
          <w:bCs/>
        </w:rPr>
        <w:t xml:space="preserve"> periodica dei processi</w:t>
      </w:r>
    </w:p>
    <w:p w14:paraId="4AC27F3C" w14:textId="77777777" w:rsidR="00CC177F" w:rsidRPr="00CC177F" w:rsidRDefault="00CC177F" w:rsidP="00CC177F">
      <w:r w:rsidRPr="00CC177F">
        <w:rPr>
          <w:b/>
          <w:bCs/>
        </w:rPr>
        <w:lastRenderedPageBreak/>
        <w:t>g) Attuazione di azioni per prevenire l'errore umano:</w:t>
      </w:r>
    </w:p>
    <w:p w14:paraId="2297FAA3" w14:textId="77777777" w:rsidR="00CC177F" w:rsidRPr="00CC177F" w:rsidRDefault="00CC177F" w:rsidP="00A1247A">
      <w:pPr>
        <w:numPr>
          <w:ilvl w:val="0"/>
          <w:numId w:val="72"/>
        </w:numPr>
      </w:pPr>
      <w:r w:rsidRPr="00CC177F">
        <w:t>Doppi controlli identificazione</w:t>
      </w:r>
    </w:p>
    <w:p w14:paraId="3B7710E3" w14:textId="77777777" w:rsidR="00CC177F" w:rsidRPr="00CC177F" w:rsidRDefault="00CC177F" w:rsidP="00A1247A">
      <w:pPr>
        <w:numPr>
          <w:ilvl w:val="0"/>
          <w:numId w:val="72"/>
        </w:numPr>
      </w:pPr>
      <w:r w:rsidRPr="00CC177F">
        <w:t>Procedure standardizzate</w:t>
      </w:r>
    </w:p>
    <w:p w14:paraId="61CFADDA" w14:textId="77777777" w:rsidR="00CC177F" w:rsidRDefault="00CC177F" w:rsidP="00A1247A">
      <w:pPr>
        <w:numPr>
          <w:ilvl w:val="0"/>
          <w:numId w:val="72"/>
        </w:numPr>
      </w:pPr>
      <w:r w:rsidRPr="00CC177F">
        <w:t>Automazione dove possibile</w:t>
      </w:r>
    </w:p>
    <w:p w14:paraId="774D78C8" w14:textId="77777777" w:rsidR="00CC177F" w:rsidRDefault="00CC177F" w:rsidP="00CC177F">
      <w:pPr>
        <w:rPr>
          <w:b/>
          <w:bCs/>
        </w:rPr>
      </w:pPr>
      <w:r w:rsidRPr="00CC177F">
        <w:rPr>
          <w:b/>
          <w:bCs/>
        </w:rPr>
        <w:t>h) Attività di rilascio, consegna e post-consegna</w:t>
      </w:r>
    </w:p>
    <w:p w14:paraId="2456B120" w14:textId="2CD5D89E" w:rsidR="000471F8" w:rsidRDefault="000471F8" w:rsidP="000471F8">
      <w:pPr>
        <w:jc w:val="center"/>
      </w:pPr>
      <w:r w:rsidRPr="00B121B9">
        <w:rPr>
          <w:noProof/>
        </w:rPr>
        <w:lastRenderedPageBreak/>
        <w:drawing>
          <wp:inline distT="0" distB="0" distL="0" distR="0" wp14:anchorId="22E3DD86" wp14:editId="1AB61308">
            <wp:extent cx="4287328" cy="6810256"/>
            <wp:effectExtent l="0" t="0" r="0" b="0"/>
            <wp:docPr id="1630481935" name="Immagine 1" descr="Immagine che contiene testo, diagramma,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81935" name="Immagine 1" descr="Immagine che contiene testo, diagramma, schermata, linea&#10;&#10;Il contenuto generato dall'IA potrebbe non essere corretto."/>
                    <pic:cNvPicPr/>
                  </pic:nvPicPr>
                  <pic:blipFill>
                    <a:blip r:embed="rId17"/>
                    <a:stretch>
                      <a:fillRect/>
                    </a:stretch>
                  </pic:blipFill>
                  <pic:spPr>
                    <a:xfrm>
                      <a:off x="0" y="0"/>
                      <a:ext cx="4297016" cy="6825645"/>
                    </a:xfrm>
                    <a:prstGeom prst="rect">
                      <a:avLst/>
                    </a:prstGeom>
                  </pic:spPr>
                </pic:pic>
              </a:graphicData>
            </a:graphic>
          </wp:inline>
        </w:drawing>
      </w:r>
    </w:p>
    <w:p w14:paraId="083E6E13" w14:textId="3E9B9850" w:rsidR="000471F8" w:rsidRPr="00CC177F" w:rsidRDefault="009656C5" w:rsidP="00CC177F">
      <w:r w:rsidRPr="009656C5">
        <w:rPr>
          <w:noProof/>
        </w:rPr>
        <w:lastRenderedPageBreak/>
        <w:drawing>
          <wp:inline distT="0" distB="0" distL="0" distR="0" wp14:anchorId="722F1365" wp14:editId="182BBCF2">
            <wp:extent cx="5836070" cy="8315864"/>
            <wp:effectExtent l="0" t="0" r="0" b="0"/>
            <wp:docPr id="988623559" name="Immagine 1" descr="Immagine che contiene testo, diagramma, schizzo,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23559" name="Immagine 1" descr="Immagine che contiene testo, diagramma, schizzo, design&#10;&#10;Il contenuto generato dall'IA potrebbe non essere corretto."/>
                    <pic:cNvPicPr/>
                  </pic:nvPicPr>
                  <pic:blipFill>
                    <a:blip r:embed="rId18"/>
                    <a:stretch>
                      <a:fillRect/>
                    </a:stretch>
                  </pic:blipFill>
                  <pic:spPr>
                    <a:xfrm>
                      <a:off x="0" y="0"/>
                      <a:ext cx="5861734" cy="8352433"/>
                    </a:xfrm>
                    <a:prstGeom prst="rect">
                      <a:avLst/>
                    </a:prstGeom>
                  </pic:spPr>
                </pic:pic>
              </a:graphicData>
            </a:graphic>
          </wp:inline>
        </w:drawing>
      </w:r>
    </w:p>
    <w:p w14:paraId="721F82C5" w14:textId="75DDEF93" w:rsidR="00CC177F" w:rsidRPr="00CC177F" w:rsidRDefault="00CC177F" w:rsidP="006D2307">
      <w:pPr>
        <w:pStyle w:val="Titolo3"/>
      </w:pPr>
      <w:bookmarkStart w:id="89" w:name="_Toc208307303"/>
      <w:r w:rsidRPr="00CC177F">
        <w:lastRenderedPageBreak/>
        <w:t>Identificazione e rintracciabilità</w:t>
      </w:r>
      <w:bookmarkEnd w:id="89"/>
    </w:p>
    <w:p w14:paraId="3DE8B1FB" w14:textId="77777777" w:rsidR="00CC177F" w:rsidRPr="00CC177F" w:rsidRDefault="00CC177F" w:rsidP="00CC177F">
      <w:r w:rsidRPr="00CC177F">
        <w:t>Il laboratorio assicura l'identificazione univoca di:</w:t>
      </w:r>
    </w:p>
    <w:p w14:paraId="2300D21C" w14:textId="77777777" w:rsidR="00CC177F" w:rsidRPr="00CC177F" w:rsidRDefault="00CC177F" w:rsidP="00A1247A">
      <w:pPr>
        <w:numPr>
          <w:ilvl w:val="0"/>
          <w:numId w:val="73"/>
        </w:numPr>
      </w:pPr>
      <w:r w:rsidRPr="00CC177F">
        <w:t>Pazienti (codice fiscale + anagrafica)</w:t>
      </w:r>
    </w:p>
    <w:p w14:paraId="71895389" w14:textId="77777777" w:rsidR="00CC177F" w:rsidRPr="00CC177F" w:rsidRDefault="00CC177F" w:rsidP="00A1247A">
      <w:pPr>
        <w:numPr>
          <w:ilvl w:val="0"/>
          <w:numId w:val="73"/>
        </w:numPr>
      </w:pPr>
      <w:r w:rsidRPr="00CC177F">
        <w:t>Campioni (codice a barre univoco)</w:t>
      </w:r>
    </w:p>
    <w:p w14:paraId="3C56A708" w14:textId="77777777" w:rsidR="00CC177F" w:rsidRPr="00CC177F" w:rsidRDefault="00CC177F" w:rsidP="00A1247A">
      <w:pPr>
        <w:numPr>
          <w:ilvl w:val="0"/>
          <w:numId w:val="73"/>
        </w:numPr>
      </w:pPr>
      <w:r w:rsidRPr="00CC177F">
        <w:t>Lotti reagenti utilizzati</w:t>
      </w:r>
    </w:p>
    <w:p w14:paraId="6352A5E9" w14:textId="77777777" w:rsidR="00CC177F" w:rsidRPr="00CC177F" w:rsidRDefault="00CC177F" w:rsidP="00A1247A">
      <w:pPr>
        <w:numPr>
          <w:ilvl w:val="0"/>
          <w:numId w:val="73"/>
        </w:numPr>
      </w:pPr>
      <w:r w:rsidRPr="00CC177F">
        <w:t>Operatori coinvolti nel processo</w:t>
      </w:r>
    </w:p>
    <w:p w14:paraId="74B3CAD6" w14:textId="77777777" w:rsidR="00CC177F" w:rsidRPr="00CC177F" w:rsidRDefault="00CC177F" w:rsidP="00CC177F">
      <w:r w:rsidRPr="00CC177F">
        <w:t>La rintracciabilità è garantita dal sistema informatico che registra:</w:t>
      </w:r>
    </w:p>
    <w:p w14:paraId="307962DD" w14:textId="77777777" w:rsidR="00CC177F" w:rsidRPr="00CC177F" w:rsidRDefault="00CC177F" w:rsidP="00A1247A">
      <w:pPr>
        <w:numPr>
          <w:ilvl w:val="0"/>
          <w:numId w:val="74"/>
        </w:numPr>
      </w:pPr>
      <w:r w:rsidRPr="00CC177F">
        <w:t>Chi ha eseguito ogni fase</w:t>
      </w:r>
    </w:p>
    <w:p w14:paraId="3BD27A26" w14:textId="77777777" w:rsidR="00CC177F" w:rsidRPr="00CC177F" w:rsidRDefault="00CC177F" w:rsidP="00A1247A">
      <w:pPr>
        <w:numPr>
          <w:ilvl w:val="0"/>
          <w:numId w:val="74"/>
        </w:numPr>
      </w:pPr>
      <w:r w:rsidRPr="00CC177F">
        <w:t>Quando è stata eseguita</w:t>
      </w:r>
    </w:p>
    <w:p w14:paraId="14A4D0AF" w14:textId="77777777" w:rsidR="00CC177F" w:rsidRPr="00CC177F" w:rsidRDefault="00CC177F" w:rsidP="00A1247A">
      <w:pPr>
        <w:numPr>
          <w:ilvl w:val="0"/>
          <w:numId w:val="74"/>
        </w:numPr>
      </w:pPr>
      <w:r w:rsidRPr="00CC177F">
        <w:t>Con quali materiali/strumenti</w:t>
      </w:r>
    </w:p>
    <w:p w14:paraId="11E68AFD" w14:textId="77777777" w:rsidR="00CC177F" w:rsidRPr="00CC177F" w:rsidRDefault="00CC177F" w:rsidP="00A1247A">
      <w:pPr>
        <w:numPr>
          <w:ilvl w:val="0"/>
          <w:numId w:val="74"/>
        </w:numPr>
      </w:pPr>
      <w:r w:rsidRPr="00CC177F">
        <w:t>Quali controlli sono stati effettuati</w:t>
      </w:r>
    </w:p>
    <w:p w14:paraId="546ED557" w14:textId="24C799F5" w:rsidR="00CC177F" w:rsidRPr="00CC177F" w:rsidRDefault="00CC177F" w:rsidP="006D2307">
      <w:pPr>
        <w:pStyle w:val="Titolo3"/>
      </w:pPr>
      <w:bookmarkStart w:id="90" w:name="_Toc208307304"/>
      <w:r w:rsidRPr="00CC177F">
        <w:t>Proprietà che appartengono ai clienti o ai fornitori esterni</w:t>
      </w:r>
      <w:bookmarkEnd w:id="90"/>
    </w:p>
    <w:p w14:paraId="3AFB44BF" w14:textId="77777777" w:rsidR="00CC177F" w:rsidRPr="00CC177F" w:rsidRDefault="00CC177F" w:rsidP="00CC177F">
      <w:r w:rsidRPr="00CC177F">
        <w:t>Il laboratorio si prende cura di:</w:t>
      </w:r>
    </w:p>
    <w:p w14:paraId="54891A91" w14:textId="77777777" w:rsidR="00CC177F" w:rsidRPr="00CC177F" w:rsidRDefault="00CC177F" w:rsidP="00A1247A">
      <w:pPr>
        <w:numPr>
          <w:ilvl w:val="0"/>
          <w:numId w:val="75"/>
        </w:numPr>
      </w:pPr>
      <w:r w:rsidRPr="00CC177F">
        <w:t>Documenti del paziente (prescrizioni, documenti identità)</w:t>
      </w:r>
    </w:p>
    <w:p w14:paraId="2ACD1BF2" w14:textId="77777777" w:rsidR="00CC177F" w:rsidRPr="00CC177F" w:rsidRDefault="00CC177F" w:rsidP="00A1247A">
      <w:pPr>
        <w:numPr>
          <w:ilvl w:val="0"/>
          <w:numId w:val="75"/>
        </w:numPr>
      </w:pPr>
      <w:r w:rsidRPr="00CC177F">
        <w:t>Campioni biologici</w:t>
      </w:r>
    </w:p>
    <w:p w14:paraId="19B5E2A4" w14:textId="77777777" w:rsidR="00CC177F" w:rsidRPr="00CC177F" w:rsidRDefault="00CC177F" w:rsidP="00A1247A">
      <w:pPr>
        <w:numPr>
          <w:ilvl w:val="0"/>
          <w:numId w:val="75"/>
        </w:numPr>
      </w:pPr>
      <w:r w:rsidRPr="00CC177F">
        <w:t>Dati personali e sanitari</w:t>
      </w:r>
    </w:p>
    <w:p w14:paraId="71C46B3E" w14:textId="77777777" w:rsidR="00CC177F" w:rsidRPr="00CC177F" w:rsidRDefault="00CC177F" w:rsidP="00CC177F">
      <w:r w:rsidRPr="00CC177F">
        <w:t>In caso di danneggiamento o perdita, il laboratorio informa il paziente e conserva registrazioni dell'accaduto.</w:t>
      </w:r>
    </w:p>
    <w:p w14:paraId="1753162C" w14:textId="1AC336C1" w:rsidR="00CC177F" w:rsidRPr="00CC177F" w:rsidRDefault="00CC177F" w:rsidP="006D2307">
      <w:pPr>
        <w:pStyle w:val="Titolo3"/>
      </w:pPr>
      <w:bookmarkStart w:id="91" w:name="_Toc208307305"/>
      <w:r w:rsidRPr="00CC177F">
        <w:t>Preservazione</w:t>
      </w:r>
      <w:bookmarkEnd w:id="91"/>
    </w:p>
    <w:p w14:paraId="69865825" w14:textId="77777777" w:rsidR="00CC177F" w:rsidRPr="00CC177F" w:rsidRDefault="00CC177F" w:rsidP="00CC177F">
      <w:r w:rsidRPr="00CC177F">
        <w:t>Il laboratorio preserva i campioni e i risultati attraverso:</w:t>
      </w:r>
    </w:p>
    <w:p w14:paraId="61F06C30" w14:textId="77777777" w:rsidR="00CC177F" w:rsidRPr="00CC177F" w:rsidRDefault="00CC177F" w:rsidP="00A1247A">
      <w:pPr>
        <w:numPr>
          <w:ilvl w:val="0"/>
          <w:numId w:val="76"/>
        </w:numPr>
      </w:pPr>
      <w:r w:rsidRPr="00CC177F">
        <w:t>Conservazione campioni a temperatura controllata</w:t>
      </w:r>
    </w:p>
    <w:p w14:paraId="5F736B17" w14:textId="77777777" w:rsidR="00CC177F" w:rsidRPr="00CC177F" w:rsidRDefault="00CC177F" w:rsidP="00A1247A">
      <w:pPr>
        <w:numPr>
          <w:ilvl w:val="0"/>
          <w:numId w:val="76"/>
        </w:numPr>
      </w:pPr>
      <w:r w:rsidRPr="00CC177F">
        <w:t>Backup giornaliero dati informatici</w:t>
      </w:r>
    </w:p>
    <w:p w14:paraId="69E042A5" w14:textId="77777777" w:rsidR="00CC177F" w:rsidRPr="00CC177F" w:rsidRDefault="00CC177F" w:rsidP="00A1247A">
      <w:pPr>
        <w:numPr>
          <w:ilvl w:val="0"/>
          <w:numId w:val="76"/>
        </w:numPr>
      </w:pPr>
      <w:r w:rsidRPr="00CC177F">
        <w:t>Archiviazione referti secondo normativa</w:t>
      </w:r>
    </w:p>
    <w:p w14:paraId="5B69A65B" w14:textId="77777777" w:rsidR="00CC177F" w:rsidRPr="00CC177F" w:rsidRDefault="00CC177F" w:rsidP="00A1247A">
      <w:pPr>
        <w:numPr>
          <w:ilvl w:val="0"/>
          <w:numId w:val="76"/>
        </w:numPr>
      </w:pPr>
      <w:r w:rsidRPr="00CC177F">
        <w:t>Protezione da accessi non autorizzati</w:t>
      </w:r>
    </w:p>
    <w:p w14:paraId="7F1FD8E8" w14:textId="11EDEE37" w:rsidR="00CC177F" w:rsidRPr="00CC177F" w:rsidRDefault="00CC177F" w:rsidP="006D2307">
      <w:pPr>
        <w:pStyle w:val="Titolo3"/>
      </w:pPr>
      <w:bookmarkStart w:id="92" w:name="_Toc208307306"/>
      <w:r w:rsidRPr="00CC177F">
        <w:lastRenderedPageBreak/>
        <w:t>Attività post-consegna</w:t>
      </w:r>
      <w:bookmarkEnd w:id="92"/>
    </w:p>
    <w:p w14:paraId="03D1330C" w14:textId="77777777" w:rsidR="00CC177F" w:rsidRPr="00CC177F" w:rsidRDefault="00CC177F" w:rsidP="00CC177F">
      <w:r w:rsidRPr="00CC177F">
        <w:t>Le attività post-consegna includono:</w:t>
      </w:r>
    </w:p>
    <w:p w14:paraId="0BA00318" w14:textId="77777777" w:rsidR="00CC177F" w:rsidRPr="00CC177F" w:rsidRDefault="00CC177F" w:rsidP="00A1247A">
      <w:pPr>
        <w:numPr>
          <w:ilvl w:val="0"/>
          <w:numId w:val="77"/>
        </w:numPr>
      </w:pPr>
      <w:r w:rsidRPr="00CC177F">
        <w:t>Consulenza sui risultati (quando richiesta)</w:t>
      </w:r>
    </w:p>
    <w:p w14:paraId="14A357E2" w14:textId="77777777" w:rsidR="00CC177F" w:rsidRPr="00CC177F" w:rsidRDefault="00CC177F" w:rsidP="00A1247A">
      <w:pPr>
        <w:numPr>
          <w:ilvl w:val="0"/>
          <w:numId w:val="77"/>
        </w:numPr>
      </w:pPr>
      <w:r w:rsidRPr="00CC177F">
        <w:t>Gestione richieste di copia referti</w:t>
      </w:r>
    </w:p>
    <w:p w14:paraId="596F3A5D" w14:textId="77777777" w:rsidR="00CC177F" w:rsidRPr="00CC177F" w:rsidRDefault="00CC177F" w:rsidP="00A1247A">
      <w:pPr>
        <w:numPr>
          <w:ilvl w:val="0"/>
          <w:numId w:val="77"/>
        </w:numPr>
      </w:pPr>
      <w:r w:rsidRPr="00CC177F">
        <w:t>Eventuali analisi aggiuntive su campione conservato</w:t>
      </w:r>
    </w:p>
    <w:p w14:paraId="1B1EE3A5" w14:textId="77777777" w:rsidR="00CC177F" w:rsidRPr="00CC177F" w:rsidRDefault="00CC177F" w:rsidP="00A1247A">
      <w:pPr>
        <w:numPr>
          <w:ilvl w:val="0"/>
          <w:numId w:val="77"/>
        </w:numPr>
      </w:pPr>
      <w:r w:rsidRPr="00CC177F">
        <w:t>Gestione reclami</w:t>
      </w:r>
    </w:p>
    <w:p w14:paraId="0B0FECF6" w14:textId="48918287" w:rsidR="00CC177F" w:rsidRPr="00CC177F" w:rsidRDefault="00CC177F" w:rsidP="006D2307">
      <w:pPr>
        <w:pStyle w:val="Titolo3"/>
      </w:pPr>
      <w:bookmarkStart w:id="93" w:name="_Toc208307307"/>
      <w:r w:rsidRPr="00CC177F">
        <w:t>Controllo delle modifiche</w:t>
      </w:r>
      <w:bookmarkEnd w:id="93"/>
    </w:p>
    <w:p w14:paraId="7D025FCC" w14:textId="77777777" w:rsidR="00CC177F" w:rsidRPr="00CC177F" w:rsidRDefault="00CC177F" w:rsidP="00CC177F">
      <w:r w:rsidRPr="00CC177F">
        <w:t>Le modifiche ai processi di erogazione sono:</w:t>
      </w:r>
    </w:p>
    <w:p w14:paraId="5F220B6B" w14:textId="77777777" w:rsidR="00CC177F" w:rsidRPr="00CC177F" w:rsidRDefault="00CC177F" w:rsidP="00A1247A">
      <w:pPr>
        <w:numPr>
          <w:ilvl w:val="0"/>
          <w:numId w:val="78"/>
        </w:numPr>
      </w:pPr>
      <w:r w:rsidRPr="00CC177F">
        <w:t>Riesaminate e approvate prima dell'implementazione</w:t>
      </w:r>
    </w:p>
    <w:p w14:paraId="381D00E2" w14:textId="77777777" w:rsidR="00CC177F" w:rsidRPr="00CC177F" w:rsidRDefault="00CC177F" w:rsidP="00A1247A">
      <w:pPr>
        <w:numPr>
          <w:ilvl w:val="0"/>
          <w:numId w:val="78"/>
        </w:numPr>
      </w:pPr>
      <w:r w:rsidRPr="00CC177F">
        <w:t>Documentate con evidenza di autorizzazione</w:t>
      </w:r>
    </w:p>
    <w:p w14:paraId="4BB79EFD" w14:textId="77777777" w:rsidR="00CC177F" w:rsidRPr="00CC177F" w:rsidRDefault="00CC177F" w:rsidP="00A1247A">
      <w:pPr>
        <w:numPr>
          <w:ilvl w:val="0"/>
          <w:numId w:val="78"/>
        </w:numPr>
      </w:pPr>
      <w:r w:rsidRPr="00CC177F">
        <w:t>Comunicate a tutto il personale interessato</w:t>
      </w:r>
    </w:p>
    <w:p w14:paraId="5E5B3549" w14:textId="77777777" w:rsidR="00CC177F" w:rsidRPr="00CC177F" w:rsidRDefault="00CC177F" w:rsidP="00A1247A">
      <w:pPr>
        <w:numPr>
          <w:ilvl w:val="0"/>
          <w:numId w:val="78"/>
        </w:numPr>
      </w:pPr>
      <w:r w:rsidRPr="00CC177F">
        <w:t>Verificate nella loro efficacia</w:t>
      </w:r>
    </w:p>
    <w:p w14:paraId="6C182881" w14:textId="784FF935" w:rsidR="00CC177F" w:rsidRPr="00CC177F" w:rsidRDefault="00CC177F" w:rsidP="00636D07">
      <w:pPr>
        <w:pStyle w:val="Titolo2"/>
      </w:pPr>
      <w:bookmarkStart w:id="94" w:name="_Toc208307308"/>
      <w:r w:rsidRPr="00CC177F">
        <w:t>Rilascio di prodotti e servizi</w:t>
      </w:r>
      <w:bookmarkEnd w:id="94"/>
    </w:p>
    <w:p w14:paraId="75D6C7C8" w14:textId="77777777" w:rsidR="00CC177F" w:rsidRPr="00CC177F" w:rsidRDefault="00CC177F" w:rsidP="00CC177F">
      <w:r w:rsidRPr="00CC177F">
        <w:t>Il rilascio dei referti avviene solo dopo che:</w:t>
      </w:r>
    </w:p>
    <w:p w14:paraId="4BBB4BA7" w14:textId="77777777" w:rsidR="00CC177F" w:rsidRPr="00CC177F" w:rsidRDefault="00CC177F" w:rsidP="00A1247A">
      <w:pPr>
        <w:numPr>
          <w:ilvl w:val="0"/>
          <w:numId w:val="79"/>
        </w:numPr>
      </w:pPr>
      <w:r w:rsidRPr="00CC177F">
        <w:t>Tutte le analisi richieste sono state completate</w:t>
      </w:r>
    </w:p>
    <w:p w14:paraId="6B521337" w14:textId="77777777" w:rsidR="00CC177F" w:rsidRPr="00CC177F" w:rsidRDefault="00CC177F" w:rsidP="00A1247A">
      <w:pPr>
        <w:numPr>
          <w:ilvl w:val="0"/>
          <w:numId w:val="79"/>
        </w:numPr>
      </w:pPr>
      <w:r w:rsidRPr="00CC177F">
        <w:t>I controlli qualità sono risultati conformi</w:t>
      </w:r>
    </w:p>
    <w:p w14:paraId="46B8251C" w14:textId="77777777" w:rsidR="00CC177F" w:rsidRPr="00CC177F" w:rsidRDefault="00CC177F" w:rsidP="00A1247A">
      <w:pPr>
        <w:numPr>
          <w:ilvl w:val="0"/>
          <w:numId w:val="79"/>
        </w:numPr>
      </w:pPr>
      <w:r w:rsidRPr="00CC177F">
        <w:t>La validazione tecnica è stata effettuata</w:t>
      </w:r>
    </w:p>
    <w:p w14:paraId="21746E07" w14:textId="77777777" w:rsidR="00CC177F" w:rsidRPr="00CC177F" w:rsidRDefault="00CC177F" w:rsidP="00A1247A">
      <w:pPr>
        <w:numPr>
          <w:ilvl w:val="0"/>
          <w:numId w:val="79"/>
        </w:numPr>
      </w:pPr>
      <w:r w:rsidRPr="00CC177F">
        <w:t>La validazione clinica è stata effettuata dal Direttore Sanitario</w:t>
      </w:r>
    </w:p>
    <w:p w14:paraId="0AADC7A1" w14:textId="77777777" w:rsidR="00CC177F" w:rsidRPr="00CC177F" w:rsidRDefault="00CC177F" w:rsidP="00CC177F">
      <w:r w:rsidRPr="00CC177F">
        <w:t>Le evidenze della conformità sono conservate nel sistema informatico.</w:t>
      </w:r>
    </w:p>
    <w:p w14:paraId="47D03119" w14:textId="71F903C8" w:rsidR="00CC177F" w:rsidRPr="00CC177F" w:rsidRDefault="00CC177F" w:rsidP="00636D07">
      <w:pPr>
        <w:pStyle w:val="Titolo2"/>
      </w:pPr>
      <w:bookmarkStart w:id="95" w:name="_Toc208307309"/>
      <w:r w:rsidRPr="00CC177F">
        <w:t>Controllo degli output non conformi</w:t>
      </w:r>
      <w:bookmarkEnd w:id="95"/>
    </w:p>
    <w:p w14:paraId="18F85C1C" w14:textId="1F73909F" w:rsidR="00CC177F" w:rsidRPr="00CC177F" w:rsidRDefault="00CC177F" w:rsidP="00636D07">
      <w:pPr>
        <w:pStyle w:val="Titolo3"/>
      </w:pPr>
      <w:bookmarkStart w:id="96" w:name="_Toc208307310"/>
      <w:r w:rsidRPr="00CC177F">
        <w:t>Identificazione e controllo</w:t>
      </w:r>
      <w:bookmarkEnd w:id="96"/>
    </w:p>
    <w:p w14:paraId="0AF2515A" w14:textId="77777777" w:rsidR="00CC177F" w:rsidRPr="00CC177F" w:rsidRDefault="00CC177F" w:rsidP="00CC177F">
      <w:r w:rsidRPr="00CC177F">
        <w:t>Gli output non conformi sono identificati e controllati per prevenirne l'utilizzo o consegna involontari.</w:t>
      </w:r>
    </w:p>
    <w:p w14:paraId="0D279F7F" w14:textId="77777777" w:rsidR="00CC177F" w:rsidRPr="00CC177F" w:rsidRDefault="00CC177F" w:rsidP="00CC177F">
      <w:r w:rsidRPr="00CC177F">
        <w:rPr>
          <w:b/>
          <w:bCs/>
        </w:rPr>
        <w:t>Esempi di non conformità:</w:t>
      </w:r>
    </w:p>
    <w:p w14:paraId="441E8EA6" w14:textId="77777777" w:rsidR="00CC177F" w:rsidRPr="00CC177F" w:rsidRDefault="00CC177F" w:rsidP="00A1247A">
      <w:pPr>
        <w:numPr>
          <w:ilvl w:val="0"/>
          <w:numId w:val="80"/>
        </w:numPr>
      </w:pPr>
      <w:r w:rsidRPr="00CC177F">
        <w:t>Campione inadeguato (</w:t>
      </w:r>
      <w:proofErr w:type="spellStart"/>
      <w:r w:rsidRPr="00CC177F">
        <w:t>emolizzato</w:t>
      </w:r>
      <w:proofErr w:type="spellEnd"/>
      <w:r w:rsidRPr="00CC177F">
        <w:t>, coagulato, insufficiente)</w:t>
      </w:r>
    </w:p>
    <w:p w14:paraId="63534308" w14:textId="77777777" w:rsidR="00CC177F" w:rsidRPr="00CC177F" w:rsidRDefault="00CC177F" w:rsidP="00A1247A">
      <w:pPr>
        <w:numPr>
          <w:ilvl w:val="0"/>
          <w:numId w:val="80"/>
        </w:numPr>
      </w:pPr>
      <w:r w:rsidRPr="00CC177F">
        <w:lastRenderedPageBreak/>
        <w:t>Controllo qualità fuori range</w:t>
      </w:r>
    </w:p>
    <w:p w14:paraId="0C3F63C0" w14:textId="77777777" w:rsidR="00CC177F" w:rsidRPr="00CC177F" w:rsidRDefault="00CC177F" w:rsidP="00A1247A">
      <w:pPr>
        <w:numPr>
          <w:ilvl w:val="0"/>
          <w:numId w:val="80"/>
        </w:numPr>
      </w:pPr>
      <w:r w:rsidRPr="00CC177F">
        <w:t>Guasto strumentazione durante analisi</w:t>
      </w:r>
    </w:p>
    <w:p w14:paraId="76E2680E" w14:textId="77777777" w:rsidR="00CC177F" w:rsidRPr="00CC177F" w:rsidRDefault="00CC177F" w:rsidP="00A1247A">
      <w:pPr>
        <w:numPr>
          <w:ilvl w:val="0"/>
          <w:numId w:val="80"/>
        </w:numPr>
      </w:pPr>
      <w:r w:rsidRPr="00CC177F">
        <w:t>Errore di trascrizione/identificazione</w:t>
      </w:r>
    </w:p>
    <w:p w14:paraId="66BEE0D6" w14:textId="4F44A018" w:rsidR="00CC177F" w:rsidRPr="00CC177F" w:rsidRDefault="00CC177F" w:rsidP="00636D07">
      <w:pPr>
        <w:pStyle w:val="Titolo3"/>
      </w:pPr>
      <w:bookmarkStart w:id="97" w:name="_Toc208307311"/>
      <w:r w:rsidRPr="00CC177F">
        <w:t>Gestione delle non conformità</w:t>
      </w:r>
      <w:bookmarkEnd w:id="97"/>
    </w:p>
    <w:p w14:paraId="43C46668" w14:textId="77777777" w:rsidR="00CC177F" w:rsidRPr="00CC177F" w:rsidRDefault="00CC177F" w:rsidP="00CC177F">
      <w:r w:rsidRPr="00CC177F">
        <w:t>A seconda della natura della non conformità:</w:t>
      </w:r>
    </w:p>
    <w:p w14:paraId="60997680" w14:textId="77777777" w:rsidR="00CC177F" w:rsidRPr="00CC177F" w:rsidRDefault="00CC177F" w:rsidP="00A1247A">
      <w:pPr>
        <w:numPr>
          <w:ilvl w:val="0"/>
          <w:numId w:val="81"/>
        </w:numPr>
      </w:pPr>
      <w:r w:rsidRPr="00CC177F">
        <w:t>Correzione immediata quando possibile</w:t>
      </w:r>
    </w:p>
    <w:p w14:paraId="7A63FAB7" w14:textId="77777777" w:rsidR="00CC177F" w:rsidRPr="00CC177F" w:rsidRDefault="00CC177F" w:rsidP="00A1247A">
      <w:pPr>
        <w:numPr>
          <w:ilvl w:val="0"/>
          <w:numId w:val="81"/>
        </w:numPr>
      </w:pPr>
      <w:r w:rsidRPr="00CC177F">
        <w:t>Segregazione output non conforme</w:t>
      </w:r>
    </w:p>
    <w:p w14:paraId="68964619" w14:textId="77777777" w:rsidR="00CC177F" w:rsidRPr="00CC177F" w:rsidRDefault="00CC177F" w:rsidP="00A1247A">
      <w:pPr>
        <w:numPr>
          <w:ilvl w:val="0"/>
          <w:numId w:val="81"/>
        </w:numPr>
      </w:pPr>
      <w:r w:rsidRPr="00CC177F">
        <w:t>Informazione al paziente</w:t>
      </w:r>
    </w:p>
    <w:p w14:paraId="680C2497" w14:textId="77777777" w:rsidR="00CC177F" w:rsidRPr="00CC177F" w:rsidRDefault="00CC177F" w:rsidP="00A1247A">
      <w:pPr>
        <w:numPr>
          <w:ilvl w:val="0"/>
          <w:numId w:val="81"/>
        </w:numPr>
      </w:pPr>
      <w:r w:rsidRPr="00CC177F">
        <w:t>Richiesta nuovo campione</w:t>
      </w:r>
    </w:p>
    <w:p w14:paraId="34E4AA32" w14:textId="77777777" w:rsidR="00CC177F" w:rsidRPr="00CC177F" w:rsidRDefault="00CC177F" w:rsidP="00A1247A">
      <w:pPr>
        <w:numPr>
          <w:ilvl w:val="0"/>
          <w:numId w:val="81"/>
        </w:numPr>
      </w:pPr>
      <w:r w:rsidRPr="00CC177F">
        <w:t>Ripetizione analisi</w:t>
      </w:r>
    </w:p>
    <w:p w14:paraId="436204E0" w14:textId="77777777" w:rsidR="00CC177F" w:rsidRPr="00CC177F" w:rsidRDefault="00CC177F" w:rsidP="00CC177F">
      <w:r w:rsidRPr="00CC177F">
        <w:t>Tutte le non conformità sono documentate specificando:</w:t>
      </w:r>
    </w:p>
    <w:p w14:paraId="2261CE82" w14:textId="77777777" w:rsidR="00CC177F" w:rsidRPr="00CC177F" w:rsidRDefault="00CC177F" w:rsidP="00A1247A">
      <w:pPr>
        <w:numPr>
          <w:ilvl w:val="0"/>
          <w:numId w:val="82"/>
        </w:numPr>
      </w:pPr>
      <w:r w:rsidRPr="00CC177F">
        <w:t>Descrizione della non conformità</w:t>
      </w:r>
    </w:p>
    <w:p w14:paraId="1D3C0F7F" w14:textId="77777777" w:rsidR="00CC177F" w:rsidRPr="00CC177F" w:rsidRDefault="00CC177F" w:rsidP="00A1247A">
      <w:pPr>
        <w:numPr>
          <w:ilvl w:val="0"/>
          <w:numId w:val="82"/>
        </w:numPr>
      </w:pPr>
      <w:r w:rsidRPr="00CC177F">
        <w:t>Azioni intraprese</w:t>
      </w:r>
    </w:p>
    <w:p w14:paraId="242B2C71" w14:textId="77777777" w:rsidR="00CC177F" w:rsidRPr="00CC177F" w:rsidRDefault="00CC177F" w:rsidP="00A1247A">
      <w:pPr>
        <w:numPr>
          <w:ilvl w:val="0"/>
          <w:numId w:val="82"/>
        </w:numPr>
      </w:pPr>
      <w:r w:rsidRPr="00CC177F">
        <w:t>Concessioni ottenute (se applicabile)</w:t>
      </w:r>
    </w:p>
    <w:p w14:paraId="2754B276" w14:textId="77777777" w:rsidR="00CC177F" w:rsidRPr="00CC177F" w:rsidRDefault="00CC177F" w:rsidP="00A1247A">
      <w:pPr>
        <w:numPr>
          <w:ilvl w:val="0"/>
          <w:numId w:val="82"/>
        </w:numPr>
      </w:pPr>
      <w:r w:rsidRPr="00CC177F">
        <w:t>Autorità che ha deciso l'azione</w:t>
      </w:r>
    </w:p>
    <w:p w14:paraId="06F7BAC6" w14:textId="77777777" w:rsidR="00636D07" w:rsidRDefault="00636D07">
      <w:pPr>
        <w:spacing w:after="0" w:line="240" w:lineRule="auto"/>
        <w:rPr>
          <w:b/>
          <w:bCs/>
        </w:rPr>
      </w:pPr>
      <w:r>
        <w:rPr>
          <w:b/>
          <w:bCs/>
        </w:rPr>
        <w:br w:type="page"/>
      </w:r>
    </w:p>
    <w:p w14:paraId="2F31B6CA" w14:textId="1000BA4C" w:rsidR="00CC177F" w:rsidRPr="00CC177F" w:rsidRDefault="00CC177F" w:rsidP="00636D07">
      <w:pPr>
        <w:pStyle w:val="Titolo1"/>
      </w:pPr>
      <w:bookmarkStart w:id="98" w:name="_Toc208307312"/>
      <w:r w:rsidRPr="00CC177F">
        <w:lastRenderedPageBreak/>
        <w:t>VALUTAZIONE DELLE PRESTAZIONI</w:t>
      </w:r>
      <w:bookmarkEnd w:id="98"/>
    </w:p>
    <w:p w14:paraId="213E2240" w14:textId="17EB4F8D" w:rsidR="00CC177F" w:rsidRPr="00CC177F" w:rsidRDefault="00CC177F" w:rsidP="00A1247A">
      <w:pPr>
        <w:pStyle w:val="Titolo2"/>
        <w:numPr>
          <w:ilvl w:val="1"/>
          <w:numId w:val="107"/>
        </w:numPr>
      </w:pPr>
      <w:bookmarkStart w:id="99" w:name="_Toc208307313"/>
      <w:r w:rsidRPr="00CC177F">
        <w:t>Monitoraggio, misurazione, analisi e valutazione</w:t>
      </w:r>
      <w:bookmarkEnd w:id="99"/>
    </w:p>
    <w:p w14:paraId="67B4B3EF" w14:textId="2A941ED2" w:rsidR="00CC177F" w:rsidRPr="00CC177F" w:rsidRDefault="00CC177F" w:rsidP="00636D07">
      <w:pPr>
        <w:pStyle w:val="Titolo3"/>
      </w:pPr>
      <w:bookmarkStart w:id="100" w:name="_Toc208307314"/>
      <w:r w:rsidRPr="00CC177F">
        <w:t>Generalità</w:t>
      </w:r>
      <w:bookmarkEnd w:id="100"/>
    </w:p>
    <w:p w14:paraId="1A67CAFE" w14:textId="77777777" w:rsidR="00CC177F" w:rsidRPr="00CC177F" w:rsidRDefault="00CC177F" w:rsidP="00CC177F">
      <w:r w:rsidRPr="00CC177F">
        <w:t>Il laboratorio ha determinato:</w:t>
      </w:r>
    </w:p>
    <w:p w14:paraId="1AE32CB8" w14:textId="77777777" w:rsidR="00CC177F" w:rsidRPr="00CC177F" w:rsidRDefault="00CC177F" w:rsidP="00A1247A">
      <w:pPr>
        <w:numPr>
          <w:ilvl w:val="0"/>
          <w:numId w:val="83"/>
        </w:numPr>
      </w:pPr>
      <w:r w:rsidRPr="00CC177F">
        <w:t>Cosa deve essere monitorato e misurato</w:t>
      </w:r>
    </w:p>
    <w:p w14:paraId="18375C66" w14:textId="77777777" w:rsidR="00CC177F" w:rsidRPr="00CC177F" w:rsidRDefault="00CC177F" w:rsidP="00A1247A">
      <w:pPr>
        <w:numPr>
          <w:ilvl w:val="0"/>
          <w:numId w:val="83"/>
        </w:numPr>
      </w:pPr>
      <w:r w:rsidRPr="00CC177F">
        <w:t>I metodi per monitoraggio, misurazione, analisi e valutazione</w:t>
      </w:r>
    </w:p>
    <w:p w14:paraId="1EE06875" w14:textId="77777777" w:rsidR="00CC177F" w:rsidRPr="00CC177F" w:rsidRDefault="00CC177F" w:rsidP="00A1247A">
      <w:pPr>
        <w:numPr>
          <w:ilvl w:val="0"/>
          <w:numId w:val="83"/>
        </w:numPr>
      </w:pPr>
      <w:r w:rsidRPr="00CC177F">
        <w:t>Quando devono essere eseguiti</w:t>
      </w:r>
    </w:p>
    <w:p w14:paraId="22141B36" w14:textId="77777777" w:rsidR="00CC177F" w:rsidRPr="00CC177F" w:rsidRDefault="00CC177F" w:rsidP="00A1247A">
      <w:pPr>
        <w:numPr>
          <w:ilvl w:val="0"/>
          <w:numId w:val="83"/>
        </w:numPr>
      </w:pPr>
      <w:r w:rsidRPr="00CC177F">
        <w:t>Quando i risultati devono essere analizzati e valutati</w:t>
      </w:r>
    </w:p>
    <w:p w14:paraId="78649DC3" w14:textId="34F74A87" w:rsidR="00CC177F" w:rsidRPr="00CC177F" w:rsidRDefault="00CC177F" w:rsidP="00636D07">
      <w:pPr>
        <w:pStyle w:val="Titolo3"/>
      </w:pPr>
      <w:bookmarkStart w:id="101" w:name="_Toc208307315"/>
      <w:r w:rsidRPr="00CC177F">
        <w:t>Soddisfazione del cliente</w:t>
      </w:r>
      <w:bookmarkEnd w:id="101"/>
    </w:p>
    <w:p w14:paraId="4705360E" w14:textId="77777777" w:rsidR="00CC177F" w:rsidRPr="00CC177F" w:rsidRDefault="00CC177F" w:rsidP="00CC177F">
      <w:r w:rsidRPr="00CC177F">
        <w:t>Il laboratorio monitora la percezione del paziente attraverso:</w:t>
      </w:r>
    </w:p>
    <w:p w14:paraId="2DF78670" w14:textId="77777777" w:rsidR="00CC177F" w:rsidRPr="00CC177F" w:rsidRDefault="00CC177F" w:rsidP="00A1247A">
      <w:pPr>
        <w:numPr>
          <w:ilvl w:val="0"/>
          <w:numId w:val="84"/>
        </w:numPr>
      </w:pPr>
      <w:r w:rsidRPr="00CC177F">
        <w:t>Questionari di soddisfazione semestrali</w:t>
      </w:r>
    </w:p>
    <w:p w14:paraId="0BED37E1" w14:textId="77777777" w:rsidR="00CC177F" w:rsidRPr="00CC177F" w:rsidRDefault="00CC177F" w:rsidP="00A1247A">
      <w:pPr>
        <w:numPr>
          <w:ilvl w:val="0"/>
          <w:numId w:val="84"/>
        </w:numPr>
      </w:pPr>
      <w:r w:rsidRPr="00CC177F">
        <w:t>Analisi reclami e suggerimenti</w:t>
      </w:r>
    </w:p>
    <w:p w14:paraId="26856744" w14:textId="77777777" w:rsidR="00CC177F" w:rsidRPr="00CC177F" w:rsidRDefault="00CC177F" w:rsidP="00A1247A">
      <w:pPr>
        <w:numPr>
          <w:ilvl w:val="0"/>
          <w:numId w:val="84"/>
        </w:numPr>
      </w:pPr>
      <w:r w:rsidRPr="00CC177F">
        <w:t>Monitoraggio recensioni online</w:t>
      </w:r>
    </w:p>
    <w:p w14:paraId="66D75BD7" w14:textId="77777777" w:rsidR="00CC177F" w:rsidRPr="00CC177F" w:rsidRDefault="00CC177F" w:rsidP="00A1247A">
      <w:pPr>
        <w:numPr>
          <w:ilvl w:val="0"/>
          <w:numId w:val="84"/>
        </w:numPr>
      </w:pPr>
      <w:r w:rsidRPr="00CC177F">
        <w:t>Feedback informali raccolti dal personale</w:t>
      </w:r>
    </w:p>
    <w:p w14:paraId="6EEB3386" w14:textId="77777777" w:rsidR="00CC177F" w:rsidRPr="00CC177F" w:rsidRDefault="00CC177F" w:rsidP="00CC177F">
      <w:r w:rsidRPr="00CC177F">
        <w:rPr>
          <w:b/>
          <w:bCs/>
        </w:rPr>
        <w:t>Indicatori principali:</w:t>
      </w:r>
    </w:p>
    <w:p w14:paraId="50249583" w14:textId="77777777" w:rsidR="00CC177F" w:rsidRPr="00CC177F" w:rsidRDefault="00CC177F" w:rsidP="00A1247A">
      <w:pPr>
        <w:numPr>
          <w:ilvl w:val="0"/>
          <w:numId w:val="85"/>
        </w:numPr>
      </w:pPr>
      <w:r w:rsidRPr="00CC177F">
        <w:t>% soddisfazione complessiva</w:t>
      </w:r>
    </w:p>
    <w:p w14:paraId="2688A9EB" w14:textId="77777777" w:rsidR="00CC177F" w:rsidRPr="00CC177F" w:rsidRDefault="00CC177F" w:rsidP="00A1247A">
      <w:pPr>
        <w:numPr>
          <w:ilvl w:val="0"/>
          <w:numId w:val="85"/>
        </w:numPr>
      </w:pPr>
      <w:r w:rsidRPr="00CC177F">
        <w:t>Tempo medio di attesa</w:t>
      </w:r>
    </w:p>
    <w:p w14:paraId="63EB625A" w14:textId="77777777" w:rsidR="00CC177F" w:rsidRPr="00CC177F" w:rsidRDefault="00CC177F" w:rsidP="00A1247A">
      <w:pPr>
        <w:numPr>
          <w:ilvl w:val="0"/>
          <w:numId w:val="85"/>
        </w:numPr>
      </w:pPr>
      <w:r w:rsidRPr="00CC177F">
        <w:t>Cortesia del personale</w:t>
      </w:r>
    </w:p>
    <w:p w14:paraId="5829098F" w14:textId="77777777" w:rsidR="00CC177F" w:rsidRPr="00CC177F" w:rsidRDefault="00CC177F" w:rsidP="00A1247A">
      <w:pPr>
        <w:numPr>
          <w:ilvl w:val="0"/>
          <w:numId w:val="85"/>
        </w:numPr>
      </w:pPr>
      <w:r w:rsidRPr="00CC177F">
        <w:t>Chiarezza informazioni</w:t>
      </w:r>
    </w:p>
    <w:p w14:paraId="39609E3F" w14:textId="77777777" w:rsidR="00CC177F" w:rsidRPr="00CC177F" w:rsidRDefault="00CC177F" w:rsidP="00A1247A">
      <w:pPr>
        <w:numPr>
          <w:ilvl w:val="0"/>
          <w:numId w:val="85"/>
        </w:numPr>
      </w:pPr>
      <w:r w:rsidRPr="00CC177F">
        <w:t>Facilità prenotazione/accesso</w:t>
      </w:r>
    </w:p>
    <w:p w14:paraId="4AA3B4EC" w14:textId="0855D73E" w:rsidR="00CC177F" w:rsidRPr="00CC177F" w:rsidRDefault="00CC177F" w:rsidP="00636D07">
      <w:pPr>
        <w:pStyle w:val="Titolo3"/>
      </w:pPr>
      <w:bookmarkStart w:id="102" w:name="_Toc208307316"/>
      <w:r w:rsidRPr="00CC177F">
        <w:t>Analisi e valutazione</w:t>
      </w:r>
      <w:bookmarkEnd w:id="102"/>
    </w:p>
    <w:p w14:paraId="05609A01" w14:textId="77777777" w:rsidR="00CC177F" w:rsidRPr="00CC177F" w:rsidRDefault="00CC177F" w:rsidP="00CC177F">
      <w:r w:rsidRPr="00CC177F">
        <w:t>I dati raccolti sono analizzati per valutare:</w:t>
      </w:r>
    </w:p>
    <w:p w14:paraId="6600CACA" w14:textId="77777777" w:rsidR="00CC177F" w:rsidRPr="00CC177F" w:rsidRDefault="00CC177F" w:rsidP="00A1247A">
      <w:pPr>
        <w:numPr>
          <w:ilvl w:val="0"/>
          <w:numId w:val="86"/>
        </w:numPr>
      </w:pPr>
      <w:r w:rsidRPr="00CC177F">
        <w:t>Conformità di prodotti e servizi</w:t>
      </w:r>
    </w:p>
    <w:p w14:paraId="47708A96" w14:textId="77777777" w:rsidR="00CC177F" w:rsidRPr="00CC177F" w:rsidRDefault="00CC177F" w:rsidP="00A1247A">
      <w:pPr>
        <w:numPr>
          <w:ilvl w:val="0"/>
          <w:numId w:val="86"/>
        </w:numPr>
      </w:pPr>
      <w:r w:rsidRPr="00CC177F">
        <w:t>Grado di soddisfazione del cliente</w:t>
      </w:r>
    </w:p>
    <w:p w14:paraId="43818937" w14:textId="77777777" w:rsidR="00CC177F" w:rsidRPr="00CC177F" w:rsidRDefault="00CC177F" w:rsidP="00A1247A">
      <w:pPr>
        <w:numPr>
          <w:ilvl w:val="0"/>
          <w:numId w:val="86"/>
        </w:numPr>
      </w:pPr>
      <w:r w:rsidRPr="00CC177F">
        <w:lastRenderedPageBreak/>
        <w:t>Prestazioni ed efficacia del SGQ</w:t>
      </w:r>
    </w:p>
    <w:p w14:paraId="5B79CBF6" w14:textId="77777777" w:rsidR="00CC177F" w:rsidRPr="00CC177F" w:rsidRDefault="00CC177F" w:rsidP="00A1247A">
      <w:pPr>
        <w:numPr>
          <w:ilvl w:val="0"/>
          <w:numId w:val="86"/>
        </w:numPr>
      </w:pPr>
      <w:r w:rsidRPr="00CC177F">
        <w:t>Efficacia della pianificazione</w:t>
      </w:r>
    </w:p>
    <w:p w14:paraId="6A92730F" w14:textId="77777777" w:rsidR="00CC177F" w:rsidRPr="00CC177F" w:rsidRDefault="00CC177F" w:rsidP="00A1247A">
      <w:pPr>
        <w:numPr>
          <w:ilvl w:val="0"/>
          <w:numId w:val="86"/>
        </w:numPr>
      </w:pPr>
      <w:r w:rsidRPr="00CC177F">
        <w:t>Efficacia delle azioni per affrontare rischi e opportunità</w:t>
      </w:r>
    </w:p>
    <w:p w14:paraId="0F54E65C" w14:textId="77777777" w:rsidR="00CC177F" w:rsidRPr="00CC177F" w:rsidRDefault="00CC177F" w:rsidP="00A1247A">
      <w:pPr>
        <w:numPr>
          <w:ilvl w:val="0"/>
          <w:numId w:val="86"/>
        </w:numPr>
      </w:pPr>
      <w:r w:rsidRPr="00CC177F">
        <w:t>Prestazioni fornitori esterni</w:t>
      </w:r>
    </w:p>
    <w:p w14:paraId="47161E14" w14:textId="77777777" w:rsidR="00CC177F" w:rsidRPr="00CC177F" w:rsidRDefault="00CC177F" w:rsidP="00A1247A">
      <w:pPr>
        <w:numPr>
          <w:ilvl w:val="0"/>
          <w:numId w:val="86"/>
        </w:numPr>
      </w:pPr>
      <w:r w:rsidRPr="00CC177F">
        <w:t>Necessità di miglioramenti</w:t>
      </w:r>
    </w:p>
    <w:p w14:paraId="368CCA1F" w14:textId="77777777" w:rsidR="00CC177F" w:rsidRPr="00CC177F" w:rsidRDefault="00CC177F" w:rsidP="00CC177F">
      <w:r w:rsidRPr="00CC177F">
        <w:rPr>
          <w:b/>
          <w:bCs/>
        </w:rPr>
        <w:t>Principali indicatori monitorati: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3"/>
        <w:gridCol w:w="1336"/>
        <w:gridCol w:w="1601"/>
        <w:gridCol w:w="1616"/>
      </w:tblGrid>
      <w:tr w:rsidR="00CC177F" w:rsidRPr="00CC177F" w14:paraId="0C13373F" w14:textId="77777777" w:rsidTr="00636D07">
        <w:trPr>
          <w:tblHeader/>
          <w:tblCellSpacing w:w="15" w:type="dxa"/>
        </w:trPr>
        <w:tc>
          <w:tcPr>
            <w:tcW w:w="0" w:type="auto"/>
            <w:vAlign w:val="center"/>
            <w:hideMark/>
          </w:tcPr>
          <w:p w14:paraId="5232CD78" w14:textId="77777777" w:rsidR="00CC177F" w:rsidRPr="00CC177F" w:rsidRDefault="00CC177F" w:rsidP="00CC177F">
            <w:pPr>
              <w:rPr>
                <w:b/>
                <w:bCs/>
              </w:rPr>
            </w:pPr>
            <w:r w:rsidRPr="00CC177F">
              <w:rPr>
                <w:b/>
                <w:bCs/>
              </w:rPr>
              <w:t>Indicatore</w:t>
            </w:r>
          </w:p>
        </w:tc>
        <w:tc>
          <w:tcPr>
            <w:tcW w:w="0" w:type="auto"/>
            <w:vAlign w:val="center"/>
            <w:hideMark/>
          </w:tcPr>
          <w:p w14:paraId="02015601" w14:textId="77777777" w:rsidR="00CC177F" w:rsidRPr="00CC177F" w:rsidRDefault="00CC177F" w:rsidP="00CC177F">
            <w:pPr>
              <w:rPr>
                <w:b/>
                <w:bCs/>
              </w:rPr>
            </w:pPr>
            <w:r w:rsidRPr="00CC177F">
              <w:rPr>
                <w:b/>
                <w:bCs/>
              </w:rPr>
              <w:t>Frequenza</w:t>
            </w:r>
          </w:p>
        </w:tc>
        <w:tc>
          <w:tcPr>
            <w:tcW w:w="0" w:type="auto"/>
            <w:vAlign w:val="center"/>
            <w:hideMark/>
          </w:tcPr>
          <w:p w14:paraId="084D1CF0" w14:textId="77777777" w:rsidR="00CC177F" w:rsidRPr="00CC177F" w:rsidRDefault="00CC177F" w:rsidP="00CC177F">
            <w:pPr>
              <w:rPr>
                <w:b/>
                <w:bCs/>
              </w:rPr>
            </w:pPr>
            <w:r w:rsidRPr="00CC177F">
              <w:rPr>
                <w:b/>
                <w:bCs/>
              </w:rPr>
              <w:t>Target 2025</w:t>
            </w:r>
          </w:p>
        </w:tc>
        <w:tc>
          <w:tcPr>
            <w:tcW w:w="0" w:type="auto"/>
            <w:vAlign w:val="center"/>
            <w:hideMark/>
          </w:tcPr>
          <w:p w14:paraId="115BDBFD" w14:textId="77777777" w:rsidR="00CC177F" w:rsidRPr="00CC177F" w:rsidRDefault="00CC177F" w:rsidP="00CC177F">
            <w:pPr>
              <w:rPr>
                <w:b/>
                <w:bCs/>
              </w:rPr>
            </w:pPr>
            <w:r w:rsidRPr="00CC177F">
              <w:rPr>
                <w:b/>
                <w:bCs/>
              </w:rPr>
              <w:t>Responsabile</w:t>
            </w:r>
          </w:p>
        </w:tc>
      </w:tr>
      <w:tr w:rsidR="00CC177F" w:rsidRPr="00CC177F" w14:paraId="5EDAED55" w14:textId="77777777" w:rsidTr="00636D07">
        <w:trPr>
          <w:tblCellSpacing w:w="15" w:type="dxa"/>
        </w:trPr>
        <w:tc>
          <w:tcPr>
            <w:tcW w:w="0" w:type="auto"/>
            <w:vAlign w:val="center"/>
            <w:hideMark/>
          </w:tcPr>
          <w:p w14:paraId="583B14E9" w14:textId="77777777" w:rsidR="00CC177F" w:rsidRPr="00CC177F" w:rsidRDefault="00CC177F" w:rsidP="00CC177F">
            <w:r w:rsidRPr="00CC177F">
              <w:t>N° prestazioni annue</w:t>
            </w:r>
          </w:p>
        </w:tc>
        <w:tc>
          <w:tcPr>
            <w:tcW w:w="0" w:type="auto"/>
            <w:vAlign w:val="center"/>
            <w:hideMark/>
          </w:tcPr>
          <w:p w14:paraId="6D9E067F" w14:textId="77777777" w:rsidR="00CC177F" w:rsidRPr="00CC177F" w:rsidRDefault="00CC177F" w:rsidP="00CC177F">
            <w:r w:rsidRPr="00CC177F">
              <w:t>Mensile</w:t>
            </w:r>
          </w:p>
        </w:tc>
        <w:tc>
          <w:tcPr>
            <w:tcW w:w="0" w:type="auto"/>
            <w:vAlign w:val="center"/>
            <w:hideMark/>
          </w:tcPr>
          <w:p w14:paraId="626C222E" w14:textId="77777777" w:rsidR="00CC177F" w:rsidRPr="00CC177F" w:rsidRDefault="00CC177F" w:rsidP="00CC177F">
            <w:r w:rsidRPr="00CC177F">
              <w:t>&gt; 220.000</w:t>
            </w:r>
          </w:p>
        </w:tc>
        <w:tc>
          <w:tcPr>
            <w:tcW w:w="0" w:type="auto"/>
            <w:vAlign w:val="center"/>
            <w:hideMark/>
          </w:tcPr>
          <w:p w14:paraId="69683C37" w14:textId="77777777" w:rsidR="00CC177F" w:rsidRPr="00CC177F" w:rsidRDefault="00CC177F" w:rsidP="00CC177F">
            <w:r w:rsidRPr="00CC177F">
              <w:t>Dir. Sanitario</w:t>
            </w:r>
          </w:p>
        </w:tc>
      </w:tr>
      <w:tr w:rsidR="00CC177F" w:rsidRPr="00CC177F" w14:paraId="02C647B1" w14:textId="77777777" w:rsidTr="00636D07">
        <w:trPr>
          <w:tblCellSpacing w:w="15" w:type="dxa"/>
        </w:trPr>
        <w:tc>
          <w:tcPr>
            <w:tcW w:w="0" w:type="auto"/>
            <w:vAlign w:val="center"/>
            <w:hideMark/>
          </w:tcPr>
          <w:p w14:paraId="0FCFD08A" w14:textId="77777777" w:rsidR="00CC177F" w:rsidRPr="00CC177F" w:rsidRDefault="00CC177F" w:rsidP="00CC177F">
            <w:r w:rsidRPr="00CC177F">
              <w:t>TAT medio routine</w:t>
            </w:r>
          </w:p>
        </w:tc>
        <w:tc>
          <w:tcPr>
            <w:tcW w:w="0" w:type="auto"/>
            <w:vAlign w:val="center"/>
            <w:hideMark/>
          </w:tcPr>
          <w:p w14:paraId="327FFEDF" w14:textId="77777777" w:rsidR="00CC177F" w:rsidRPr="00CC177F" w:rsidRDefault="00CC177F" w:rsidP="00CC177F">
            <w:r w:rsidRPr="00CC177F">
              <w:t>Settimanale</w:t>
            </w:r>
          </w:p>
        </w:tc>
        <w:tc>
          <w:tcPr>
            <w:tcW w:w="0" w:type="auto"/>
            <w:vAlign w:val="center"/>
            <w:hideMark/>
          </w:tcPr>
          <w:p w14:paraId="73618873" w14:textId="77777777" w:rsidR="00CC177F" w:rsidRPr="00CC177F" w:rsidRDefault="00CC177F" w:rsidP="00CC177F">
            <w:r w:rsidRPr="00CC177F">
              <w:t>&lt; 24h (95%)</w:t>
            </w:r>
          </w:p>
        </w:tc>
        <w:tc>
          <w:tcPr>
            <w:tcW w:w="0" w:type="auto"/>
            <w:vAlign w:val="center"/>
            <w:hideMark/>
          </w:tcPr>
          <w:p w14:paraId="7FBCA301" w14:textId="77777777" w:rsidR="00CC177F" w:rsidRPr="00CC177F" w:rsidRDefault="00CC177F" w:rsidP="00CC177F">
            <w:proofErr w:type="spellStart"/>
            <w:r w:rsidRPr="00CC177F">
              <w:t>Coord</w:t>
            </w:r>
            <w:proofErr w:type="spellEnd"/>
            <w:r w:rsidRPr="00CC177F">
              <w:t>. Lab</w:t>
            </w:r>
          </w:p>
        </w:tc>
      </w:tr>
      <w:tr w:rsidR="00CC177F" w:rsidRPr="00CC177F" w14:paraId="27E8B241" w14:textId="77777777" w:rsidTr="00636D07">
        <w:trPr>
          <w:tblCellSpacing w:w="15" w:type="dxa"/>
        </w:trPr>
        <w:tc>
          <w:tcPr>
            <w:tcW w:w="0" w:type="auto"/>
            <w:vAlign w:val="center"/>
            <w:hideMark/>
          </w:tcPr>
          <w:p w14:paraId="0BB8FB30" w14:textId="77777777" w:rsidR="00CC177F" w:rsidRPr="00CC177F" w:rsidRDefault="00CC177F" w:rsidP="00CC177F">
            <w:r w:rsidRPr="00CC177F">
              <w:t>% controlli QC conformi</w:t>
            </w:r>
          </w:p>
        </w:tc>
        <w:tc>
          <w:tcPr>
            <w:tcW w:w="0" w:type="auto"/>
            <w:vAlign w:val="center"/>
            <w:hideMark/>
          </w:tcPr>
          <w:p w14:paraId="52892885" w14:textId="77777777" w:rsidR="00CC177F" w:rsidRPr="00CC177F" w:rsidRDefault="00CC177F" w:rsidP="00CC177F">
            <w:r w:rsidRPr="00CC177F">
              <w:t>Giornaliera</w:t>
            </w:r>
          </w:p>
        </w:tc>
        <w:tc>
          <w:tcPr>
            <w:tcW w:w="0" w:type="auto"/>
            <w:vAlign w:val="center"/>
            <w:hideMark/>
          </w:tcPr>
          <w:p w14:paraId="72E45D1B" w14:textId="77777777" w:rsidR="00CC177F" w:rsidRPr="00CC177F" w:rsidRDefault="00CC177F" w:rsidP="00CC177F">
            <w:r w:rsidRPr="00CC177F">
              <w:t>&gt; 98%</w:t>
            </w:r>
          </w:p>
        </w:tc>
        <w:tc>
          <w:tcPr>
            <w:tcW w:w="0" w:type="auto"/>
            <w:vAlign w:val="center"/>
            <w:hideMark/>
          </w:tcPr>
          <w:p w14:paraId="3DD4CDD1" w14:textId="77777777" w:rsidR="00CC177F" w:rsidRPr="00CC177F" w:rsidRDefault="00CC177F" w:rsidP="00CC177F">
            <w:proofErr w:type="spellStart"/>
            <w:r w:rsidRPr="00CC177F">
              <w:t>Coord</w:t>
            </w:r>
            <w:proofErr w:type="spellEnd"/>
            <w:r w:rsidRPr="00CC177F">
              <w:t>. Lab</w:t>
            </w:r>
          </w:p>
        </w:tc>
      </w:tr>
      <w:tr w:rsidR="00CC177F" w:rsidRPr="00CC177F" w14:paraId="51DB799E" w14:textId="77777777" w:rsidTr="00636D07">
        <w:trPr>
          <w:tblCellSpacing w:w="15" w:type="dxa"/>
        </w:trPr>
        <w:tc>
          <w:tcPr>
            <w:tcW w:w="0" w:type="auto"/>
            <w:vAlign w:val="center"/>
            <w:hideMark/>
          </w:tcPr>
          <w:p w14:paraId="250B2D99" w14:textId="77777777" w:rsidR="00CC177F" w:rsidRPr="00CC177F" w:rsidRDefault="00CC177F" w:rsidP="00CC177F">
            <w:r w:rsidRPr="00CC177F">
              <w:t xml:space="preserve">Customer </w:t>
            </w:r>
            <w:proofErr w:type="spellStart"/>
            <w:r w:rsidRPr="00CC177F">
              <w:t>satisfaction</w:t>
            </w:r>
            <w:proofErr w:type="spellEnd"/>
          </w:p>
        </w:tc>
        <w:tc>
          <w:tcPr>
            <w:tcW w:w="0" w:type="auto"/>
            <w:vAlign w:val="center"/>
            <w:hideMark/>
          </w:tcPr>
          <w:p w14:paraId="38E11316" w14:textId="77777777" w:rsidR="00CC177F" w:rsidRPr="00CC177F" w:rsidRDefault="00CC177F" w:rsidP="00CC177F">
            <w:r w:rsidRPr="00CC177F">
              <w:t>Semestrale</w:t>
            </w:r>
          </w:p>
        </w:tc>
        <w:tc>
          <w:tcPr>
            <w:tcW w:w="0" w:type="auto"/>
            <w:vAlign w:val="center"/>
            <w:hideMark/>
          </w:tcPr>
          <w:p w14:paraId="2DA5F7ED" w14:textId="77777777" w:rsidR="00CC177F" w:rsidRPr="00CC177F" w:rsidRDefault="00CC177F" w:rsidP="00CC177F">
            <w:r w:rsidRPr="00CC177F">
              <w:t>&gt; 85%</w:t>
            </w:r>
          </w:p>
        </w:tc>
        <w:tc>
          <w:tcPr>
            <w:tcW w:w="0" w:type="auto"/>
            <w:vAlign w:val="center"/>
            <w:hideMark/>
          </w:tcPr>
          <w:p w14:paraId="53251D22" w14:textId="77777777" w:rsidR="00CC177F" w:rsidRPr="00CC177F" w:rsidRDefault="00CC177F" w:rsidP="00CC177F">
            <w:r w:rsidRPr="00CC177F">
              <w:t>Resp. Qualità</w:t>
            </w:r>
          </w:p>
        </w:tc>
      </w:tr>
      <w:tr w:rsidR="00CC177F" w:rsidRPr="00CC177F" w14:paraId="0FF26048" w14:textId="77777777" w:rsidTr="00636D07">
        <w:trPr>
          <w:tblCellSpacing w:w="15" w:type="dxa"/>
        </w:trPr>
        <w:tc>
          <w:tcPr>
            <w:tcW w:w="0" w:type="auto"/>
            <w:vAlign w:val="center"/>
            <w:hideMark/>
          </w:tcPr>
          <w:p w14:paraId="6BD57B30" w14:textId="77777777" w:rsidR="00CC177F" w:rsidRPr="00CC177F" w:rsidRDefault="00CC177F" w:rsidP="00CC177F">
            <w:r w:rsidRPr="00CC177F">
              <w:t>N° non conformità</w:t>
            </w:r>
          </w:p>
        </w:tc>
        <w:tc>
          <w:tcPr>
            <w:tcW w:w="0" w:type="auto"/>
            <w:vAlign w:val="center"/>
            <w:hideMark/>
          </w:tcPr>
          <w:p w14:paraId="77E3C3A4" w14:textId="77777777" w:rsidR="00CC177F" w:rsidRPr="00CC177F" w:rsidRDefault="00CC177F" w:rsidP="00CC177F">
            <w:r w:rsidRPr="00CC177F">
              <w:t>Mensile</w:t>
            </w:r>
          </w:p>
        </w:tc>
        <w:tc>
          <w:tcPr>
            <w:tcW w:w="0" w:type="auto"/>
            <w:vAlign w:val="center"/>
            <w:hideMark/>
          </w:tcPr>
          <w:p w14:paraId="77D5574C" w14:textId="77777777" w:rsidR="00CC177F" w:rsidRPr="00CC177F" w:rsidRDefault="00CC177F" w:rsidP="00CC177F">
            <w:r w:rsidRPr="00CC177F">
              <w:t>&lt; 2%</w:t>
            </w:r>
          </w:p>
        </w:tc>
        <w:tc>
          <w:tcPr>
            <w:tcW w:w="0" w:type="auto"/>
            <w:vAlign w:val="center"/>
            <w:hideMark/>
          </w:tcPr>
          <w:p w14:paraId="4E82EE07" w14:textId="77777777" w:rsidR="00CC177F" w:rsidRPr="00CC177F" w:rsidRDefault="00CC177F" w:rsidP="00CC177F">
            <w:r w:rsidRPr="00CC177F">
              <w:t>Resp. Qualità</w:t>
            </w:r>
          </w:p>
        </w:tc>
      </w:tr>
      <w:tr w:rsidR="00CC177F" w:rsidRPr="00CC177F" w14:paraId="7DF50ADD" w14:textId="77777777" w:rsidTr="00636D07">
        <w:trPr>
          <w:tblCellSpacing w:w="15" w:type="dxa"/>
        </w:trPr>
        <w:tc>
          <w:tcPr>
            <w:tcW w:w="0" w:type="auto"/>
            <w:vAlign w:val="center"/>
            <w:hideMark/>
          </w:tcPr>
          <w:p w14:paraId="6064668C" w14:textId="77777777" w:rsidR="00CC177F" w:rsidRPr="00CC177F" w:rsidRDefault="00CC177F" w:rsidP="00CC177F">
            <w:r w:rsidRPr="00CC177F">
              <w:t>Tempo attesa prelievi</w:t>
            </w:r>
          </w:p>
        </w:tc>
        <w:tc>
          <w:tcPr>
            <w:tcW w:w="0" w:type="auto"/>
            <w:vAlign w:val="center"/>
            <w:hideMark/>
          </w:tcPr>
          <w:p w14:paraId="06BEF223" w14:textId="77777777" w:rsidR="00CC177F" w:rsidRPr="00CC177F" w:rsidRDefault="00CC177F" w:rsidP="00CC177F">
            <w:r w:rsidRPr="00CC177F">
              <w:t>Giornaliera</w:t>
            </w:r>
          </w:p>
        </w:tc>
        <w:tc>
          <w:tcPr>
            <w:tcW w:w="0" w:type="auto"/>
            <w:vAlign w:val="center"/>
            <w:hideMark/>
          </w:tcPr>
          <w:p w14:paraId="665BE40E" w14:textId="77777777" w:rsidR="00CC177F" w:rsidRPr="00CC177F" w:rsidRDefault="00CC177F" w:rsidP="00CC177F">
            <w:r w:rsidRPr="00CC177F">
              <w:t>&lt; 15 min (90%)</w:t>
            </w:r>
          </w:p>
        </w:tc>
        <w:tc>
          <w:tcPr>
            <w:tcW w:w="0" w:type="auto"/>
            <w:vAlign w:val="center"/>
            <w:hideMark/>
          </w:tcPr>
          <w:p w14:paraId="6E48E7E4" w14:textId="77777777" w:rsidR="00CC177F" w:rsidRPr="00CC177F" w:rsidRDefault="00CC177F" w:rsidP="00CC177F">
            <w:proofErr w:type="spellStart"/>
            <w:r w:rsidRPr="00CC177F">
              <w:t>Coord</w:t>
            </w:r>
            <w:proofErr w:type="spellEnd"/>
            <w:r w:rsidRPr="00CC177F">
              <w:t>. Prelievi</w:t>
            </w:r>
          </w:p>
        </w:tc>
      </w:tr>
    </w:tbl>
    <w:p w14:paraId="2F10F56E" w14:textId="77777777" w:rsidR="00636D07" w:rsidRDefault="00636D07" w:rsidP="00636D07">
      <w:pPr>
        <w:rPr>
          <w:b/>
          <w:bCs/>
        </w:rPr>
      </w:pPr>
    </w:p>
    <w:p w14:paraId="3CAEB5FF" w14:textId="51F49550" w:rsidR="00CC177F" w:rsidRPr="00CC177F" w:rsidRDefault="00CC177F" w:rsidP="00636D07">
      <w:pPr>
        <w:pStyle w:val="Titolo2"/>
      </w:pPr>
      <w:bookmarkStart w:id="103" w:name="_Toc208307317"/>
      <w:r w:rsidRPr="00CC177F">
        <w:t>Audit interno</w:t>
      </w:r>
      <w:bookmarkEnd w:id="103"/>
    </w:p>
    <w:p w14:paraId="1588DF44" w14:textId="5C3F8D56" w:rsidR="00CC177F" w:rsidRPr="00CC177F" w:rsidRDefault="00CC177F" w:rsidP="00636D07">
      <w:pPr>
        <w:pStyle w:val="Titolo3"/>
      </w:pPr>
      <w:bookmarkStart w:id="104" w:name="_Toc208307318"/>
      <w:r w:rsidRPr="00CC177F">
        <w:t>Generalità</w:t>
      </w:r>
      <w:bookmarkEnd w:id="104"/>
    </w:p>
    <w:p w14:paraId="3EE9EF32" w14:textId="77777777" w:rsidR="00CC177F" w:rsidRPr="00CC177F" w:rsidRDefault="00CC177F" w:rsidP="00CC177F">
      <w:r w:rsidRPr="00CC177F">
        <w:t>Il laboratorio conduce audit interni a intervalli pianificati per fornire informazioni se il SGQ:</w:t>
      </w:r>
    </w:p>
    <w:p w14:paraId="2F8A338C" w14:textId="77777777" w:rsidR="00CC177F" w:rsidRPr="00CC177F" w:rsidRDefault="00CC177F" w:rsidP="00A1247A">
      <w:pPr>
        <w:numPr>
          <w:ilvl w:val="0"/>
          <w:numId w:val="87"/>
        </w:numPr>
      </w:pPr>
      <w:r w:rsidRPr="00CC177F">
        <w:t>È conforme ai requisiti propri e a quelli della ISO 9001:2015</w:t>
      </w:r>
    </w:p>
    <w:p w14:paraId="63E8484A" w14:textId="77777777" w:rsidR="00CC177F" w:rsidRPr="00CC177F" w:rsidRDefault="00CC177F" w:rsidP="00A1247A">
      <w:pPr>
        <w:numPr>
          <w:ilvl w:val="0"/>
          <w:numId w:val="87"/>
        </w:numPr>
      </w:pPr>
      <w:r w:rsidRPr="00CC177F">
        <w:t>È efficacemente attuato e mantenuto</w:t>
      </w:r>
    </w:p>
    <w:p w14:paraId="612A3531" w14:textId="1879454B" w:rsidR="00CC177F" w:rsidRPr="00CC177F" w:rsidRDefault="00CC177F" w:rsidP="00636D07">
      <w:pPr>
        <w:pStyle w:val="Titolo3"/>
      </w:pPr>
      <w:bookmarkStart w:id="105" w:name="_Toc208307319"/>
      <w:r w:rsidRPr="00CC177F">
        <w:t>Programma di audit</w:t>
      </w:r>
      <w:bookmarkEnd w:id="105"/>
    </w:p>
    <w:p w14:paraId="2B4791BD" w14:textId="77777777" w:rsidR="00CC177F" w:rsidRPr="00CC177F" w:rsidRDefault="00CC177F" w:rsidP="00CC177F">
      <w:r w:rsidRPr="00CC177F">
        <w:t>Il programma annuale di audit considera:</w:t>
      </w:r>
    </w:p>
    <w:p w14:paraId="73AEB994" w14:textId="77777777" w:rsidR="00CC177F" w:rsidRPr="00CC177F" w:rsidRDefault="00CC177F" w:rsidP="00A1247A">
      <w:pPr>
        <w:numPr>
          <w:ilvl w:val="0"/>
          <w:numId w:val="88"/>
        </w:numPr>
      </w:pPr>
      <w:r w:rsidRPr="00CC177F">
        <w:t>Importanza dei processi</w:t>
      </w:r>
    </w:p>
    <w:p w14:paraId="11124C45" w14:textId="77777777" w:rsidR="00CC177F" w:rsidRPr="00CC177F" w:rsidRDefault="00CC177F" w:rsidP="00A1247A">
      <w:pPr>
        <w:numPr>
          <w:ilvl w:val="0"/>
          <w:numId w:val="88"/>
        </w:numPr>
      </w:pPr>
      <w:r w:rsidRPr="00CC177F">
        <w:t>Modifiche che influenzano l'organizzazione</w:t>
      </w:r>
    </w:p>
    <w:p w14:paraId="06049CF5" w14:textId="77777777" w:rsidR="00CC177F" w:rsidRPr="00CC177F" w:rsidRDefault="00CC177F" w:rsidP="00A1247A">
      <w:pPr>
        <w:numPr>
          <w:ilvl w:val="0"/>
          <w:numId w:val="88"/>
        </w:numPr>
      </w:pPr>
      <w:r w:rsidRPr="00CC177F">
        <w:lastRenderedPageBreak/>
        <w:t>Risultati audit precedenti</w:t>
      </w:r>
    </w:p>
    <w:p w14:paraId="7A0604B8" w14:textId="77777777" w:rsidR="00CC177F" w:rsidRPr="00CC177F" w:rsidRDefault="00CC177F" w:rsidP="00A1247A">
      <w:pPr>
        <w:numPr>
          <w:ilvl w:val="0"/>
          <w:numId w:val="88"/>
        </w:numPr>
      </w:pPr>
      <w:r w:rsidRPr="00CC177F">
        <w:t>Aree di criticità emerse</w:t>
      </w:r>
    </w:p>
    <w:p w14:paraId="53EFFD01" w14:textId="77777777" w:rsidR="00CC177F" w:rsidRPr="00CC177F" w:rsidRDefault="00CC177F" w:rsidP="00CC177F">
      <w:r w:rsidRPr="00CC177F">
        <w:rPr>
          <w:b/>
          <w:bCs/>
        </w:rPr>
        <w:t>Piano audit 2025:</w:t>
      </w:r>
    </w:p>
    <w:p w14:paraId="38C9FA70" w14:textId="77777777" w:rsidR="00CC177F" w:rsidRPr="00CC177F" w:rsidRDefault="00CC177F" w:rsidP="00A1247A">
      <w:pPr>
        <w:numPr>
          <w:ilvl w:val="0"/>
          <w:numId w:val="89"/>
        </w:numPr>
      </w:pPr>
      <w:r w:rsidRPr="00CC177F">
        <w:t>Gennaio: Riesame documentazione SGQ</w:t>
      </w:r>
    </w:p>
    <w:p w14:paraId="379963D1" w14:textId="77777777" w:rsidR="00CC177F" w:rsidRPr="00CC177F" w:rsidRDefault="00CC177F" w:rsidP="00A1247A">
      <w:pPr>
        <w:numPr>
          <w:ilvl w:val="0"/>
          <w:numId w:val="89"/>
        </w:numPr>
      </w:pPr>
      <w:r w:rsidRPr="00CC177F">
        <w:t xml:space="preserve">Marzo: Processo </w:t>
      </w:r>
      <w:proofErr w:type="spellStart"/>
      <w:r w:rsidRPr="00CC177F">
        <w:t>pre</w:t>
      </w:r>
      <w:proofErr w:type="spellEnd"/>
      <w:r w:rsidRPr="00CC177F">
        <w:t>-analitico</w:t>
      </w:r>
    </w:p>
    <w:p w14:paraId="12972D8F" w14:textId="77777777" w:rsidR="00CC177F" w:rsidRPr="00CC177F" w:rsidRDefault="00CC177F" w:rsidP="00A1247A">
      <w:pPr>
        <w:numPr>
          <w:ilvl w:val="0"/>
          <w:numId w:val="89"/>
        </w:numPr>
      </w:pPr>
      <w:r w:rsidRPr="00CC177F">
        <w:t>Maggio: Processo analitico e controlli qualità</w:t>
      </w:r>
    </w:p>
    <w:p w14:paraId="4CBB7840" w14:textId="77777777" w:rsidR="00CC177F" w:rsidRPr="00CC177F" w:rsidRDefault="00CC177F" w:rsidP="00A1247A">
      <w:pPr>
        <w:numPr>
          <w:ilvl w:val="0"/>
          <w:numId w:val="89"/>
        </w:numPr>
      </w:pPr>
      <w:r w:rsidRPr="00CC177F">
        <w:t>Luglio: Processo post-analitico</w:t>
      </w:r>
    </w:p>
    <w:p w14:paraId="4F011D05" w14:textId="77777777" w:rsidR="00CC177F" w:rsidRPr="00CC177F" w:rsidRDefault="00CC177F" w:rsidP="00A1247A">
      <w:pPr>
        <w:numPr>
          <w:ilvl w:val="0"/>
          <w:numId w:val="89"/>
        </w:numPr>
      </w:pPr>
      <w:r w:rsidRPr="00CC177F">
        <w:t>Settembre: Gestione risorse e fornitori</w:t>
      </w:r>
    </w:p>
    <w:p w14:paraId="78C326A0" w14:textId="77777777" w:rsidR="00CC177F" w:rsidRPr="00CC177F" w:rsidRDefault="00CC177F" w:rsidP="00A1247A">
      <w:pPr>
        <w:numPr>
          <w:ilvl w:val="0"/>
          <w:numId w:val="89"/>
        </w:numPr>
      </w:pPr>
      <w:r w:rsidRPr="00CC177F">
        <w:t>Novembre: Audit completo pre-certificazione</w:t>
      </w:r>
    </w:p>
    <w:p w14:paraId="71ADB1D9" w14:textId="77777777" w:rsidR="00CC177F" w:rsidRPr="00CC177F" w:rsidRDefault="00CC177F" w:rsidP="00CC177F">
      <w:r w:rsidRPr="00CC177F">
        <w:t>Per ogni audit sono definiti:</w:t>
      </w:r>
    </w:p>
    <w:p w14:paraId="2F8CB710" w14:textId="77777777" w:rsidR="00CC177F" w:rsidRPr="00CC177F" w:rsidRDefault="00CC177F" w:rsidP="00A1247A">
      <w:pPr>
        <w:numPr>
          <w:ilvl w:val="0"/>
          <w:numId w:val="90"/>
        </w:numPr>
      </w:pPr>
      <w:r w:rsidRPr="00CC177F">
        <w:t>Criteri e campo di applicazione</w:t>
      </w:r>
    </w:p>
    <w:p w14:paraId="4457A393" w14:textId="77777777" w:rsidR="00CC177F" w:rsidRPr="00CC177F" w:rsidRDefault="00CC177F" w:rsidP="00A1247A">
      <w:pPr>
        <w:numPr>
          <w:ilvl w:val="0"/>
          <w:numId w:val="90"/>
        </w:numPr>
      </w:pPr>
      <w:r w:rsidRPr="00CC177F">
        <w:t>Auditor qualificati e indipendenti</w:t>
      </w:r>
    </w:p>
    <w:p w14:paraId="712B122B" w14:textId="77777777" w:rsidR="00CC177F" w:rsidRPr="00CC177F" w:rsidRDefault="00CC177F" w:rsidP="00A1247A">
      <w:pPr>
        <w:numPr>
          <w:ilvl w:val="0"/>
          <w:numId w:val="90"/>
        </w:numPr>
      </w:pPr>
      <w:r w:rsidRPr="00CC177F">
        <w:t>Metodi di audit</w:t>
      </w:r>
    </w:p>
    <w:p w14:paraId="1C64FEAC" w14:textId="77777777" w:rsidR="00CC177F" w:rsidRPr="00CC177F" w:rsidRDefault="00CC177F" w:rsidP="00A1247A">
      <w:pPr>
        <w:numPr>
          <w:ilvl w:val="0"/>
          <w:numId w:val="90"/>
        </w:numPr>
      </w:pPr>
      <w:r w:rsidRPr="00CC177F">
        <w:t>Modalità di reporting</w:t>
      </w:r>
    </w:p>
    <w:p w14:paraId="698ADA7C" w14:textId="59900F3E" w:rsidR="00CC177F" w:rsidRPr="00CC177F" w:rsidRDefault="00CC177F" w:rsidP="00636D07">
      <w:pPr>
        <w:pStyle w:val="Titolo2"/>
      </w:pPr>
      <w:bookmarkStart w:id="106" w:name="_Toc208307320"/>
      <w:r w:rsidRPr="00CC177F">
        <w:t>Riesame di direzione</w:t>
      </w:r>
      <w:bookmarkEnd w:id="106"/>
    </w:p>
    <w:p w14:paraId="0EECA443" w14:textId="70E8C782" w:rsidR="00CC177F" w:rsidRPr="00CC177F" w:rsidRDefault="00CC177F" w:rsidP="00636D07">
      <w:pPr>
        <w:pStyle w:val="Titolo3"/>
      </w:pPr>
      <w:bookmarkStart w:id="107" w:name="_Toc208307321"/>
      <w:r w:rsidRPr="00CC177F">
        <w:t>Generalità</w:t>
      </w:r>
      <w:bookmarkEnd w:id="107"/>
    </w:p>
    <w:p w14:paraId="27665052" w14:textId="77777777" w:rsidR="00CC177F" w:rsidRPr="00CC177F" w:rsidRDefault="00CC177F" w:rsidP="00CC177F">
      <w:r w:rsidRPr="00CC177F">
        <w:t>Il riesame di direzione è condotto annualmente (gennaio) per assicurare continua idoneità, adeguatezza, efficacia e allineamento del SGQ.</w:t>
      </w:r>
    </w:p>
    <w:p w14:paraId="1B241330" w14:textId="2D3ECD60" w:rsidR="00CC177F" w:rsidRPr="00CC177F" w:rsidRDefault="00CC177F" w:rsidP="00636D07">
      <w:pPr>
        <w:pStyle w:val="Titolo3"/>
      </w:pPr>
      <w:bookmarkStart w:id="108" w:name="_Toc208307322"/>
      <w:r w:rsidRPr="00CC177F">
        <w:t>Input al riesame di direzione</w:t>
      </w:r>
      <w:bookmarkEnd w:id="108"/>
    </w:p>
    <w:p w14:paraId="5200D128" w14:textId="77777777" w:rsidR="00CC177F" w:rsidRPr="00CC177F" w:rsidRDefault="00CC177F" w:rsidP="00CC177F">
      <w:r w:rsidRPr="00CC177F">
        <w:t>Il riesame considera:</w:t>
      </w:r>
    </w:p>
    <w:p w14:paraId="0464D8A1" w14:textId="77777777" w:rsidR="00CC177F" w:rsidRPr="00CC177F" w:rsidRDefault="00CC177F" w:rsidP="00A1247A">
      <w:pPr>
        <w:numPr>
          <w:ilvl w:val="0"/>
          <w:numId w:val="91"/>
        </w:numPr>
      </w:pPr>
      <w:r w:rsidRPr="00CC177F">
        <w:t>Stato azioni da precedenti riesami</w:t>
      </w:r>
    </w:p>
    <w:p w14:paraId="2BD75DF3" w14:textId="77777777" w:rsidR="00CC177F" w:rsidRPr="00CC177F" w:rsidRDefault="00CC177F" w:rsidP="00A1247A">
      <w:pPr>
        <w:numPr>
          <w:ilvl w:val="0"/>
          <w:numId w:val="91"/>
        </w:numPr>
      </w:pPr>
      <w:r w:rsidRPr="00CC177F">
        <w:t>Modifiche a fattori esterni e interni</w:t>
      </w:r>
    </w:p>
    <w:p w14:paraId="003BF55E" w14:textId="77777777" w:rsidR="00CC177F" w:rsidRPr="00CC177F" w:rsidRDefault="00CC177F" w:rsidP="00A1247A">
      <w:pPr>
        <w:numPr>
          <w:ilvl w:val="0"/>
          <w:numId w:val="91"/>
        </w:numPr>
      </w:pPr>
      <w:r w:rsidRPr="00CC177F">
        <w:t xml:space="preserve">Informazioni su prestazioni e efficacia SGQ: </w:t>
      </w:r>
    </w:p>
    <w:p w14:paraId="1740D292" w14:textId="77777777" w:rsidR="00CC177F" w:rsidRPr="00CC177F" w:rsidRDefault="00CC177F" w:rsidP="00A1247A">
      <w:pPr>
        <w:numPr>
          <w:ilvl w:val="1"/>
          <w:numId w:val="91"/>
        </w:numPr>
      </w:pPr>
      <w:r w:rsidRPr="00CC177F">
        <w:t>Soddisfazione cliente e feedback parti interessate</w:t>
      </w:r>
    </w:p>
    <w:p w14:paraId="2CDAE017" w14:textId="77777777" w:rsidR="00CC177F" w:rsidRPr="00CC177F" w:rsidRDefault="00CC177F" w:rsidP="00A1247A">
      <w:pPr>
        <w:numPr>
          <w:ilvl w:val="1"/>
          <w:numId w:val="91"/>
        </w:numPr>
      </w:pPr>
      <w:r w:rsidRPr="00CC177F">
        <w:lastRenderedPageBreak/>
        <w:t>Raggiungimento obiettivi qualità</w:t>
      </w:r>
    </w:p>
    <w:p w14:paraId="63D3AB46" w14:textId="77777777" w:rsidR="00CC177F" w:rsidRPr="00CC177F" w:rsidRDefault="00CC177F" w:rsidP="00A1247A">
      <w:pPr>
        <w:numPr>
          <w:ilvl w:val="1"/>
          <w:numId w:val="91"/>
        </w:numPr>
      </w:pPr>
      <w:r w:rsidRPr="00CC177F">
        <w:t>Prestazioni processi e conformità servizi</w:t>
      </w:r>
    </w:p>
    <w:p w14:paraId="4A5E9570" w14:textId="77777777" w:rsidR="00CC177F" w:rsidRPr="00CC177F" w:rsidRDefault="00CC177F" w:rsidP="00A1247A">
      <w:pPr>
        <w:numPr>
          <w:ilvl w:val="1"/>
          <w:numId w:val="91"/>
        </w:numPr>
      </w:pPr>
      <w:r w:rsidRPr="00CC177F">
        <w:t>Non conformità e azioni correttive</w:t>
      </w:r>
    </w:p>
    <w:p w14:paraId="2997D0F1" w14:textId="77777777" w:rsidR="00CC177F" w:rsidRPr="00CC177F" w:rsidRDefault="00CC177F" w:rsidP="00A1247A">
      <w:pPr>
        <w:numPr>
          <w:ilvl w:val="1"/>
          <w:numId w:val="91"/>
        </w:numPr>
      </w:pPr>
      <w:r w:rsidRPr="00CC177F">
        <w:t>Risultati monitoraggi e misurazioni</w:t>
      </w:r>
    </w:p>
    <w:p w14:paraId="40376C91" w14:textId="77777777" w:rsidR="00CC177F" w:rsidRPr="00CC177F" w:rsidRDefault="00CC177F" w:rsidP="00A1247A">
      <w:pPr>
        <w:numPr>
          <w:ilvl w:val="1"/>
          <w:numId w:val="91"/>
        </w:numPr>
      </w:pPr>
      <w:r w:rsidRPr="00CC177F">
        <w:t>Risultati audit</w:t>
      </w:r>
    </w:p>
    <w:p w14:paraId="294CC74D" w14:textId="77777777" w:rsidR="00CC177F" w:rsidRPr="00CC177F" w:rsidRDefault="00CC177F" w:rsidP="00A1247A">
      <w:pPr>
        <w:numPr>
          <w:ilvl w:val="1"/>
          <w:numId w:val="91"/>
        </w:numPr>
      </w:pPr>
      <w:r w:rsidRPr="00CC177F">
        <w:t>Prestazioni fornitori esterni</w:t>
      </w:r>
    </w:p>
    <w:p w14:paraId="01869989" w14:textId="77777777" w:rsidR="00CC177F" w:rsidRPr="00CC177F" w:rsidRDefault="00CC177F" w:rsidP="00A1247A">
      <w:pPr>
        <w:numPr>
          <w:ilvl w:val="0"/>
          <w:numId w:val="91"/>
        </w:numPr>
      </w:pPr>
      <w:r w:rsidRPr="00CC177F">
        <w:t>Adeguatezza risorse</w:t>
      </w:r>
    </w:p>
    <w:p w14:paraId="23BCD7F7" w14:textId="77777777" w:rsidR="00CC177F" w:rsidRPr="00CC177F" w:rsidRDefault="00CC177F" w:rsidP="00A1247A">
      <w:pPr>
        <w:numPr>
          <w:ilvl w:val="0"/>
          <w:numId w:val="91"/>
        </w:numPr>
      </w:pPr>
      <w:r w:rsidRPr="00CC177F">
        <w:t>Efficacia azioni per rischi e opportunità</w:t>
      </w:r>
    </w:p>
    <w:p w14:paraId="1EB5E53E" w14:textId="77777777" w:rsidR="00CC177F" w:rsidRPr="00CC177F" w:rsidRDefault="00CC177F" w:rsidP="00A1247A">
      <w:pPr>
        <w:numPr>
          <w:ilvl w:val="0"/>
          <w:numId w:val="91"/>
        </w:numPr>
      </w:pPr>
      <w:r w:rsidRPr="00CC177F">
        <w:t>Opportunità di miglioramento</w:t>
      </w:r>
    </w:p>
    <w:p w14:paraId="43283794" w14:textId="28B4A462" w:rsidR="00CC177F" w:rsidRPr="00CC177F" w:rsidRDefault="00CC177F" w:rsidP="00636D07">
      <w:pPr>
        <w:pStyle w:val="Titolo3"/>
      </w:pPr>
      <w:bookmarkStart w:id="109" w:name="_Toc208307323"/>
      <w:r w:rsidRPr="00CC177F">
        <w:t>Output del riesame di direzione</w:t>
      </w:r>
      <w:bookmarkEnd w:id="109"/>
    </w:p>
    <w:p w14:paraId="78E905DC" w14:textId="77777777" w:rsidR="00CC177F" w:rsidRPr="00CC177F" w:rsidRDefault="00CC177F" w:rsidP="00CC177F">
      <w:r w:rsidRPr="00CC177F">
        <w:t>Gli output includono decisioni e azioni relative a:</w:t>
      </w:r>
    </w:p>
    <w:p w14:paraId="1E92D065" w14:textId="77777777" w:rsidR="00CC177F" w:rsidRPr="00CC177F" w:rsidRDefault="00CC177F" w:rsidP="00A1247A">
      <w:pPr>
        <w:numPr>
          <w:ilvl w:val="0"/>
          <w:numId w:val="92"/>
        </w:numPr>
      </w:pPr>
      <w:r w:rsidRPr="00CC177F">
        <w:t>Opportunità di miglioramento</w:t>
      </w:r>
    </w:p>
    <w:p w14:paraId="015175C2" w14:textId="77777777" w:rsidR="00CC177F" w:rsidRPr="00CC177F" w:rsidRDefault="00CC177F" w:rsidP="00A1247A">
      <w:pPr>
        <w:numPr>
          <w:ilvl w:val="0"/>
          <w:numId w:val="92"/>
        </w:numPr>
      </w:pPr>
      <w:r w:rsidRPr="00CC177F">
        <w:t>Necessità di modifiche al SGQ</w:t>
      </w:r>
    </w:p>
    <w:p w14:paraId="2D1F3665" w14:textId="77777777" w:rsidR="00CC177F" w:rsidRPr="00CC177F" w:rsidRDefault="00CC177F" w:rsidP="00A1247A">
      <w:pPr>
        <w:numPr>
          <w:ilvl w:val="0"/>
          <w:numId w:val="92"/>
        </w:numPr>
      </w:pPr>
      <w:r w:rsidRPr="00CC177F">
        <w:t>Necessità di risorse</w:t>
      </w:r>
    </w:p>
    <w:p w14:paraId="21768CE6" w14:textId="77777777" w:rsidR="00CC177F" w:rsidRPr="00CC177F" w:rsidRDefault="00CC177F" w:rsidP="00A1247A">
      <w:pPr>
        <w:numPr>
          <w:ilvl w:val="0"/>
          <w:numId w:val="92"/>
        </w:numPr>
      </w:pPr>
      <w:r w:rsidRPr="00CC177F">
        <w:t>Obiettivi qualità per periodo successivo</w:t>
      </w:r>
    </w:p>
    <w:p w14:paraId="34051EF1" w14:textId="77777777" w:rsidR="00636D07" w:rsidRDefault="00CC177F" w:rsidP="00636D07">
      <w:r w:rsidRPr="00CC177F">
        <w:t>Il verbale del riesame è conservato come informazione documentata.</w:t>
      </w:r>
    </w:p>
    <w:p w14:paraId="3FE86BF3" w14:textId="77777777" w:rsidR="00636D07" w:rsidRDefault="00636D07">
      <w:pPr>
        <w:spacing w:after="0" w:line="240" w:lineRule="auto"/>
      </w:pPr>
      <w:r>
        <w:br w:type="page"/>
      </w:r>
    </w:p>
    <w:p w14:paraId="2B47F99C" w14:textId="4380D140" w:rsidR="00CC177F" w:rsidRPr="00CC177F" w:rsidRDefault="00CC177F" w:rsidP="00636D07">
      <w:pPr>
        <w:pStyle w:val="Titolo1"/>
      </w:pPr>
      <w:bookmarkStart w:id="110" w:name="_Toc208307324"/>
      <w:r w:rsidRPr="00CC177F">
        <w:lastRenderedPageBreak/>
        <w:t>MIGLIORAMENTO</w:t>
      </w:r>
      <w:bookmarkEnd w:id="110"/>
    </w:p>
    <w:p w14:paraId="033F99A3" w14:textId="5CBFB1BB" w:rsidR="00CC177F" w:rsidRPr="00CC177F" w:rsidRDefault="00CC177F" w:rsidP="00A1247A">
      <w:pPr>
        <w:pStyle w:val="Titolo2"/>
        <w:numPr>
          <w:ilvl w:val="1"/>
          <w:numId w:val="108"/>
        </w:numPr>
      </w:pPr>
      <w:bookmarkStart w:id="111" w:name="_Toc208307325"/>
      <w:r w:rsidRPr="00CC177F">
        <w:t>Generalità</w:t>
      </w:r>
      <w:bookmarkEnd w:id="111"/>
    </w:p>
    <w:p w14:paraId="39F5AC07" w14:textId="77777777" w:rsidR="00CC177F" w:rsidRPr="00CC177F" w:rsidRDefault="00CC177F" w:rsidP="00CC177F">
      <w:r w:rsidRPr="00CC177F">
        <w:t>Il laboratorio determina e seleziona le opportunità di miglioramento e attua le azioni necessarie per:</w:t>
      </w:r>
    </w:p>
    <w:p w14:paraId="20D549A9" w14:textId="77777777" w:rsidR="00CC177F" w:rsidRPr="00CC177F" w:rsidRDefault="00CC177F" w:rsidP="00A1247A">
      <w:pPr>
        <w:numPr>
          <w:ilvl w:val="0"/>
          <w:numId w:val="93"/>
        </w:numPr>
      </w:pPr>
      <w:r w:rsidRPr="00CC177F">
        <w:t>Soddisfare i requisiti del cliente e accrescerne la soddisfazione</w:t>
      </w:r>
    </w:p>
    <w:p w14:paraId="31779CF5" w14:textId="77777777" w:rsidR="00CC177F" w:rsidRPr="00CC177F" w:rsidRDefault="00CC177F" w:rsidP="00A1247A">
      <w:pPr>
        <w:numPr>
          <w:ilvl w:val="0"/>
          <w:numId w:val="93"/>
        </w:numPr>
      </w:pPr>
      <w:r w:rsidRPr="00CC177F">
        <w:t>Correggere, prevenire o ridurre gli effetti indesiderati</w:t>
      </w:r>
    </w:p>
    <w:p w14:paraId="54CD1E32" w14:textId="77777777" w:rsidR="00CC177F" w:rsidRPr="00CC177F" w:rsidRDefault="00CC177F" w:rsidP="00A1247A">
      <w:pPr>
        <w:numPr>
          <w:ilvl w:val="0"/>
          <w:numId w:val="93"/>
        </w:numPr>
      </w:pPr>
      <w:r w:rsidRPr="00CC177F">
        <w:t>Migliorare le prestazioni e l'efficacia del SGQ</w:t>
      </w:r>
    </w:p>
    <w:p w14:paraId="5C0C5109" w14:textId="77777777" w:rsidR="00CC177F" w:rsidRPr="00CC177F" w:rsidRDefault="00CC177F" w:rsidP="00CC177F">
      <w:r w:rsidRPr="00CC177F">
        <w:t>Le opportunità di miglioramento derivano da:</w:t>
      </w:r>
    </w:p>
    <w:p w14:paraId="5F8D9D2F" w14:textId="77777777" w:rsidR="00CC177F" w:rsidRPr="00CC177F" w:rsidRDefault="00CC177F" w:rsidP="00A1247A">
      <w:pPr>
        <w:numPr>
          <w:ilvl w:val="0"/>
          <w:numId w:val="94"/>
        </w:numPr>
      </w:pPr>
      <w:r w:rsidRPr="00CC177F">
        <w:t>Analisi dati e indicatori</w:t>
      </w:r>
    </w:p>
    <w:p w14:paraId="56D408E3" w14:textId="77777777" w:rsidR="00CC177F" w:rsidRPr="00CC177F" w:rsidRDefault="00CC177F" w:rsidP="00A1247A">
      <w:pPr>
        <w:numPr>
          <w:ilvl w:val="0"/>
          <w:numId w:val="94"/>
        </w:numPr>
      </w:pPr>
      <w:r w:rsidRPr="00CC177F">
        <w:t>Risultati audit</w:t>
      </w:r>
    </w:p>
    <w:p w14:paraId="1F65CD20" w14:textId="77777777" w:rsidR="00CC177F" w:rsidRPr="00CC177F" w:rsidRDefault="00CC177F" w:rsidP="00A1247A">
      <w:pPr>
        <w:numPr>
          <w:ilvl w:val="0"/>
          <w:numId w:val="94"/>
        </w:numPr>
      </w:pPr>
      <w:r w:rsidRPr="00CC177F">
        <w:t>Suggerimenti del personale</w:t>
      </w:r>
    </w:p>
    <w:p w14:paraId="1F7B043E" w14:textId="77777777" w:rsidR="00CC177F" w:rsidRPr="00CC177F" w:rsidRDefault="00CC177F" w:rsidP="00A1247A">
      <w:pPr>
        <w:numPr>
          <w:ilvl w:val="0"/>
          <w:numId w:val="94"/>
        </w:numPr>
      </w:pPr>
      <w:r w:rsidRPr="00CC177F">
        <w:t>Feedback clienti</w:t>
      </w:r>
    </w:p>
    <w:p w14:paraId="4D5E7A2A" w14:textId="77777777" w:rsidR="00CC177F" w:rsidRPr="00CC177F" w:rsidRDefault="00CC177F" w:rsidP="00A1247A">
      <w:pPr>
        <w:numPr>
          <w:ilvl w:val="0"/>
          <w:numId w:val="94"/>
        </w:numPr>
      </w:pPr>
      <w:r w:rsidRPr="00CC177F">
        <w:t>Benchmark con altre strutture</w:t>
      </w:r>
    </w:p>
    <w:p w14:paraId="3C818D93" w14:textId="77777777" w:rsidR="00CC177F" w:rsidRPr="00CC177F" w:rsidRDefault="00CC177F" w:rsidP="00A1247A">
      <w:pPr>
        <w:numPr>
          <w:ilvl w:val="0"/>
          <w:numId w:val="94"/>
        </w:numPr>
      </w:pPr>
      <w:r w:rsidRPr="00CC177F">
        <w:t>Innovazioni tecnologiche</w:t>
      </w:r>
    </w:p>
    <w:p w14:paraId="512124F5" w14:textId="76B121B6" w:rsidR="00CC177F" w:rsidRPr="00CC177F" w:rsidRDefault="00CC177F" w:rsidP="00DB54DA">
      <w:pPr>
        <w:pStyle w:val="Titolo2"/>
      </w:pPr>
      <w:bookmarkStart w:id="112" w:name="_Toc208307326"/>
      <w:r w:rsidRPr="00CC177F">
        <w:t>Non conformità e azioni correttive</w:t>
      </w:r>
      <w:bookmarkEnd w:id="112"/>
    </w:p>
    <w:p w14:paraId="7F939BB3" w14:textId="58B93DD4" w:rsidR="00CC177F" w:rsidRPr="00CC177F" w:rsidRDefault="00CC177F" w:rsidP="00DB54DA">
      <w:pPr>
        <w:pStyle w:val="Titolo3"/>
      </w:pPr>
      <w:bookmarkStart w:id="113" w:name="_Toc208307327"/>
      <w:r w:rsidRPr="00CC177F">
        <w:t>Gestione delle non conformità</w:t>
      </w:r>
      <w:bookmarkEnd w:id="113"/>
    </w:p>
    <w:p w14:paraId="5CC913EB" w14:textId="77777777" w:rsidR="00CC177F" w:rsidRPr="00CC177F" w:rsidRDefault="00CC177F" w:rsidP="00CC177F">
      <w:r w:rsidRPr="00CC177F">
        <w:t>Quando si verifica una non conformità, il laboratorio:</w:t>
      </w:r>
    </w:p>
    <w:p w14:paraId="290DFBCF" w14:textId="77777777" w:rsidR="00CC177F" w:rsidRPr="00CC177F" w:rsidRDefault="00CC177F" w:rsidP="00CC177F">
      <w:r w:rsidRPr="00CC177F">
        <w:rPr>
          <w:b/>
          <w:bCs/>
        </w:rPr>
        <w:t>a) Reagisce alla non conformità e, per quanto applicabile:</w:t>
      </w:r>
    </w:p>
    <w:p w14:paraId="1881FB16" w14:textId="77777777" w:rsidR="00CC177F" w:rsidRPr="00CC177F" w:rsidRDefault="00CC177F" w:rsidP="00A1247A">
      <w:pPr>
        <w:numPr>
          <w:ilvl w:val="0"/>
          <w:numId w:val="95"/>
        </w:numPr>
      </w:pPr>
      <w:r w:rsidRPr="00CC177F">
        <w:t>Intraprende azioni per tenerla sotto controllo e correggerla</w:t>
      </w:r>
    </w:p>
    <w:p w14:paraId="4D8A2806" w14:textId="77777777" w:rsidR="00CC177F" w:rsidRPr="00CC177F" w:rsidRDefault="00CC177F" w:rsidP="00A1247A">
      <w:pPr>
        <w:numPr>
          <w:ilvl w:val="0"/>
          <w:numId w:val="95"/>
        </w:numPr>
      </w:pPr>
      <w:r w:rsidRPr="00CC177F">
        <w:t>Affronta le conseguenze</w:t>
      </w:r>
    </w:p>
    <w:p w14:paraId="482E4E63" w14:textId="77777777" w:rsidR="00CC177F" w:rsidRPr="00CC177F" w:rsidRDefault="00CC177F" w:rsidP="00CC177F">
      <w:r w:rsidRPr="00CC177F">
        <w:rPr>
          <w:b/>
          <w:bCs/>
        </w:rPr>
        <w:t>b) Valuta l'esigenza di azioni per eliminare le cause:</w:t>
      </w:r>
    </w:p>
    <w:p w14:paraId="33820E7F" w14:textId="77777777" w:rsidR="00CC177F" w:rsidRPr="00CC177F" w:rsidRDefault="00CC177F" w:rsidP="00A1247A">
      <w:pPr>
        <w:numPr>
          <w:ilvl w:val="0"/>
          <w:numId w:val="96"/>
        </w:numPr>
      </w:pPr>
      <w:r w:rsidRPr="00CC177F">
        <w:t>Riesaminando e analizzando la non conformità</w:t>
      </w:r>
    </w:p>
    <w:p w14:paraId="1F72F282" w14:textId="77777777" w:rsidR="00CC177F" w:rsidRPr="00CC177F" w:rsidRDefault="00CC177F" w:rsidP="00A1247A">
      <w:pPr>
        <w:numPr>
          <w:ilvl w:val="0"/>
          <w:numId w:val="96"/>
        </w:numPr>
      </w:pPr>
      <w:r w:rsidRPr="00CC177F">
        <w:t xml:space="preserve">Determinando le cause (utilizzando strumenti come 5 </w:t>
      </w:r>
      <w:proofErr w:type="spellStart"/>
      <w:r w:rsidRPr="00CC177F">
        <w:t>Why</w:t>
      </w:r>
      <w:proofErr w:type="spellEnd"/>
      <w:r w:rsidRPr="00CC177F">
        <w:t>, Ishikawa)</w:t>
      </w:r>
    </w:p>
    <w:p w14:paraId="17CE2CF0" w14:textId="77777777" w:rsidR="00CC177F" w:rsidRPr="00CC177F" w:rsidRDefault="00CC177F" w:rsidP="00A1247A">
      <w:pPr>
        <w:numPr>
          <w:ilvl w:val="0"/>
          <w:numId w:val="96"/>
        </w:numPr>
      </w:pPr>
      <w:r w:rsidRPr="00CC177F">
        <w:t>Determinando se esistono o potrebbero verificarsi non conformità simili</w:t>
      </w:r>
    </w:p>
    <w:p w14:paraId="5B9EA025" w14:textId="77777777" w:rsidR="00CC177F" w:rsidRPr="00CC177F" w:rsidRDefault="00CC177F" w:rsidP="00CC177F">
      <w:r w:rsidRPr="00CC177F">
        <w:rPr>
          <w:b/>
          <w:bCs/>
        </w:rPr>
        <w:lastRenderedPageBreak/>
        <w:t>c) Attua ogni azione necessaria</w:t>
      </w:r>
    </w:p>
    <w:p w14:paraId="6F7284AE" w14:textId="77777777" w:rsidR="00CC177F" w:rsidRPr="00CC177F" w:rsidRDefault="00CC177F" w:rsidP="00CC177F">
      <w:r w:rsidRPr="00CC177F">
        <w:rPr>
          <w:b/>
          <w:bCs/>
        </w:rPr>
        <w:t>d) Riesamina l'efficacia di ogni azione correttiva intrapresa</w:t>
      </w:r>
    </w:p>
    <w:p w14:paraId="1758EDDE" w14:textId="77777777" w:rsidR="00CC177F" w:rsidRPr="00CC177F" w:rsidRDefault="00CC177F" w:rsidP="00CC177F">
      <w:r w:rsidRPr="00CC177F">
        <w:rPr>
          <w:b/>
          <w:bCs/>
        </w:rPr>
        <w:t>e) Aggiorna rischi e opportunità se necessario</w:t>
      </w:r>
    </w:p>
    <w:p w14:paraId="49AA0B6E" w14:textId="77777777" w:rsidR="00CC177F" w:rsidRPr="00CC177F" w:rsidRDefault="00CC177F" w:rsidP="00CC177F">
      <w:r w:rsidRPr="00CC177F">
        <w:rPr>
          <w:b/>
          <w:bCs/>
        </w:rPr>
        <w:t>f) Apporta modifiche al SGQ se necessario</w:t>
      </w:r>
    </w:p>
    <w:p w14:paraId="1B855421" w14:textId="77777777" w:rsidR="00CC177F" w:rsidRPr="00CC177F" w:rsidRDefault="00CC177F" w:rsidP="00CC177F">
      <w:r w:rsidRPr="00CC177F">
        <w:t>Le azioni correttive sono appropriate agli effetti delle non conformità riscontrate.</w:t>
      </w:r>
    </w:p>
    <w:p w14:paraId="64F92F4E" w14:textId="1AE0AC2E" w:rsidR="00CC177F" w:rsidRPr="00CC177F" w:rsidRDefault="00CC177F" w:rsidP="00DB54DA">
      <w:pPr>
        <w:pStyle w:val="Titolo3"/>
      </w:pPr>
      <w:bookmarkStart w:id="114" w:name="_Toc208307328"/>
      <w:r w:rsidRPr="00CC177F">
        <w:t>Informazioni documentate</w:t>
      </w:r>
      <w:bookmarkEnd w:id="114"/>
    </w:p>
    <w:p w14:paraId="4698C1D1" w14:textId="77777777" w:rsidR="00CC177F" w:rsidRPr="00CC177F" w:rsidRDefault="00CC177F" w:rsidP="00CC177F">
      <w:r w:rsidRPr="00CC177F">
        <w:t>Il laboratorio conserva informazioni documentate quale evidenza:</w:t>
      </w:r>
    </w:p>
    <w:p w14:paraId="6D5039C7" w14:textId="77777777" w:rsidR="00CC177F" w:rsidRPr="00CC177F" w:rsidRDefault="00CC177F" w:rsidP="00A1247A">
      <w:pPr>
        <w:numPr>
          <w:ilvl w:val="0"/>
          <w:numId w:val="97"/>
        </w:numPr>
      </w:pPr>
      <w:r w:rsidRPr="00CC177F">
        <w:t>Della natura delle non conformità e di ogni successiva azione intrapresa</w:t>
      </w:r>
    </w:p>
    <w:p w14:paraId="39C572BE" w14:textId="77777777" w:rsidR="00CC177F" w:rsidRPr="00CC177F" w:rsidRDefault="00CC177F" w:rsidP="00A1247A">
      <w:pPr>
        <w:numPr>
          <w:ilvl w:val="0"/>
          <w:numId w:val="97"/>
        </w:numPr>
      </w:pPr>
      <w:r w:rsidRPr="00CC177F">
        <w:t>Dei risultati di ogni azione correttiva</w:t>
      </w:r>
    </w:p>
    <w:p w14:paraId="66CFA8C8" w14:textId="77777777" w:rsidR="00CC177F" w:rsidRPr="00CC177F" w:rsidRDefault="00CC177F" w:rsidP="00CC177F">
      <w:r w:rsidRPr="00CC177F">
        <w:t>Queste informazioni sono gestite attraverso il "Registro Non Conformità e Azioni Correttive".</w:t>
      </w:r>
    </w:p>
    <w:p w14:paraId="478ADE9E" w14:textId="0C0757C9" w:rsidR="00CC177F" w:rsidRPr="00CC177F" w:rsidRDefault="00CC177F" w:rsidP="00DB54DA">
      <w:pPr>
        <w:pStyle w:val="Titolo2"/>
      </w:pPr>
      <w:bookmarkStart w:id="115" w:name="_Toc208307329"/>
      <w:r w:rsidRPr="00CC177F">
        <w:t>Miglioramento continuo</w:t>
      </w:r>
      <w:bookmarkEnd w:id="115"/>
    </w:p>
    <w:p w14:paraId="358B24B2" w14:textId="77777777" w:rsidR="00CC177F" w:rsidRPr="00CC177F" w:rsidRDefault="00CC177F" w:rsidP="00CC177F">
      <w:r w:rsidRPr="00CC177F">
        <w:t>Il laboratorio migliora in modo continuo l'idoneità, l'adeguatezza e l'efficacia del SGQ attraverso:</w:t>
      </w:r>
    </w:p>
    <w:p w14:paraId="360B9D93" w14:textId="77777777" w:rsidR="00CC177F" w:rsidRPr="00CC177F" w:rsidRDefault="00CC177F" w:rsidP="00CC177F">
      <w:r w:rsidRPr="00CC177F">
        <w:rPr>
          <w:b/>
          <w:bCs/>
        </w:rPr>
        <w:t>Progetti di miglioramento in corso:</w:t>
      </w:r>
    </w:p>
    <w:p w14:paraId="76A8F33B" w14:textId="77777777" w:rsidR="00CC177F" w:rsidRPr="00CC177F" w:rsidRDefault="00CC177F" w:rsidP="00A1247A">
      <w:pPr>
        <w:numPr>
          <w:ilvl w:val="0"/>
          <w:numId w:val="98"/>
        </w:numPr>
      </w:pPr>
      <w:r w:rsidRPr="00CC177F">
        <w:rPr>
          <w:b/>
          <w:bCs/>
        </w:rPr>
        <w:t>Digitalizzazione completa documentazione</w:t>
      </w:r>
    </w:p>
    <w:p w14:paraId="4A880EAD" w14:textId="77777777" w:rsidR="00CC177F" w:rsidRPr="00CC177F" w:rsidRDefault="00CC177F" w:rsidP="00A1247A">
      <w:pPr>
        <w:numPr>
          <w:ilvl w:val="1"/>
          <w:numId w:val="98"/>
        </w:numPr>
      </w:pPr>
      <w:r w:rsidRPr="00CC177F">
        <w:t>Eliminazione archivi cartacei</w:t>
      </w:r>
    </w:p>
    <w:p w14:paraId="60A7E095" w14:textId="77777777" w:rsidR="00CC177F" w:rsidRPr="00CC177F" w:rsidRDefault="00CC177F" w:rsidP="00A1247A">
      <w:pPr>
        <w:numPr>
          <w:ilvl w:val="1"/>
          <w:numId w:val="98"/>
        </w:numPr>
      </w:pPr>
      <w:r w:rsidRPr="00CC177F">
        <w:t>Firma digitale referti</w:t>
      </w:r>
    </w:p>
    <w:p w14:paraId="235F96E3" w14:textId="77777777" w:rsidR="00CC177F" w:rsidRPr="00CC177F" w:rsidRDefault="00CC177F" w:rsidP="00A1247A">
      <w:pPr>
        <w:numPr>
          <w:ilvl w:val="1"/>
          <w:numId w:val="98"/>
        </w:numPr>
      </w:pPr>
      <w:r w:rsidRPr="00CC177F">
        <w:t>Accesso online per pazienti</w:t>
      </w:r>
    </w:p>
    <w:p w14:paraId="252C4561" w14:textId="77777777" w:rsidR="00CC177F" w:rsidRPr="00CC177F" w:rsidRDefault="00CC177F" w:rsidP="00A1247A">
      <w:pPr>
        <w:numPr>
          <w:ilvl w:val="0"/>
          <w:numId w:val="98"/>
        </w:numPr>
      </w:pPr>
      <w:r w:rsidRPr="00CC177F">
        <w:rPr>
          <w:b/>
          <w:bCs/>
        </w:rPr>
        <w:t>Ottimizzazione percorsi paziente</w:t>
      </w:r>
    </w:p>
    <w:p w14:paraId="2E6E5595" w14:textId="77777777" w:rsidR="00CC177F" w:rsidRPr="00CC177F" w:rsidRDefault="00CC177F" w:rsidP="00A1247A">
      <w:pPr>
        <w:numPr>
          <w:ilvl w:val="1"/>
          <w:numId w:val="98"/>
        </w:numPr>
      </w:pPr>
      <w:r w:rsidRPr="00CC177F">
        <w:t>Sistema eliminacode</w:t>
      </w:r>
    </w:p>
    <w:p w14:paraId="59D60992" w14:textId="77777777" w:rsidR="00CC177F" w:rsidRPr="00CC177F" w:rsidRDefault="00CC177F" w:rsidP="00A1247A">
      <w:pPr>
        <w:numPr>
          <w:ilvl w:val="1"/>
          <w:numId w:val="98"/>
        </w:numPr>
      </w:pPr>
      <w:r w:rsidRPr="00CC177F">
        <w:t>Prenotazioni online</w:t>
      </w:r>
    </w:p>
    <w:p w14:paraId="033A1B15" w14:textId="77777777" w:rsidR="00CC177F" w:rsidRPr="00CC177F" w:rsidRDefault="00CC177F" w:rsidP="00A1247A">
      <w:pPr>
        <w:numPr>
          <w:ilvl w:val="1"/>
          <w:numId w:val="98"/>
        </w:numPr>
      </w:pPr>
      <w:r w:rsidRPr="00CC177F">
        <w:t>Percorsi preferenziali categorie fragili</w:t>
      </w:r>
    </w:p>
    <w:p w14:paraId="672D9D76" w14:textId="77777777" w:rsidR="00CC177F" w:rsidRPr="00CC177F" w:rsidRDefault="00CC177F" w:rsidP="00A1247A">
      <w:pPr>
        <w:numPr>
          <w:ilvl w:val="0"/>
          <w:numId w:val="98"/>
        </w:numPr>
      </w:pPr>
      <w:r w:rsidRPr="00CC177F">
        <w:rPr>
          <w:b/>
          <w:bCs/>
        </w:rPr>
        <w:t>Potenziamento formazione</w:t>
      </w:r>
    </w:p>
    <w:p w14:paraId="5BFEB7D8" w14:textId="77777777" w:rsidR="00CC177F" w:rsidRPr="00CC177F" w:rsidRDefault="00CC177F" w:rsidP="00A1247A">
      <w:pPr>
        <w:numPr>
          <w:ilvl w:val="1"/>
          <w:numId w:val="98"/>
        </w:numPr>
      </w:pPr>
      <w:r w:rsidRPr="00CC177F">
        <w:t>Piano formativo strutturato</w:t>
      </w:r>
    </w:p>
    <w:p w14:paraId="55DFD39A" w14:textId="77777777" w:rsidR="00CC177F" w:rsidRPr="00CC177F" w:rsidRDefault="00CC177F" w:rsidP="00A1247A">
      <w:pPr>
        <w:numPr>
          <w:ilvl w:val="1"/>
          <w:numId w:val="98"/>
        </w:numPr>
      </w:pPr>
      <w:r w:rsidRPr="00CC177F">
        <w:lastRenderedPageBreak/>
        <w:t>Certificazioni specialistiche personale</w:t>
      </w:r>
    </w:p>
    <w:p w14:paraId="06C597A3" w14:textId="77777777" w:rsidR="00CC177F" w:rsidRPr="00CC177F" w:rsidRDefault="00CC177F" w:rsidP="00A1247A">
      <w:pPr>
        <w:numPr>
          <w:ilvl w:val="1"/>
          <w:numId w:val="98"/>
        </w:numPr>
      </w:pPr>
      <w:r w:rsidRPr="00CC177F">
        <w:t>Knowledge sharing interno</w:t>
      </w:r>
    </w:p>
    <w:p w14:paraId="6556EFC6" w14:textId="77777777" w:rsidR="00CC177F" w:rsidRPr="00CC177F" w:rsidRDefault="00CC177F" w:rsidP="00A1247A">
      <w:pPr>
        <w:numPr>
          <w:ilvl w:val="0"/>
          <w:numId w:val="98"/>
        </w:numPr>
      </w:pPr>
      <w:r w:rsidRPr="00CC177F">
        <w:rPr>
          <w:b/>
          <w:bCs/>
        </w:rPr>
        <w:t>Efficientamento energetico</w:t>
      </w:r>
    </w:p>
    <w:p w14:paraId="53397B89" w14:textId="77777777" w:rsidR="00CC177F" w:rsidRPr="00CC177F" w:rsidRDefault="00CC177F" w:rsidP="00A1247A">
      <w:pPr>
        <w:numPr>
          <w:ilvl w:val="1"/>
          <w:numId w:val="98"/>
        </w:numPr>
      </w:pPr>
      <w:r w:rsidRPr="00CC177F">
        <w:t>Sostituzione illuminazione LED</w:t>
      </w:r>
    </w:p>
    <w:p w14:paraId="5F45133B" w14:textId="77777777" w:rsidR="00CC177F" w:rsidRPr="00CC177F" w:rsidRDefault="00CC177F" w:rsidP="00A1247A">
      <w:pPr>
        <w:numPr>
          <w:ilvl w:val="1"/>
          <w:numId w:val="98"/>
        </w:numPr>
      </w:pPr>
      <w:r w:rsidRPr="00CC177F">
        <w:t>Ottimizzazione consumi strumentazione</w:t>
      </w:r>
    </w:p>
    <w:p w14:paraId="77FF9DD0" w14:textId="77777777" w:rsidR="00CC177F" w:rsidRPr="00CC177F" w:rsidRDefault="00CC177F" w:rsidP="00A1247A">
      <w:pPr>
        <w:numPr>
          <w:ilvl w:val="1"/>
          <w:numId w:val="98"/>
        </w:numPr>
      </w:pPr>
      <w:r w:rsidRPr="00CC177F">
        <w:t>Monitoraggio consumi</w:t>
      </w:r>
    </w:p>
    <w:p w14:paraId="24563D89" w14:textId="0FE61808" w:rsidR="0032249D" w:rsidRDefault="00CC177F" w:rsidP="00CC177F">
      <w:r w:rsidRPr="00CC177F">
        <w:t>Il miglioramento continuo è parte integrante della cultura aziendale e coinvolge tutto il personale nella ricerca costante dell'eccellenza operativa e della soddisfazione del paziente.</w:t>
      </w:r>
    </w:p>
    <w:p w14:paraId="03A87E01" w14:textId="3AFE13DA" w:rsidR="0012589B" w:rsidRPr="00F726FD" w:rsidRDefault="0012589B" w:rsidP="003F1487">
      <w:pPr>
        <w:spacing w:after="0" w:line="240" w:lineRule="auto"/>
      </w:pPr>
    </w:p>
    <w:sectPr w:rsidR="0012589B" w:rsidRPr="00F726FD" w:rsidSect="00DB54DA">
      <w:pgSz w:w="11906" w:h="16838"/>
      <w:pgMar w:top="1985" w:right="850" w:bottom="1843" w:left="1701" w:header="340" w:footer="227" w:gutter="0"/>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511FC" w14:textId="77777777" w:rsidR="00827D97" w:rsidRDefault="00827D97" w:rsidP="001F103A">
      <w:r>
        <w:separator/>
      </w:r>
    </w:p>
  </w:endnote>
  <w:endnote w:type="continuationSeparator" w:id="0">
    <w:p w14:paraId="6BE2B59B" w14:textId="77777777" w:rsidR="00827D97" w:rsidRDefault="00827D97" w:rsidP="001F103A">
      <w:r>
        <w:continuationSeparator/>
      </w:r>
    </w:p>
  </w:endnote>
  <w:endnote w:type="continuationNotice" w:id="1">
    <w:p w14:paraId="74B802AA" w14:textId="77777777" w:rsidR="00827D97" w:rsidRDefault="00827D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ans">
    <w:altName w:val="Arial"/>
    <w:charset w:val="00"/>
    <w:family w:val="auto"/>
    <w:pitch w:val="default"/>
  </w:font>
  <w:font w:name="Source Han Sans CN">
    <w:charset w:val="00"/>
    <w:family w:val="auto"/>
    <w:pitch w:val="default"/>
  </w:font>
  <w:font w:name="Noto Sans Devanagari">
    <w:charset w:val="00"/>
    <w:family w:val="swiss"/>
    <w:pitch w:val="variable"/>
    <w:sig w:usb0="80008023" w:usb1="00002046"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A7811" w14:textId="715E7DB8" w:rsidR="00014A4A" w:rsidRDefault="00DE4678" w:rsidP="00DE4678">
    <w:pPr>
      <w:tabs>
        <w:tab w:val="left" w:pos="1402"/>
        <w:tab w:val="left" w:pos="2880"/>
        <w:tab w:val="center" w:pos="4550"/>
      </w:tabs>
      <w:ind w:right="260"/>
    </w:pPr>
    <w:r>
      <w:rPr>
        <w:noProof/>
      </w:rPr>
      <mc:AlternateContent>
        <mc:Choice Requires="wps">
          <w:drawing>
            <wp:anchor distT="0" distB="0" distL="114300" distR="114300" simplePos="0" relativeHeight="251658240" behindDoc="1" locked="0" layoutInCell="1" allowOverlap="1" wp14:anchorId="6454BBF2" wp14:editId="355DC167">
              <wp:simplePos x="0" y="0"/>
              <wp:positionH relativeFrom="page">
                <wp:posOffset>1066468</wp:posOffset>
              </wp:positionH>
              <wp:positionV relativeFrom="page">
                <wp:posOffset>9866658</wp:posOffset>
              </wp:positionV>
              <wp:extent cx="3032125" cy="664210"/>
              <wp:effectExtent l="0" t="0" r="15875" b="2540"/>
              <wp:wrapNone/>
              <wp:docPr id="1175887947" name="Casella di tes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32125" cy="664210"/>
                      </a:xfrm>
                      <a:prstGeom prst="rect">
                        <a:avLst/>
                      </a:prstGeom>
                      <a:noFill/>
                      <a:ln>
                        <a:noFill/>
                      </a:ln>
                    </wps:spPr>
                    <wps:txbx>
                      <w:txbxContent>
                        <w:p w14:paraId="3F6A5DA1" w14:textId="2EAF59A8" w:rsidR="00014A4A" w:rsidRPr="00014E39" w:rsidRDefault="00DE4678" w:rsidP="00DE4678">
                          <w:pPr>
                            <w:rPr>
                              <w:b/>
                              <w:i/>
                              <w:color w:val="000000" w:themeColor="text1"/>
                              <w:sz w:val="12"/>
                              <w:szCs w:val="12"/>
                            </w:rPr>
                          </w:pPr>
                          <w:r w:rsidRPr="00DE4678">
                            <w:rPr>
                              <w:b/>
                              <w:bCs/>
                              <w:i/>
                              <w:color w:val="auto"/>
                              <w:sz w:val="12"/>
                              <w:szCs w:val="12"/>
                            </w:rPr>
                            <w:t xml:space="preserve">Laboratorio Analisi </w:t>
                          </w:r>
                          <w:proofErr w:type="spellStart"/>
                          <w:r w:rsidRPr="00DE4678">
                            <w:rPr>
                              <w:b/>
                              <w:bCs/>
                              <w:i/>
                              <w:color w:val="auto"/>
                              <w:sz w:val="12"/>
                              <w:szCs w:val="12"/>
                            </w:rPr>
                            <w:t>Biocliniche</w:t>
                          </w:r>
                          <w:proofErr w:type="spellEnd"/>
                          <w:r w:rsidRPr="00DE4678">
                            <w:rPr>
                              <w:b/>
                              <w:bCs/>
                              <w:i/>
                              <w:color w:val="auto"/>
                              <w:sz w:val="12"/>
                              <w:szCs w:val="12"/>
                            </w:rPr>
                            <w:t xml:space="preserve"> Check-Up Dott.ssa </w:t>
                          </w:r>
                          <w:proofErr w:type="spellStart"/>
                          <w:r w:rsidRPr="00DE4678">
                            <w:rPr>
                              <w:b/>
                              <w:bCs/>
                              <w:i/>
                              <w:color w:val="auto"/>
                              <w:sz w:val="12"/>
                              <w:szCs w:val="12"/>
                            </w:rPr>
                            <w:t>Fornarotto</w:t>
                          </w:r>
                          <w:proofErr w:type="spellEnd"/>
                          <w:r w:rsidRPr="00DE4678">
                            <w:rPr>
                              <w:b/>
                              <w:bCs/>
                              <w:i/>
                              <w:color w:val="auto"/>
                              <w:sz w:val="12"/>
                              <w:szCs w:val="12"/>
                            </w:rPr>
                            <w:t xml:space="preserve"> s.r.l. unipersonale </w:t>
                          </w:r>
                          <w:r w:rsidRPr="00D777C4">
                            <w:rPr>
                              <w:b/>
                              <w:i/>
                              <w:color w:val="auto"/>
                              <w:sz w:val="12"/>
                              <w:szCs w:val="12"/>
                            </w:rPr>
                            <w:br/>
                          </w:r>
                          <w:r w:rsidRPr="00DE4678">
                            <w:rPr>
                              <w:b/>
                              <w:i/>
                              <w:color w:val="auto"/>
                              <w:sz w:val="12"/>
                              <w:szCs w:val="12"/>
                            </w:rPr>
                            <w:t xml:space="preserve">Via </w:t>
                          </w:r>
                          <w:proofErr w:type="spellStart"/>
                          <w:r w:rsidRPr="00DE4678">
                            <w:rPr>
                              <w:b/>
                              <w:i/>
                              <w:color w:val="auto"/>
                              <w:sz w:val="12"/>
                              <w:szCs w:val="12"/>
                            </w:rPr>
                            <w:t>Colajanni</w:t>
                          </w:r>
                          <w:proofErr w:type="spellEnd"/>
                          <w:r w:rsidRPr="00DE4678">
                            <w:rPr>
                              <w:b/>
                              <w:i/>
                              <w:color w:val="auto"/>
                              <w:sz w:val="12"/>
                              <w:szCs w:val="12"/>
                            </w:rPr>
                            <w:t xml:space="preserve"> n.2 – 94100 Enna (EN) </w:t>
                          </w:r>
                          <w:r w:rsidR="00014E39" w:rsidRPr="00D777C4">
                            <w:rPr>
                              <w:b/>
                              <w:i/>
                              <w:color w:val="auto"/>
                              <w:sz w:val="12"/>
                              <w:szCs w:val="12"/>
                            </w:rPr>
                            <w:br/>
                          </w:r>
                          <w:r w:rsidRPr="00DE4678">
                            <w:rPr>
                              <w:b/>
                              <w:i/>
                              <w:color w:val="auto"/>
                              <w:sz w:val="12"/>
                              <w:szCs w:val="12"/>
                            </w:rPr>
                            <w:t>P.IVA: 01166750867</w:t>
                          </w:r>
                          <w:r w:rsidR="00014E39" w:rsidRPr="00D777C4">
                            <w:rPr>
                              <w:b/>
                              <w:i/>
                              <w:color w:val="auto"/>
                              <w:sz w:val="12"/>
                              <w:szCs w:val="12"/>
                            </w:rPr>
                            <w:t xml:space="preserve"> </w:t>
                          </w:r>
                          <w:r w:rsidR="0083685D">
                            <w:rPr>
                              <w:b/>
                              <w:i/>
                              <w:color w:val="auto"/>
                              <w:sz w:val="12"/>
                              <w:szCs w:val="12"/>
                            </w:rPr>
                            <w:br/>
                          </w:r>
                          <w:r w:rsidR="00014E39" w:rsidRPr="00D777C4">
                            <w:rPr>
                              <w:b/>
                              <w:i/>
                              <w:color w:val="auto"/>
                              <w:sz w:val="12"/>
                              <w:szCs w:val="12"/>
                            </w:rPr>
                            <w:t xml:space="preserve"> </w:t>
                          </w:r>
                          <w:r w:rsidRPr="00D777C4">
                            <w:rPr>
                              <w:b/>
                              <w:i/>
                              <w:color w:val="auto"/>
                              <w:sz w:val="12"/>
                              <w:szCs w:val="12"/>
                            </w:rPr>
                            <w:t xml:space="preserve">Codice univoco: PUR1DAR </w:t>
                          </w:r>
                          <w:r w:rsidR="00014E39" w:rsidRPr="00D777C4">
                            <w:rPr>
                              <w:b/>
                              <w:i/>
                              <w:color w:val="auto"/>
                              <w:sz w:val="12"/>
                              <w:szCs w:val="12"/>
                            </w:rPr>
                            <w:br/>
                          </w:r>
                          <w:r w:rsidR="00014A4A" w:rsidRPr="00D777C4">
                            <w:rPr>
                              <w:i/>
                              <w:color w:val="auto"/>
                              <w:sz w:val="12"/>
                              <w:szCs w:val="12"/>
                              <w:lang w:val="en-US"/>
                            </w:rPr>
                            <w:t xml:space="preserve">Mail: </w:t>
                          </w:r>
                          <w:hyperlink r:id="rId1" w:history="1">
                            <w:r w:rsidR="00D777C4" w:rsidRPr="00D777C4">
                              <w:rPr>
                                <w:rStyle w:val="Collegamentoipertestuale"/>
                                <w:color w:val="auto"/>
                                <w:sz w:val="12"/>
                                <w:szCs w:val="12"/>
                              </w:rPr>
                              <w:t>laboratoriofornarotto@gmail.com</w:t>
                            </w:r>
                          </w:hyperlink>
                          <w:r w:rsidR="00014A4A" w:rsidRPr="00D777C4">
                            <w:rPr>
                              <w:rStyle w:val="Collegamentoipertestuale"/>
                              <w:i/>
                              <w:color w:val="auto"/>
                              <w:sz w:val="12"/>
                              <w:szCs w:val="12"/>
                              <w:lang w:val="en-US"/>
                            </w:rPr>
                            <w:t xml:space="preserve"> - Pec:</w:t>
                          </w:r>
                          <w:r w:rsidR="00DE1DBE" w:rsidRPr="00D777C4">
                            <w:rPr>
                              <w:color w:val="auto"/>
                              <w:sz w:val="12"/>
                              <w:szCs w:val="12"/>
                            </w:rPr>
                            <w:t xml:space="preserve"> </w:t>
                          </w:r>
                          <w:r w:rsidR="00DE1DBE" w:rsidRPr="00D777C4">
                            <w:rPr>
                              <w:rStyle w:val="Collegamentoipertestuale"/>
                              <w:i/>
                              <w:color w:val="auto"/>
                              <w:sz w:val="12"/>
                              <w:szCs w:val="12"/>
                              <w:lang w:val="en-US"/>
                            </w:rPr>
                            <w:t>lab.analisi.check-up.fornarotto@pec.i</w:t>
                          </w:r>
                          <w:r w:rsidR="00DE1DBE" w:rsidRPr="00014E39">
                            <w:rPr>
                              <w:rStyle w:val="Collegamentoipertestuale"/>
                              <w:i/>
                              <w:color w:val="000000" w:themeColor="text1"/>
                              <w:sz w:val="12"/>
                              <w:szCs w:val="12"/>
                              <w:lang w:val="en-US"/>
                            </w:rPr>
                            <w:t>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54BBF2" id="_x0000_t202" coordsize="21600,21600" o:spt="202" path="m,l,21600r21600,l21600,xe">
              <v:stroke joinstyle="miter"/>
              <v:path gradientshapeok="t" o:connecttype="rect"/>
            </v:shapetype>
            <v:shape id="Casella di testo 8" o:spid="_x0000_s1027" type="#_x0000_t202" style="position:absolute;margin-left:83.95pt;margin-top:776.9pt;width:238.75pt;height:52.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" filled="f" stroked="f">
              <v:textbox inset="0,0,0,0">
                <w:txbxContent>
                  <w:p w14:paraId="3F6A5DA1" w14:textId="2EAF59A8" w:rsidR="00014A4A" w:rsidRPr="00014E39" w:rsidRDefault="00DE4678" w:rsidP="00DE4678">
                    <w:pPr>
                      <w:rPr>
                        <w:b/>
                        <w:i/>
                        <w:color w:val="000000" w:themeColor="text1"/>
                        <w:sz w:val="12"/>
                        <w:szCs w:val="12"/>
                      </w:rPr>
                    </w:pPr>
                    <w:r w:rsidRPr="00DE4678">
                      <w:rPr>
                        <w:b/>
                        <w:bCs/>
                        <w:i/>
                        <w:color w:val="auto"/>
                        <w:sz w:val="12"/>
                        <w:szCs w:val="12"/>
                      </w:rPr>
                      <w:t xml:space="preserve">Laboratorio Analisi </w:t>
                    </w:r>
                    <w:proofErr w:type="spellStart"/>
                    <w:r w:rsidRPr="00DE4678">
                      <w:rPr>
                        <w:b/>
                        <w:bCs/>
                        <w:i/>
                        <w:color w:val="auto"/>
                        <w:sz w:val="12"/>
                        <w:szCs w:val="12"/>
                      </w:rPr>
                      <w:t>Biocliniche</w:t>
                    </w:r>
                    <w:proofErr w:type="spellEnd"/>
                    <w:r w:rsidRPr="00DE4678">
                      <w:rPr>
                        <w:b/>
                        <w:bCs/>
                        <w:i/>
                        <w:color w:val="auto"/>
                        <w:sz w:val="12"/>
                        <w:szCs w:val="12"/>
                      </w:rPr>
                      <w:t xml:space="preserve"> Check-Up Dott.ssa </w:t>
                    </w:r>
                    <w:proofErr w:type="spellStart"/>
                    <w:r w:rsidRPr="00DE4678">
                      <w:rPr>
                        <w:b/>
                        <w:bCs/>
                        <w:i/>
                        <w:color w:val="auto"/>
                        <w:sz w:val="12"/>
                        <w:szCs w:val="12"/>
                      </w:rPr>
                      <w:t>Fornarotto</w:t>
                    </w:r>
                    <w:proofErr w:type="spellEnd"/>
                    <w:r w:rsidRPr="00DE4678">
                      <w:rPr>
                        <w:b/>
                        <w:bCs/>
                        <w:i/>
                        <w:color w:val="auto"/>
                        <w:sz w:val="12"/>
                        <w:szCs w:val="12"/>
                      </w:rPr>
                      <w:t xml:space="preserve"> s.r.l. unipersonale </w:t>
                    </w:r>
                    <w:r w:rsidRPr="00D777C4">
                      <w:rPr>
                        <w:b/>
                        <w:i/>
                        <w:color w:val="auto"/>
                        <w:sz w:val="12"/>
                        <w:szCs w:val="12"/>
                      </w:rPr>
                      <w:br/>
                    </w:r>
                    <w:r w:rsidRPr="00DE4678">
                      <w:rPr>
                        <w:b/>
                        <w:i/>
                        <w:color w:val="auto"/>
                        <w:sz w:val="12"/>
                        <w:szCs w:val="12"/>
                      </w:rPr>
                      <w:t xml:space="preserve">Via </w:t>
                    </w:r>
                    <w:proofErr w:type="spellStart"/>
                    <w:r w:rsidRPr="00DE4678">
                      <w:rPr>
                        <w:b/>
                        <w:i/>
                        <w:color w:val="auto"/>
                        <w:sz w:val="12"/>
                        <w:szCs w:val="12"/>
                      </w:rPr>
                      <w:t>Colajanni</w:t>
                    </w:r>
                    <w:proofErr w:type="spellEnd"/>
                    <w:r w:rsidRPr="00DE4678">
                      <w:rPr>
                        <w:b/>
                        <w:i/>
                        <w:color w:val="auto"/>
                        <w:sz w:val="12"/>
                        <w:szCs w:val="12"/>
                      </w:rPr>
                      <w:t xml:space="preserve"> n.2 – 94100 Enna (EN) </w:t>
                    </w:r>
                    <w:r w:rsidR="00014E39" w:rsidRPr="00D777C4">
                      <w:rPr>
                        <w:b/>
                        <w:i/>
                        <w:color w:val="auto"/>
                        <w:sz w:val="12"/>
                        <w:szCs w:val="12"/>
                      </w:rPr>
                      <w:br/>
                    </w:r>
                    <w:r w:rsidRPr="00DE4678">
                      <w:rPr>
                        <w:b/>
                        <w:i/>
                        <w:color w:val="auto"/>
                        <w:sz w:val="12"/>
                        <w:szCs w:val="12"/>
                      </w:rPr>
                      <w:t>P.IVA: 01166750867</w:t>
                    </w:r>
                    <w:r w:rsidR="00014E39" w:rsidRPr="00D777C4">
                      <w:rPr>
                        <w:b/>
                        <w:i/>
                        <w:color w:val="auto"/>
                        <w:sz w:val="12"/>
                        <w:szCs w:val="12"/>
                      </w:rPr>
                      <w:t xml:space="preserve"> </w:t>
                    </w:r>
                    <w:r w:rsidR="0083685D">
                      <w:rPr>
                        <w:b/>
                        <w:i/>
                        <w:color w:val="auto"/>
                        <w:sz w:val="12"/>
                        <w:szCs w:val="12"/>
                      </w:rPr>
                      <w:br/>
                    </w:r>
                    <w:r w:rsidR="00014E39" w:rsidRPr="00D777C4">
                      <w:rPr>
                        <w:b/>
                        <w:i/>
                        <w:color w:val="auto"/>
                        <w:sz w:val="12"/>
                        <w:szCs w:val="12"/>
                      </w:rPr>
                      <w:t xml:space="preserve"> </w:t>
                    </w:r>
                    <w:r w:rsidRPr="00D777C4">
                      <w:rPr>
                        <w:b/>
                        <w:i/>
                        <w:color w:val="auto"/>
                        <w:sz w:val="12"/>
                        <w:szCs w:val="12"/>
                      </w:rPr>
                      <w:t xml:space="preserve">Codice univoco: PUR1DAR </w:t>
                    </w:r>
                    <w:r w:rsidR="00014E39" w:rsidRPr="00D777C4">
                      <w:rPr>
                        <w:b/>
                        <w:i/>
                        <w:color w:val="auto"/>
                        <w:sz w:val="12"/>
                        <w:szCs w:val="12"/>
                      </w:rPr>
                      <w:br/>
                    </w:r>
                    <w:r w:rsidR="00014A4A" w:rsidRPr="00D777C4">
                      <w:rPr>
                        <w:i/>
                        <w:color w:val="auto"/>
                        <w:sz w:val="12"/>
                        <w:szCs w:val="12"/>
                        <w:lang w:val="en-US"/>
                      </w:rPr>
                      <w:t xml:space="preserve">Mail: </w:t>
                    </w:r>
                    <w:hyperlink r:id="rId2" w:history="1">
                      <w:r w:rsidR="00D777C4" w:rsidRPr="00D777C4">
                        <w:rPr>
                          <w:rStyle w:val="Collegamentoipertestuale"/>
                          <w:color w:val="auto"/>
                          <w:sz w:val="12"/>
                          <w:szCs w:val="12"/>
                        </w:rPr>
                        <w:t>laboratoriofornarotto@gmail.com</w:t>
                      </w:r>
                    </w:hyperlink>
                    <w:r w:rsidR="00014A4A" w:rsidRPr="00D777C4">
                      <w:rPr>
                        <w:rStyle w:val="Collegamentoipertestuale"/>
                        <w:i/>
                        <w:color w:val="auto"/>
                        <w:sz w:val="12"/>
                        <w:szCs w:val="12"/>
                        <w:lang w:val="en-US"/>
                      </w:rPr>
                      <w:t xml:space="preserve"> - Pec:</w:t>
                    </w:r>
                    <w:r w:rsidR="00DE1DBE" w:rsidRPr="00D777C4">
                      <w:rPr>
                        <w:color w:val="auto"/>
                        <w:sz w:val="12"/>
                        <w:szCs w:val="12"/>
                      </w:rPr>
                      <w:t xml:space="preserve"> </w:t>
                    </w:r>
                    <w:r w:rsidR="00DE1DBE" w:rsidRPr="00D777C4">
                      <w:rPr>
                        <w:rStyle w:val="Collegamentoipertestuale"/>
                        <w:i/>
                        <w:color w:val="auto"/>
                        <w:sz w:val="12"/>
                        <w:szCs w:val="12"/>
                        <w:lang w:val="en-US"/>
                      </w:rPr>
                      <w:t>lab.analisi.check-up.fornarotto@pec.i</w:t>
                    </w:r>
                    <w:r w:rsidR="00DE1DBE" w:rsidRPr="00014E39">
                      <w:rPr>
                        <w:rStyle w:val="Collegamentoipertestuale"/>
                        <w:i/>
                        <w:color w:val="000000" w:themeColor="text1"/>
                        <w:sz w:val="12"/>
                        <w:szCs w:val="12"/>
                        <w:lang w:val="en-US"/>
                      </w:rPr>
                      <w:t>t</w:t>
                    </w:r>
                  </w:p>
                </w:txbxContent>
              </v:textbox>
              <w10:wrap anchorx="page" anchory="page"/>
            </v:shape>
          </w:pict>
        </mc:Fallback>
      </mc:AlternateContent>
    </w:r>
    <w:r w:rsidR="00400912">
      <w:rPr>
        <w:noProof/>
      </w:rPr>
      <mc:AlternateContent>
        <mc:Choice Requires="wps">
          <w:drawing>
            <wp:anchor distT="0" distB="0" distL="114300" distR="114300" simplePos="0" relativeHeight="251658241" behindDoc="0" locked="0" layoutInCell="1" allowOverlap="1" wp14:anchorId="76DDC821" wp14:editId="34CECE80">
              <wp:simplePos x="0" y="0"/>
              <wp:positionH relativeFrom="column">
                <wp:posOffset>-4445</wp:posOffset>
              </wp:positionH>
              <wp:positionV relativeFrom="paragraph">
                <wp:posOffset>-116205</wp:posOffset>
              </wp:positionV>
              <wp:extent cx="5837555" cy="0"/>
              <wp:effectExtent l="8890" t="12700" r="11430" b="6350"/>
              <wp:wrapNone/>
              <wp:docPr id="88405635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755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456150" id="_x0000_t32" coordsize="21600,21600" o:spt="32" o:oned="t" path="m,l21600,21600e" filled="f">
              <v:path arrowok="t" fillok="f" o:connecttype="none"/>
              <o:lock v:ext="edit" shapetype="t"/>
            </v:shapetype>
            <v:shape id="AutoShape 11" o:spid="_x0000_s1026" type="#_x0000_t32" style="position:absolute;margin-left:-.35pt;margin-top:-9.15pt;width:459.65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"/>
          </w:pict>
        </mc:Fallback>
      </mc:AlternateContent>
    </w:r>
    <w:r w:rsidR="00014A4A">
      <w:tab/>
    </w:r>
    <w:r>
      <w:tab/>
    </w:r>
    <w:r w:rsidR="00014A4A">
      <w:tab/>
    </w:r>
    <w:r w:rsidR="00014A4A">
      <w:tab/>
    </w:r>
  </w:p>
  <w:p w14:paraId="7E756F59" w14:textId="13C1ABF0" w:rsidR="00014A4A" w:rsidRPr="00014A4A" w:rsidRDefault="00014A4A" w:rsidP="00014A4A">
    <w:pPr>
      <w:tabs>
        <w:tab w:val="left" w:pos="2880"/>
        <w:tab w:val="center" w:pos="4550"/>
      </w:tabs>
      <w:ind w:left="6804" w:right="260" w:hanging="6804"/>
      <w:rPr>
        <w:sz w:val="20"/>
        <w:szCs w:val="20"/>
      </w:rPr>
    </w:pPr>
    <w:r>
      <w:tab/>
    </w:r>
    <w:r>
      <w:tab/>
    </w:r>
    <w:r>
      <w:tab/>
    </w:r>
    <w:r>
      <w:tab/>
    </w:r>
    <w:r w:rsidRPr="00014A4A">
      <w:rPr>
        <w:sz w:val="20"/>
        <w:szCs w:val="20"/>
      </w:rPr>
      <w:t xml:space="preserve">Pag. </w:t>
    </w:r>
    <w:r w:rsidRPr="00014A4A">
      <w:rPr>
        <w:sz w:val="20"/>
        <w:szCs w:val="20"/>
      </w:rPr>
      <w:fldChar w:fldCharType="begin"/>
    </w:r>
    <w:r w:rsidRPr="00014A4A">
      <w:rPr>
        <w:sz w:val="20"/>
        <w:szCs w:val="20"/>
      </w:rPr>
      <w:instrText>PAGE   \* MERGEFORMAT</w:instrText>
    </w:r>
    <w:r w:rsidRPr="00014A4A">
      <w:rPr>
        <w:sz w:val="20"/>
        <w:szCs w:val="20"/>
      </w:rPr>
      <w:fldChar w:fldCharType="separate"/>
    </w:r>
    <w:r w:rsidRPr="00014A4A">
      <w:rPr>
        <w:sz w:val="20"/>
        <w:szCs w:val="20"/>
      </w:rPr>
      <w:t>1</w:t>
    </w:r>
    <w:r w:rsidRPr="00014A4A">
      <w:rPr>
        <w:sz w:val="20"/>
        <w:szCs w:val="20"/>
      </w:rPr>
      <w:fldChar w:fldCharType="end"/>
    </w:r>
    <w:r w:rsidRPr="00014A4A">
      <w:rPr>
        <w:sz w:val="20"/>
        <w:szCs w:val="20"/>
      </w:rPr>
      <w:t xml:space="preserve"> | </w:t>
    </w:r>
    <w:r w:rsidRPr="00014A4A">
      <w:rPr>
        <w:sz w:val="20"/>
        <w:szCs w:val="20"/>
      </w:rPr>
      <w:fldChar w:fldCharType="begin"/>
    </w:r>
    <w:r w:rsidRPr="00014A4A">
      <w:rPr>
        <w:sz w:val="20"/>
        <w:szCs w:val="20"/>
      </w:rPr>
      <w:instrText>NUMPAGES  \* Arabic  \* MERGEFORMAT</w:instrText>
    </w:r>
    <w:r w:rsidRPr="00014A4A">
      <w:rPr>
        <w:sz w:val="20"/>
        <w:szCs w:val="20"/>
      </w:rPr>
      <w:fldChar w:fldCharType="separate"/>
    </w:r>
    <w:r w:rsidRPr="00014A4A">
      <w:rPr>
        <w:sz w:val="20"/>
        <w:szCs w:val="20"/>
      </w:rPr>
      <w:t>1</w:t>
    </w:r>
    <w:r w:rsidRPr="00014A4A">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C97A1" w14:textId="77777777" w:rsidR="00827D97" w:rsidRDefault="00827D97" w:rsidP="001F103A">
      <w:r>
        <w:separator/>
      </w:r>
    </w:p>
  </w:footnote>
  <w:footnote w:type="continuationSeparator" w:id="0">
    <w:p w14:paraId="060BF8E5" w14:textId="77777777" w:rsidR="00827D97" w:rsidRDefault="00827D97" w:rsidP="001F103A">
      <w:r>
        <w:continuationSeparator/>
      </w:r>
    </w:p>
  </w:footnote>
  <w:footnote w:type="continuationNotice" w:id="1">
    <w:p w14:paraId="15EB7FCB" w14:textId="77777777" w:rsidR="00827D97" w:rsidRDefault="00827D9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BDD8F" w14:textId="7E0A96AE" w:rsidR="002A7CE8" w:rsidRDefault="002A7CE8" w:rsidP="001F103A">
    <w:pPr>
      <w:pStyle w:val="Intestazione"/>
    </w:pPr>
  </w:p>
  <w:tbl>
    <w:tblPr>
      <w:tblStyle w:val="Grigliatabella"/>
      <w:tblW w:w="0" w:type="auto"/>
      <w:jc w:val="center"/>
      <w:tblLook w:val="04A0" w:firstRow="1" w:lastRow="0" w:firstColumn="1" w:lastColumn="0" w:noHBand="0" w:noVBand="1"/>
    </w:tblPr>
    <w:tblGrid>
      <w:gridCol w:w="2084"/>
      <w:gridCol w:w="4158"/>
      <w:gridCol w:w="3103"/>
    </w:tblGrid>
    <w:tr w:rsidR="002A7CE8" w14:paraId="5B71DF31" w14:textId="77777777" w:rsidTr="002A7CE8">
      <w:trPr>
        <w:jc w:val="center"/>
      </w:trPr>
      <w:tc>
        <w:tcPr>
          <w:tcW w:w="2093" w:type="dxa"/>
          <w:vAlign w:val="center"/>
        </w:tcPr>
        <w:p w14:paraId="4569F268" w14:textId="63282D94" w:rsidR="002A7CE8" w:rsidRDefault="00A67A73" w:rsidP="002A7CE8">
          <w:pPr>
            <w:pStyle w:val="Intestazione"/>
            <w:jc w:val="center"/>
          </w:pPr>
          <w:r>
            <w:rPr>
              <w:noProof/>
            </w:rPr>
            <w:drawing>
              <wp:inline distT="0" distB="0" distL="0" distR="0" wp14:anchorId="0FD4F4BB" wp14:editId="2A073A60">
                <wp:extent cx="993913" cy="705688"/>
                <wp:effectExtent l="0" t="0" r="0" b="0"/>
                <wp:docPr id="1508610308"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2422" cy="711730"/>
                        </a:xfrm>
                        <a:prstGeom prst="rect">
                          <a:avLst/>
                        </a:prstGeom>
                        <a:noFill/>
                      </pic:spPr>
                    </pic:pic>
                  </a:graphicData>
                </a:graphic>
              </wp:inline>
            </w:drawing>
          </w:r>
        </w:p>
      </w:tc>
      <w:tc>
        <w:tcPr>
          <w:tcW w:w="4252" w:type="dxa"/>
          <w:vAlign w:val="center"/>
        </w:tcPr>
        <w:p w14:paraId="432996EC" w14:textId="77777777" w:rsidR="002A7CE8" w:rsidRDefault="002A7CE8" w:rsidP="002A7CE8">
          <w:pPr>
            <w:pStyle w:val="Intestazione"/>
            <w:jc w:val="center"/>
          </w:pPr>
        </w:p>
        <w:p w14:paraId="0C8551C2" w14:textId="138B18C9" w:rsidR="002A7CE8" w:rsidRPr="002A7CE8" w:rsidRDefault="002A7CE8" w:rsidP="002A7CE8">
          <w:pPr>
            <w:ind w:firstLine="33"/>
            <w:jc w:val="center"/>
          </w:pPr>
          <w:r w:rsidRPr="002A7CE8">
            <w:t xml:space="preserve">MANUALE GESTIONE </w:t>
          </w:r>
          <w:r w:rsidR="00A67A73">
            <w:t>QUALITA’</w:t>
          </w:r>
          <w:r w:rsidRPr="002A7CE8">
            <w:t xml:space="preserve"> (MG</w:t>
          </w:r>
          <w:r w:rsidR="00A67A73">
            <w:t>Q</w:t>
          </w:r>
          <w:r w:rsidRPr="002A7CE8">
            <w:t>)</w:t>
          </w:r>
        </w:p>
      </w:tc>
      <w:tc>
        <w:tcPr>
          <w:tcW w:w="3165" w:type="dxa"/>
          <w:vAlign w:val="center"/>
        </w:tcPr>
        <w:p w14:paraId="719E2803" w14:textId="225BABCC" w:rsidR="002A7CE8" w:rsidRPr="002A7CE8" w:rsidRDefault="004F3A30" w:rsidP="001F103A">
          <w:pPr>
            <w:pStyle w:val="Intestazione"/>
            <w:rPr>
              <w:b/>
              <w:bCs/>
            </w:rPr>
          </w:pPr>
          <w:r w:rsidRPr="002A7CE8">
            <w:t xml:space="preserve">MANUALE GESTIONE </w:t>
          </w:r>
          <w:r>
            <w:t>QUALITA’</w:t>
          </w:r>
          <w:r w:rsidRPr="002A7CE8">
            <w:t xml:space="preserve"> (MG</w:t>
          </w:r>
          <w:r>
            <w:t>Q</w:t>
          </w:r>
          <w:r w:rsidRPr="002A7CE8">
            <w:t>)</w:t>
          </w:r>
          <w:r>
            <w:br/>
          </w:r>
          <w:r w:rsidR="002A7CE8" w:rsidRPr="002A7CE8">
            <w:rPr>
              <w:b/>
              <w:bCs/>
            </w:rPr>
            <w:t xml:space="preserve">Rev. 01 - </w:t>
          </w:r>
          <w:r w:rsidR="00366F80">
            <w:rPr>
              <w:b/>
              <w:bCs/>
            </w:rPr>
            <w:t>Giugno</w:t>
          </w:r>
          <w:r w:rsidR="002A7CE8" w:rsidRPr="002A7CE8">
            <w:rPr>
              <w:b/>
              <w:bCs/>
            </w:rPr>
            <w:t xml:space="preserve"> 2025</w:t>
          </w:r>
        </w:p>
      </w:tc>
    </w:tr>
  </w:tbl>
  <w:p w14:paraId="0FD7B02B" w14:textId="574E9FF8" w:rsidR="001F103A" w:rsidRDefault="001F103A" w:rsidP="001F103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412"/>
    <w:multiLevelType w:val="multilevel"/>
    <w:tmpl w:val="555E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4690D"/>
    <w:multiLevelType w:val="multilevel"/>
    <w:tmpl w:val="D0B6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4246B"/>
    <w:multiLevelType w:val="multilevel"/>
    <w:tmpl w:val="9E1A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31130"/>
    <w:multiLevelType w:val="multilevel"/>
    <w:tmpl w:val="26E4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F7FA0"/>
    <w:multiLevelType w:val="multilevel"/>
    <w:tmpl w:val="D922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C2B33"/>
    <w:multiLevelType w:val="multilevel"/>
    <w:tmpl w:val="EA7A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E06B4"/>
    <w:multiLevelType w:val="multilevel"/>
    <w:tmpl w:val="B222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3391F"/>
    <w:multiLevelType w:val="multilevel"/>
    <w:tmpl w:val="5456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A0C79"/>
    <w:multiLevelType w:val="multilevel"/>
    <w:tmpl w:val="3E0C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80DE4"/>
    <w:multiLevelType w:val="multilevel"/>
    <w:tmpl w:val="4492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85681"/>
    <w:multiLevelType w:val="multilevel"/>
    <w:tmpl w:val="998C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422F9"/>
    <w:multiLevelType w:val="multilevel"/>
    <w:tmpl w:val="B72E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1675A"/>
    <w:multiLevelType w:val="multilevel"/>
    <w:tmpl w:val="45F6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521C2"/>
    <w:multiLevelType w:val="multilevel"/>
    <w:tmpl w:val="7A7A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5531D"/>
    <w:multiLevelType w:val="hybridMultilevel"/>
    <w:tmpl w:val="F0D4857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5" w15:restartNumberingAfterBreak="0">
    <w:nsid w:val="16B72421"/>
    <w:multiLevelType w:val="multilevel"/>
    <w:tmpl w:val="9D12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F76BEA"/>
    <w:multiLevelType w:val="multilevel"/>
    <w:tmpl w:val="6082B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8E61A5"/>
    <w:multiLevelType w:val="multilevel"/>
    <w:tmpl w:val="8C5E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3279A"/>
    <w:multiLevelType w:val="multilevel"/>
    <w:tmpl w:val="0C78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1D4D49"/>
    <w:multiLevelType w:val="multilevel"/>
    <w:tmpl w:val="41AE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154D4"/>
    <w:multiLevelType w:val="multilevel"/>
    <w:tmpl w:val="FC9A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A23387"/>
    <w:multiLevelType w:val="multilevel"/>
    <w:tmpl w:val="FC5A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033927"/>
    <w:multiLevelType w:val="multilevel"/>
    <w:tmpl w:val="A39C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CA1360"/>
    <w:multiLevelType w:val="multilevel"/>
    <w:tmpl w:val="12C6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101041"/>
    <w:multiLevelType w:val="multilevel"/>
    <w:tmpl w:val="84D6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DA7D38"/>
    <w:multiLevelType w:val="multilevel"/>
    <w:tmpl w:val="38EE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4A2977"/>
    <w:multiLevelType w:val="multilevel"/>
    <w:tmpl w:val="C766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5855C9"/>
    <w:multiLevelType w:val="multilevel"/>
    <w:tmpl w:val="77A6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7E05E6"/>
    <w:multiLevelType w:val="multilevel"/>
    <w:tmpl w:val="09B6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784557"/>
    <w:multiLevelType w:val="multilevel"/>
    <w:tmpl w:val="C3C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B159D1"/>
    <w:multiLevelType w:val="multilevel"/>
    <w:tmpl w:val="E8C0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AC6C58"/>
    <w:multiLevelType w:val="multilevel"/>
    <w:tmpl w:val="9B86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A6593A"/>
    <w:multiLevelType w:val="multilevel"/>
    <w:tmpl w:val="A362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3110DD"/>
    <w:multiLevelType w:val="multilevel"/>
    <w:tmpl w:val="254A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626A0F"/>
    <w:multiLevelType w:val="multilevel"/>
    <w:tmpl w:val="1CA8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3A4077"/>
    <w:multiLevelType w:val="multilevel"/>
    <w:tmpl w:val="8FDE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11465B"/>
    <w:multiLevelType w:val="multilevel"/>
    <w:tmpl w:val="A4085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5E45A4"/>
    <w:multiLevelType w:val="multilevel"/>
    <w:tmpl w:val="DDC4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B85E00"/>
    <w:multiLevelType w:val="multilevel"/>
    <w:tmpl w:val="CD4E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E82F82"/>
    <w:multiLevelType w:val="multilevel"/>
    <w:tmpl w:val="7F3E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784050"/>
    <w:multiLevelType w:val="multilevel"/>
    <w:tmpl w:val="E652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6338B3"/>
    <w:multiLevelType w:val="multilevel"/>
    <w:tmpl w:val="D2AA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00520F"/>
    <w:multiLevelType w:val="multilevel"/>
    <w:tmpl w:val="8B0A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C91A56"/>
    <w:multiLevelType w:val="multilevel"/>
    <w:tmpl w:val="0FAC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1B0418"/>
    <w:multiLevelType w:val="multilevel"/>
    <w:tmpl w:val="95DC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C974E6"/>
    <w:multiLevelType w:val="multilevel"/>
    <w:tmpl w:val="F068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D93A2B"/>
    <w:multiLevelType w:val="multilevel"/>
    <w:tmpl w:val="627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11159A"/>
    <w:multiLevelType w:val="multilevel"/>
    <w:tmpl w:val="A39881BE"/>
    <w:lvl w:ilvl="0">
      <w:numFmt w:val="decimal"/>
      <w:pStyle w:val="Titolo1"/>
      <w:lvlText w:val="%1."/>
      <w:lvlJc w:val="left"/>
      <w:pPr>
        <w:ind w:left="360" w:hanging="360"/>
      </w:pPr>
      <w:rPr>
        <w:rFonts w:hint="default"/>
      </w:rPr>
    </w:lvl>
    <w:lvl w:ilvl="1">
      <w:numFmt w:val="decimal"/>
      <w:pStyle w:val="Titolo2"/>
      <w:lvlText w:val="%1.%2"/>
      <w:lvlJc w:val="left"/>
      <w:pPr>
        <w:ind w:left="576" w:hanging="576"/>
      </w:pPr>
      <w:rPr>
        <w:rFonts w:hint="default"/>
      </w:rPr>
    </w:lvl>
    <w:lvl w:ilvl="2">
      <w:start w:val="1"/>
      <w:numFmt w:val="decimal"/>
      <w:pStyle w:val="Titolo3"/>
      <w:lvlText w:val="%1.%2.%3"/>
      <w:lvlJc w:val="left"/>
      <w:pPr>
        <w:ind w:left="720" w:hanging="720"/>
      </w:pPr>
      <w:rPr>
        <w:rFonts w:hint="default"/>
      </w:rPr>
    </w:lvl>
    <w:lvl w:ilvl="3">
      <w:start w:val="1"/>
      <w:numFmt w:val="decimal"/>
      <w:pStyle w:val="Titolo4"/>
      <w:lvlText w:val="%1.%2.%3.%4"/>
      <w:lvlJc w:val="left"/>
      <w:pPr>
        <w:ind w:left="864" w:hanging="864"/>
      </w:pPr>
      <w:rPr>
        <w:rFonts w:hint="default"/>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48" w15:restartNumberingAfterBreak="0">
    <w:nsid w:val="412F5E8F"/>
    <w:multiLevelType w:val="multilevel"/>
    <w:tmpl w:val="AEEA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EA2663"/>
    <w:multiLevelType w:val="multilevel"/>
    <w:tmpl w:val="9B26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453CBB"/>
    <w:multiLevelType w:val="multilevel"/>
    <w:tmpl w:val="2578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5175B0"/>
    <w:multiLevelType w:val="multilevel"/>
    <w:tmpl w:val="4D448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C12B5D"/>
    <w:multiLevelType w:val="multilevel"/>
    <w:tmpl w:val="9514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DF1E00"/>
    <w:multiLevelType w:val="multilevel"/>
    <w:tmpl w:val="1526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1078B4"/>
    <w:multiLevelType w:val="multilevel"/>
    <w:tmpl w:val="CEEA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6D383C"/>
    <w:multiLevelType w:val="multilevel"/>
    <w:tmpl w:val="1CDA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2505C3"/>
    <w:multiLevelType w:val="multilevel"/>
    <w:tmpl w:val="8CC4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722193"/>
    <w:multiLevelType w:val="multilevel"/>
    <w:tmpl w:val="9340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C46A02"/>
    <w:multiLevelType w:val="multilevel"/>
    <w:tmpl w:val="5444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524070"/>
    <w:multiLevelType w:val="multilevel"/>
    <w:tmpl w:val="AB96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91744E"/>
    <w:multiLevelType w:val="multilevel"/>
    <w:tmpl w:val="4A74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AE4953"/>
    <w:multiLevelType w:val="multilevel"/>
    <w:tmpl w:val="944E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025B95"/>
    <w:multiLevelType w:val="multilevel"/>
    <w:tmpl w:val="53A4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E95F4D"/>
    <w:multiLevelType w:val="multilevel"/>
    <w:tmpl w:val="9422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A17AAB"/>
    <w:multiLevelType w:val="multilevel"/>
    <w:tmpl w:val="68C2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C12D16"/>
    <w:multiLevelType w:val="multilevel"/>
    <w:tmpl w:val="C4F6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386648"/>
    <w:multiLevelType w:val="multilevel"/>
    <w:tmpl w:val="5420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4C3AD4"/>
    <w:multiLevelType w:val="multilevel"/>
    <w:tmpl w:val="124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37761C"/>
    <w:multiLevelType w:val="multilevel"/>
    <w:tmpl w:val="E516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111751"/>
    <w:multiLevelType w:val="multilevel"/>
    <w:tmpl w:val="4A5A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FF7E27"/>
    <w:multiLevelType w:val="multilevel"/>
    <w:tmpl w:val="DC346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C3A63B5"/>
    <w:multiLevelType w:val="multilevel"/>
    <w:tmpl w:val="D3B4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F422D2"/>
    <w:multiLevelType w:val="multilevel"/>
    <w:tmpl w:val="1D5A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C91729"/>
    <w:multiLevelType w:val="multilevel"/>
    <w:tmpl w:val="6C9C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CA39AD"/>
    <w:multiLevelType w:val="multilevel"/>
    <w:tmpl w:val="C4101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FB61B36"/>
    <w:multiLevelType w:val="multilevel"/>
    <w:tmpl w:val="2470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5D18B0"/>
    <w:multiLevelType w:val="multilevel"/>
    <w:tmpl w:val="7CA6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0D01CA"/>
    <w:multiLevelType w:val="multilevel"/>
    <w:tmpl w:val="C5C8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3A718F"/>
    <w:multiLevelType w:val="multilevel"/>
    <w:tmpl w:val="971A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27195F"/>
    <w:multiLevelType w:val="multilevel"/>
    <w:tmpl w:val="19E0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DA4FD6"/>
    <w:multiLevelType w:val="multilevel"/>
    <w:tmpl w:val="3188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257E72"/>
    <w:multiLevelType w:val="multilevel"/>
    <w:tmpl w:val="3A4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363BA2"/>
    <w:multiLevelType w:val="multilevel"/>
    <w:tmpl w:val="0E90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FB7B77"/>
    <w:multiLevelType w:val="multilevel"/>
    <w:tmpl w:val="88D4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1C6F92"/>
    <w:multiLevelType w:val="multilevel"/>
    <w:tmpl w:val="F65A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D80FE2"/>
    <w:multiLevelType w:val="multilevel"/>
    <w:tmpl w:val="10DC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A4173B"/>
    <w:multiLevelType w:val="multilevel"/>
    <w:tmpl w:val="D8CC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334320"/>
    <w:multiLevelType w:val="multilevel"/>
    <w:tmpl w:val="CDBE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C21E97"/>
    <w:multiLevelType w:val="multilevel"/>
    <w:tmpl w:val="5838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33452B"/>
    <w:multiLevelType w:val="multilevel"/>
    <w:tmpl w:val="9CD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B853D1"/>
    <w:multiLevelType w:val="multilevel"/>
    <w:tmpl w:val="930C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4721AA"/>
    <w:multiLevelType w:val="multilevel"/>
    <w:tmpl w:val="6A18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9960C7"/>
    <w:multiLevelType w:val="multilevel"/>
    <w:tmpl w:val="1BDE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821EEA"/>
    <w:multiLevelType w:val="multilevel"/>
    <w:tmpl w:val="F37206E6"/>
    <w:lvl w:ilvl="0">
      <w:start w:val="1"/>
      <w:numFmt w:val="bullet"/>
      <w:pStyle w:val="Paragrafoelenco"/>
      <w:isLgl/>
      <w:lvlText w:val="·"/>
      <w:lvlJc w:val="left"/>
      <w:pPr>
        <w:tabs>
          <w:tab w:val="num" w:pos="0"/>
        </w:tabs>
        <w:ind w:left="709" w:hanging="360"/>
      </w:pPr>
      <w:rPr>
        <w:rFonts w:ascii="Symbol" w:hAnsi="Symbol" w:cs="Symbol" w:hint="default"/>
        <w:color w:val="000000"/>
        <w:sz w:val="24"/>
      </w:rPr>
    </w:lvl>
    <w:lvl w:ilvl="1">
      <w:start w:val="1"/>
      <w:numFmt w:val="bullet"/>
      <w:isLgl/>
      <w:lvlText w:val="·"/>
      <w:lvlJc w:val="left"/>
      <w:pPr>
        <w:tabs>
          <w:tab w:val="num" w:pos="0"/>
        </w:tabs>
        <w:ind w:left="1429" w:hanging="360"/>
      </w:pPr>
      <w:rPr>
        <w:rFonts w:ascii="Symbol" w:hAnsi="Symbol" w:cs="Symbol" w:hint="default"/>
        <w:color w:val="000000"/>
        <w:sz w:val="24"/>
      </w:rPr>
    </w:lvl>
    <w:lvl w:ilvl="2">
      <w:start w:val="1"/>
      <w:numFmt w:val="bullet"/>
      <w:isLgl/>
      <w:lvlText w:val="·"/>
      <w:lvlJc w:val="left"/>
      <w:pPr>
        <w:tabs>
          <w:tab w:val="num" w:pos="0"/>
        </w:tabs>
        <w:ind w:left="2149" w:hanging="360"/>
      </w:pPr>
      <w:rPr>
        <w:rFonts w:ascii="Symbol" w:hAnsi="Symbol" w:cs="Symbol" w:hint="default"/>
        <w:color w:val="000000"/>
        <w:sz w:val="24"/>
      </w:rPr>
    </w:lvl>
    <w:lvl w:ilvl="3">
      <w:start w:val="1"/>
      <w:numFmt w:val="bullet"/>
      <w:isLgl/>
      <w:lvlText w:val="·"/>
      <w:lvlJc w:val="left"/>
      <w:pPr>
        <w:tabs>
          <w:tab w:val="num" w:pos="0"/>
        </w:tabs>
        <w:ind w:left="2869" w:hanging="360"/>
      </w:pPr>
      <w:rPr>
        <w:rFonts w:ascii="Symbol" w:hAnsi="Symbol" w:cs="Symbol" w:hint="default"/>
        <w:color w:val="000000"/>
        <w:sz w:val="24"/>
      </w:rPr>
    </w:lvl>
    <w:lvl w:ilvl="4">
      <w:start w:val="1"/>
      <w:numFmt w:val="bullet"/>
      <w:isLgl/>
      <w:lvlText w:val="·"/>
      <w:lvlJc w:val="left"/>
      <w:pPr>
        <w:tabs>
          <w:tab w:val="num" w:pos="0"/>
        </w:tabs>
        <w:ind w:left="3589" w:hanging="360"/>
      </w:pPr>
      <w:rPr>
        <w:rFonts w:ascii="Symbol" w:hAnsi="Symbol" w:cs="Symbol" w:hint="default"/>
        <w:color w:val="000000"/>
        <w:sz w:val="24"/>
      </w:rPr>
    </w:lvl>
    <w:lvl w:ilvl="5">
      <w:start w:val="1"/>
      <w:numFmt w:val="bullet"/>
      <w:isLgl/>
      <w:lvlText w:val="·"/>
      <w:lvlJc w:val="left"/>
      <w:pPr>
        <w:tabs>
          <w:tab w:val="num" w:pos="0"/>
        </w:tabs>
        <w:ind w:left="4309" w:hanging="360"/>
      </w:pPr>
      <w:rPr>
        <w:rFonts w:ascii="Symbol" w:hAnsi="Symbol" w:cs="Symbol" w:hint="default"/>
        <w:color w:val="000000"/>
        <w:sz w:val="24"/>
      </w:rPr>
    </w:lvl>
    <w:lvl w:ilvl="6">
      <w:start w:val="1"/>
      <w:numFmt w:val="bullet"/>
      <w:isLgl/>
      <w:lvlText w:val="·"/>
      <w:lvlJc w:val="left"/>
      <w:pPr>
        <w:tabs>
          <w:tab w:val="num" w:pos="0"/>
        </w:tabs>
        <w:ind w:left="5029" w:hanging="360"/>
      </w:pPr>
      <w:rPr>
        <w:rFonts w:ascii="Symbol" w:hAnsi="Symbol" w:cs="Symbol" w:hint="default"/>
        <w:color w:val="000000"/>
        <w:sz w:val="24"/>
      </w:rPr>
    </w:lvl>
    <w:lvl w:ilvl="7">
      <w:start w:val="1"/>
      <w:numFmt w:val="bullet"/>
      <w:isLgl/>
      <w:lvlText w:val="·"/>
      <w:lvlJc w:val="left"/>
      <w:pPr>
        <w:tabs>
          <w:tab w:val="num" w:pos="0"/>
        </w:tabs>
        <w:ind w:left="5749" w:hanging="360"/>
      </w:pPr>
      <w:rPr>
        <w:rFonts w:ascii="Symbol" w:hAnsi="Symbol" w:cs="Symbol" w:hint="default"/>
        <w:color w:val="000000"/>
        <w:sz w:val="24"/>
      </w:rPr>
    </w:lvl>
    <w:lvl w:ilvl="8">
      <w:start w:val="1"/>
      <w:numFmt w:val="bullet"/>
      <w:isLgl/>
      <w:lvlText w:val="·"/>
      <w:lvlJc w:val="left"/>
      <w:pPr>
        <w:tabs>
          <w:tab w:val="num" w:pos="0"/>
        </w:tabs>
        <w:ind w:left="6469" w:hanging="360"/>
      </w:pPr>
      <w:rPr>
        <w:rFonts w:ascii="Symbol" w:hAnsi="Symbol" w:cs="Symbol" w:hint="default"/>
        <w:color w:val="000000"/>
        <w:sz w:val="24"/>
      </w:rPr>
    </w:lvl>
  </w:abstractNum>
  <w:abstractNum w:abstractNumId="94" w15:restartNumberingAfterBreak="0">
    <w:nsid w:val="7ADD3468"/>
    <w:multiLevelType w:val="multilevel"/>
    <w:tmpl w:val="7896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AE1590"/>
    <w:multiLevelType w:val="multilevel"/>
    <w:tmpl w:val="CE7C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462A83"/>
    <w:multiLevelType w:val="multilevel"/>
    <w:tmpl w:val="17EC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AD1E85"/>
    <w:multiLevelType w:val="multilevel"/>
    <w:tmpl w:val="367E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640A6C"/>
    <w:multiLevelType w:val="multilevel"/>
    <w:tmpl w:val="E3F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E665C5"/>
    <w:multiLevelType w:val="multilevel"/>
    <w:tmpl w:val="2B3C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F81B5E"/>
    <w:multiLevelType w:val="multilevel"/>
    <w:tmpl w:val="35B6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171978">
    <w:abstractNumId w:val="93"/>
  </w:num>
  <w:num w:numId="2" w16cid:durableId="1350906604">
    <w:abstractNumId w:val="47"/>
  </w:num>
  <w:num w:numId="3" w16cid:durableId="399981675">
    <w:abstractNumId w:val="14"/>
  </w:num>
  <w:num w:numId="4" w16cid:durableId="154037402">
    <w:abstractNumId w:val="22"/>
  </w:num>
  <w:num w:numId="5" w16cid:durableId="1629312588">
    <w:abstractNumId w:val="19"/>
  </w:num>
  <w:num w:numId="6" w16cid:durableId="414712618">
    <w:abstractNumId w:val="15"/>
  </w:num>
  <w:num w:numId="7" w16cid:durableId="1635215832">
    <w:abstractNumId w:val="20"/>
  </w:num>
  <w:num w:numId="8" w16cid:durableId="327904753">
    <w:abstractNumId w:val="62"/>
  </w:num>
  <w:num w:numId="9" w16cid:durableId="1972663015">
    <w:abstractNumId w:val="0"/>
  </w:num>
  <w:num w:numId="10" w16cid:durableId="54208510">
    <w:abstractNumId w:val="82"/>
  </w:num>
  <w:num w:numId="11" w16cid:durableId="164826173">
    <w:abstractNumId w:val="92"/>
  </w:num>
  <w:num w:numId="12" w16cid:durableId="277639466">
    <w:abstractNumId w:val="32"/>
  </w:num>
  <w:num w:numId="13" w16cid:durableId="1846557512">
    <w:abstractNumId w:val="42"/>
  </w:num>
  <w:num w:numId="14" w16cid:durableId="685448180">
    <w:abstractNumId w:val="97"/>
  </w:num>
  <w:num w:numId="15" w16cid:durableId="644893765">
    <w:abstractNumId w:val="13"/>
  </w:num>
  <w:num w:numId="16" w16cid:durableId="1525167078">
    <w:abstractNumId w:val="34"/>
  </w:num>
  <w:num w:numId="17" w16cid:durableId="1765877673">
    <w:abstractNumId w:val="28"/>
  </w:num>
  <w:num w:numId="18" w16cid:durableId="1613974630">
    <w:abstractNumId w:val="55"/>
  </w:num>
  <w:num w:numId="19" w16cid:durableId="1834637019">
    <w:abstractNumId w:val="21"/>
  </w:num>
  <w:num w:numId="20" w16cid:durableId="1188757667">
    <w:abstractNumId w:val="63"/>
  </w:num>
  <w:num w:numId="21" w16cid:durableId="1852446200">
    <w:abstractNumId w:val="10"/>
  </w:num>
  <w:num w:numId="22" w16cid:durableId="322437995">
    <w:abstractNumId w:val="9"/>
  </w:num>
  <w:num w:numId="23" w16cid:durableId="527526417">
    <w:abstractNumId w:val="50"/>
  </w:num>
  <w:num w:numId="24" w16cid:durableId="1143162548">
    <w:abstractNumId w:val="60"/>
  </w:num>
  <w:num w:numId="25" w16cid:durableId="1563786146">
    <w:abstractNumId w:val="29"/>
  </w:num>
  <w:num w:numId="26" w16cid:durableId="1077282295">
    <w:abstractNumId w:val="70"/>
  </w:num>
  <w:num w:numId="27" w16cid:durableId="971599386">
    <w:abstractNumId w:val="89"/>
  </w:num>
  <w:num w:numId="28" w16cid:durableId="1441876521">
    <w:abstractNumId w:val="23"/>
  </w:num>
  <w:num w:numId="29" w16cid:durableId="248731451">
    <w:abstractNumId w:val="67"/>
  </w:num>
  <w:num w:numId="30" w16cid:durableId="1271014599">
    <w:abstractNumId w:val="49"/>
  </w:num>
  <w:num w:numId="31" w16cid:durableId="172110212">
    <w:abstractNumId w:val="26"/>
  </w:num>
  <w:num w:numId="32" w16cid:durableId="1314138234">
    <w:abstractNumId w:val="52"/>
  </w:num>
  <w:num w:numId="33" w16cid:durableId="414984346">
    <w:abstractNumId w:val="16"/>
  </w:num>
  <w:num w:numId="34" w16cid:durableId="1971859995">
    <w:abstractNumId w:val="74"/>
  </w:num>
  <w:num w:numId="35" w16cid:durableId="729234206">
    <w:abstractNumId w:val="2"/>
  </w:num>
  <w:num w:numId="36" w16cid:durableId="1726030352">
    <w:abstractNumId w:val="31"/>
  </w:num>
  <w:num w:numId="37" w16cid:durableId="401561594">
    <w:abstractNumId w:val="4"/>
  </w:num>
  <w:num w:numId="38" w16cid:durableId="1498228283">
    <w:abstractNumId w:val="64"/>
  </w:num>
  <w:num w:numId="39" w16cid:durableId="1695569758">
    <w:abstractNumId w:val="78"/>
  </w:num>
  <w:num w:numId="40" w16cid:durableId="1768505420">
    <w:abstractNumId w:val="99"/>
  </w:num>
  <w:num w:numId="41" w16cid:durableId="2083525707">
    <w:abstractNumId w:val="88"/>
  </w:num>
  <w:num w:numId="42" w16cid:durableId="897864661">
    <w:abstractNumId w:val="48"/>
  </w:num>
  <w:num w:numId="43" w16cid:durableId="765155307">
    <w:abstractNumId w:val="66"/>
  </w:num>
  <w:num w:numId="44" w16cid:durableId="856113615">
    <w:abstractNumId w:val="11"/>
  </w:num>
  <w:num w:numId="45" w16cid:durableId="1401830107">
    <w:abstractNumId w:val="65"/>
  </w:num>
  <w:num w:numId="46" w16cid:durableId="25646557">
    <w:abstractNumId w:val="12"/>
  </w:num>
  <w:num w:numId="47" w16cid:durableId="719943126">
    <w:abstractNumId w:val="69"/>
  </w:num>
  <w:num w:numId="48" w16cid:durableId="596602853">
    <w:abstractNumId w:val="90"/>
  </w:num>
  <w:num w:numId="49" w16cid:durableId="235941831">
    <w:abstractNumId w:val="91"/>
  </w:num>
  <w:num w:numId="50" w16cid:durableId="1693653286">
    <w:abstractNumId w:val="25"/>
  </w:num>
  <w:num w:numId="51" w16cid:durableId="1035302797">
    <w:abstractNumId w:val="7"/>
  </w:num>
  <w:num w:numId="52" w16cid:durableId="1112746088">
    <w:abstractNumId w:val="46"/>
  </w:num>
  <w:num w:numId="53" w16cid:durableId="832184520">
    <w:abstractNumId w:val="40"/>
  </w:num>
  <w:num w:numId="54" w16cid:durableId="1822965052">
    <w:abstractNumId w:val="54"/>
  </w:num>
  <w:num w:numId="55" w16cid:durableId="1899393414">
    <w:abstractNumId w:val="85"/>
  </w:num>
  <w:num w:numId="56" w16cid:durableId="782698303">
    <w:abstractNumId w:val="1"/>
  </w:num>
  <w:num w:numId="57" w16cid:durableId="345450740">
    <w:abstractNumId w:val="24"/>
  </w:num>
  <w:num w:numId="58" w16cid:durableId="1742673945">
    <w:abstractNumId w:val="72"/>
  </w:num>
  <w:num w:numId="59" w16cid:durableId="1617785859">
    <w:abstractNumId w:val="18"/>
  </w:num>
  <w:num w:numId="60" w16cid:durableId="623659328">
    <w:abstractNumId w:val="79"/>
  </w:num>
  <w:num w:numId="61" w16cid:durableId="40402891">
    <w:abstractNumId w:val="86"/>
  </w:num>
  <w:num w:numId="62" w16cid:durableId="1555462706">
    <w:abstractNumId w:val="80"/>
  </w:num>
  <w:num w:numId="63" w16cid:durableId="1886985378">
    <w:abstractNumId w:val="30"/>
  </w:num>
  <w:num w:numId="64" w16cid:durableId="1847862712">
    <w:abstractNumId w:val="39"/>
  </w:num>
  <w:num w:numId="65" w16cid:durableId="1663852336">
    <w:abstractNumId w:val="45"/>
  </w:num>
  <w:num w:numId="66" w16cid:durableId="1073041579">
    <w:abstractNumId w:val="5"/>
  </w:num>
  <w:num w:numId="67" w16cid:durableId="250965591">
    <w:abstractNumId w:val="81"/>
  </w:num>
  <w:num w:numId="68" w16cid:durableId="2039813843">
    <w:abstractNumId w:val="68"/>
  </w:num>
  <w:num w:numId="69" w16cid:durableId="2000576648">
    <w:abstractNumId w:val="58"/>
  </w:num>
  <w:num w:numId="70" w16cid:durableId="1004630580">
    <w:abstractNumId w:val="8"/>
  </w:num>
  <w:num w:numId="71" w16cid:durableId="144320205">
    <w:abstractNumId w:val="94"/>
  </w:num>
  <w:num w:numId="72" w16cid:durableId="2075812371">
    <w:abstractNumId w:val="37"/>
  </w:num>
  <w:num w:numId="73" w16cid:durableId="1404137997">
    <w:abstractNumId w:val="53"/>
  </w:num>
  <w:num w:numId="74" w16cid:durableId="70665203">
    <w:abstractNumId w:val="33"/>
  </w:num>
  <w:num w:numId="75" w16cid:durableId="377559380">
    <w:abstractNumId w:val="96"/>
  </w:num>
  <w:num w:numId="76" w16cid:durableId="1416903782">
    <w:abstractNumId w:val="73"/>
  </w:num>
  <w:num w:numId="77" w16cid:durableId="1444883369">
    <w:abstractNumId w:val="75"/>
  </w:num>
  <w:num w:numId="78" w16cid:durableId="1949896271">
    <w:abstractNumId w:val="43"/>
  </w:num>
  <w:num w:numId="79" w16cid:durableId="786851841">
    <w:abstractNumId w:val="27"/>
  </w:num>
  <w:num w:numId="80" w16cid:durableId="174537734">
    <w:abstractNumId w:val="44"/>
  </w:num>
  <w:num w:numId="81" w16cid:durableId="1366784004">
    <w:abstractNumId w:val="83"/>
  </w:num>
  <w:num w:numId="82" w16cid:durableId="1641037257">
    <w:abstractNumId w:val="100"/>
  </w:num>
  <w:num w:numId="83" w16cid:durableId="1771897156">
    <w:abstractNumId w:val="6"/>
  </w:num>
  <w:num w:numId="84" w16cid:durableId="1967931424">
    <w:abstractNumId w:val="56"/>
  </w:num>
  <w:num w:numId="85" w16cid:durableId="1116098488">
    <w:abstractNumId w:val="59"/>
  </w:num>
  <w:num w:numId="86" w16cid:durableId="159854640">
    <w:abstractNumId w:val="17"/>
  </w:num>
  <w:num w:numId="87" w16cid:durableId="149256679">
    <w:abstractNumId w:val="95"/>
  </w:num>
  <w:num w:numId="88" w16cid:durableId="1399397747">
    <w:abstractNumId w:val="84"/>
  </w:num>
  <w:num w:numId="89" w16cid:durableId="440881279">
    <w:abstractNumId w:val="98"/>
  </w:num>
  <w:num w:numId="90" w16cid:durableId="1323388013">
    <w:abstractNumId w:val="77"/>
  </w:num>
  <w:num w:numId="91" w16cid:durableId="108672809">
    <w:abstractNumId w:val="36"/>
  </w:num>
  <w:num w:numId="92" w16cid:durableId="311521490">
    <w:abstractNumId w:val="57"/>
  </w:num>
  <w:num w:numId="93" w16cid:durableId="690422108">
    <w:abstractNumId w:val="3"/>
  </w:num>
  <w:num w:numId="94" w16cid:durableId="370226427">
    <w:abstractNumId w:val="61"/>
  </w:num>
  <w:num w:numId="95" w16cid:durableId="1286930949">
    <w:abstractNumId w:val="41"/>
  </w:num>
  <w:num w:numId="96" w16cid:durableId="485633829">
    <w:abstractNumId w:val="35"/>
  </w:num>
  <w:num w:numId="97" w16cid:durableId="807168879">
    <w:abstractNumId w:val="76"/>
  </w:num>
  <w:num w:numId="98" w16cid:durableId="1961719314">
    <w:abstractNumId w:val="51"/>
  </w:num>
  <w:num w:numId="99" w16cid:durableId="171185739">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27217394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300265717">
    <w:abstractNumId w:val="4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075515200">
    <w:abstractNumId w:val="4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716806324">
    <w:abstractNumId w:val="4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863085655">
    <w:abstractNumId w:val="4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662858030">
    <w:abstractNumId w:val="47"/>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462969696">
    <w:abstractNumId w:val="4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273129700">
    <w:abstractNumId w:val="4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384643169">
    <w:abstractNumId w:val="47"/>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449620119">
    <w:abstractNumId w:val="87"/>
  </w:num>
  <w:num w:numId="110" w16cid:durableId="1386491700">
    <w:abstractNumId w:val="71"/>
  </w:num>
  <w:num w:numId="111" w16cid:durableId="145360812">
    <w:abstractNumId w:val="38"/>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0"/>
  <w:doNotShadeFormData/>
  <w:characterSpacingControl w:val="doNotCompress"/>
  <w:hdrShapeDefaults>
    <o:shapedefaults v:ext="edit" spidmax="2050" style="mso-wrap-style:none" fillcolor="white">
      <v:fill color="white"/>
      <v:textbox style="mso-fit-shape-to-text:t"/>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583"/>
    <w:rsid w:val="00005F50"/>
    <w:rsid w:val="000136E7"/>
    <w:rsid w:val="00014A4A"/>
    <w:rsid w:val="00014E39"/>
    <w:rsid w:val="00017AA4"/>
    <w:rsid w:val="00025814"/>
    <w:rsid w:val="00036427"/>
    <w:rsid w:val="000471F8"/>
    <w:rsid w:val="00083685"/>
    <w:rsid w:val="00086C6F"/>
    <w:rsid w:val="000E7D88"/>
    <w:rsid w:val="000F4B3F"/>
    <w:rsid w:val="000F735D"/>
    <w:rsid w:val="0012589B"/>
    <w:rsid w:val="0014506A"/>
    <w:rsid w:val="00147540"/>
    <w:rsid w:val="00154AAB"/>
    <w:rsid w:val="00165712"/>
    <w:rsid w:val="00172343"/>
    <w:rsid w:val="00176187"/>
    <w:rsid w:val="001E0437"/>
    <w:rsid w:val="001F103A"/>
    <w:rsid w:val="001F7D61"/>
    <w:rsid w:val="00202A0A"/>
    <w:rsid w:val="00214C8B"/>
    <w:rsid w:val="0021588C"/>
    <w:rsid w:val="002205C0"/>
    <w:rsid w:val="0022286C"/>
    <w:rsid w:val="002458F5"/>
    <w:rsid w:val="00261A06"/>
    <w:rsid w:val="002A7CE8"/>
    <w:rsid w:val="002B5CDC"/>
    <w:rsid w:val="002D0B8A"/>
    <w:rsid w:val="002E0EAF"/>
    <w:rsid w:val="002E4042"/>
    <w:rsid w:val="002E5007"/>
    <w:rsid w:val="002F78DE"/>
    <w:rsid w:val="003121A7"/>
    <w:rsid w:val="00312A4D"/>
    <w:rsid w:val="0032249D"/>
    <w:rsid w:val="00366F80"/>
    <w:rsid w:val="0037404B"/>
    <w:rsid w:val="003776FF"/>
    <w:rsid w:val="003801E8"/>
    <w:rsid w:val="003A1A06"/>
    <w:rsid w:val="003A3C3E"/>
    <w:rsid w:val="003C0E12"/>
    <w:rsid w:val="003D00B3"/>
    <w:rsid w:val="003F1487"/>
    <w:rsid w:val="003F3C96"/>
    <w:rsid w:val="00400912"/>
    <w:rsid w:val="004725F6"/>
    <w:rsid w:val="004879D4"/>
    <w:rsid w:val="004B3BBC"/>
    <w:rsid w:val="004D2AFA"/>
    <w:rsid w:val="004D3BA3"/>
    <w:rsid w:val="004D5F0C"/>
    <w:rsid w:val="004E121F"/>
    <w:rsid w:val="004F3A30"/>
    <w:rsid w:val="00516B33"/>
    <w:rsid w:val="00525B28"/>
    <w:rsid w:val="005316D2"/>
    <w:rsid w:val="00542048"/>
    <w:rsid w:val="00557E90"/>
    <w:rsid w:val="00572CA5"/>
    <w:rsid w:val="005A29FE"/>
    <w:rsid w:val="005A7672"/>
    <w:rsid w:val="005B1AE0"/>
    <w:rsid w:val="005B54A0"/>
    <w:rsid w:val="005B61FA"/>
    <w:rsid w:val="005D257E"/>
    <w:rsid w:val="005E3FAF"/>
    <w:rsid w:val="005E6757"/>
    <w:rsid w:val="00603357"/>
    <w:rsid w:val="00614D79"/>
    <w:rsid w:val="00622574"/>
    <w:rsid w:val="00636D07"/>
    <w:rsid w:val="00672307"/>
    <w:rsid w:val="006B0251"/>
    <w:rsid w:val="006C4B03"/>
    <w:rsid w:val="006D2307"/>
    <w:rsid w:val="006E0583"/>
    <w:rsid w:val="006E3DBB"/>
    <w:rsid w:val="00714729"/>
    <w:rsid w:val="00720DB3"/>
    <w:rsid w:val="00725E28"/>
    <w:rsid w:val="00741FD0"/>
    <w:rsid w:val="007432BD"/>
    <w:rsid w:val="007553CE"/>
    <w:rsid w:val="0078223B"/>
    <w:rsid w:val="0078600E"/>
    <w:rsid w:val="00793D44"/>
    <w:rsid w:val="00797143"/>
    <w:rsid w:val="007A6BDC"/>
    <w:rsid w:val="007A77CE"/>
    <w:rsid w:val="007D1EA6"/>
    <w:rsid w:val="007D7B02"/>
    <w:rsid w:val="0080037E"/>
    <w:rsid w:val="0080192E"/>
    <w:rsid w:val="0081260D"/>
    <w:rsid w:val="00816E34"/>
    <w:rsid w:val="00827D97"/>
    <w:rsid w:val="008346F0"/>
    <w:rsid w:val="0083685D"/>
    <w:rsid w:val="0086488A"/>
    <w:rsid w:val="0088551E"/>
    <w:rsid w:val="008B28F7"/>
    <w:rsid w:val="008E01A6"/>
    <w:rsid w:val="00904382"/>
    <w:rsid w:val="00907845"/>
    <w:rsid w:val="009223DC"/>
    <w:rsid w:val="00940632"/>
    <w:rsid w:val="009417C4"/>
    <w:rsid w:val="009656C5"/>
    <w:rsid w:val="0097626D"/>
    <w:rsid w:val="00987860"/>
    <w:rsid w:val="00992C79"/>
    <w:rsid w:val="00993A1C"/>
    <w:rsid w:val="009C0E3A"/>
    <w:rsid w:val="00A0266D"/>
    <w:rsid w:val="00A10450"/>
    <w:rsid w:val="00A119CA"/>
    <w:rsid w:val="00A1247A"/>
    <w:rsid w:val="00A2273C"/>
    <w:rsid w:val="00A60E8A"/>
    <w:rsid w:val="00A65E90"/>
    <w:rsid w:val="00A67A73"/>
    <w:rsid w:val="00A70241"/>
    <w:rsid w:val="00A71C9B"/>
    <w:rsid w:val="00A8458C"/>
    <w:rsid w:val="00A950F9"/>
    <w:rsid w:val="00AC2375"/>
    <w:rsid w:val="00AC4C07"/>
    <w:rsid w:val="00AC79D4"/>
    <w:rsid w:val="00AF5BDB"/>
    <w:rsid w:val="00B121B9"/>
    <w:rsid w:val="00B13133"/>
    <w:rsid w:val="00B13AEB"/>
    <w:rsid w:val="00B363EA"/>
    <w:rsid w:val="00B428A2"/>
    <w:rsid w:val="00BA48DA"/>
    <w:rsid w:val="00BD76A9"/>
    <w:rsid w:val="00C032BB"/>
    <w:rsid w:val="00C04B85"/>
    <w:rsid w:val="00C46111"/>
    <w:rsid w:val="00C53169"/>
    <w:rsid w:val="00CA0FAA"/>
    <w:rsid w:val="00CB6E6D"/>
    <w:rsid w:val="00CC0376"/>
    <w:rsid w:val="00CC177F"/>
    <w:rsid w:val="00CE4A51"/>
    <w:rsid w:val="00CF1237"/>
    <w:rsid w:val="00D02EAC"/>
    <w:rsid w:val="00D0314E"/>
    <w:rsid w:val="00D62B37"/>
    <w:rsid w:val="00D777C4"/>
    <w:rsid w:val="00D971CC"/>
    <w:rsid w:val="00DB54DA"/>
    <w:rsid w:val="00DC4B50"/>
    <w:rsid w:val="00DE1DBE"/>
    <w:rsid w:val="00DE404E"/>
    <w:rsid w:val="00DE4678"/>
    <w:rsid w:val="00E00165"/>
    <w:rsid w:val="00E13508"/>
    <w:rsid w:val="00E50F03"/>
    <w:rsid w:val="00E927A6"/>
    <w:rsid w:val="00EA526A"/>
    <w:rsid w:val="00ED2A18"/>
    <w:rsid w:val="00EE3C78"/>
    <w:rsid w:val="00EE691F"/>
    <w:rsid w:val="00EF157F"/>
    <w:rsid w:val="00F0646F"/>
    <w:rsid w:val="00F277CE"/>
    <w:rsid w:val="00F31050"/>
    <w:rsid w:val="00F32DF7"/>
    <w:rsid w:val="00F4592B"/>
    <w:rsid w:val="00F705E0"/>
    <w:rsid w:val="00F726FD"/>
    <w:rsid w:val="00F826DA"/>
    <w:rsid w:val="00F93C33"/>
    <w:rsid w:val="00F964BF"/>
    <w:rsid w:val="00FB05CE"/>
    <w:rsid w:val="00FC2269"/>
    <w:rsid w:val="00FD7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style="mso-wrap-style:none" fillcolor="white">
      <v:fill color="white"/>
      <v:textbox style="mso-fit-shape-to-text:t"/>
    </o:shapedefaults>
    <o:shapelayout v:ext="edit">
      <o:idmap v:ext="edit" data="2"/>
    </o:shapelayout>
  </w:shapeDefaults>
  <w:decimalSymbol w:val=","/>
  <w:listSeparator w:val=";"/>
  <w14:docId w14:val="70151B34"/>
  <w15:docId w15:val="{1F0B48FC-2822-47CD-B97E-BD9A80B06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F103A"/>
    <w:pPr>
      <w:spacing w:after="200" w:line="276" w:lineRule="auto"/>
    </w:pPr>
    <w:rPr>
      <w:rFonts w:ascii="Aptos" w:eastAsia="Times New Roman" w:hAnsi="Aptos" w:cs="Times New Roman"/>
      <w:color w:val="000000"/>
      <w:sz w:val="24"/>
    </w:rPr>
  </w:style>
  <w:style w:type="paragraph" w:styleId="Titolo1">
    <w:name w:val="heading 1"/>
    <w:basedOn w:val="Normale"/>
    <w:next w:val="Normale"/>
    <w:link w:val="Titolo1Carattere"/>
    <w:autoRedefine/>
    <w:uiPriority w:val="9"/>
    <w:qFormat/>
    <w:rsid w:val="0021588C"/>
    <w:pPr>
      <w:numPr>
        <w:numId w:val="2"/>
      </w:numPr>
      <w:jc w:val="both"/>
      <w:outlineLvl w:val="0"/>
    </w:pPr>
    <w:rPr>
      <w:rFonts w:ascii="Times New Roman" w:hAnsi="Times New Roman"/>
      <w:b/>
      <w:color w:val="1F3864" w:themeColor="accent5" w:themeShade="80"/>
      <w:sz w:val="32"/>
      <w:szCs w:val="28"/>
    </w:rPr>
  </w:style>
  <w:style w:type="paragraph" w:styleId="Titolo2">
    <w:name w:val="heading 2"/>
    <w:basedOn w:val="Titolo3"/>
    <w:next w:val="Normale"/>
    <w:link w:val="Titolo2Carattere"/>
    <w:uiPriority w:val="9"/>
    <w:unhideWhenUsed/>
    <w:qFormat/>
    <w:rsid w:val="001F103A"/>
    <w:pPr>
      <w:numPr>
        <w:ilvl w:val="1"/>
      </w:numPr>
      <w:outlineLvl w:val="1"/>
    </w:pPr>
    <w:rPr>
      <w:b/>
      <w:bCs w:val="0"/>
      <w:i w:val="0"/>
      <w:iCs w:val="0"/>
      <w:color w:val="2F5496" w:themeColor="accent5" w:themeShade="BF"/>
      <w:szCs w:val="24"/>
      <w:u w:val="none"/>
    </w:rPr>
  </w:style>
  <w:style w:type="paragraph" w:styleId="Titolo3">
    <w:name w:val="heading 3"/>
    <w:basedOn w:val="Normale"/>
    <w:next w:val="Normale"/>
    <w:link w:val="Titolo3Carattere"/>
    <w:uiPriority w:val="9"/>
    <w:unhideWhenUsed/>
    <w:qFormat/>
    <w:rsid w:val="001F103A"/>
    <w:pPr>
      <w:numPr>
        <w:ilvl w:val="2"/>
        <w:numId w:val="2"/>
      </w:numPr>
      <w:outlineLvl w:val="2"/>
    </w:pPr>
    <w:rPr>
      <w:rFonts w:ascii="Times New Roman" w:hAnsi="Times New Roman"/>
      <w:bCs/>
      <w:i/>
      <w:iCs/>
      <w:u w:val="single"/>
    </w:rPr>
  </w:style>
  <w:style w:type="paragraph" w:styleId="Titolo4">
    <w:name w:val="heading 4"/>
    <w:basedOn w:val="Normale"/>
    <w:next w:val="Normale"/>
    <w:link w:val="Titolo4Carattere"/>
    <w:uiPriority w:val="9"/>
    <w:unhideWhenUsed/>
    <w:qFormat/>
    <w:pPr>
      <w:keepNext/>
      <w:keepLines/>
      <w:numPr>
        <w:ilvl w:val="3"/>
        <w:numId w:val="2"/>
      </w:numPr>
      <w:spacing w:before="80" w:after="40"/>
      <w:outlineLvl w:val="3"/>
    </w:pPr>
    <w:rPr>
      <w:rFonts w:ascii="Arial" w:eastAsia="Arial" w:hAnsi="Arial" w:cs="Arial"/>
      <w:i/>
      <w:iCs/>
      <w:color w:val="2E74B5" w:themeColor="accent1" w:themeShade="BF"/>
    </w:rPr>
  </w:style>
  <w:style w:type="paragraph" w:styleId="Titolo5">
    <w:name w:val="heading 5"/>
    <w:basedOn w:val="Normale"/>
    <w:next w:val="Normale"/>
    <w:link w:val="Titolo5Carattere"/>
    <w:uiPriority w:val="9"/>
    <w:unhideWhenUsed/>
    <w:pPr>
      <w:keepNext/>
      <w:keepLines/>
      <w:numPr>
        <w:ilvl w:val="4"/>
        <w:numId w:val="2"/>
      </w:numPr>
      <w:spacing w:before="80" w:after="40"/>
      <w:outlineLvl w:val="4"/>
    </w:pPr>
    <w:rPr>
      <w:rFonts w:ascii="Arial" w:eastAsia="Arial" w:hAnsi="Arial" w:cs="Arial"/>
      <w:color w:val="2E74B5" w:themeColor="accent1" w:themeShade="BF"/>
    </w:rPr>
  </w:style>
  <w:style w:type="paragraph" w:styleId="Titolo6">
    <w:name w:val="heading 6"/>
    <w:basedOn w:val="Normale"/>
    <w:next w:val="Normale"/>
    <w:link w:val="Titolo6Carattere"/>
    <w:uiPriority w:val="9"/>
    <w:unhideWhenUsed/>
    <w:pPr>
      <w:keepNext/>
      <w:keepLines/>
      <w:numPr>
        <w:ilvl w:val="5"/>
        <w:numId w:val="2"/>
      </w:numPr>
      <w:spacing w:before="40" w:after="0"/>
      <w:outlineLvl w:val="5"/>
    </w:pPr>
    <w:rPr>
      <w:rFonts w:ascii="Arial" w:eastAsia="Arial" w:hAnsi="Arial" w:cs="Arial"/>
      <w:i/>
      <w:iCs/>
      <w:color w:val="595959" w:themeColor="text1" w:themeTint="A6"/>
    </w:rPr>
  </w:style>
  <w:style w:type="paragraph" w:styleId="Titolo7">
    <w:name w:val="heading 7"/>
    <w:basedOn w:val="Normale"/>
    <w:next w:val="Normale"/>
    <w:link w:val="Titolo7Carattere"/>
    <w:uiPriority w:val="9"/>
    <w:unhideWhenUsed/>
    <w:pPr>
      <w:keepNext/>
      <w:keepLines/>
      <w:numPr>
        <w:ilvl w:val="6"/>
        <w:numId w:val="2"/>
      </w:numPr>
      <w:spacing w:before="40" w:after="0"/>
      <w:outlineLvl w:val="6"/>
    </w:pPr>
    <w:rPr>
      <w:rFonts w:ascii="Arial" w:eastAsia="Arial" w:hAnsi="Arial" w:cs="Arial"/>
      <w:color w:val="595959" w:themeColor="text1" w:themeTint="A6"/>
    </w:rPr>
  </w:style>
  <w:style w:type="paragraph" w:styleId="Titolo8">
    <w:name w:val="heading 8"/>
    <w:basedOn w:val="Normale"/>
    <w:next w:val="Normale"/>
    <w:link w:val="Titolo8Carattere"/>
    <w:uiPriority w:val="9"/>
    <w:unhideWhenUsed/>
    <w:pPr>
      <w:keepNext/>
      <w:keepLines/>
      <w:numPr>
        <w:ilvl w:val="7"/>
        <w:numId w:val="2"/>
      </w:numPr>
      <w:spacing w:after="0"/>
      <w:outlineLvl w:val="7"/>
    </w:pPr>
    <w:rPr>
      <w:rFonts w:ascii="Arial" w:eastAsia="Arial" w:hAnsi="Arial" w:cs="Arial"/>
      <w:i/>
      <w:iCs/>
      <w:color w:val="272727" w:themeColor="text1" w:themeTint="D8"/>
    </w:rPr>
  </w:style>
  <w:style w:type="paragraph" w:styleId="Titolo9">
    <w:name w:val="heading 9"/>
    <w:basedOn w:val="Normale"/>
    <w:next w:val="Normale"/>
    <w:link w:val="Titolo9Carattere"/>
    <w:uiPriority w:val="9"/>
    <w:unhideWhenUsed/>
    <w:pPr>
      <w:keepNext/>
      <w:keepLines/>
      <w:numPr>
        <w:ilvl w:val="8"/>
        <w:numId w:val="2"/>
      </w:numPr>
      <w:spacing w:after="0"/>
      <w:outlineLvl w:val="8"/>
    </w:pPr>
    <w:rPr>
      <w:rFonts w:ascii="Arial" w:eastAsia="Arial" w:hAnsi="Arial" w:cs="Arial"/>
      <w:i/>
      <w:iCs/>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qFormat/>
    <w:rsid w:val="0021588C"/>
    <w:rPr>
      <w:rFonts w:ascii="Times New Roman" w:eastAsia="Times New Roman" w:hAnsi="Times New Roman" w:cs="Times New Roman"/>
      <w:b/>
      <w:color w:val="1F3864" w:themeColor="accent5" w:themeShade="80"/>
      <w:sz w:val="32"/>
      <w:szCs w:val="28"/>
    </w:rPr>
  </w:style>
  <w:style w:type="character" w:customStyle="1" w:styleId="Titolo2Carattere">
    <w:name w:val="Titolo 2 Carattere"/>
    <w:link w:val="Titolo2"/>
    <w:uiPriority w:val="9"/>
    <w:qFormat/>
    <w:rsid w:val="001F103A"/>
    <w:rPr>
      <w:rFonts w:ascii="Times New Roman" w:eastAsia="Times New Roman" w:hAnsi="Times New Roman" w:cs="Times New Roman"/>
      <w:b/>
      <w:color w:val="2F5496" w:themeColor="accent5" w:themeShade="BF"/>
      <w:sz w:val="24"/>
      <w:szCs w:val="24"/>
    </w:rPr>
  </w:style>
  <w:style w:type="character" w:customStyle="1" w:styleId="Titolo3Carattere">
    <w:name w:val="Titolo 3 Carattere"/>
    <w:link w:val="Titolo3"/>
    <w:uiPriority w:val="9"/>
    <w:qFormat/>
    <w:rsid w:val="001F103A"/>
    <w:rPr>
      <w:rFonts w:ascii="Times New Roman" w:eastAsia="Times New Roman" w:hAnsi="Times New Roman" w:cs="Times New Roman"/>
      <w:bCs/>
      <w:i/>
      <w:iCs/>
      <w:color w:val="000000"/>
      <w:sz w:val="24"/>
      <w:u w:val="single"/>
    </w:rPr>
  </w:style>
  <w:style w:type="character" w:customStyle="1" w:styleId="Titolo4Carattere">
    <w:name w:val="Titolo 4 Carattere"/>
    <w:basedOn w:val="Carpredefinitoparagrafo"/>
    <w:link w:val="Titolo4"/>
    <w:uiPriority w:val="9"/>
    <w:qFormat/>
    <w:rPr>
      <w:rFonts w:ascii="Arial" w:eastAsia="Arial" w:hAnsi="Arial" w:cs="Arial"/>
      <w:i/>
      <w:iCs/>
      <w:color w:val="2E74B5" w:themeColor="accent1" w:themeShade="BF"/>
      <w:sz w:val="24"/>
    </w:rPr>
  </w:style>
  <w:style w:type="character" w:customStyle="1" w:styleId="Titolo5Carattere">
    <w:name w:val="Titolo 5 Carattere"/>
    <w:basedOn w:val="Carpredefinitoparagrafo"/>
    <w:link w:val="Titolo5"/>
    <w:uiPriority w:val="9"/>
    <w:qFormat/>
    <w:rPr>
      <w:rFonts w:ascii="Arial" w:eastAsia="Arial" w:hAnsi="Arial" w:cs="Arial"/>
      <w:color w:val="2E74B5" w:themeColor="accent1" w:themeShade="BF"/>
      <w:sz w:val="24"/>
    </w:rPr>
  </w:style>
  <w:style w:type="character" w:customStyle="1" w:styleId="Titolo6Carattere">
    <w:name w:val="Titolo 6 Carattere"/>
    <w:basedOn w:val="Carpredefinitoparagrafo"/>
    <w:link w:val="Titolo6"/>
    <w:uiPriority w:val="9"/>
    <w:qFormat/>
    <w:rPr>
      <w:rFonts w:ascii="Arial" w:eastAsia="Arial" w:hAnsi="Arial" w:cs="Arial"/>
      <w:i/>
      <w:iCs/>
      <w:color w:val="595959" w:themeColor="text1" w:themeTint="A6"/>
      <w:sz w:val="24"/>
    </w:rPr>
  </w:style>
  <w:style w:type="character" w:customStyle="1" w:styleId="Titolo7Carattere">
    <w:name w:val="Titolo 7 Carattere"/>
    <w:basedOn w:val="Carpredefinitoparagrafo"/>
    <w:link w:val="Titolo7"/>
    <w:uiPriority w:val="9"/>
    <w:qFormat/>
    <w:rPr>
      <w:rFonts w:ascii="Arial" w:eastAsia="Arial" w:hAnsi="Arial" w:cs="Arial"/>
      <w:color w:val="595959" w:themeColor="text1" w:themeTint="A6"/>
      <w:sz w:val="24"/>
    </w:rPr>
  </w:style>
  <w:style w:type="character" w:customStyle="1" w:styleId="Titolo8Carattere">
    <w:name w:val="Titolo 8 Carattere"/>
    <w:basedOn w:val="Carpredefinitoparagrafo"/>
    <w:link w:val="Titolo8"/>
    <w:uiPriority w:val="9"/>
    <w:qFormat/>
    <w:rPr>
      <w:rFonts w:ascii="Arial" w:eastAsia="Arial" w:hAnsi="Arial" w:cs="Arial"/>
      <w:i/>
      <w:iCs/>
      <w:color w:val="272727" w:themeColor="text1" w:themeTint="D8"/>
      <w:sz w:val="24"/>
    </w:rPr>
  </w:style>
  <w:style w:type="character" w:customStyle="1" w:styleId="Titolo9Carattere">
    <w:name w:val="Titolo 9 Carattere"/>
    <w:basedOn w:val="Carpredefinitoparagrafo"/>
    <w:link w:val="Titolo9"/>
    <w:uiPriority w:val="9"/>
    <w:qFormat/>
    <w:rPr>
      <w:rFonts w:ascii="Arial" w:eastAsia="Arial" w:hAnsi="Arial" w:cs="Arial"/>
      <w:i/>
      <w:iCs/>
      <w:color w:val="272727" w:themeColor="text1" w:themeTint="D8"/>
      <w:sz w:val="24"/>
    </w:rPr>
  </w:style>
  <w:style w:type="character" w:customStyle="1" w:styleId="TitoloCarattere">
    <w:name w:val="Titolo Carattere"/>
    <w:basedOn w:val="Carpredefinitoparagrafo"/>
    <w:link w:val="Titolo"/>
    <w:uiPriority w:val="10"/>
    <w:qFormat/>
    <w:rsid w:val="00B363EA"/>
    <w:rPr>
      <w:rFonts w:ascii="Aptos" w:eastAsia="Times New Roman" w:hAnsi="Aptos" w:cs="Times New Roman"/>
      <w:b/>
      <w:i/>
      <w:iCs/>
      <w:color w:val="002060"/>
      <w:sz w:val="32"/>
      <w:szCs w:val="28"/>
    </w:rPr>
  </w:style>
  <w:style w:type="character" w:customStyle="1" w:styleId="SottotitoloCarattere">
    <w:name w:val="Sottotitolo Carattere"/>
    <w:basedOn w:val="Carpredefinitoparagrafo"/>
    <w:link w:val="Sottotitolo"/>
    <w:uiPriority w:val="11"/>
    <w:qFormat/>
    <w:rPr>
      <w:color w:val="595959" w:themeColor="text1" w:themeTint="A6"/>
      <w:spacing w:val="15"/>
      <w:sz w:val="28"/>
      <w:szCs w:val="28"/>
    </w:rPr>
  </w:style>
  <w:style w:type="character" w:customStyle="1" w:styleId="CitazioneCarattere">
    <w:name w:val="Citazione Carattere"/>
    <w:basedOn w:val="Carpredefinitoparagrafo"/>
    <w:link w:val="Citazione"/>
    <w:uiPriority w:val="29"/>
    <w:qFormat/>
    <w:rPr>
      <w:i/>
      <w:iCs/>
      <w:color w:val="404040" w:themeColor="text1" w:themeTint="BF"/>
    </w:rPr>
  </w:style>
  <w:style w:type="character" w:styleId="Enfasiintensa">
    <w:name w:val="Intense Emphasis"/>
    <w:basedOn w:val="Carpredefinitoparagrafo"/>
    <w:uiPriority w:val="21"/>
    <w:qFormat/>
    <w:rPr>
      <w:i/>
      <w:iCs/>
      <w:color w:val="2E74B5" w:themeColor="accent1" w:themeShade="BF"/>
    </w:rPr>
  </w:style>
  <w:style w:type="character" w:customStyle="1" w:styleId="CitazioneintensaCarattere">
    <w:name w:val="Citazione intensa Carattere"/>
    <w:basedOn w:val="Carpredefinitoparagrafo"/>
    <w:link w:val="Citazioneintensa"/>
    <w:uiPriority w:val="30"/>
    <w:qFormat/>
    <w:rPr>
      <w:i/>
      <w:iCs/>
      <w:color w:val="2E74B5" w:themeColor="accent1" w:themeShade="BF"/>
    </w:rPr>
  </w:style>
  <w:style w:type="character" w:styleId="Riferimentointenso">
    <w:name w:val="Intense Reference"/>
    <w:basedOn w:val="Carpredefinitoparagrafo"/>
    <w:uiPriority w:val="32"/>
    <w:qFormat/>
    <w:rPr>
      <w:b/>
      <w:bCs/>
      <w:smallCaps/>
      <w:color w:val="2E74B5" w:themeColor="accent1" w:themeShade="BF"/>
      <w:spacing w:val="5"/>
    </w:rPr>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IntestazioneCarattere">
    <w:name w:val="Intestazione Carattere"/>
    <w:basedOn w:val="Carpredefinitoparagrafo"/>
    <w:link w:val="Intestazione"/>
    <w:uiPriority w:val="99"/>
    <w:qFormat/>
  </w:style>
  <w:style w:type="character" w:customStyle="1" w:styleId="PidipaginaCarattere">
    <w:name w:val="Piè di pagina Carattere"/>
    <w:basedOn w:val="Carpredefinitoparagrafo"/>
    <w:link w:val="Pidipagina"/>
    <w:uiPriority w:val="99"/>
    <w:qFormat/>
  </w:style>
  <w:style w:type="character" w:customStyle="1" w:styleId="TestonotaapidipaginaCarattere">
    <w:name w:val="Testo nota a piè di pagina Carattere"/>
    <w:link w:val="Testonotaapidipagina"/>
    <w:uiPriority w:val="99"/>
    <w:qFormat/>
    <w:rPr>
      <w:sz w:val="16"/>
      <w:szCs w:val="16"/>
    </w:rPr>
  </w:style>
  <w:style w:type="character" w:customStyle="1" w:styleId="FootnoteCharacters">
    <w:name w:val="Footnote Characters"/>
    <w:basedOn w:val="Carpredefinitoparagrafo"/>
    <w:uiPriority w:val="99"/>
    <w:semiHidden/>
    <w:unhideWhenUsed/>
    <w:qFormat/>
    <w:rPr>
      <w:vertAlign w:val="superscript"/>
    </w:rPr>
  </w:style>
  <w:style w:type="character" w:styleId="Rimandonotaapidipagina">
    <w:name w:val="footnote reference"/>
    <w:rPr>
      <w:vertAlign w:val="superscript"/>
    </w:rPr>
  </w:style>
  <w:style w:type="character" w:customStyle="1" w:styleId="TestonotadichiusuraCarattere">
    <w:name w:val="Testo nota di chiusura Carattere"/>
    <w:basedOn w:val="Carpredefinitoparagrafo"/>
    <w:link w:val="Testonotadichiusura"/>
    <w:uiPriority w:val="99"/>
    <w:semiHidden/>
    <w:qFormat/>
    <w:rPr>
      <w:sz w:val="20"/>
      <w:szCs w:val="20"/>
    </w:rPr>
  </w:style>
  <w:style w:type="character" w:customStyle="1" w:styleId="EndnoteCharacters">
    <w:name w:val="Endnote Characters"/>
    <w:basedOn w:val="Carpredefinitoparagrafo"/>
    <w:uiPriority w:val="99"/>
    <w:semiHidden/>
    <w:unhideWhenUsed/>
    <w:qFormat/>
    <w:rPr>
      <w:vertAlign w:val="superscript"/>
    </w:rPr>
  </w:style>
  <w:style w:type="character" w:styleId="Rimandonotadichiusura">
    <w:name w:val="endnote reference"/>
    <w:rPr>
      <w:vertAlign w:val="superscript"/>
    </w:rPr>
  </w:style>
  <w:style w:type="character" w:styleId="Collegamentoipertestuale">
    <w:name w:val="Hyperlink"/>
    <w:basedOn w:val="Carpredefinitoparagrafo"/>
    <w:uiPriority w:val="99"/>
    <w:unhideWhenUsed/>
    <w:rPr>
      <w:color w:val="0563C1" w:themeColor="hyperlink"/>
      <w:u w:val="single"/>
    </w:rPr>
  </w:style>
  <w:style w:type="character" w:styleId="Collegamentovisitato">
    <w:name w:val="FollowedHyperlink"/>
    <w:basedOn w:val="Carpredefinitoparagrafo"/>
    <w:uiPriority w:val="99"/>
    <w:semiHidden/>
    <w:unhideWhenUsed/>
    <w:rPr>
      <w:color w:val="954F72" w:themeColor="followedHyperlink"/>
      <w:u w:val="single"/>
    </w:rPr>
  </w:style>
  <w:style w:type="paragraph" w:customStyle="1" w:styleId="Heading">
    <w:name w:val="Heading"/>
    <w:basedOn w:val="Normale"/>
    <w:next w:val="Corpotesto"/>
    <w:pPr>
      <w:keepNext/>
      <w:spacing w:before="240" w:after="120"/>
    </w:pPr>
    <w:rPr>
      <w:rFonts w:ascii="Liberation Sans" w:eastAsia="Source Han Sans CN" w:hAnsi="Liberation Sans" w:cs="Noto Sans Devanagari"/>
      <w:sz w:val="28"/>
      <w:szCs w:val="28"/>
    </w:rPr>
  </w:style>
  <w:style w:type="paragraph" w:styleId="Corpotesto">
    <w:name w:val="Body Text"/>
    <w:basedOn w:val="Normale"/>
    <w:pPr>
      <w:spacing w:after="140"/>
    </w:pPr>
  </w:style>
  <w:style w:type="paragraph" w:styleId="Elenco">
    <w:name w:val="List"/>
    <w:basedOn w:val="Corpotesto"/>
    <w:rPr>
      <w:rFonts w:cs="Noto Sans Devanagari"/>
    </w:rPr>
  </w:style>
  <w:style w:type="paragraph" w:styleId="Didascalia">
    <w:name w:val="caption"/>
    <w:basedOn w:val="Normale"/>
    <w:next w:val="Normale"/>
    <w:uiPriority w:val="35"/>
    <w:unhideWhenUsed/>
    <w:qFormat/>
    <w:pPr>
      <w:spacing w:line="240" w:lineRule="auto"/>
    </w:pPr>
    <w:rPr>
      <w:i/>
      <w:iCs/>
      <w:color w:val="44546A" w:themeColor="text2"/>
      <w:sz w:val="18"/>
      <w:szCs w:val="18"/>
    </w:rPr>
  </w:style>
  <w:style w:type="paragraph" w:customStyle="1" w:styleId="Index">
    <w:name w:val="Index"/>
    <w:basedOn w:val="Normale"/>
    <w:qFormat/>
    <w:pPr>
      <w:suppressLineNumbers/>
    </w:pPr>
    <w:rPr>
      <w:rFonts w:cs="Noto Sans Devanagari"/>
    </w:rPr>
  </w:style>
  <w:style w:type="paragraph" w:styleId="Titolo">
    <w:name w:val="Title"/>
    <w:basedOn w:val="Titolo3"/>
    <w:next w:val="Normale"/>
    <w:link w:val="TitoloCarattere"/>
    <w:uiPriority w:val="10"/>
    <w:qFormat/>
    <w:rsid w:val="00B363EA"/>
    <w:pPr>
      <w:numPr>
        <w:ilvl w:val="0"/>
        <w:numId w:val="0"/>
      </w:numPr>
    </w:pPr>
    <w:rPr>
      <w:rFonts w:ascii="Aptos" w:hAnsi="Aptos"/>
      <w:b/>
      <w:bCs w:val="0"/>
      <w:color w:val="002060"/>
      <w:sz w:val="32"/>
      <w:szCs w:val="28"/>
      <w:u w:val="none"/>
    </w:rPr>
  </w:style>
  <w:style w:type="paragraph" w:styleId="Sottotitolo">
    <w:name w:val="Subtitle"/>
    <w:basedOn w:val="Normale"/>
    <w:next w:val="Normale"/>
    <w:link w:val="SottotitoloCarattere"/>
    <w:uiPriority w:val="11"/>
    <w:qFormat/>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paragraph" w:styleId="Citazioneintensa">
    <w:name w:val="Intense Quote"/>
    <w:basedOn w:val="Normale"/>
    <w:next w:val="Normale"/>
    <w:link w:val="CitazioneintensaCarattere"/>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paragraph" w:customStyle="1" w:styleId="HeaderandFooter">
    <w:name w:val="Header and Footer"/>
    <w:basedOn w:val="Normale"/>
  </w:style>
  <w:style w:type="paragraph" w:styleId="Intestazione">
    <w:name w:val="header"/>
    <w:basedOn w:val="Normale"/>
    <w:link w:val="IntestazioneCarattere"/>
    <w:uiPriority w:val="99"/>
    <w:unhideWhenUsed/>
    <w:pPr>
      <w:tabs>
        <w:tab w:val="center" w:pos="4844"/>
        <w:tab w:val="right" w:pos="9689"/>
      </w:tabs>
      <w:spacing w:after="0" w:line="240" w:lineRule="auto"/>
    </w:pPr>
  </w:style>
  <w:style w:type="paragraph" w:styleId="Pidipagina">
    <w:name w:val="footer"/>
    <w:basedOn w:val="Normale"/>
    <w:link w:val="PidipaginaCarattere"/>
    <w:uiPriority w:val="99"/>
    <w:unhideWhenUsed/>
    <w:pPr>
      <w:tabs>
        <w:tab w:val="center" w:pos="4844"/>
        <w:tab w:val="right" w:pos="9689"/>
      </w:tabs>
      <w:spacing w:after="0" w:line="240" w:lineRule="auto"/>
    </w:pPr>
  </w:style>
  <w:style w:type="paragraph" w:styleId="Testonotaapidipagina">
    <w:name w:val="footnote text"/>
    <w:basedOn w:val="Normale"/>
    <w:link w:val="TestonotaapidipaginaCarattere"/>
    <w:uiPriority w:val="99"/>
    <w:unhideWhenUsed/>
    <w:pPr>
      <w:spacing w:after="0" w:line="240" w:lineRule="auto"/>
    </w:pPr>
    <w:rPr>
      <w:sz w:val="16"/>
      <w:szCs w:val="16"/>
    </w:rPr>
  </w:style>
  <w:style w:type="paragraph" w:styleId="Testonotadichiusura">
    <w:name w:val="endnote text"/>
    <w:basedOn w:val="Normale"/>
    <w:link w:val="TestonotadichiusuraCarattere"/>
    <w:uiPriority w:val="99"/>
    <w:semiHidden/>
    <w:unhideWhenUsed/>
    <w:pPr>
      <w:spacing w:after="0" w:line="240" w:lineRule="auto"/>
    </w:pPr>
    <w:rPr>
      <w:sz w:val="20"/>
      <w:szCs w:val="20"/>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indice">
    <w:name w:val="index heading"/>
    <w:basedOn w:val="Heading"/>
  </w:style>
  <w:style w:type="paragraph" w:styleId="Titolosommario">
    <w:name w:val="TOC Heading"/>
    <w:uiPriority w:val="39"/>
    <w:unhideWhenUsed/>
    <w:qFormat/>
    <w:pPr>
      <w:spacing w:after="200" w:line="276" w:lineRule="auto"/>
    </w:pPr>
  </w:style>
  <w:style w:type="paragraph" w:styleId="Indicedellefigure">
    <w:name w:val="table of figures"/>
    <w:basedOn w:val="Normale"/>
    <w:next w:val="Normale"/>
    <w:uiPriority w:val="99"/>
    <w:unhideWhenUsed/>
    <w:pPr>
      <w:spacing w:after="0"/>
    </w:pPr>
  </w:style>
  <w:style w:type="paragraph" w:styleId="Nessunaspaziatura">
    <w:name w:val="No Spacing"/>
    <w:basedOn w:val="Normale"/>
    <w:uiPriority w:val="1"/>
    <w:qFormat/>
    <w:pPr>
      <w:spacing w:after="0" w:line="240" w:lineRule="auto"/>
    </w:pPr>
  </w:style>
  <w:style w:type="paragraph" w:styleId="Paragrafoelenco">
    <w:name w:val="List Paragraph"/>
    <w:basedOn w:val="Normale"/>
    <w:uiPriority w:val="34"/>
    <w:qFormat/>
    <w:rsid w:val="00F32DF7"/>
    <w:pPr>
      <w:numPr>
        <w:numId w:val="1"/>
      </w:numPr>
      <w:spacing w:after="0"/>
      <w:contextualSpacing/>
      <w:jc w:val="both"/>
    </w:p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FFFFF" w:fill="FFFFFF" w:themeFill="text1" w:themeFillTint="00"/>
      </w:tcPr>
    </w:tblStylePr>
    <w:tblStylePr w:type="band1Horz">
      <w:tblPr/>
      <w:tcPr>
        <w:shd w:val="clear" w:color="FFFFFF" w:fill="FFFFFF" w:themeFill="text1" w:themeFillTint="00"/>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FFFFF" w:fill="FFFFFF" w:themeFill="text1" w:themeFillTint="00"/>
      </w:tcPr>
    </w:tblStylePr>
    <w:tblStylePr w:type="band1Horz">
      <w:rPr>
        <w:sz w:val="22"/>
      </w:rPr>
      <w:tblPr/>
      <w:tcPr>
        <w:shd w:val="clear" w:color="FFFFFF" w:fill="FFFFFF" w:themeFill="text1" w:themeFillTint="00"/>
      </w:tcPr>
    </w:tblStylePr>
  </w:style>
  <w:style w:type="table" w:styleId="Tabellasemplice4">
    <w:name w:val="Plain Table 4"/>
    <w:basedOn w:val="Tabellanormale"/>
    <w:uiPriority w:val="99"/>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FFFFF" w:fill="FFFFFF" w:themeFill="text1" w:themeFillTint="00"/>
      </w:tcPr>
    </w:tblStylePr>
    <w:tblStylePr w:type="band1Horz">
      <w:rPr>
        <w:sz w:val="22"/>
      </w:rPr>
      <w:tblPr/>
      <w:tcPr>
        <w:shd w:val="clear" w:color="FFFFFF" w:fill="FFFFFF" w:themeFill="text1" w:themeFillTint="00"/>
      </w:tcPr>
    </w:tblStylePr>
  </w:style>
  <w:style w:type="table" w:styleId="Tabellasemplice5">
    <w:name w:val="Plain Table 5"/>
    <w:basedOn w:val="Tabellanormale"/>
    <w:uiPriority w:val="99"/>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FFFFF" w:fill="FFFFFF" w:themeFill="text1" w:themeFillTint="00"/>
      </w:tcPr>
    </w:tblStylePr>
    <w:tblStylePr w:type="band1Horz">
      <w:rPr>
        <w:sz w:val="22"/>
      </w:rPr>
      <w:tblPr/>
      <w:tcPr>
        <w:shd w:val="clear" w:color="FFFFFF" w:fill="FFFFFF" w:themeFill="text1" w:themeFillTint="00"/>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rPr>
      <w:tblPr/>
      <w:tcPr>
        <w:tcBorders>
          <w:bottom w:val="single" w:sz="12" w:space="0" w:color="5B9BD5"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rPr>
      <w:tblPr/>
      <w:tcPr>
        <w:tcBorders>
          <w:bottom w:val="single" w:sz="12" w:space="0" w:color="4472C4"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single" w:sz="12" w:space="0" w:color="5B9BD5" w:themeColor="accent1"/>
          <w:right w:val="none" w:sz="4" w:space="0" w:color="000000"/>
        </w:tcBorders>
        <w:shd w:val="clear" w:color="FFFFFF" w:fill="auto"/>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b/>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FFFFFF" w:fill="68A2D8" w:themeFill="accent1" w:themeFillTint="EA"/>
      </w:tcPr>
    </w:tblStylePr>
    <w:tblStylePr w:type="lastRow">
      <w:rPr>
        <w:b/>
      </w:rPr>
      <w:tblPr/>
      <w:tcPr>
        <w:tcBorders>
          <w:top w:val="single" w:sz="4" w:space="0" w:color="5B9BD5" w:themeColor="accent1"/>
        </w:tcBorders>
      </w:tcPr>
    </w:tblStylePr>
    <w:tblStylePr w:type="firstCol">
      <w:rPr>
        <w:b/>
      </w:rPr>
    </w:tblStylePr>
    <w:tblStylePr w:type="lastCol">
      <w:rPr>
        <w:b/>
      </w:rPr>
    </w:tblStylePr>
    <w:tblStylePr w:type="band1Vert">
      <w:rPr>
        <w:sz w:val="22"/>
      </w:rPr>
      <w:tblPr/>
      <w:tcPr>
        <w:shd w:val="clear" w:color="FFFFFF" w:fill="DEEBF6" w:themeFill="accent1" w:themeFillTint="32"/>
      </w:tcPr>
    </w:tblStylePr>
    <w:tblStylePr w:type="band1Horz">
      <w:rPr>
        <w:sz w:val="22"/>
      </w:rPr>
      <w:tblPr/>
      <w:tcPr>
        <w:shd w:val="clear" w:color="FFFFFF" w:fill="DEEBF6"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FFFFF"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FFFFFF"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FFFF"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FFFFFF" w:fill="4472C4" w:themeFill="accent5"/>
      </w:tcPr>
    </w:tblStylePr>
    <w:tblStylePr w:type="lastRow">
      <w:rPr>
        <w:b/>
      </w:rPr>
      <w:tblPr/>
      <w:tcPr>
        <w:tcBorders>
          <w:top w:val="single" w:sz="4" w:space="0" w:color="4472C4" w:themeColor="accent5"/>
        </w:tcBorders>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FFFFFF"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000000" w:themeFill="text1"/>
      </w:tcPr>
    </w:tblStylePr>
    <w:tblStylePr w:type="lastRow">
      <w:rPr>
        <w:b/>
        <w:sz w:val="22"/>
      </w:rPr>
      <w:tblPr/>
      <w:tcPr>
        <w:tcBorders>
          <w:top w:val="single" w:sz="4" w:space="0" w:color="FFFFFF" w:themeColor="light1"/>
        </w:tcBorders>
        <w:shd w:val="clear" w:color="FFFFFF" w:fill="000000" w:themeFill="text1"/>
      </w:tcPr>
    </w:tblStylePr>
    <w:tblStylePr w:type="firstCol">
      <w:rPr>
        <w:b/>
        <w:sz w:val="22"/>
      </w:rPr>
      <w:tblPr/>
      <w:tcPr>
        <w:shd w:val="clear" w:color="FFFFFF" w:fill="000000" w:themeFill="text1"/>
      </w:tcPr>
    </w:tblStylePr>
    <w:tblStylePr w:type="lastCol">
      <w:rPr>
        <w:b/>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5B9BD5" w:themeFill="accent1"/>
      </w:tcPr>
    </w:tblStylePr>
    <w:tblStylePr w:type="lastRow">
      <w:rPr>
        <w:b/>
        <w:sz w:val="22"/>
      </w:rPr>
      <w:tblPr/>
      <w:tcPr>
        <w:tcBorders>
          <w:top w:val="single" w:sz="4" w:space="0" w:color="FFFFFF" w:themeColor="light1"/>
        </w:tcBorders>
        <w:shd w:val="clear" w:color="FFFFFF" w:fill="5B9BD5" w:themeFill="accent1"/>
      </w:tcPr>
    </w:tblStylePr>
    <w:tblStylePr w:type="firstCol">
      <w:rPr>
        <w:b/>
        <w:sz w:val="22"/>
      </w:rPr>
      <w:tblPr/>
      <w:tcPr>
        <w:shd w:val="clear" w:color="FFFFFF" w:fill="5B9BD5" w:themeFill="accent1"/>
      </w:tcPr>
    </w:tblStylePr>
    <w:tblStylePr w:type="lastCol">
      <w:rPr>
        <w:b/>
        <w:sz w:val="22"/>
      </w:rPr>
      <w:tblPr/>
      <w:tcPr>
        <w:shd w:val="clear" w:color="FFFFFF" w:fill="5B9BD5" w:themeFill="accent1"/>
      </w:tcPr>
    </w:tblStylePr>
    <w:tblStylePr w:type="band1Vert">
      <w:tblPr/>
      <w:tcPr>
        <w:shd w:val="clear" w:color="FFFFFF" w:fill="B3D0EB" w:themeFill="accent1" w:themeFillTint="75"/>
      </w:tcPr>
    </w:tblStylePr>
    <w:tblStylePr w:type="band1Horz">
      <w:tblPr/>
      <w:tcPr>
        <w:shd w:val="clear" w:color="FFFFFF" w:fill="B3D0EB"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ED7D31" w:themeFill="accent2"/>
      </w:tcPr>
    </w:tblStylePr>
    <w:tblStylePr w:type="lastRow">
      <w:rPr>
        <w:b/>
        <w:sz w:val="22"/>
      </w:rPr>
      <w:tblPr/>
      <w:tcPr>
        <w:tcBorders>
          <w:top w:val="single" w:sz="4" w:space="0" w:color="FFFFFF" w:themeColor="light1"/>
        </w:tcBorders>
        <w:shd w:val="clear" w:color="FFFFFF" w:fill="ED7D31" w:themeFill="accent2"/>
      </w:tcPr>
    </w:tblStylePr>
    <w:tblStylePr w:type="firstCol">
      <w:rPr>
        <w:b/>
        <w:sz w:val="22"/>
      </w:rPr>
      <w:tblPr/>
      <w:tcPr>
        <w:shd w:val="clear" w:color="FFFFFF" w:fill="ED7D31" w:themeFill="accent2"/>
      </w:tcPr>
    </w:tblStylePr>
    <w:tblStylePr w:type="lastCol">
      <w:rPr>
        <w:b/>
        <w:sz w:val="22"/>
      </w:rPr>
      <w:tblPr/>
      <w:tcPr>
        <w:shd w:val="clear" w:color="FFFFFF" w:fill="ED7D31" w:themeFill="accent2"/>
      </w:tcPr>
    </w:tblStylePr>
    <w:tblStylePr w:type="band1Vert">
      <w:tblPr/>
      <w:tcPr>
        <w:shd w:val="clear" w:color="FFFFFF" w:fill="F6C3A0" w:themeFill="accent2" w:themeFillTint="75"/>
      </w:tcPr>
    </w:tblStylePr>
    <w:tblStylePr w:type="band1Horz">
      <w:tblPr/>
      <w:tcPr>
        <w:shd w:val="clear" w:color="FFFFFF" w:fill="F6C3A0"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A5A5A5" w:themeFill="accent3"/>
      </w:tcPr>
    </w:tblStylePr>
    <w:tblStylePr w:type="lastRow">
      <w:rPr>
        <w:b/>
        <w:sz w:val="22"/>
      </w:rPr>
      <w:tblPr/>
      <w:tcPr>
        <w:tcBorders>
          <w:top w:val="single" w:sz="4" w:space="0" w:color="FFFFFF" w:themeColor="light1"/>
        </w:tcBorders>
        <w:shd w:val="clear" w:color="FFFFFF" w:fill="A5A5A5" w:themeFill="accent3"/>
      </w:tcPr>
    </w:tblStylePr>
    <w:tblStylePr w:type="firstCol">
      <w:rPr>
        <w:b/>
        <w:sz w:val="22"/>
      </w:rPr>
      <w:tblPr/>
      <w:tcPr>
        <w:shd w:val="clear" w:color="FFFFFF" w:fill="A5A5A5" w:themeFill="accent3"/>
      </w:tcPr>
    </w:tblStylePr>
    <w:tblStylePr w:type="lastCol">
      <w:rPr>
        <w:b/>
        <w:sz w:val="22"/>
      </w:rPr>
      <w:tblPr/>
      <w:tcPr>
        <w:shd w:val="clear" w:color="FFFFFF" w:fill="A5A5A5" w:themeFill="accent3"/>
      </w:tcPr>
    </w:tblStylePr>
    <w:tblStylePr w:type="band1Vert">
      <w:tblPr/>
      <w:tcPr>
        <w:shd w:val="clear" w:color="FFFFFF" w:fill="D5D5D5" w:themeFill="accent3" w:themeFillTint="75"/>
      </w:tcPr>
    </w:tblStylePr>
    <w:tblStylePr w:type="band1Horz">
      <w:tblPr/>
      <w:tcPr>
        <w:shd w:val="clear" w:color="FFFFFF" w:fill="D5D5D5"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FFC000" w:themeFill="accent4"/>
      </w:tcPr>
    </w:tblStylePr>
    <w:tblStylePr w:type="lastRow">
      <w:rPr>
        <w:b/>
        <w:sz w:val="22"/>
      </w:rPr>
      <w:tblPr/>
      <w:tcPr>
        <w:tcBorders>
          <w:top w:val="single" w:sz="4" w:space="0" w:color="FFFFFF" w:themeColor="light1"/>
        </w:tcBorders>
        <w:shd w:val="clear" w:color="FFFFFF" w:fill="FFC000" w:themeFill="accent4"/>
      </w:tcPr>
    </w:tblStylePr>
    <w:tblStylePr w:type="firstCol">
      <w:rPr>
        <w:b/>
        <w:sz w:val="22"/>
      </w:rPr>
      <w:tblPr/>
      <w:tcPr>
        <w:shd w:val="clear" w:color="FFFFFF" w:fill="FFC000" w:themeFill="accent4"/>
      </w:tcPr>
    </w:tblStylePr>
    <w:tblStylePr w:type="lastCol">
      <w:rPr>
        <w:b/>
        <w:sz w:val="22"/>
      </w:rPr>
      <w:tblPr/>
      <w:tcPr>
        <w:shd w:val="clear" w:color="FFFFFF" w:fill="FFC000" w:themeFill="accent4"/>
      </w:tcPr>
    </w:tblStylePr>
    <w:tblStylePr w:type="band1Vert">
      <w:tblPr/>
      <w:tcPr>
        <w:shd w:val="clear" w:color="FFFFFF" w:fill="FFE28A" w:themeFill="accent4" w:themeFillTint="75"/>
      </w:tcPr>
    </w:tblStylePr>
    <w:tblStylePr w:type="band1Horz">
      <w:tblPr/>
      <w:tcPr>
        <w:shd w:val="clear" w:color="FFFFFF" w:fill="FFE28A"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4472C4" w:themeFill="accent5"/>
      </w:tcPr>
    </w:tblStylePr>
    <w:tblStylePr w:type="lastRow">
      <w:rPr>
        <w:b/>
        <w:sz w:val="22"/>
      </w:rPr>
      <w:tblPr/>
      <w:tcPr>
        <w:tcBorders>
          <w:top w:val="single" w:sz="4" w:space="0" w:color="FFFFFF" w:themeColor="light1"/>
        </w:tcBorders>
        <w:shd w:val="clear" w:color="FFFFFF" w:fill="4472C4" w:themeFill="accent5"/>
      </w:tcPr>
    </w:tblStylePr>
    <w:tblStylePr w:type="firstCol">
      <w:rPr>
        <w:b/>
        <w:sz w:val="22"/>
      </w:rPr>
      <w:tblPr/>
      <w:tcPr>
        <w:shd w:val="clear" w:color="FFFFFF" w:fill="4472C4" w:themeFill="accent5"/>
      </w:tcPr>
    </w:tblStylePr>
    <w:tblStylePr w:type="lastCol">
      <w:rPr>
        <w:b/>
        <w:sz w:val="22"/>
      </w:rPr>
      <w:tblPr/>
      <w:tcPr>
        <w:shd w:val="clear" w:color="FFFFFF" w:fill="4472C4" w:themeFill="accent5"/>
      </w:tcPr>
    </w:tblStylePr>
    <w:tblStylePr w:type="band1Vert">
      <w:tblPr/>
      <w:tcPr>
        <w:shd w:val="clear" w:color="FFFFFF" w:fill="A9BEE4" w:themeFill="accent5" w:themeFillTint="75"/>
      </w:tcPr>
    </w:tblStylePr>
    <w:tblStylePr w:type="band1Horz">
      <w:tblPr/>
      <w:tcPr>
        <w:shd w:val="clear" w:color="FFFFFF" w:fill="A9BE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FFFF" w:fill="70AD47" w:themeFill="accent6"/>
      </w:tcPr>
    </w:tblStylePr>
    <w:tblStylePr w:type="lastRow">
      <w:rPr>
        <w:b/>
        <w:sz w:val="22"/>
      </w:rPr>
      <w:tblPr/>
      <w:tcPr>
        <w:tcBorders>
          <w:top w:val="single" w:sz="4" w:space="0" w:color="FFFFFF" w:themeColor="light1"/>
        </w:tcBorders>
        <w:shd w:val="clear" w:color="FFFFFF" w:fill="70AD47" w:themeFill="accent6"/>
      </w:tcPr>
    </w:tblStylePr>
    <w:tblStylePr w:type="firstCol">
      <w:rPr>
        <w:b/>
        <w:sz w:val="22"/>
      </w:rPr>
      <w:tblPr/>
      <w:tcPr>
        <w:shd w:val="clear" w:color="FFFFFF" w:fill="70AD47" w:themeFill="accent6"/>
      </w:tcPr>
    </w:tblStylePr>
    <w:tblStylePr w:type="lastCol">
      <w:rPr>
        <w:b/>
        <w:sz w:val="22"/>
      </w:rPr>
      <w:tblPr/>
      <w:tcPr>
        <w:shd w:val="clear" w:color="FFFFFF" w:fill="70AD47" w:themeFill="accent6"/>
      </w:tcPr>
    </w:tblStylePr>
    <w:tblStylePr w:type="band1Vert">
      <w:tblPr/>
      <w:tcPr>
        <w:shd w:val="clear" w:color="FFFFFF" w:fill="BCDBA8" w:themeFill="accent6" w:themeFillTint="75"/>
      </w:tcPr>
    </w:tblStylePr>
    <w:tblStylePr w:type="band1Horz">
      <w:tblPr/>
      <w:tcPr>
        <w:shd w:val="clear" w:color="FFFFFF" w:fill="BCDBA8"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color w:val="7F7F7F" w:themeColor="text1" w:themeTint="80" w:themeShade="95"/>
        <w:sz w:val="22"/>
      </w:rPr>
      <w:tblPr/>
      <w:tcPr>
        <w:shd w:val="clear" w:color="FFFFFF"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5B9BD5" w:themeColor="accent1"/>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E1EFD8" w:themeFill="accent6" w:themeFillTint="34"/>
      </w:tcPr>
    </w:tblStylePr>
    <w:tblStylePr w:type="band1Horz">
      <w:rPr>
        <w:color w:val="254175" w:themeColor="accent5" w:themeShade="95"/>
        <w:sz w:val="22"/>
      </w:rPr>
      <w:tblPr/>
      <w:tcPr>
        <w:shd w:val="clear" w:color="FFFFFF" w:fill="E1EFD8" w:themeFill="accent6" w:themeFillTint="34"/>
      </w:tcPr>
    </w:tblStylePr>
    <w:tblStylePr w:type="band2Horz">
      <w:rPr>
        <w:color w:val="254175"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FFFFFF" w:themeFill="text1" w:themeFillTint="00"/>
      </w:tcPr>
    </w:tblStylePr>
    <w:tblStylePr w:type="band1Horz">
      <w:rPr>
        <w:color w:val="7F7F7F" w:themeColor="text1" w:themeTint="80" w:themeShade="95"/>
        <w:sz w:val="22"/>
      </w:rPr>
      <w:tblPr/>
      <w:tcPr>
        <w:shd w:val="clear" w:color="FFFFFF" w:fill="FFFFFF" w:themeFill="text1" w:themeFillTint="00"/>
      </w:tcPr>
    </w:tblStylePr>
    <w:tblStylePr w:type="band2Horz">
      <w:rPr>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b/>
        <w:color w:val="ACCCEA" w:themeColor="accent1" w:themeTint="80"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CCCEA" w:themeColor="accent1" w:themeTint="80"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ACCCEA" w:themeColor="accent1" w:themeTint="80"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color w:val="254175" w:themeColor="accent5"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b/>
        <w:color w:val="254175" w:themeColor="accent5"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54175" w:themeColor="accent5"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254175" w:themeColor="accent5"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16429" w:themeColor="accent6"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416429" w:themeColor="accent6"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416429" w:themeColor="accent6"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E1EFD8" w:themeFill="accent6" w:themeFillTint="34"/>
      </w:tcPr>
    </w:tblStylePr>
    <w:tblStylePr w:type="band1Horz">
      <w:rPr>
        <w:color w:val="416429" w:themeColor="accent6" w:themeShade="95"/>
        <w:sz w:val="22"/>
      </w:rPr>
      <w:tblPr/>
      <w:tcPr>
        <w:shd w:val="clear" w:color="FFFFFF" w:fill="E1EFD8" w:themeFill="accent6" w:themeFillTint="34"/>
      </w:tcPr>
    </w:tblStylePr>
    <w:tblStylePr w:type="band2Horz">
      <w:rPr>
        <w:color w:val="416429"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5E5F4" w:themeFill="accent1" w:themeFillTint="40"/>
      </w:tcPr>
    </w:tblStylePr>
    <w:tblStylePr w:type="band1Horz">
      <w:tblPr/>
      <w:tcPr>
        <w:shd w:val="clear" w:color="FFFFFF" w:fill="D5E5F4"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ADECB" w:themeFill="accent2" w:themeFillTint="40"/>
      </w:tcPr>
    </w:tblStylePr>
    <w:tblStylePr w:type="band1Horz">
      <w:tblPr/>
      <w:tcPr>
        <w:shd w:val="clear" w:color="FFFFFF" w:fill="FADECB"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E8E8E8" w:themeFill="accent3" w:themeFillTint="40"/>
      </w:tcPr>
    </w:tblStylePr>
    <w:tblStylePr w:type="band1Horz">
      <w:tblPr/>
      <w:tcPr>
        <w:shd w:val="clear" w:color="FFFFFF" w:fill="E8E8E8"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FEFBF" w:themeFill="accent4" w:themeFillTint="40"/>
      </w:tcPr>
    </w:tblStylePr>
    <w:tblStylePr w:type="band1Horz">
      <w:tblPr/>
      <w:tcPr>
        <w:shd w:val="clear" w:color="FFFFFF" w:fill="FFEFBF"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CFDBF0" w:themeFill="accent5" w:themeFillTint="40"/>
      </w:tcPr>
    </w:tblStylePr>
    <w:tblStylePr w:type="band1Horz">
      <w:tblPr/>
      <w:tcPr>
        <w:shd w:val="clear" w:color="FFFFFF" w:fill="CFDB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AEBCF" w:themeFill="accent6" w:themeFillTint="40"/>
      </w:tcPr>
    </w:tblStylePr>
    <w:tblStylePr w:type="band1Horz">
      <w:tblPr/>
      <w:tcPr>
        <w:shd w:val="clear" w:color="FFFFFF" w:fill="DAEBCF"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la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la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1"/>
          <w:right w:val="single" w:sz="4" w:space="0" w:color="5B9BD5" w:themeColor="accent1"/>
        </w:tcBorders>
      </w:tcPr>
    </w:tblStylePr>
    <w:tblStylePr w:type="band1Horz">
      <w:rPr>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sz w:val="22"/>
      </w:rPr>
      <w:tblPr/>
      <w:tcPr>
        <w:shd w:val="clear" w:color="FFFFFF"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sz w:val="22"/>
      </w:rPr>
      <w:tblPr/>
      <w:tcPr>
        <w:shd w:val="clear" w:color="FFFFFF"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sz w:val="22"/>
      </w:rPr>
      <w:tblPr/>
      <w:tcPr>
        <w:shd w:val="clear" w:color="FFFFFF"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b/>
        <w:sz w:val="22"/>
      </w:rPr>
      <w:tblPr/>
      <w:tcPr>
        <w:shd w:val="clear" w:color="FFFFFF" w:fill="8DA9DB"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5"/>
          <w:right w:val="single" w:sz="4" w:space="0" w:color="4472C4" w:themeColor="accent5"/>
        </w:tcBorders>
      </w:tcPr>
    </w:tblStylePr>
    <w:tblStylePr w:type="band1Horz">
      <w:rPr>
        <w:sz w:val="22"/>
      </w:rPr>
      <w:tblPr/>
      <w:tcPr>
        <w:tcBorders>
          <w:top w:val="single" w:sz="4" w:space="0" w:color="4472C4" w:themeColor="accent5"/>
          <w:bottom w:val="single" w:sz="4" w:space="0" w:color="4472C4" w:themeColor="accent5"/>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sz w:val="22"/>
      </w:rPr>
      <w:tblPr/>
      <w:tcPr>
        <w:shd w:val="clear" w:color="FFFFFF"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sz w:val="22"/>
      </w:rPr>
      <w:tblPr/>
      <w:tcPr>
        <w:shd w:val="clear" w:color="FFFFFF"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sz w:val="22"/>
      </w:rPr>
      <w:tblPr/>
      <w:tcPr>
        <w:shd w:val="clear" w:color="FFFFFF"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sz w:val="22"/>
      </w:rPr>
      <w:tblPr/>
      <w:tcPr>
        <w:shd w:val="clear" w:color="FFFFFF"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b/>
        <w:sz w:val="22"/>
      </w:rPr>
      <w:tblPr/>
      <w:tcPr>
        <w:shd w:val="clear" w:color="FFFFFF" w:fill="4472C4" w:themeFill="accent5"/>
      </w:tcPr>
    </w:tblStylePr>
    <w:tblStylePr w:type="lastRow">
      <w:rPr>
        <w:b/>
      </w:rPr>
    </w:tblStylePr>
    <w:tblStylePr w:type="firstCol">
      <w:rPr>
        <w:b/>
      </w:rPr>
    </w:tblStylePr>
    <w:tblStylePr w:type="lastCol">
      <w:rPr>
        <w:b/>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sz w:val="22"/>
      </w:rPr>
      <w:tblPr/>
      <w:tcPr>
        <w:shd w:val="clear" w:color="FFFFFF"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FFFFF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Pr>
    <w:tblStylePr w:type="firstRow">
      <w:rPr>
        <w:b/>
        <w:color w:val="FFFFFF" w:themeColor="light1"/>
        <w:sz w:val="22"/>
      </w:rPr>
      <w:tblPr/>
      <w:tcPr>
        <w:tcBorders>
          <w:top w:val="single" w:sz="32" w:space="0" w:color="5B9BD5" w:themeColor="accent1"/>
          <w:bottom w:val="single" w:sz="12" w:space="0" w:color="FFFFFF" w:themeColor="light1"/>
        </w:tcBorders>
        <w:shd w:val="clear" w:color="FFFFFF" w:fill="5B9BD5"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FFFFFF"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5B9BD5" w:themeFill="accent1"/>
      </w:tcPr>
    </w:tblStylePr>
    <w:tblStylePr w:type="band2Horz">
      <w:tblPr/>
      <w:tcPr>
        <w:tcBorders>
          <w:top w:val="single" w:sz="4" w:space="0" w:color="FFFFFF" w:themeColor="light1"/>
          <w:bottom w:val="single" w:sz="4" w:space="0" w:color="FFFFFF" w:themeColor="light1"/>
        </w:tcBorders>
        <w:shd w:val="clear" w:color="FFFFFF" w:fill="5B9BD5"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FFFFF"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FFFFF"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4B184" w:themeFill="accent2" w:themeFillTint="97"/>
      </w:tcPr>
    </w:tblStylePr>
    <w:tblStylePr w:type="band2Horz">
      <w:tblPr/>
      <w:tcPr>
        <w:tcBorders>
          <w:top w:val="single" w:sz="4" w:space="0" w:color="FFFFFF" w:themeColor="light1"/>
          <w:bottom w:val="single" w:sz="4" w:space="0" w:color="FFFFFF" w:themeColor="light1"/>
        </w:tcBorders>
        <w:shd w:val="clear" w:color="FFFFFF" w:fill="F4B184"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FFFFFF"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FFFFFF"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9C9C9" w:themeFill="accent3" w:themeFillTint="98"/>
      </w:tcPr>
    </w:tblStylePr>
    <w:tblStylePr w:type="band2Horz">
      <w:tblPr/>
      <w:tcPr>
        <w:tcBorders>
          <w:top w:val="single" w:sz="4" w:space="0" w:color="FFFFFF" w:themeColor="light1"/>
          <w:bottom w:val="single" w:sz="4" w:space="0" w:color="FFFFFF" w:themeColor="light1"/>
        </w:tcBorders>
        <w:shd w:val="clear" w:color="FFFFFF" w:fill="C9C9C9"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FFFF"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FFFF"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D865" w:themeFill="accent4" w:themeFillTint="9A"/>
      </w:tcPr>
    </w:tblStylePr>
    <w:tblStylePr w:type="band2Horz">
      <w:tblPr/>
      <w:tcPr>
        <w:tcBorders>
          <w:top w:val="single" w:sz="4" w:space="0" w:color="FFFFFF" w:themeColor="light1"/>
          <w:bottom w:val="single" w:sz="4" w:space="0" w:color="FFFFFF" w:themeColor="light1"/>
        </w:tcBorders>
        <w:shd w:val="clear" w:color="FFFFFF" w:fill="FFD865"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Pr>
    <w:tblStylePr w:type="firstRow">
      <w:rPr>
        <w:b/>
        <w:color w:val="FFFFFF" w:themeColor="light1"/>
        <w:sz w:val="22"/>
      </w:rPr>
      <w:tblPr/>
      <w:tcPr>
        <w:tcBorders>
          <w:top w:val="single" w:sz="32" w:space="0" w:color="4472C4" w:themeColor="accent5"/>
          <w:bottom w:val="single" w:sz="12" w:space="0" w:color="FFFFFF" w:themeColor="light1"/>
        </w:tcBorders>
        <w:shd w:val="clear" w:color="FFFFFF" w:fill="8DA9DB"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5"/>
          <w:right w:val="single" w:sz="4" w:space="0" w:color="FFFFFF" w:themeColor="light1"/>
        </w:tcBorders>
      </w:tcPr>
    </w:tblStylePr>
    <w:tblStylePr w:type="lastCol">
      <w:tblPr/>
      <w:tcPr>
        <w:tcBorders>
          <w:left w:val="single" w:sz="4" w:space="0" w:color="FFFFFF" w:themeColor="light1"/>
          <w:right w:val="single" w:sz="32" w:space="0" w:color="4472C4" w:themeColor="accent5"/>
        </w:tcBorders>
      </w:tcPr>
    </w:tblStylePr>
    <w:tblStylePr w:type="band1Vert">
      <w:tblPr/>
      <w:tcPr>
        <w:tcBorders>
          <w:left w:val="single" w:sz="4" w:space="0" w:color="FFFFFF" w:themeColor="light1"/>
          <w:right w:val="single" w:sz="4" w:space="0" w:color="FFFFFF" w:themeColor="light1"/>
        </w:tcBorders>
        <w:shd w:val="clear" w:color="FFFFFF"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8DA9DB" w:themeFill="accent5" w:themeFillTint="9A"/>
      </w:tcPr>
    </w:tblStylePr>
    <w:tblStylePr w:type="band2Horz">
      <w:tblPr/>
      <w:tcPr>
        <w:tcBorders>
          <w:top w:val="single" w:sz="4" w:space="0" w:color="FFFFFF" w:themeColor="light1"/>
          <w:bottom w:val="single" w:sz="4" w:space="0" w:color="FFFFFF" w:themeColor="light1"/>
        </w:tcBorders>
        <w:shd w:val="clear" w:color="FFFFFF" w:fill="8DA9DB"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FFFFFF"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FFFFFF"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9D08E" w:themeFill="accent6" w:themeFillTint="98"/>
      </w:tcPr>
    </w:tblStylePr>
    <w:tblStylePr w:type="band2Horz">
      <w:tblPr/>
      <w:tcPr>
        <w:tcBorders>
          <w:top w:val="single" w:sz="4" w:space="0" w:color="FFFFFF" w:themeColor="light1"/>
          <w:bottom w:val="single" w:sz="4" w:space="0" w:color="FFFFFF" w:themeColor="light1"/>
        </w:tcBorders>
        <w:shd w:val="clear" w:color="FFFFFF" w:fill="A9D08E"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color w:val="000000" w:themeColor="text1"/>
        <w:sz w:val="22"/>
      </w:rPr>
      <w:tblPr/>
      <w:tcPr>
        <w:shd w:val="clear" w:color="FFFFF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4472C4" w:themeColor="accent5"/>
        </w:tcBorders>
      </w:tcPr>
    </w:tblStylePr>
    <w:tblStylePr w:type="lastRow">
      <w:rPr>
        <w:b/>
        <w:color w:val="8DA9DB" w:themeColor="accent5" w:themeTint="9A" w:themeShade="95"/>
      </w:rPr>
      <w:tblPr/>
      <w:tcPr>
        <w:tcBorders>
          <w:top w:val="single" w:sz="4" w:space="0" w:color="4472C4" w:themeColor="accent5"/>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BFBFBF" w:themeFill="text1" w:themeFillTint="40"/>
      </w:tcPr>
    </w:tblStylePr>
    <w:tblStylePr w:type="band1Horz">
      <w:rPr>
        <w:color w:val="7F7F7F" w:themeColor="text1" w:themeTint="80" w:themeShade="95"/>
        <w:sz w:val="22"/>
      </w:rPr>
      <w:tblPr/>
      <w:tcPr>
        <w:shd w:val="clear" w:color="FFFFF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5B9BD5" w:themeColor="accent1"/>
      </w:tblBorders>
    </w:tblPr>
    <w:tblStylePr w:type="firstRow">
      <w:rPr>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F4B184" w:themeColor="accent2" w:themeTint="97"/>
      </w:tblBorders>
    </w:tblPr>
    <w:tblStylePr w:type="firstRow">
      <w:rPr>
        <w:i/>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9C9C9" w:themeColor="accent3" w:themeTint="98"/>
      </w:tblBorders>
    </w:tblPr>
    <w:tblStylePr w:type="firstRow">
      <w:rPr>
        <w:i/>
        <w:color w:val="C9C9C9" w:themeColor="accent3" w:themeTint="98"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C9C9C9" w:themeColor="accent3" w:themeTint="98"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FFD865" w:themeColor="accent4" w:themeTint="9A"/>
      </w:tblBorders>
    </w:tblPr>
    <w:tblStylePr w:type="firstRow">
      <w:rPr>
        <w:i/>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8DA9DB" w:themeColor="accent5" w:themeTint="9A"/>
      </w:tblBorders>
    </w:tblPr>
    <w:tblStylePr w:type="firstRow">
      <w:rPr>
        <w:i/>
        <w:color w:val="8DA9DB" w:themeColor="accent5" w:themeTint="9A"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i/>
        <w:color w:val="8DA9DB" w:themeColor="accent5" w:themeTint="9A"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8DA9DB" w:themeColor="accent5" w:themeTint="9A"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8DA9DB" w:themeColor="accent5" w:themeTint="9A"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A9D08E" w:themeColor="accent6" w:themeTint="98"/>
      </w:tblBorders>
    </w:tblPr>
    <w:tblStylePr w:type="firstRow">
      <w:rPr>
        <w:i/>
        <w:color w:val="A9D08E" w:themeColor="accent6" w:themeTint="98"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9D08E" w:themeColor="accent6" w:themeTint="98"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Tabellanormale"/>
    <w:uiPriority w:val="99"/>
    <w:tblPr>
      <w:tblStyleRowBandSize w:val="1"/>
      <w:tblStyleColBandSize w:val="1"/>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FFFFF" w:themeFill="text1" w:themeFillTint="00"/>
      </w:tcPr>
    </w:tblStylePr>
    <w:tblStylePr w:type="band1Horz">
      <w:rPr>
        <w:sz w:val="22"/>
      </w:rPr>
    </w:tblStylePr>
    <w:tblStylePr w:type="band2Horz">
      <w:rPr>
        <w:sz w:val="22"/>
      </w:rPr>
      <w:tblPr/>
      <w:tcPr>
        <w:shd w:val="clear" w:color="FFFFFF" w:fill="FFFFFF" w:themeFill="text1" w:themeFillTint="00"/>
      </w:tcPr>
    </w:tblStylePr>
  </w:style>
  <w:style w:type="table" w:customStyle="1" w:styleId="Lined-Accent1">
    <w:name w:val="Lined - Accent 1"/>
    <w:basedOn w:val="Tabellanormale"/>
    <w:uiPriority w:val="99"/>
    <w:tblPr>
      <w:tblStyleRowBandSize w:val="1"/>
      <w:tblStyleColBandSize w:val="1"/>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Lined-Accent2">
    <w:name w:val="Lined - Accent 2"/>
    <w:basedOn w:val="Tabellanormale"/>
    <w:uiPriority w:val="99"/>
    <w:tblPr>
      <w:tblStyleRowBandSize w:val="1"/>
      <w:tblStyleColBandSize w:val="1"/>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Lined-Accent3">
    <w:name w:val="Lined - Accent 3"/>
    <w:basedOn w:val="Tabellanormale"/>
    <w:uiPriority w:val="99"/>
    <w:tblPr>
      <w:tblStyleRowBandSize w:val="1"/>
      <w:tblStyleColBandSize w:val="1"/>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Lined-Accent4">
    <w:name w:val="Lined - Accent 4"/>
    <w:basedOn w:val="Tabellanormale"/>
    <w:uiPriority w:val="99"/>
    <w:tblPr>
      <w:tblStyleRowBandSize w:val="1"/>
      <w:tblStyleColBandSize w:val="1"/>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Lined-Accent5">
    <w:name w:val="Lined - Accent 5"/>
    <w:basedOn w:val="Tabellanormale"/>
    <w:uiPriority w:val="99"/>
    <w:tblPr>
      <w:tblStyleRowBandSize w:val="1"/>
      <w:tblStyleColBandSize w:val="1"/>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Lined-Accent6">
    <w:name w:val="Lined - Accent 6"/>
    <w:basedOn w:val="Tabellanormale"/>
    <w:uiPriority w:val="99"/>
    <w:tblPr>
      <w:tblStyleRowBandSize w:val="1"/>
      <w:tblStyleColBandSize w:val="1"/>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Lined-Accent">
    <w:name w:val="Bordered &amp; Lined - Accent"/>
    <w:basedOn w:val="Tabellanormale"/>
    <w:uiPriority w:val="99"/>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FFFFF" w:themeFill="text1" w:themeFillTint="00"/>
      </w:tcPr>
    </w:tblStylePr>
    <w:tblStylePr w:type="band1Horz">
      <w:rPr>
        <w:sz w:val="22"/>
      </w:rPr>
    </w:tblStylePr>
    <w:tblStylePr w:type="band2Horz">
      <w:rPr>
        <w:sz w:val="22"/>
      </w:rPr>
      <w:tblPr/>
      <w:tcPr>
        <w:shd w:val="clear" w:color="FFFFFF" w:fill="FFFFFF" w:themeFill="text1" w:themeFillTint="00"/>
      </w:tcPr>
    </w:tblStylePr>
  </w:style>
  <w:style w:type="table" w:customStyle="1" w:styleId="BorderedLined-Accent1">
    <w:name w:val="Bordered &amp; Lined - Accent 1"/>
    <w:basedOn w:val="Tabellanormale"/>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BorderedLined-Accent2">
    <w:name w:val="Bordered &amp; Lined - Accent 2"/>
    <w:basedOn w:val="Tabellanormale"/>
    <w:uiPriority w:val="99"/>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BorderedLined-Accent3">
    <w:name w:val="Bordered &amp; Lined - Accent 3"/>
    <w:basedOn w:val="Tabellanormale"/>
    <w:uiPriority w:val="99"/>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BorderedLined-Accent4">
    <w:name w:val="Bordered &amp; Lined - Accent 4"/>
    <w:basedOn w:val="Tabellanormale"/>
    <w:uiPriority w:val="99"/>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BorderedLined-Accent5">
    <w:name w:val="Bordered &amp; Lined - Accent 5"/>
    <w:basedOn w:val="Tabellanormale"/>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BorderedLined-Accent6">
    <w:name w:val="Bordered &amp; Lined - Accent 6"/>
    <w:basedOn w:val="Tabellanormale"/>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Tabellanormale"/>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sz w:val="22"/>
      </w:rPr>
      <w:tblPr/>
      <w:tcPr>
        <w:tcBorders>
          <w:bottom w:val="single" w:sz="12" w:space="0" w:color="5B9BD5" w:themeColor="accent1"/>
        </w:tcBorders>
      </w:tcPr>
    </w:tblStylePr>
    <w:tblStylePr w:type="lastRow">
      <w:rPr>
        <w:sz w:val="22"/>
      </w:rPr>
      <w:tblPr/>
      <w:tcPr>
        <w:tcBorders>
          <w:top w:val="single" w:sz="12" w:space="0" w:color="5B9BD5" w:themeColor="accent1"/>
        </w:tcBorders>
      </w:tcPr>
    </w:tblStylePr>
    <w:tblStylePr w:type="firstCol">
      <w:rPr>
        <w:sz w:val="22"/>
      </w:rPr>
    </w:tblStylePr>
    <w:tblStylePr w:type="lastCol">
      <w:rPr>
        <w:sz w:val="22"/>
      </w:rPr>
      <w:tblPr/>
      <w:tcPr>
        <w:tcBorders>
          <w:left w:val="single" w:sz="12" w:space="0" w:color="5B9BD5" w:themeColor="accent1"/>
        </w:tcBorders>
      </w:tc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Bordered-Accent2">
    <w:name w:val="Bordered - Accent 2"/>
    <w:basedOn w:val="Tabellanormale"/>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Tabellanormale"/>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Tabellanormale"/>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Tabellanormale"/>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sz w:val="22"/>
      </w:rPr>
      <w:tblPr/>
      <w:tcPr>
        <w:tcBorders>
          <w:bottom w:val="single" w:sz="12" w:space="0" w:color="4472C4" w:themeColor="accent5"/>
        </w:tcBorders>
      </w:tcPr>
    </w:tblStylePr>
    <w:tblStylePr w:type="lastRow">
      <w:rPr>
        <w:sz w:val="22"/>
      </w:rPr>
      <w:tblPr/>
      <w:tcPr>
        <w:tcBorders>
          <w:top w:val="single" w:sz="12" w:space="0" w:color="4472C4" w:themeColor="accent5"/>
        </w:tcBorders>
      </w:tcPr>
    </w:tblStylePr>
    <w:tblStylePr w:type="firstCol">
      <w:rPr>
        <w:sz w:val="22"/>
      </w:rPr>
    </w:tblStylePr>
    <w:tblStylePr w:type="lastCol">
      <w:rPr>
        <w:sz w:val="22"/>
      </w:rPr>
      <w:tblPr/>
      <w:tcPr>
        <w:tcBorders>
          <w:left w:val="single" w:sz="12" w:space="0" w:color="4472C4" w:themeColor="accent5"/>
        </w:tcBorders>
      </w:tc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Bordered-Accent6">
    <w:name w:val="Bordered - Accent 6"/>
    <w:basedOn w:val="Tabellanormale"/>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paragraph" w:styleId="NormaleWeb">
    <w:name w:val="Normal (Web)"/>
    <w:basedOn w:val="Normale"/>
    <w:uiPriority w:val="99"/>
    <w:unhideWhenUsed/>
    <w:rsid w:val="00083685"/>
    <w:pPr>
      <w:spacing w:before="100" w:beforeAutospacing="1" w:after="100" w:afterAutospacing="1" w:line="240" w:lineRule="auto"/>
    </w:pPr>
    <w:rPr>
      <w:rFonts w:ascii="Times New Roman" w:eastAsiaTheme="minorEastAsia" w:hAnsi="Times New Roman"/>
      <w:color w:val="auto"/>
      <w:szCs w:val="24"/>
      <w:lang w:eastAsia="it-IT"/>
    </w:rPr>
  </w:style>
  <w:style w:type="paragraph" w:customStyle="1" w:styleId="task-list-item">
    <w:name w:val="task-list-item"/>
    <w:basedOn w:val="Normale"/>
    <w:rsid w:val="00083685"/>
    <w:pPr>
      <w:spacing w:before="100" w:beforeAutospacing="1" w:after="100" w:afterAutospacing="1" w:line="240" w:lineRule="auto"/>
    </w:pPr>
    <w:rPr>
      <w:rFonts w:ascii="Times New Roman" w:eastAsiaTheme="minorEastAsia" w:hAnsi="Times New Roman"/>
      <w:color w:val="auto"/>
      <w:szCs w:val="24"/>
      <w:lang w:eastAsia="it-IT"/>
    </w:rPr>
  </w:style>
  <w:style w:type="character" w:styleId="Testosegnaposto">
    <w:name w:val="Placeholder Text"/>
    <w:basedOn w:val="Carpredefinitoparagrafo"/>
    <w:uiPriority w:val="99"/>
    <w:semiHidden/>
    <w:rsid w:val="004725F6"/>
    <w:rPr>
      <w:color w:val="666666"/>
    </w:rPr>
  </w:style>
  <w:style w:type="character" w:styleId="Menzionenonrisolta">
    <w:name w:val="Unresolved Mention"/>
    <w:basedOn w:val="Carpredefinitoparagrafo"/>
    <w:uiPriority w:val="99"/>
    <w:semiHidden/>
    <w:unhideWhenUsed/>
    <w:rsid w:val="005A7672"/>
    <w:rPr>
      <w:color w:val="605E5C"/>
      <w:shd w:val="clear" w:color="auto" w:fill="E1DFDD"/>
    </w:rPr>
  </w:style>
  <w:style w:type="paragraph" w:customStyle="1" w:styleId="Normal">
    <w:name w:val="[Normal]"/>
    <w:uiPriority w:val="99"/>
    <w:rsid w:val="007D7B02"/>
    <w:pPr>
      <w:widowControl w:val="0"/>
      <w:autoSpaceDE w:val="0"/>
      <w:autoSpaceDN w:val="0"/>
      <w:adjustRightInd w:val="0"/>
    </w:pPr>
    <w:rPr>
      <w:rFonts w:ascii="Arial" w:eastAsiaTheme="minorEastAsia" w:hAnsi="Arial" w:cs="Arial"/>
      <w:sz w:val="24"/>
      <w:szCs w:val="24"/>
      <w:lang w:val="x-none" w:eastAsia="it-IT"/>
      <w14:ligatures w14:val="standardContextual"/>
    </w:rPr>
  </w:style>
  <w:style w:type="paragraph" w:customStyle="1" w:styleId="msonormal0">
    <w:name w:val="msonormal"/>
    <w:basedOn w:val="Normale"/>
    <w:rsid w:val="00CC177F"/>
    <w:pPr>
      <w:spacing w:before="100" w:beforeAutospacing="1" w:after="100" w:afterAutospacing="1" w:line="240" w:lineRule="auto"/>
    </w:pPr>
    <w:rPr>
      <w:rFonts w:ascii="Times New Roman" w:hAnsi="Times New Roman"/>
      <w:color w:val="auto"/>
      <w:szCs w:val="24"/>
      <w:lang w:eastAsia="it-IT"/>
    </w:rPr>
  </w:style>
  <w:style w:type="paragraph" w:styleId="PreformattatoHTML">
    <w:name w:val="HTML Preformatted"/>
    <w:basedOn w:val="Normale"/>
    <w:link w:val="PreformattatoHTMLCarattere"/>
    <w:uiPriority w:val="99"/>
    <w:semiHidden/>
    <w:unhideWhenUsed/>
    <w:rsid w:val="00CC1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auto"/>
      <w:sz w:val="20"/>
      <w:szCs w:val="20"/>
      <w:lang w:eastAsia="it-IT"/>
    </w:rPr>
  </w:style>
  <w:style w:type="character" w:customStyle="1" w:styleId="PreformattatoHTMLCarattere">
    <w:name w:val="Preformattato HTML Carattere"/>
    <w:basedOn w:val="Carpredefinitoparagrafo"/>
    <w:link w:val="PreformattatoHTML"/>
    <w:uiPriority w:val="99"/>
    <w:semiHidden/>
    <w:rsid w:val="00CC177F"/>
    <w:rPr>
      <w:rFonts w:ascii="Courier New" w:eastAsia="Times New Roman" w:hAnsi="Courier New" w:cs="Courier New"/>
      <w:sz w:val="20"/>
      <w:szCs w:val="20"/>
      <w:lang w:eastAsia="it-IT"/>
    </w:rPr>
  </w:style>
  <w:style w:type="character" w:styleId="CodiceHTML">
    <w:name w:val="HTML Code"/>
    <w:basedOn w:val="Carpredefinitoparagrafo"/>
    <w:uiPriority w:val="99"/>
    <w:semiHidden/>
    <w:unhideWhenUsed/>
    <w:rsid w:val="00CC177F"/>
    <w:rPr>
      <w:rFonts w:ascii="Courier New" w:eastAsia="Times New Roman" w:hAnsi="Courier New" w:cs="Courier New"/>
      <w:sz w:val="20"/>
      <w:szCs w:val="20"/>
    </w:rPr>
  </w:style>
  <w:style w:type="paragraph" w:customStyle="1" w:styleId="whitespace-normal">
    <w:name w:val="whitespace-normal"/>
    <w:basedOn w:val="Normale"/>
    <w:rsid w:val="00036427"/>
    <w:pPr>
      <w:spacing w:before="100" w:beforeAutospacing="1" w:after="100" w:afterAutospacing="1" w:line="240" w:lineRule="auto"/>
    </w:pPr>
    <w:rPr>
      <w:rFonts w:ascii="Times New Roman" w:hAnsi="Times New Roman"/>
      <w:color w:val="auto"/>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673855">
      <w:bodyDiv w:val="1"/>
      <w:marLeft w:val="0"/>
      <w:marRight w:val="0"/>
      <w:marTop w:val="0"/>
      <w:marBottom w:val="0"/>
      <w:divBdr>
        <w:top w:val="none" w:sz="0" w:space="0" w:color="auto"/>
        <w:left w:val="none" w:sz="0" w:space="0" w:color="auto"/>
        <w:bottom w:val="none" w:sz="0" w:space="0" w:color="auto"/>
        <w:right w:val="none" w:sz="0" w:space="0" w:color="auto"/>
      </w:divBdr>
    </w:div>
    <w:div w:id="245118948">
      <w:bodyDiv w:val="1"/>
      <w:marLeft w:val="0"/>
      <w:marRight w:val="0"/>
      <w:marTop w:val="0"/>
      <w:marBottom w:val="0"/>
      <w:divBdr>
        <w:top w:val="none" w:sz="0" w:space="0" w:color="auto"/>
        <w:left w:val="none" w:sz="0" w:space="0" w:color="auto"/>
        <w:bottom w:val="none" w:sz="0" w:space="0" w:color="auto"/>
        <w:right w:val="none" w:sz="0" w:space="0" w:color="auto"/>
      </w:divBdr>
    </w:div>
    <w:div w:id="248318689">
      <w:bodyDiv w:val="1"/>
      <w:marLeft w:val="0"/>
      <w:marRight w:val="0"/>
      <w:marTop w:val="0"/>
      <w:marBottom w:val="0"/>
      <w:divBdr>
        <w:top w:val="none" w:sz="0" w:space="0" w:color="auto"/>
        <w:left w:val="none" w:sz="0" w:space="0" w:color="auto"/>
        <w:bottom w:val="none" w:sz="0" w:space="0" w:color="auto"/>
        <w:right w:val="none" w:sz="0" w:space="0" w:color="auto"/>
      </w:divBdr>
    </w:div>
    <w:div w:id="271012226">
      <w:bodyDiv w:val="1"/>
      <w:marLeft w:val="0"/>
      <w:marRight w:val="0"/>
      <w:marTop w:val="0"/>
      <w:marBottom w:val="0"/>
      <w:divBdr>
        <w:top w:val="none" w:sz="0" w:space="0" w:color="auto"/>
        <w:left w:val="none" w:sz="0" w:space="0" w:color="auto"/>
        <w:bottom w:val="none" w:sz="0" w:space="0" w:color="auto"/>
        <w:right w:val="none" w:sz="0" w:space="0" w:color="auto"/>
      </w:divBdr>
    </w:div>
    <w:div w:id="298725509">
      <w:bodyDiv w:val="1"/>
      <w:marLeft w:val="0"/>
      <w:marRight w:val="0"/>
      <w:marTop w:val="0"/>
      <w:marBottom w:val="0"/>
      <w:divBdr>
        <w:top w:val="none" w:sz="0" w:space="0" w:color="auto"/>
        <w:left w:val="none" w:sz="0" w:space="0" w:color="auto"/>
        <w:bottom w:val="none" w:sz="0" w:space="0" w:color="auto"/>
        <w:right w:val="none" w:sz="0" w:space="0" w:color="auto"/>
      </w:divBdr>
    </w:div>
    <w:div w:id="330106294">
      <w:bodyDiv w:val="1"/>
      <w:marLeft w:val="0"/>
      <w:marRight w:val="0"/>
      <w:marTop w:val="0"/>
      <w:marBottom w:val="0"/>
      <w:divBdr>
        <w:top w:val="none" w:sz="0" w:space="0" w:color="auto"/>
        <w:left w:val="none" w:sz="0" w:space="0" w:color="auto"/>
        <w:bottom w:val="none" w:sz="0" w:space="0" w:color="auto"/>
        <w:right w:val="none" w:sz="0" w:space="0" w:color="auto"/>
      </w:divBdr>
    </w:div>
    <w:div w:id="340200283">
      <w:bodyDiv w:val="1"/>
      <w:marLeft w:val="0"/>
      <w:marRight w:val="0"/>
      <w:marTop w:val="0"/>
      <w:marBottom w:val="0"/>
      <w:divBdr>
        <w:top w:val="none" w:sz="0" w:space="0" w:color="auto"/>
        <w:left w:val="none" w:sz="0" w:space="0" w:color="auto"/>
        <w:bottom w:val="none" w:sz="0" w:space="0" w:color="auto"/>
        <w:right w:val="none" w:sz="0" w:space="0" w:color="auto"/>
      </w:divBdr>
    </w:div>
    <w:div w:id="342704979">
      <w:bodyDiv w:val="1"/>
      <w:marLeft w:val="0"/>
      <w:marRight w:val="0"/>
      <w:marTop w:val="0"/>
      <w:marBottom w:val="0"/>
      <w:divBdr>
        <w:top w:val="none" w:sz="0" w:space="0" w:color="auto"/>
        <w:left w:val="none" w:sz="0" w:space="0" w:color="auto"/>
        <w:bottom w:val="none" w:sz="0" w:space="0" w:color="auto"/>
        <w:right w:val="none" w:sz="0" w:space="0" w:color="auto"/>
      </w:divBdr>
    </w:div>
    <w:div w:id="358699641">
      <w:bodyDiv w:val="1"/>
      <w:marLeft w:val="0"/>
      <w:marRight w:val="0"/>
      <w:marTop w:val="0"/>
      <w:marBottom w:val="0"/>
      <w:divBdr>
        <w:top w:val="none" w:sz="0" w:space="0" w:color="auto"/>
        <w:left w:val="none" w:sz="0" w:space="0" w:color="auto"/>
        <w:bottom w:val="none" w:sz="0" w:space="0" w:color="auto"/>
        <w:right w:val="none" w:sz="0" w:space="0" w:color="auto"/>
      </w:divBdr>
    </w:div>
    <w:div w:id="429550768">
      <w:bodyDiv w:val="1"/>
      <w:marLeft w:val="0"/>
      <w:marRight w:val="0"/>
      <w:marTop w:val="0"/>
      <w:marBottom w:val="0"/>
      <w:divBdr>
        <w:top w:val="none" w:sz="0" w:space="0" w:color="auto"/>
        <w:left w:val="none" w:sz="0" w:space="0" w:color="auto"/>
        <w:bottom w:val="none" w:sz="0" w:space="0" w:color="auto"/>
        <w:right w:val="none" w:sz="0" w:space="0" w:color="auto"/>
      </w:divBdr>
    </w:div>
    <w:div w:id="445778351">
      <w:bodyDiv w:val="1"/>
      <w:marLeft w:val="0"/>
      <w:marRight w:val="0"/>
      <w:marTop w:val="0"/>
      <w:marBottom w:val="0"/>
      <w:divBdr>
        <w:top w:val="none" w:sz="0" w:space="0" w:color="auto"/>
        <w:left w:val="none" w:sz="0" w:space="0" w:color="auto"/>
        <w:bottom w:val="none" w:sz="0" w:space="0" w:color="auto"/>
        <w:right w:val="none" w:sz="0" w:space="0" w:color="auto"/>
      </w:divBdr>
    </w:div>
    <w:div w:id="453794328">
      <w:bodyDiv w:val="1"/>
      <w:marLeft w:val="0"/>
      <w:marRight w:val="0"/>
      <w:marTop w:val="0"/>
      <w:marBottom w:val="0"/>
      <w:divBdr>
        <w:top w:val="none" w:sz="0" w:space="0" w:color="auto"/>
        <w:left w:val="none" w:sz="0" w:space="0" w:color="auto"/>
        <w:bottom w:val="none" w:sz="0" w:space="0" w:color="auto"/>
        <w:right w:val="none" w:sz="0" w:space="0" w:color="auto"/>
      </w:divBdr>
    </w:div>
    <w:div w:id="490175483">
      <w:bodyDiv w:val="1"/>
      <w:marLeft w:val="0"/>
      <w:marRight w:val="0"/>
      <w:marTop w:val="0"/>
      <w:marBottom w:val="0"/>
      <w:divBdr>
        <w:top w:val="none" w:sz="0" w:space="0" w:color="auto"/>
        <w:left w:val="none" w:sz="0" w:space="0" w:color="auto"/>
        <w:bottom w:val="none" w:sz="0" w:space="0" w:color="auto"/>
        <w:right w:val="none" w:sz="0" w:space="0" w:color="auto"/>
      </w:divBdr>
    </w:div>
    <w:div w:id="545027315">
      <w:bodyDiv w:val="1"/>
      <w:marLeft w:val="0"/>
      <w:marRight w:val="0"/>
      <w:marTop w:val="0"/>
      <w:marBottom w:val="0"/>
      <w:divBdr>
        <w:top w:val="none" w:sz="0" w:space="0" w:color="auto"/>
        <w:left w:val="none" w:sz="0" w:space="0" w:color="auto"/>
        <w:bottom w:val="none" w:sz="0" w:space="0" w:color="auto"/>
        <w:right w:val="none" w:sz="0" w:space="0" w:color="auto"/>
      </w:divBdr>
    </w:div>
    <w:div w:id="570966412">
      <w:bodyDiv w:val="1"/>
      <w:marLeft w:val="0"/>
      <w:marRight w:val="0"/>
      <w:marTop w:val="0"/>
      <w:marBottom w:val="0"/>
      <w:divBdr>
        <w:top w:val="none" w:sz="0" w:space="0" w:color="auto"/>
        <w:left w:val="none" w:sz="0" w:space="0" w:color="auto"/>
        <w:bottom w:val="none" w:sz="0" w:space="0" w:color="auto"/>
        <w:right w:val="none" w:sz="0" w:space="0" w:color="auto"/>
      </w:divBdr>
    </w:div>
    <w:div w:id="571350461">
      <w:bodyDiv w:val="1"/>
      <w:marLeft w:val="0"/>
      <w:marRight w:val="0"/>
      <w:marTop w:val="0"/>
      <w:marBottom w:val="0"/>
      <w:divBdr>
        <w:top w:val="none" w:sz="0" w:space="0" w:color="auto"/>
        <w:left w:val="none" w:sz="0" w:space="0" w:color="auto"/>
        <w:bottom w:val="none" w:sz="0" w:space="0" w:color="auto"/>
        <w:right w:val="none" w:sz="0" w:space="0" w:color="auto"/>
      </w:divBdr>
    </w:div>
    <w:div w:id="586423264">
      <w:bodyDiv w:val="1"/>
      <w:marLeft w:val="0"/>
      <w:marRight w:val="0"/>
      <w:marTop w:val="0"/>
      <w:marBottom w:val="0"/>
      <w:divBdr>
        <w:top w:val="none" w:sz="0" w:space="0" w:color="auto"/>
        <w:left w:val="none" w:sz="0" w:space="0" w:color="auto"/>
        <w:bottom w:val="none" w:sz="0" w:space="0" w:color="auto"/>
        <w:right w:val="none" w:sz="0" w:space="0" w:color="auto"/>
      </w:divBdr>
      <w:divsChild>
        <w:div w:id="1661420982">
          <w:marLeft w:val="0"/>
          <w:marRight w:val="0"/>
          <w:marTop w:val="0"/>
          <w:marBottom w:val="0"/>
          <w:divBdr>
            <w:top w:val="single" w:sz="2" w:space="0" w:color="E5E7EB"/>
            <w:left w:val="single" w:sz="2" w:space="0" w:color="E5E7EB"/>
            <w:bottom w:val="single" w:sz="2" w:space="0" w:color="E5E7EB"/>
            <w:right w:val="single" w:sz="2" w:space="0" w:color="E5E7EB"/>
          </w:divBdr>
          <w:divsChild>
            <w:div w:id="1524712028">
              <w:marLeft w:val="0"/>
              <w:marRight w:val="0"/>
              <w:marTop w:val="0"/>
              <w:marBottom w:val="0"/>
              <w:divBdr>
                <w:top w:val="single" w:sz="2" w:space="0" w:color="E5E7EB"/>
                <w:left w:val="single" w:sz="2" w:space="0" w:color="E5E7EB"/>
                <w:bottom w:val="single" w:sz="2" w:space="0" w:color="E5E7EB"/>
                <w:right w:val="single" w:sz="2" w:space="0" w:color="E5E7EB"/>
              </w:divBdr>
              <w:divsChild>
                <w:div w:id="1573812764">
                  <w:marLeft w:val="0"/>
                  <w:marRight w:val="0"/>
                  <w:marTop w:val="0"/>
                  <w:marBottom w:val="0"/>
                  <w:divBdr>
                    <w:top w:val="single" w:sz="2" w:space="0" w:color="E5E7EB"/>
                    <w:left w:val="single" w:sz="2" w:space="0" w:color="E5E7EB"/>
                    <w:bottom w:val="single" w:sz="2" w:space="0" w:color="E5E7EB"/>
                    <w:right w:val="single" w:sz="2" w:space="0" w:color="E5E7EB"/>
                  </w:divBdr>
                </w:div>
                <w:div w:id="610552922">
                  <w:marLeft w:val="0"/>
                  <w:marRight w:val="0"/>
                  <w:marTop w:val="0"/>
                  <w:marBottom w:val="0"/>
                  <w:divBdr>
                    <w:top w:val="single" w:sz="2" w:space="0" w:color="E5E7EB"/>
                    <w:left w:val="single" w:sz="2" w:space="0" w:color="E5E7EB"/>
                    <w:bottom w:val="single" w:sz="2" w:space="0" w:color="E5E7EB"/>
                    <w:right w:val="single" w:sz="2" w:space="0" w:color="E5E7EB"/>
                  </w:divBdr>
                </w:div>
                <w:div w:id="635139343">
                  <w:marLeft w:val="0"/>
                  <w:marRight w:val="0"/>
                  <w:marTop w:val="0"/>
                  <w:marBottom w:val="0"/>
                  <w:divBdr>
                    <w:top w:val="single" w:sz="2" w:space="0" w:color="E5E7EB"/>
                    <w:left w:val="single" w:sz="2" w:space="0" w:color="E5E7EB"/>
                    <w:bottom w:val="single" w:sz="2" w:space="0" w:color="E5E7EB"/>
                    <w:right w:val="single" w:sz="2" w:space="0" w:color="E5E7EB"/>
                  </w:divBdr>
                </w:div>
                <w:div w:id="1742406655">
                  <w:marLeft w:val="0"/>
                  <w:marRight w:val="0"/>
                  <w:marTop w:val="0"/>
                  <w:marBottom w:val="0"/>
                  <w:divBdr>
                    <w:top w:val="single" w:sz="2" w:space="0" w:color="E5E7EB"/>
                    <w:left w:val="single" w:sz="2" w:space="0" w:color="E5E7EB"/>
                    <w:bottom w:val="single" w:sz="2" w:space="0" w:color="E5E7EB"/>
                    <w:right w:val="single" w:sz="2" w:space="0" w:color="E5E7EB"/>
                  </w:divBdr>
                </w:div>
                <w:div w:id="1220678027">
                  <w:marLeft w:val="0"/>
                  <w:marRight w:val="0"/>
                  <w:marTop w:val="0"/>
                  <w:marBottom w:val="0"/>
                  <w:divBdr>
                    <w:top w:val="single" w:sz="2" w:space="0" w:color="E5E7EB"/>
                    <w:left w:val="single" w:sz="2" w:space="0" w:color="E5E7EB"/>
                    <w:bottom w:val="single" w:sz="2" w:space="0" w:color="E5E7EB"/>
                    <w:right w:val="single" w:sz="2" w:space="0" w:color="E5E7EB"/>
                  </w:divBdr>
                </w:div>
                <w:div w:id="365328953">
                  <w:marLeft w:val="0"/>
                  <w:marRight w:val="0"/>
                  <w:marTop w:val="0"/>
                  <w:marBottom w:val="0"/>
                  <w:divBdr>
                    <w:top w:val="single" w:sz="2" w:space="0" w:color="E5E7EB"/>
                    <w:left w:val="single" w:sz="2" w:space="0" w:color="E5E7EB"/>
                    <w:bottom w:val="single" w:sz="2" w:space="0" w:color="E5E7EB"/>
                    <w:right w:val="single" w:sz="2" w:space="0" w:color="E5E7EB"/>
                  </w:divBdr>
                </w:div>
                <w:div w:id="2036809319">
                  <w:marLeft w:val="0"/>
                  <w:marRight w:val="0"/>
                  <w:marTop w:val="0"/>
                  <w:marBottom w:val="0"/>
                  <w:divBdr>
                    <w:top w:val="single" w:sz="2" w:space="0" w:color="E5E7EB"/>
                    <w:left w:val="single" w:sz="2" w:space="0" w:color="E5E7EB"/>
                    <w:bottom w:val="single" w:sz="2" w:space="0" w:color="E5E7EB"/>
                    <w:right w:val="single" w:sz="2" w:space="0" w:color="E5E7EB"/>
                  </w:divBdr>
                </w:div>
                <w:div w:id="445541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18993469">
      <w:bodyDiv w:val="1"/>
      <w:marLeft w:val="0"/>
      <w:marRight w:val="0"/>
      <w:marTop w:val="0"/>
      <w:marBottom w:val="0"/>
      <w:divBdr>
        <w:top w:val="none" w:sz="0" w:space="0" w:color="auto"/>
        <w:left w:val="none" w:sz="0" w:space="0" w:color="auto"/>
        <w:bottom w:val="none" w:sz="0" w:space="0" w:color="auto"/>
        <w:right w:val="none" w:sz="0" w:space="0" w:color="auto"/>
      </w:divBdr>
    </w:div>
    <w:div w:id="646327625">
      <w:bodyDiv w:val="1"/>
      <w:marLeft w:val="0"/>
      <w:marRight w:val="0"/>
      <w:marTop w:val="0"/>
      <w:marBottom w:val="0"/>
      <w:divBdr>
        <w:top w:val="none" w:sz="0" w:space="0" w:color="auto"/>
        <w:left w:val="none" w:sz="0" w:space="0" w:color="auto"/>
        <w:bottom w:val="none" w:sz="0" w:space="0" w:color="auto"/>
        <w:right w:val="none" w:sz="0" w:space="0" w:color="auto"/>
      </w:divBdr>
    </w:div>
    <w:div w:id="679432766">
      <w:bodyDiv w:val="1"/>
      <w:marLeft w:val="0"/>
      <w:marRight w:val="0"/>
      <w:marTop w:val="0"/>
      <w:marBottom w:val="0"/>
      <w:divBdr>
        <w:top w:val="none" w:sz="0" w:space="0" w:color="auto"/>
        <w:left w:val="none" w:sz="0" w:space="0" w:color="auto"/>
        <w:bottom w:val="none" w:sz="0" w:space="0" w:color="auto"/>
        <w:right w:val="none" w:sz="0" w:space="0" w:color="auto"/>
      </w:divBdr>
    </w:div>
    <w:div w:id="683287141">
      <w:bodyDiv w:val="1"/>
      <w:marLeft w:val="0"/>
      <w:marRight w:val="0"/>
      <w:marTop w:val="0"/>
      <w:marBottom w:val="0"/>
      <w:divBdr>
        <w:top w:val="none" w:sz="0" w:space="0" w:color="auto"/>
        <w:left w:val="none" w:sz="0" w:space="0" w:color="auto"/>
        <w:bottom w:val="none" w:sz="0" w:space="0" w:color="auto"/>
        <w:right w:val="none" w:sz="0" w:space="0" w:color="auto"/>
      </w:divBdr>
    </w:div>
    <w:div w:id="696732348">
      <w:bodyDiv w:val="1"/>
      <w:marLeft w:val="0"/>
      <w:marRight w:val="0"/>
      <w:marTop w:val="0"/>
      <w:marBottom w:val="0"/>
      <w:divBdr>
        <w:top w:val="none" w:sz="0" w:space="0" w:color="auto"/>
        <w:left w:val="none" w:sz="0" w:space="0" w:color="auto"/>
        <w:bottom w:val="none" w:sz="0" w:space="0" w:color="auto"/>
        <w:right w:val="none" w:sz="0" w:space="0" w:color="auto"/>
      </w:divBdr>
    </w:div>
    <w:div w:id="702485713">
      <w:bodyDiv w:val="1"/>
      <w:marLeft w:val="0"/>
      <w:marRight w:val="0"/>
      <w:marTop w:val="0"/>
      <w:marBottom w:val="0"/>
      <w:divBdr>
        <w:top w:val="none" w:sz="0" w:space="0" w:color="auto"/>
        <w:left w:val="none" w:sz="0" w:space="0" w:color="auto"/>
        <w:bottom w:val="none" w:sz="0" w:space="0" w:color="auto"/>
        <w:right w:val="none" w:sz="0" w:space="0" w:color="auto"/>
      </w:divBdr>
    </w:div>
    <w:div w:id="740955327">
      <w:bodyDiv w:val="1"/>
      <w:marLeft w:val="0"/>
      <w:marRight w:val="0"/>
      <w:marTop w:val="0"/>
      <w:marBottom w:val="0"/>
      <w:divBdr>
        <w:top w:val="none" w:sz="0" w:space="0" w:color="auto"/>
        <w:left w:val="none" w:sz="0" w:space="0" w:color="auto"/>
        <w:bottom w:val="none" w:sz="0" w:space="0" w:color="auto"/>
        <w:right w:val="none" w:sz="0" w:space="0" w:color="auto"/>
      </w:divBdr>
    </w:div>
    <w:div w:id="759569189">
      <w:bodyDiv w:val="1"/>
      <w:marLeft w:val="0"/>
      <w:marRight w:val="0"/>
      <w:marTop w:val="0"/>
      <w:marBottom w:val="0"/>
      <w:divBdr>
        <w:top w:val="none" w:sz="0" w:space="0" w:color="auto"/>
        <w:left w:val="none" w:sz="0" w:space="0" w:color="auto"/>
        <w:bottom w:val="none" w:sz="0" w:space="0" w:color="auto"/>
        <w:right w:val="none" w:sz="0" w:space="0" w:color="auto"/>
      </w:divBdr>
    </w:div>
    <w:div w:id="768430380">
      <w:bodyDiv w:val="1"/>
      <w:marLeft w:val="0"/>
      <w:marRight w:val="0"/>
      <w:marTop w:val="0"/>
      <w:marBottom w:val="0"/>
      <w:divBdr>
        <w:top w:val="none" w:sz="0" w:space="0" w:color="auto"/>
        <w:left w:val="none" w:sz="0" w:space="0" w:color="auto"/>
        <w:bottom w:val="none" w:sz="0" w:space="0" w:color="auto"/>
        <w:right w:val="none" w:sz="0" w:space="0" w:color="auto"/>
      </w:divBdr>
    </w:div>
    <w:div w:id="841774397">
      <w:bodyDiv w:val="1"/>
      <w:marLeft w:val="0"/>
      <w:marRight w:val="0"/>
      <w:marTop w:val="0"/>
      <w:marBottom w:val="0"/>
      <w:divBdr>
        <w:top w:val="none" w:sz="0" w:space="0" w:color="auto"/>
        <w:left w:val="none" w:sz="0" w:space="0" w:color="auto"/>
        <w:bottom w:val="none" w:sz="0" w:space="0" w:color="auto"/>
        <w:right w:val="none" w:sz="0" w:space="0" w:color="auto"/>
      </w:divBdr>
    </w:div>
    <w:div w:id="853684933">
      <w:bodyDiv w:val="1"/>
      <w:marLeft w:val="0"/>
      <w:marRight w:val="0"/>
      <w:marTop w:val="0"/>
      <w:marBottom w:val="0"/>
      <w:divBdr>
        <w:top w:val="none" w:sz="0" w:space="0" w:color="auto"/>
        <w:left w:val="none" w:sz="0" w:space="0" w:color="auto"/>
        <w:bottom w:val="none" w:sz="0" w:space="0" w:color="auto"/>
        <w:right w:val="none" w:sz="0" w:space="0" w:color="auto"/>
      </w:divBdr>
    </w:div>
    <w:div w:id="900293331">
      <w:bodyDiv w:val="1"/>
      <w:marLeft w:val="0"/>
      <w:marRight w:val="0"/>
      <w:marTop w:val="0"/>
      <w:marBottom w:val="0"/>
      <w:divBdr>
        <w:top w:val="none" w:sz="0" w:space="0" w:color="auto"/>
        <w:left w:val="none" w:sz="0" w:space="0" w:color="auto"/>
        <w:bottom w:val="none" w:sz="0" w:space="0" w:color="auto"/>
        <w:right w:val="none" w:sz="0" w:space="0" w:color="auto"/>
      </w:divBdr>
    </w:div>
    <w:div w:id="960692876">
      <w:bodyDiv w:val="1"/>
      <w:marLeft w:val="0"/>
      <w:marRight w:val="0"/>
      <w:marTop w:val="0"/>
      <w:marBottom w:val="0"/>
      <w:divBdr>
        <w:top w:val="none" w:sz="0" w:space="0" w:color="auto"/>
        <w:left w:val="none" w:sz="0" w:space="0" w:color="auto"/>
        <w:bottom w:val="none" w:sz="0" w:space="0" w:color="auto"/>
        <w:right w:val="none" w:sz="0" w:space="0" w:color="auto"/>
      </w:divBdr>
    </w:div>
    <w:div w:id="971986483">
      <w:bodyDiv w:val="1"/>
      <w:marLeft w:val="0"/>
      <w:marRight w:val="0"/>
      <w:marTop w:val="0"/>
      <w:marBottom w:val="0"/>
      <w:divBdr>
        <w:top w:val="none" w:sz="0" w:space="0" w:color="auto"/>
        <w:left w:val="none" w:sz="0" w:space="0" w:color="auto"/>
        <w:bottom w:val="none" w:sz="0" w:space="0" w:color="auto"/>
        <w:right w:val="none" w:sz="0" w:space="0" w:color="auto"/>
      </w:divBdr>
    </w:div>
    <w:div w:id="1037774504">
      <w:bodyDiv w:val="1"/>
      <w:marLeft w:val="0"/>
      <w:marRight w:val="0"/>
      <w:marTop w:val="0"/>
      <w:marBottom w:val="0"/>
      <w:divBdr>
        <w:top w:val="none" w:sz="0" w:space="0" w:color="auto"/>
        <w:left w:val="none" w:sz="0" w:space="0" w:color="auto"/>
        <w:bottom w:val="none" w:sz="0" w:space="0" w:color="auto"/>
        <w:right w:val="none" w:sz="0" w:space="0" w:color="auto"/>
      </w:divBdr>
    </w:div>
    <w:div w:id="1044062781">
      <w:bodyDiv w:val="1"/>
      <w:marLeft w:val="0"/>
      <w:marRight w:val="0"/>
      <w:marTop w:val="0"/>
      <w:marBottom w:val="0"/>
      <w:divBdr>
        <w:top w:val="none" w:sz="0" w:space="0" w:color="auto"/>
        <w:left w:val="none" w:sz="0" w:space="0" w:color="auto"/>
        <w:bottom w:val="none" w:sz="0" w:space="0" w:color="auto"/>
        <w:right w:val="none" w:sz="0" w:space="0" w:color="auto"/>
      </w:divBdr>
    </w:div>
    <w:div w:id="1103644994">
      <w:bodyDiv w:val="1"/>
      <w:marLeft w:val="0"/>
      <w:marRight w:val="0"/>
      <w:marTop w:val="0"/>
      <w:marBottom w:val="0"/>
      <w:divBdr>
        <w:top w:val="none" w:sz="0" w:space="0" w:color="auto"/>
        <w:left w:val="none" w:sz="0" w:space="0" w:color="auto"/>
        <w:bottom w:val="none" w:sz="0" w:space="0" w:color="auto"/>
        <w:right w:val="none" w:sz="0" w:space="0" w:color="auto"/>
      </w:divBdr>
    </w:div>
    <w:div w:id="1167794541">
      <w:bodyDiv w:val="1"/>
      <w:marLeft w:val="0"/>
      <w:marRight w:val="0"/>
      <w:marTop w:val="0"/>
      <w:marBottom w:val="0"/>
      <w:divBdr>
        <w:top w:val="none" w:sz="0" w:space="0" w:color="auto"/>
        <w:left w:val="none" w:sz="0" w:space="0" w:color="auto"/>
        <w:bottom w:val="none" w:sz="0" w:space="0" w:color="auto"/>
        <w:right w:val="none" w:sz="0" w:space="0" w:color="auto"/>
      </w:divBdr>
    </w:div>
    <w:div w:id="1227952584">
      <w:bodyDiv w:val="1"/>
      <w:marLeft w:val="0"/>
      <w:marRight w:val="0"/>
      <w:marTop w:val="0"/>
      <w:marBottom w:val="0"/>
      <w:divBdr>
        <w:top w:val="none" w:sz="0" w:space="0" w:color="auto"/>
        <w:left w:val="none" w:sz="0" w:space="0" w:color="auto"/>
        <w:bottom w:val="none" w:sz="0" w:space="0" w:color="auto"/>
        <w:right w:val="none" w:sz="0" w:space="0" w:color="auto"/>
      </w:divBdr>
    </w:div>
    <w:div w:id="1232623129">
      <w:bodyDiv w:val="1"/>
      <w:marLeft w:val="0"/>
      <w:marRight w:val="0"/>
      <w:marTop w:val="0"/>
      <w:marBottom w:val="0"/>
      <w:divBdr>
        <w:top w:val="none" w:sz="0" w:space="0" w:color="auto"/>
        <w:left w:val="none" w:sz="0" w:space="0" w:color="auto"/>
        <w:bottom w:val="none" w:sz="0" w:space="0" w:color="auto"/>
        <w:right w:val="none" w:sz="0" w:space="0" w:color="auto"/>
      </w:divBdr>
    </w:div>
    <w:div w:id="1249538062">
      <w:bodyDiv w:val="1"/>
      <w:marLeft w:val="0"/>
      <w:marRight w:val="0"/>
      <w:marTop w:val="0"/>
      <w:marBottom w:val="0"/>
      <w:divBdr>
        <w:top w:val="none" w:sz="0" w:space="0" w:color="auto"/>
        <w:left w:val="none" w:sz="0" w:space="0" w:color="auto"/>
        <w:bottom w:val="none" w:sz="0" w:space="0" w:color="auto"/>
        <w:right w:val="none" w:sz="0" w:space="0" w:color="auto"/>
      </w:divBdr>
    </w:div>
    <w:div w:id="1260063775">
      <w:bodyDiv w:val="1"/>
      <w:marLeft w:val="0"/>
      <w:marRight w:val="0"/>
      <w:marTop w:val="0"/>
      <w:marBottom w:val="0"/>
      <w:divBdr>
        <w:top w:val="none" w:sz="0" w:space="0" w:color="auto"/>
        <w:left w:val="none" w:sz="0" w:space="0" w:color="auto"/>
        <w:bottom w:val="none" w:sz="0" w:space="0" w:color="auto"/>
        <w:right w:val="none" w:sz="0" w:space="0" w:color="auto"/>
      </w:divBdr>
    </w:div>
    <w:div w:id="1317346609">
      <w:bodyDiv w:val="1"/>
      <w:marLeft w:val="0"/>
      <w:marRight w:val="0"/>
      <w:marTop w:val="0"/>
      <w:marBottom w:val="0"/>
      <w:divBdr>
        <w:top w:val="none" w:sz="0" w:space="0" w:color="auto"/>
        <w:left w:val="none" w:sz="0" w:space="0" w:color="auto"/>
        <w:bottom w:val="none" w:sz="0" w:space="0" w:color="auto"/>
        <w:right w:val="none" w:sz="0" w:space="0" w:color="auto"/>
      </w:divBdr>
    </w:div>
    <w:div w:id="1318610319">
      <w:bodyDiv w:val="1"/>
      <w:marLeft w:val="0"/>
      <w:marRight w:val="0"/>
      <w:marTop w:val="0"/>
      <w:marBottom w:val="0"/>
      <w:divBdr>
        <w:top w:val="none" w:sz="0" w:space="0" w:color="auto"/>
        <w:left w:val="none" w:sz="0" w:space="0" w:color="auto"/>
        <w:bottom w:val="none" w:sz="0" w:space="0" w:color="auto"/>
        <w:right w:val="none" w:sz="0" w:space="0" w:color="auto"/>
      </w:divBdr>
    </w:div>
    <w:div w:id="1452439230">
      <w:bodyDiv w:val="1"/>
      <w:marLeft w:val="0"/>
      <w:marRight w:val="0"/>
      <w:marTop w:val="0"/>
      <w:marBottom w:val="0"/>
      <w:divBdr>
        <w:top w:val="none" w:sz="0" w:space="0" w:color="auto"/>
        <w:left w:val="none" w:sz="0" w:space="0" w:color="auto"/>
        <w:bottom w:val="none" w:sz="0" w:space="0" w:color="auto"/>
        <w:right w:val="none" w:sz="0" w:space="0" w:color="auto"/>
      </w:divBdr>
    </w:div>
    <w:div w:id="1462653497">
      <w:bodyDiv w:val="1"/>
      <w:marLeft w:val="0"/>
      <w:marRight w:val="0"/>
      <w:marTop w:val="0"/>
      <w:marBottom w:val="0"/>
      <w:divBdr>
        <w:top w:val="none" w:sz="0" w:space="0" w:color="auto"/>
        <w:left w:val="none" w:sz="0" w:space="0" w:color="auto"/>
        <w:bottom w:val="none" w:sz="0" w:space="0" w:color="auto"/>
        <w:right w:val="none" w:sz="0" w:space="0" w:color="auto"/>
      </w:divBdr>
    </w:div>
    <w:div w:id="1472943755">
      <w:bodyDiv w:val="1"/>
      <w:marLeft w:val="0"/>
      <w:marRight w:val="0"/>
      <w:marTop w:val="0"/>
      <w:marBottom w:val="0"/>
      <w:divBdr>
        <w:top w:val="none" w:sz="0" w:space="0" w:color="auto"/>
        <w:left w:val="none" w:sz="0" w:space="0" w:color="auto"/>
        <w:bottom w:val="none" w:sz="0" w:space="0" w:color="auto"/>
        <w:right w:val="none" w:sz="0" w:space="0" w:color="auto"/>
      </w:divBdr>
    </w:div>
    <w:div w:id="1496728897">
      <w:bodyDiv w:val="1"/>
      <w:marLeft w:val="0"/>
      <w:marRight w:val="0"/>
      <w:marTop w:val="0"/>
      <w:marBottom w:val="0"/>
      <w:divBdr>
        <w:top w:val="none" w:sz="0" w:space="0" w:color="auto"/>
        <w:left w:val="none" w:sz="0" w:space="0" w:color="auto"/>
        <w:bottom w:val="none" w:sz="0" w:space="0" w:color="auto"/>
        <w:right w:val="none" w:sz="0" w:space="0" w:color="auto"/>
      </w:divBdr>
    </w:div>
    <w:div w:id="1518425452">
      <w:bodyDiv w:val="1"/>
      <w:marLeft w:val="0"/>
      <w:marRight w:val="0"/>
      <w:marTop w:val="0"/>
      <w:marBottom w:val="0"/>
      <w:divBdr>
        <w:top w:val="none" w:sz="0" w:space="0" w:color="auto"/>
        <w:left w:val="none" w:sz="0" w:space="0" w:color="auto"/>
        <w:bottom w:val="none" w:sz="0" w:space="0" w:color="auto"/>
        <w:right w:val="none" w:sz="0" w:space="0" w:color="auto"/>
      </w:divBdr>
    </w:div>
    <w:div w:id="1569219207">
      <w:bodyDiv w:val="1"/>
      <w:marLeft w:val="0"/>
      <w:marRight w:val="0"/>
      <w:marTop w:val="0"/>
      <w:marBottom w:val="0"/>
      <w:divBdr>
        <w:top w:val="none" w:sz="0" w:space="0" w:color="auto"/>
        <w:left w:val="none" w:sz="0" w:space="0" w:color="auto"/>
        <w:bottom w:val="none" w:sz="0" w:space="0" w:color="auto"/>
        <w:right w:val="none" w:sz="0" w:space="0" w:color="auto"/>
      </w:divBdr>
    </w:div>
    <w:div w:id="1613659963">
      <w:bodyDiv w:val="1"/>
      <w:marLeft w:val="0"/>
      <w:marRight w:val="0"/>
      <w:marTop w:val="0"/>
      <w:marBottom w:val="0"/>
      <w:divBdr>
        <w:top w:val="none" w:sz="0" w:space="0" w:color="auto"/>
        <w:left w:val="none" w:sz="0" w:space="0" w:color="auto"/>
        <w:bottom w:val="none" w:sz="0" w:space="0" w:color="auto"/>
        <w:right w:val="none" w:sz="0" w:space="0" w:color="auto"/>
      </w:divBdr>
      <w:divsChild>
        <w:div w:id="1229462278">
          <w:marLeft w:val="0"/>
          <w:marRight w:val="0"/>
          <w:marTop w:val="0"/>
          <w:marBottom w:val="0"/>
          <w:divBdr>
            <w:top w:val="single" w:sz="2" w:space="0" w:color="E5E7EB"/>
            <w:left w:val="single" w:sz="2" w:space="0" w:color="E5E7EB"/>
            <w:bottom w:val="single" w:sz="2" w:space="0" w:color="E5E7EB"/>
            <w:right w:val="single" w:sz="2" w:space="0" w:color="E5E7EB"/>
          </w:divBdr>
          <w:divsChild>
            <w:div w:id="756753079">
              <w:marLeft w:val="0"/>
              <w:marRight w:val="0"/>
              <w:marTop w:val="0"/>
              <w:marBottom w:val="0"/>
              <w:divBdr>
                <w:top w:val="single" w:sz="2" w:space="0" w:color="E5E7EB"/>
                <w:left w:val="single" w:sz="2" w:space="0" w:color="E5E7EB"/>
                <w:bottom w:val="single" w:sz="2" w:space="0" w:color="E5E7EB"/>
                <w:right w:val="single" w:sz="2" w:space="0" w:color="E5E7EB"/>
              </w:divBdr>
              <w:divsChild>
                <w:div w:id="1290623618">
                  <w:marLeft w:val="0"/>
                  <w:marRight w:val="0"/>
                  <w:marTop w:val="0"/>
                  <w:marBottom w:val="0"/>
                  <w:divBdr>
                    <w:top w:val="single" w:sz="2" w:space="0" w:color="E5E7EB"/>
                    <w:left w:val="single" w:sz="2" w:space="0" w:color="E5E7EB"/>
                    <w:bottom w:val="single" w:sz="2" w:space="0" w:color="E5E7EB"/>
                    <w:right w:val="single" w:sz="2" w:space="0" w:color="E5E7EB"/>
                  </w:divBdr>
                </w:div>
                <w:div w:id="1584415072">
                  <w:marLeft w:val="0"/>
                  <w:marRight w:val="0"/>
                  <w:marTop w:val="0"/>
                  <w:marBottom w:val="0"/>
                  <w:divBdr>
                    <w:top w:val="single" w:sz="2" w:space="0" w:color="E5E7EB"/>
                    <w:left w:val="single" w:sz="2" w:space="0" w:color="E5E7EB"/>
                    <w:bottom w:val="single" w:sz="2" w:space="0" w:color="E5E7EB"/>
                    <w:right w:val="single" w:sz="2" w:space="0" w:color="E5E7EB"/>
                  </w:divBdr>
                </w:div>
                <w:div w:id="315496228">
                  <w:marLeft w:val="0"/>
                  <w:marRight w:val="0"/>
                  <w:marTop w:val="0"/>
                  <w:marBottom w:val="0"/>
                  <w:divBdr>
                    <w:top w:val="single" w:sz="2" w:space="0" w:color="E5E7EB"/>
                    <w:left w:val="single" w:sz="2" w:space="0" w:color="E5E7EB"/>
                    <w:bottom w:val="single" w:sz="2" w:space="0" w:color="E5E7EB"/>
                    <w:right w:val="single" w:sz="2" w:space="0" w:color="E5E7EB"/>
                  </w:divBdr>
                </w:div>
                <w:div w:id="1587306758">
                  <w:marLeft w:val="0"/>
                  <w:marRight w:val="0"/>
                  <w:marTop w:val="0"/>
                  <w:marBottom w:val="0"/>
                  <w:divBdr>
                    <w:top w:val="single" w:sz="2" w:space="0" w:color="E5E7EB"/>
                    <w:left w:val="single" w:sz="2" w:space="0" w:color="E5E7EB"/>
                    <w:bottom w:val="single" w:sz="2" w:space="0" w:color="E5E7EB"/>
                    <w:right w:val="single" w:sz="2" w:space="0" w:color="E5E7EB"/>
                  </w:divBdr>
                </w:div>
                <w:div w:id="1464271950">
                  <w:marLeft w:val="0"/>
                  <w:marRight w:val="0"/>
                  <w:marTop w:val="0"/>
                  <w:marBottom w:val="0"/>
                  <w:divBdr>
                    <w:top w:val="single" w:sz="2" w:space="0" w:color="E5E7EB"/>
                    <w:left w:val="single" w:sz="2" w:space="0" w:color="E5E7EB"/>
                    <w:bottom w:val="single" w:sz="2" w:space="0" w:color="E5E7EB"/>
                    <w:right w:val="single" w:sz="2" w:space="0" w:color="E5E7EB"/>
                  </w:divBdr>
                </w:div>
                <w:div w:id="497501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5756429">
          <w:marLeft w:val="0"/>
          <w:marRight w:val="0"/>
          <w:marTop w:val="0"/>
          <w:marBottom w:val="0"/>
          <w:divBdr>
            <w:top w:val="single" w:sz="2" w:space="0" w:color="E5E7EB"/>
            <w:left w:val="single" w:sz="2" w:space="0" w:color="E5E7EB"/>
            <w:bottom w:val="single" w:sz="2" w:space="0" w:color="E5E7EB"/>
            <w:right w:val="single" w:sz="2" w:space="0" w:color="E5E7EB"/>
          </w:divBdr>
          <w:divsChild>
            <w:div w:id="1404834847">
              <w:marLeft w:val="0"/>
              <w:marRight w:val="0"/>
              <w:marTop w:val="0"/>
              <w:marBottom w:val="0"/>
              <w:divBdr>
                <w:top w:val="single" w:sz="2" w:space="0" w:color="E5E7EB"/>
                <w:left w:val="single" w:sz="2" w:space="0" w:color="E5E7EB"/>
                <w:bottom w:val="single" w:sz="2" w:space="0" w:color="E5E7EB"/>
                <w:right w:val="single" w:sz="2" w:space="0" w:color="E5E7EB"/>
              </w:divBdr>
              <w:divsChild>
                <w:div w:id="1439639191">
                  <w:marLeft w:val="0"/>
                  <w:marRight w:val="0"/>
                  <w:marTop w:val="0"/>
                  <w:marBottom w:val="0"/>
                  <w:divBdr>
                    <w:top w:val="single" w:sz="2" w:space="0" w:color="E5E7EB"/>
                    <w:left w:val="single" w:sz="2" w:space="0" w:color="E5E7EB"/>
                    <w:bottom w:val="single" w:sz="2" w:space="0" w:color="E5E7EB"/>
                    <w:right w:val="single" w:sz="2" w:space="0" w:color="E5E7EB"/>
                  </w:divBdr>
                </w:div>
                <w:div w:id="2128040100">
                  <w:marLeft w:val="0"/>
                  <w:marRight w:val="0"/>
                  <w:marTop w:val="0"/>
                  <w:marBottom w:val="0"/>
                  <w:divBdr>
                    <w:top w:val="single" w:sz="2" w:space="0" w:color="E5E7EB"/>
                    <w:left w:val="single" w:sz="2" w:space="0" w:color="E5E7EB"/>
                    <w:bottom w:val="single" w:sz="2" w:space="0" w:color="E5E7EB"/>
                    <w:right w:val="single" w:sz="2" w:space="0" w:color="E5E7EB"/>
                  </w:divBdr>
                </w:div>
                <w:div w:id="1122309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1210340">
      <w:bodyDiv w:val="1"/>
      <w:marLeft w:val="0"/>
      <w:marRight w:val="0"/>
      <w:marTop w:val="0"/>
      <w:marBottom w:val="0"/>
      <w:divBdr>
        <w:top w:val="none" w:sz="0" w:space="0" w:color="auto"/>
        <w:left w:val="none" w:sz="0" w:space="0" w:color="auto"/>
        <w:bottom w:val="none" w:sz="0" w:space="0" w:color="auto"/>
        <w:right w:val="none" w:sz="0" w:space="0" w:color="auto"/>
      </w:divBdr>
    </w:div>
    <w:div w:id="1682586357">
      <w:bodyDiv w:val="1"/>
      <w:marLeft w:val="0"/>
      <w:marRight w:val="0"/>
      <w:marTop w:val="0"/>
      <w:marBottom w:val="0"/>
      <w:divBdr>
        <w:top w:val="none" w:sz="0" w:space="0" w:color="auto"/>
        <w:left w:val="none" w:sz="0" w:space="0" w:color="auto"/>
        <w:bottom w:val="none" w:sz="0" w:space="0" w:color="auto"/>
        <w:right w:val="none" w:sz="0" w:space="0" w:color="auto"/>
      </w:divBdr>
    </w:div>
    <w:div w:id="1752894400">
      <w:bodyDiv w:val="1"/>
      <w:marLeft w:val="0"/>
      <w:marRight w:val="0"/>
      <w:marTop w:val="0"/>
      <w:marBottom w:val="0"/>
      <w:divBdr>
        <w:top w:val="none" w:sz="0" w:space="0" w:color="auto"/>
        <w:left w:val="none" w:sz="0" w:space="0" w:color="auto"/>
        <w:bottom w:val="none" w:sz="0" w:space="0" w:color="auto"/>
        <w:right w:val="none" w:sz="0" w:space="0" w:color="auto"/>
      </w:divBdr>
    </w:div>
    <w:div w:id="1779793345">
      <w:bodyDiv w:val="1"/>
      <w:marLeft w:val="0"/>
      <w:marRight w:val="0"/>
      <w:marTop w:val="0"/>
      <w:marBottom w:val="0"/>
      <w:divBdr>
        <w:top w:val="none" w:sz="0" w:space="0" w:color="auto"/>
        <w:left w:val="none" w:sz="0" w:space="0" w:color="auto"/>
        <w:bottom w:val="none" w:sz="0" w:space="0" w:color="auto"/>
        <w:right w:val="none" w:sz="0" w:space="0" w:color="auto"/>
      </w:divBdr>
    </w:div>
    <w:div w:id="1806581246">
      <w:bodyDiv w:val="1"/>
      <w:marLeft w:val="0"/>
      <w:marRight w:val="0"/>
      <w:marTop w:val="0"/>
      <w:marBottom w:val="0"/>
      <w:divBdr>
        <w:top w:val="none" w:sz="0" w:space="0" w:color="auto"/>
        <w:left w:val="none" w:sz="0" w:space="0" w:color="auto"/>
        <w:bottom w:val="none" w:sz="0" w:space="0" w:color="auto"/>
        <w:right w:val="none" w:sz="0" w:space="0" w:color="auto"/>
      </w:divBdr>
    </w:div>
    <w:div w:id="1811314931">
      <w:bodyDiv w:val="1"/>
      <w:marLeft w:val="0"/>
      <w:marRight w:val="0"/>
      <w:marTop w:val="0"/>
      <w:marBottom w:val="0"/>
      <w:divBdr>
        <w:top w:val="none" w:sz="0" w:space="0" w:color="auto"/>
        <w:left w:val="none" w:sz="0" w:space="0" w:color="auto"/>
        <w:bottom w:val="none" w:sz="0" w:space="0" w:color="auto"/>
        <w:right w:val="none" w:sz="0" w:space="0" w:color="auto"/>
      </w:divBdr>
    </w:div>
    <w:div w:id="1862355998">
      <w:bodyDiv w:val="1"/>
      <w:marLeft w:val="0"/>
      <w:marRight w:val="0"/>
      <w:marTop w:val="0"/>
      <w:marBottom w:val="0"/>
      <w:divBdr>
        <w:top w:val="none" w:sz="0" w:space="0" w:color="auto"/>
        <w:left w:val="none" w:sz="0" w:space="0" w:color="auto"/>
        <w:bottom w:val="none" w:sz="0" w:space="0" w:color="auto"/>
        <w:right w:val="none" w:sz="0" w:space="0" w:color="auto"/>
      </w:divBdr>
    </w:div>
    <w:div w:id="1863282995">
      <w:bodyDiv w:val="1"/>
      <w:marLeft w:val="0"/>
      <w:marRight w:val="0"/>
      <w:marTop w:val="0"/>
      <w:marBottom w:val="0"/>
      <w:divBdr>
        <w:top w:val="none" w:sz="0" w:space="0" w:color="auto"/>
        <w:left w:val="none" w:sz="0" w:space="0" w:color="auto"/>
        <w:bottom w:val="none" w:sz="0" w:space="0" w:color="auto"/>
        <w:right w:val="none" w:sz="0" w:space="0" w:color="auto"/>
      </w:divBdr>
    </w:div>
    <w:div w:id="1865630691">
      <w:bodyDiv w:val="1"/>
      <w:marLeft w:val="0"/>
      <w:marRight w:val="0"/>
      <w:marTop w:val="0"/>
      <w:marBottom w:val="0"/>
      <w:divBdr>
        <w:top w:val="none" w:sz="0" w:space="0" w:color="auto"/>
        <w:left w:val="none" w:sz="0" w:space="0" w:color="auto"/>
        <w:bottom w:val="none" w:sz="0" w:space="0" w:color="auto"/>
        <w:right w:val="none" w:sz="0" w:space="0" w:color="auto"/>
      </w:divBdr>
    </w:div>
    <w:div w:id="1875386300">
      <w:bodyDiv w:val="1"/>
      <w:marLeft w:val="0"/>
      <w:marRight w:val="0"/>
      <w:marTop w:val="0"/>
      <w:marBottom w:val="0"/>
      <w:divBdr>
        <w:top w:val="none" w:sz="0" w:space="0" w:color="auto"/>
        <w:left w:val="none" w:sz="0" w:space="0" w:color="auto"/>
        <w:bottom w:val="none" w:sz="0" w:space="0" w:color="auto"/>
        <w:right w:val="none" w:sz="0" w:space="0" w:color="auto"/>
      </w:divBdr>
    </w:div>
    <w:div w:id="1967589661">
      <w:bodyDiv w:val="1"/>
      <w:marLeft w:val="0"/>
      <w:marRight w:val="0"/>
      <w:marTop w:val="0"/>
      <w:marBottom w:val="0"/>
      <w:divBdr>
        <w:top w:val="none" w:sz="0" w:space="0" w:color="auto"/>
        <w:left w:val="none" w:sz="0" w:space="0" w:color="auto"/>
        <w:bottom w:val="none" w:sz="0" w:space="0" w:color="auto"/>
        <w:right w:val="none" w:sz="0" w:space="0" w:color="auto"/>
      </w:divBdr>
    </w:div>
    <w:div w:id="1974292640">
      <w:bodyDiv w:val="1"/>
      <w:marLeft w:val="0"/>
      <w:marRight w:val="0"/>
      <w:marTop w:val="0"/>
      <w:marBottom w:val="0"/>
      <w:divBdr>
        <w:top w:val="none" w:sz="0" w:space="0" w:color="auto"/>
        <w:left w:val="none" w:sz="0" w:space="0" w:color="auto"/>
        <w:bottom w:val="none" w:sz="0" w:space="0" w:color="auto"/>
        <w:right w:val="none" w:sz="0" w:space="0" w:color="auto"/>
      </w:divBdr>
      <w:divsChild>
        <w:div w:id="231963721">
          <w:marLeft w:val="0"/>
          <w:marRight w:val="0"/>
          <w:marTop w:val="0"/>
          <w:marBottom w:val="0"/>
          <w:divBdr>
            <w:top w:val="single" w:sz="2" w:space="0" w:color="E5E7EB"/>
            <w:left w:val="single" w:sz="2" w:space="0" w:color="E5E7EB"/>
            <w:bottom w:val="single" w:sz="2" w:space="0" w:color="E5E7EB"/>
            <w:right w:val="single" w:sz="2" w:space="0" w:color="E5E7EB"/>
          </w:divBdr>
          <w:divsChild>
            <w:div w:id="1630083868">
              <w:marLeft w:val="0"/>
              <w:marRight w:val="0"/>
              <w:marTop w:val="0"/>
              <w:marBottom w:val="0"/>
              <w:divBdr>
                <w:top w:val="single" w:sz="2" w:space="0" w:color="E5E7EB"/>
                <w:left w:val="single" w:sz="2" w:space="0" w:color="E5E7EB"/>
                <w:bottom w:val="single" w:sz="2" w:space="0" w:color="E5E7EB"/>
                <w:right w:val="single" w:sz="2" w:space="0" w:color="E5E7EB"/>
              </w:divBdr>
              <w:divsChild>
                <w:div w:id="1405103235">
                  <w:marLeft w:val="0"/>
                  <w:marRight w:val="0"/>
                  <w:marTop w:val="0"/>
                  <w:marBottom w:val="0"/>
                  <w:divBdr>
                    <w:top w:val="single" w:sz="2" w:space="0" w:color="E5E7EB"/>
                    <w:left w:val="single" w:sz="2" w:space="0" w:color="E5E7EB"/>
                    <w:bottom w:val="single" w:sz="2" w:space="0" w:color="E5E7EB"/>
                    <w:right w:val="single" w:sz="2" w:space="0" w:color="E5E7EB"/>
                  </w:divBdr>
                </w:div>
                <w:div w:id="1028525139">
                  <w:marLeft w:val="0"/>
                  <w:marRight w:val="0"/>
                  <w:marTop w:val="0"/>
                  <w:marBottom w:val="0"/>
                  <w:divBdr>
                    <w:top w:val="single" w:sz="2" w:space="0" w:color="E5E7EB"/>
                    <w:left w:val="single" w:sz="2" w:space="0" w:color="E5E7EB"/>
                    <w:bottom w:val="single" w:sz="2" w:space="0" w:color="E5E7EB"/>
                    <w:right w:val="single" w:sz="2" w:space="0" w:color="E5E7EB"/>
                  </w:divBdr>
                </w:div>
                <w:div w:id="1697585035">
                  <w:marLeft w:val="0"/>
                  <w:marRight w:val="0"/>
                  <w:marTop w:val="0"/>
                  <w:marBottom w:val="0"/>
                  <w:divBdr>
                    <w:top w:val="single" w:sz="2" w:space="0" w:color="E5E7EB"/>
                    <w:left w:val="single" w:sz="2" w:space="0" w:color="E5E7EB"/>
                    <w:bottom w:val="single" w:sz="2" w:space="0" w:color="E5E7EB"/>
                    <w:right w:val="single" w:sz="2" w:space="0" w:color="E5E7EB"/>
                  </w:divBdr>
                </w:div>
                <w:div w:id="1285574185">
                  <w:marLeft w:val="0"/>
                  <w:marRight w:val="0"/>
                  <w:marTop w:val="0"/>
                  <w:marBottom w:val="0"/>
                  <w:divBdr>
                    <w:top w:val="single" w:sz="2" w:space="0" w:color="E5E7EB"/>
                    <w:left w:val="single" w:sz="2" w:space="0" w:color="E5E7EB"/>
                    <w:bottom w:val="single" w:sz="2" w:space="0" w:color="E5E7EB"/>
                    <w:right w:val="single" w:sz="2" w:space="0" w:color="E5E7EB"/>
                  </w:divBdr>
                </w:div>
                <w:div w:id="258369111">
                  <w:marLeft w:val="0"/>
                  <w:marRight w:val="0"/>
                  <w:marTop w:val="0"/>
                  <w:marBottom w:val="0"/>
                  <w:divBdr>
                    <w:top w:val="single" w:sz="2" w:space="0" w:color="E5E7EB"/>
                    <w:left w:val="single" w:sz="2" w:space="0" w:color="E5E7EB"/>
                    <w:bottom w:val="single" w:sz="2" w:space="0" w:color="E5E7EB"/>
                    <w:right w:val="single" w:sz="2" w:space="0" w:color="E5E7EB"/>
                  </w:divBdr>
                </w:div>
                <w:div w:id="975721128">
                  <w:marLeft w:val="0"/>
                  <w:marRight w:val="0"/>
                  <w:marTop w:val="0"/>
                  <w:marBottom w:val="0"/>
                  <w:divBdr>
                    <w:top w:val="single" w:sz="2" w:space="0" w:color="E5E7EB"/>
                    <w:left w:val="single" w:sz="2" w:space="0" w:color="E5E7EB"/>
                    <w:bottom w:val="single" w:sz="2" w:space="0" w:color="E5E7EB"/>
                    <w:right w:val="single" w:sz="2" w:space="0" w:color="E5E7EB"/>
                  </w:divBdr>
                </w:div>
                <w:div w:id="428089144">
                  <w:marLeft w:val="0"/>
                  <w:marRight w:val="0"/>
                  <w:marTop w:val="0"/>
                  <w:marBottom w:val="0"/>
                  <w:divBdr>
                    <w:top w:val="single" w:sz="2" w:space="0" w:color="E5E7EB"/>
                    <w:left w:val="single" w:sz="2" w:space="0" w:color="E5E7EB"/>
                    <w:bottom w:val="single" w:sz="2" w:space="0" w:color="E5E7EB"/>
                    <w:right w:val="single" w:sz="2" w:space="0" w:color="E5E7EB"/>
                  </w:divBdr>
                </w:div>
                <w:div w:id="650183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7028336">
      <w:bodyDiv w:val="1"/>
      <w:marLeft w:val="0"/>
      <w:marRight w:val="0"/>
      <w:marTop w:val="0"/>
      <w:marBottom w:val="0"/>
      <w:divBdr>
        <w:top w:val="none" w:sz="0" w:space="0" w:color="auto"/>
        <w:left w:val="none" w:sz="0" w:space="0" w:color="auto"/>
        <w:bottom w:val="none" w:sz="0" w:space="0" w:color="auto"/>
        <w:right w:val="none" w:sz="0" w:space="0" w:color="auto"/>
      </w:divBdr>
    </w:div>
    <w:div w:id="1983537209">
      <w:bodyDiv w:val="1"/>
      <w:marLeft w:val="0"/>
      <w:marRight w:val="0"/>
      <w:marTop w:val="0"/>
      <w:marBottom w:val="0"/>
      <w:divBdr>
        <w:top w:val="none" w:sz="0" w:space="0" w:color="auto"/>
        <w:left w:val="none" w:sz="0" w:space="0" w:color="auto"/>
        <w:bottom w:val="none" w:sz="0" w:space="0" w:color="auto"/>
        <w:right w:val="none" w:sz="0" w:space="0" w:color="auto"/>
      </w:divBdr>
    </w:div>
    <w:div w:id="1987510611">
      <w:bodyDiv w:val="1"/>
      <w:marLeft w:val="0"/>
      <w:marRight w:val="0"/>
      <w:marTop w:val="0"/>
      <w:marBottom w:val="0"/>
      <w:divBdr>
        <w:top w:val="none" w:sz="0" w:space="0" w:color="auto"/>
        <w:left w:val="none" w:sz="0" w:space="0" w:color="auto"/>
        <w:bottom w:val="none" w:sz="0" w:space="0" w:color="auto"/>
        <w:right w:val="none" w:sz="0" w:space="0" w:color="auto"/>
      </w:divBdr>
      <w:divsChild>
        <w:div w:id="914124937">
          <w:marLeft w:val="0"/>
          <w:marRight w:val="0"/>
          <w:marTop w:val="0"/>
          <w:marBottom w:val="0"/>
          <w:divBdr>
            <w:top w:val="single" w:sz="2" w:space="0" w:color="E5E7EB"/>
            <w:left w:val="single" w:sz="2" w:space="0" w:color="E5E7EB"/>
            <w:bottom w:val="single" w:sz="2" w:space="0" w:color="E5E7EB"/>
            <w:right w:val="single" w:sz="2" w:space="0" w:color="E5E7EB"/>
          </w:divBdr>
          <w:divsChild>
            <w:div w:id="1557203983">
              <w:marLeft w:val="0"/>
              <w:marRight w:val="0"/>
              <w:marTop w:val="0"/>
              <w:marBottom w:val="0"/>
              <w:divBdr>
                <w:top w:val="single" w:sz="2" w:space="0" w:color="E5E7EB"/>
                <w:left w:val="single" w:sz="2" w:space="0" w:color="E5E7EB"/>
                <w:bottom w:val="single" w:sz="2" w:space="0" w:color="E5E7EB"/>
                <w:right w:val="single" w:sz="2" w:space="0" w:color="E5E7EB"/>
              </w:divBdr>
              <w:divsChild>
                <w:div w:id="1307051214">
                  <w:marLeft w:val="0"/>
                  <w:marRight w:val="0"/>
                  <w:marTop w:val="0"/>
                  <w:marBottom w:val="0"/>
                  <w:divBdr>
                    <w:top w:val="single" w:sz="2" w:space="0" w:color="E5E7EB"/>
                    <w:left w:val="single" w:sz="2" w:space="0" w:color="E5E7EB"/>
                    <w:bottom w:val="single" w:sz="2" w:space="0" w:color="E5E7EB"/>
                    <w:right w:val="single" w:sz="2" w:space="0" w:color="E5E7EB"/>
                  </w:divBdr>
                </w:div>
                <w:div w:id="1637757899">
                  <w:marLeft w:val="0"/>
                  <w:marRight w:val="0"/>
                  <w:marTop w:val="0"/>
                  <w:marBottom w:val="0"/>
                  <w:divBdr>
                    <w:top w:val="single" w:sz="2" w:space="0" w:color="E5E7EB"/>
                    <w:left w:val="single" w:sz="2" w:space="0" w:color="E5E7EB"/>
                    <w:bottom w:val="single" w:sz="2" w:space="0" w:color="E5E7EB"/>
                    <w:right w:val="single" w:sz="2" w:space="0" w:color="E5E7EB"/>
                  </w:divBdr>
                </w:div>
                <w:div w:id="234126726">
                  <w:marLeft w:val="0"/>
                  <w:marRight w:val="0"/>
                  <w:marTop w:val="0"/>
                  <w:marBottom w:val="0"/>
                  <w:divBdr>
                    <w:top w:val="single" w:sz="2" w:space="0" w:color="E5E7EB"/>
                    <w:left w:val="single" w:sz="2" w:space="0" w:color="E5E7EB"/>
                    <w:bottom w:val="single" w:sz="2" w:space="0" w:color="E5E7EB"/>
                    <w:right w:val="single" w:sz="2" w:space="0" w:color="E5E7EB"/>
                  </w:divBdr>
                </w:div>
                <w:div w:id="627783438">
                  <w:marLeft w:val="0"/>
                  <w:marRight w:val="0"/>
                  <w:marTop w:val="0"/>
                  <w:marBottom w:val="0"/>
                  <w:divBdr>
                    <w:top w:val="single" w:sz="2" w:space="0" w:color="E5E7EB"/>
                    <w:left w:val="single" w:sz="2" w:space="0" w:color="E5E7EB"/>
                    <w:bottom w:val="single" w:sz="2" w:space="0" w:color="E5E7EB"/>
                    <w:right w:val="single" w:sz="2" w:space="0" w:color="E5E7EB"/>
                  </w:divBdr>
                </w:div>
                <w:div w:id="578445632">
                  <w:marLeft w:val="0"/>
                  <w:marRight w:val="0"/>
                  <w:marTop w:val="0"/>
                  <w:marBottom w:val="0"/>
                  <w:divBdr>
                    <w:top w:val="single" w:sz="2" w:space="0" w:color="E5E7EB"/>
                    <w:left w:val="single" w:sz="2" w:space="0" w:color="E5E7EB"/>
                    <w:bottom w:val="single" w:sz="2" w:space="0" w:color="E5E7EB"/>
                    <w:right w:val="single" w:sz="2" w:space="0" w:color="E5E7EB"/>
                  </w:divBdr>
                </w:div>
                <w:div w:id="1915164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0805925">
          <w:marLeft w:val="0"/>
          <w:marRight w:val="0"/>
          <w:marTop w:val="0"/>
          <w:marBottom w:val="0"/>
          <w:divBdr>
            <w:top w:val="single" w:sz="2" w:space="0" w:color="E5E7EB"/>
            <w:left w:val="single" w:sz="2" w:space="0" w:color="E5E7EB"/>
            <w:bottom w:val="single" w:sz="2" w:space="0" w:color="E5E7EB"/>
            <w:right w:val="single" w:sz="2" w:space="0" w:color="E5E7EB"/>
          </w:divBdr>
          <w:divsChild>
            <w:div w:id="1786971022">
              <w:marLeft w:val="0"/>
              <w:marRight w:val="0"/>
              <w:marTop w:val="0"/>
              <w:marBottom w:val="0"/>
              <w:divBdr>
                <w:top w:val="single" w:sz="2" w:space="0" w:color="E5E7EB"/>
                <w:left w:val="single" w:sz="2" w:space="0" w:color="E5E7EB"/>
                <w:bottom w:val="single" w:sz="2" w:space="0" w:color="E5E7EB"/>
                <w:right w:val="single" w:sz="2" w:space="0" w:color="E5E7EB"/>
              </w:divBdr>
              <w:divsChild>
                <w:div w:id="1529441088">
                  <w:marLeft w:val="0"/>
                  <w:marRight w:val="0"/>
                  <w:marTop w:val="0"/>
                  <w:marBottom w:val="0"/>
                  <w:divBdr>
                    <w:top w:val="single" w:sz="2" w:space="0" w:color="E5E7EB"/>
                    <w:left w:val="single" w:sz="2" w:space="0" w:color="E5E7EB"/>
                    <w:bottom w:val="single" w:sz="2" w:space="0" w:color="E5E7EB"/>
                    <w:right w:val="single" w:sz="2" w:space="0" w:color="E5E7EB"/>
                  </w:divBdr>
                </w:div>
                <w:div w:id="508837010">
                  <w:marLeft w:val="0"/>
                  <w:marRight w:val="0"/>
                  <w:marTop w:val="0"/>
                  <w:marBottom w:val="0"/>
                  <w:divBdr>
                    <w:top w:val="single" w:sz="2" w:space="0" w:color="E5E7EB"/>
                    <w:left w:val="single" w:sz="2" w:space="0" w:color="E5E7EB"/>
                    <w:bottom w:val="single" w:sz="2" w:space="0" w:color="E5E7EB"/>
                    <w:right w:val="single" w:sz="2" w:space="0" w:color="E5E7EB"/>
                  </w:divBdr>
                </w:div>
                <w:div w:id="1131678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5859886">
      <w:bodyDiv w:val="1"/>
      <w:marLeft w:val="0"/>
      <w:marRight w:val="0"/>
      <w:marTop w:val="0"/>
      <w:marBottom w:val="0"/>
      <w:divBdr>
        <w:top w:val="none" w:sz="0" w:space="0" w:color="auto"/>
        <w:left w:val="none" w:sz="0" w:space="0" w:color="auto"/>
        <w:bottom w:val="none" w:sz="0" w:space="0" w:color="auto"/>
        <w:right w:val="none" w:sz="0" w:space="0" w:color="auto"/>
      </w:divBdr>
    </w:div>
    <w:div w:id="2035306400">
      <w:bodyDiv w:val="1"/>
      <w:marLeft w:val="0"/>
      <w:marRight w:val="0"/>
      <w:marTop w:val="0"/>
      <w:marBottom w:val="0"/>
      <w:divBdr>
        <w:top w:val="none" w:sz="0" w:space="0" w:color="auto"/>
        <w:left w:val="none" w:sz="0" w:space="0" w:color="auto"/>
        <w:bottom w:val="none" w:sz="0" w:space="0" w:color="auto"/>
        <w:right w:val="none" w:sz="0" w:space="0" w:color="auto"/>
      </w:divBdr>
    </w:div>
    <w:div w:id="2035615777">
      <w:bodyDiv w:val="1"/>
      <w:marLeft w:val="0"/>
      <w:marRight w:val="0"/>
      <w:marTop w:val="0"/>
      <w:marBottom w:val="0"/>
      <w:divBdr>
        <w:top w:val="none" w:sz="0" w:space="0" w:color="auto"/>
        <w:left w:val="none" w:sz="0" w:space="0" w:color="auto"/>
        <w:bottom w:val="none" w:sz="0" w:space="0" w:color="auto"/>
        <w:right w:val="none" w:sz="0" w:space="0" w:color="auto"/>
      </w:divBdr>
    </w:div>
    <w:div w:id="2043049922">
      <w:bodyDiv w:val="1"/>
      <w:marLeft w:val="0"/>
      <w:marRight w:val="0"/>
      <w:marTop w:val="0"/>
      <w:marBottom w:val="0"/>
      <w:divBdr>
        <w:top w:val="none" w:sz="0" w:space="0" w:color="auto"/>
        <w:left w:val="none" w:sz="0" w:space="0" w:color="auto"/>
        <w:bottom w:val="none" w:sz="0" w:space="0" w:color="auto"/>
        <w:right w:val="none" w:sz="0" w:space="0" w:color="auto"/>
      </w:divBdr>
    </w:div>
    <w:div w:id="2052457111">
      <w:bodyDiv w:val="1"/>
      <w:marLeft w:val="0"/>
      <w:marRight w:val="0"/>
      <w:marTop w:val="0"/>
      <w:marBottom w:val="0"/>
      <w:divBdr>
        <w:top w:val="none" w:sz="0" w:space="0" w:color="auto"/>
        <w:left w:val="none" w:sz="0" w:space="0" w:color="auto"/>
        <w:bottom w:val="none" w:sz="0" w:space="0" w:color="auto"/>
        <w:right w:val="none" w:sz="0" w:space="0" w:color="auto"/>
      </w:divBdr>
    </w:div>
    <w:div w:id="2058771597">
      <w:bodyDiv w:val="1"/>
      <w:marLeft w:val="0"/>
      <w:marRight w:val="0"/>
      <w:marTop w:val="0"/>
      <w:marBottom w:val="0"/>
      <w:divBdr>
        <w:top w:val="none" w:sz="0" w:space="0" w:color="auto"/>
        <w:left w:val="none" w:sz="0" w:space="0" w:color="auto"/>
        <w:bottom w:val="none" w:sz="0" w:space="0" w:color="auto"/>
        <w:right w:val="none" w:sz="0" w:space="0" w:color="auto"/>
      </w:divBdr>
    </w:div>
    <w:div w:id="2081324448">
      <w:bodyDiv w:val="1"/>
      <w:marLeft w:val="0"/>
      <w:marRight w:val="0"/>
      <w:marTop w:val="0"/>
      <w:marBottom w:val="0"/>
      <w:divBdr>
        <w:top w:val="none" w:sz="0" w:space="0" w:color="auto"/>
        <w:left w:val="none" w:sz="0" w:space="0" w:color="auto"/>
        <w:bottom w:val="none" w:sz="0" w:space="0" w:color="auto"/>
        <w:right w:val="none" w:sz="0" w:space="0" w:color="auto"/>
      </w:divBdr>
    </w:div>
    <w:div w:id="2083486446">
      <w:bodyDiv w:val="1"/>
      <w:marLeft w:val="0"/>
      <w:marRight w:val="0"/>
      <w:marTop w:val="0"/>
      <w:marBottom w:val="0"/>
      <w:divBdr>
        <w:top w:val="none" w:sz="0" w:space="0" w:color="auto"/>
        <w:left w:val="none" w:sz="0" w:space="0" w:color="auto"/>
        <w:bottom w:val="none" w:sz="0" w:space="0" w:color="auto"/>
        <w:right w:val="none" w:sz="0" w:space="0" w:color="auto"/>
      </w:divBdr>
    </w:div>
    <w:div w:id="2125422132">
      <w:bodyDiv w:val="1"/>
      <w:marLeft w:val="0"/>
      <w:marRight w:val="0"/>
      <w:marTop w:val="0"/>
      <w:marBottom w:val="0"/>
      <w:divBdr>
        <w:top w:val="none" w:sz="0" w:space="0" w:color="auto"/>
        <w:left w:val="none" w:sz="0" w:space="0" w:color="auto"/>
        <w:bottom w:val="none" w:sz="0" w:space="0" w:color="auto"/>
        <w:right w:val="none" w:sz="0" w:space="0" w:color="auto"/>
      </w:divBdr>
    </w:div>
    <w:div w:id="2144998348">
      <w:bodyDiv w:val="1"/>
      <w:marLeft w:val="0"/>
      <w:marRight w:val="0"/>
      <w:marTop w:val="0"/>
      <w:marBottom w:val="0"/>
      <w:divBdr>
        <w:top w:val="none" w:sz="0" w:space="0" w:color="auto"/>
        <w:left w:val="none" w:sz="0" w:space="0" w:color="auto"/>
        <w:bottom w:val="none" w:sz="0" w:space="0" w:color="auto"/>
        <w:right w:val="none" w:sz="0" w:space="0" w:color="auto"/>
      </w:divBdr>
    </w:div>
    <w:div w:id="2146578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hyperlink" Target="mailto:laboratoriofornarotto@gmail.com" TargetMode="External"/><Relationship Id="rId1" Type="http://schemas.openxmlformats.org/officeDocument/2006/relationships/hyperlink" Target="mailto:laboratoriofornarotto@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6350" cap="flat" cmpd="sng" algn="ctr"/>
        <a:ln w="12700" cap="flat" cmpd="sng" algn="ctr"/>
        <a:ln w="19050" cap="flat" cmpd="sng" algn="ctr"/>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bd1a04d8c6fe012b1544f86349a2b951">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1e640059e8b4d26f8e0405ac28cb8886"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F2DCF6-B71A-46A0-96C6-9268CB47B78A}">
  <ds:schemaRefs>
    <ds:schemaRef ds:uri="http://schemas.microsoft.com/office/2006/metadata/properties"/>
    <ds:schemaRef ds:uri="http://schemas.microsoft.com/office/infopath/2007/PartnerControls"/>
    <ds:schemaRef ds:uri="3860f171-e219-4812-b5cd-5eb7ddcbb62c"/>
    <ds:schemaRef ds:uri="e4e6b3fe-942f-4e29-b26a-28e2b4d909d3"/>
  </ds:schemaRefs>
</ds:datastoreItem>
</file>

<file path=customXml/itemProps2.xml><?xml version="1.0" encoding="utf-8"?>
<ds:datastoreItem xmlns:ds="http://schemas.openxmlformats.org/officeDocument/2006/customXml" ds:itemID="{A2823CC3-8315-4941-90D9-EF528D2CBFFA}">
  <ds:schemaRefs>
    <ds:schemaRef ds:uri="http://schemas.openxmlformats.org/officeDocument/2006/bibliography"/>
  </ds:schemaRefs>
</ds:datastoreItem>
</file>

<file path=customXml/itemProps3.xml><?xml version="1.0" encoding="utf-8"?>
<ds:datastoreItem xmlns:ds="http://schemas.openxmlformats.org/officeDocument/2006/customXml" ds:itemID="{463EA1F3-9FB7-45D3-A197-26FB37515584}"/>
</file>

<file path=customXml/itemProps4.xml><?xml version="1.0" encoding="utf-8"?>
<ds:datastoreItem xmlns:ds="http://schemas.openxmlformats.org/officeDocument/2006/customXml" ds:itemID="{2DBC6DDB-55B5-422C-BB30-0E5A7310AF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1214</TotalTime>
  <Pages>48</Pages>
  <Words>6985</Words>
  <Characters>39815</Characters>
  <Application>Microsoft Office Word</Application>
  <DocSecurity>0</DocSecurity>
  <Lines>331</Lines>
  <Paragraphs>93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Amodeo</dc:creator>
  <dc:description/>
  <cp:lastModifiedBy>Antonio Silvestro Amodeo</cp:lastModifiedBy>
  <cp:revision>145</cp:revision>
  <cp:lastPrinted>2025-03-07T07:57:00Z</cp:lastPrinted>
  <dcterms:created xsi:type="dcterms:W3CDTF">2025-03-13T14:29:00Z</dcterms:created>
  <dcterms:modified xsi:type="dcterms:W3CDTF">2025-09-09T08:47:00Z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0x0101008798E3E6CA122F48A6AC6DC0BB2C6178</vt:lpwstr>
  </property>
  <property fmtid="{D5CDD505-2E9C-101B-9397-08002B2CF9AE}" pid="3" name="MediaServiceImageTags">
    <vt:lpwstr/>
  </property>
  <property fmtid="{D5CDD505-2E9C-101B-9397-08002B2CF9AE}" pid="5" name="docLang">
    <vt:lpwstr>it</vt:lpwstr>
  </property>
</Properties>
</file>