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F4399B" w:rsidTr="00394C48">
        <w:trPr>
          <w:trHeight w:val="1399"/>
        </w:trPr>
        <w:tc>
          <w:tcPr>
            <w:tcW w:w="9210" w:type="dxa"/>
            <w:shd w:val="clear" w:color="auto" w:fill="auto"/>
          </w:tcPr>
          <w:p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B10EC9" w:rsidRPr="006D39B9">
              <w:rPr>
                <w:rFonts w:ascii="Verdana" w:hAnsi="Verdana"/>
                <w:lang w:val="en-US"/>
              </w:rPr>
              <w:t>Organic</w:t>
            </w:r>
            <w:r w:rsidR="00B10EC9">
              <w:rPr>
                <w:rFonts w:ascii="Verdana" w:hAnsi="Verdana"/>
                <w:lang w:val="en-US"/>
              </w:rPr>
              <w:t xml:space="preserve"> c</w:t>
            </w:r>
            <w:r w:rsidR="00E86C64" w:rsidRPr="00E86C64">
              <w:rPr>
                <w:rFonts w:ascii="Verdana" w:hAnsi="Verdana"/>
                <w:lang w:val="en-US"/>
              </w:rPr>
              <w:t xml:space="preserve">lear </w:t>
            </w:r>
            <w:r w:rsidR="00822DA1">
              <w:rPr>
                <w:rFonts w:ascii="Verdana" w:hAnsi="Verdana"/>
                <w:lang w:val="en-US"/>
              </w:rPr>
              <w:t xml:space="preserve">green </w:t>
            </w:r>
            <w:r w:rsidR="00E86C64" w:rsidRPr="00E86C64">
              <w:rPr>
                <w:rFonts w:ascii="Verdana" w:hAnsi="Verdana"/>
                <w:lang w:val="en-US"/>
              </w:rPr>
              <w:t>l</w:t>
            </w:r>
            <w:r w:rsidR="000E23DD" w:rsidRPr="00E86C64">
              <w:rPr>
                <w:rFonts w:ascii="Verdana" w:hAnsi="Verdana"/>
                <w:lang w:val="en-US"/>
              </w:rPr>
              <w:t>emon</w:t>
            </w:r>
            <w:r w:rsidR="000E23DD" w:rsidRPr="00A900EF">
              <w:rPr>
                <w:rFonts w:ascii="Verdana" w:hAnsi="Verdana"/>
                <w:lang w:val="en-US"/>
              </w:rPr>
              <w:t xml:space="preserve"> juice concentrate </w:t>
            </w:r>
            <w:r w:rsidR="00EB6E95" w:rsidRPr="007253DF">
              <w:rPr>
                <w:rFonts w:ascii="Verdana" w:hAnsi="Verdana"/>
                <w:lang w:val="en-US"/>
              </w:rPr>
              <w:t xml:space="preserve">400 GPL </w:t>
            </w:r>
            <w:r w:rsidR="00EB6E95">
              <w:rPr>
                <w:rFonts w:ascii="Verdana" w:hAnsi="Verdana"/>
                <w:lang w:val="en-US"/>
              </w:rPr>
              <w:t>48° Brix</w:t>
            </w:r>
          </w:p>
          <w:p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B10EC9" w:rsidRPr="009C3B5A">
              <w:rPr>
                <w:rFonts w:ascii="Verdana" w:hAnsi="Verdana"/>
                <w:i/>
                <w:lang w:val="en-US"/>
              </w:rPr>
              <w:t>Organic c</w:t>
            </w:r>
            <w:r w:rsidR="00E86C64" w:rsidRPr="009C3B5A">
              <w:rPr>
                <w:rFonts w:ascii="Verdana" w:hAnsi="Verdana"/>
                <w:i/>
                <w:lang w:val="en-US"/>
              </w:rPr>
              <w:t xml:space="preserve">lear </w:t>
            </w:r>
            <w:r w:rsidR="00822DA1">
              <w:rPr>
                <w:rFonts w:ascii="Verdana" w:hAnsi="Verdana"/>
                <w:i/>
                <w:lang w:val="en-US"/>
              </w:rPr>
              <w:t xml:space="preserve">green </w:t>
            </w:r>
            <w:r w:rsidR="00E86C64" w:rsidRPr="009C3B5A">
              <w:rPr>
                <w:rFonts w:ascii="Verdana" w:hAnsi="Verdana"/>
                <w:i/>
                <w:lang w:val="en-US"/>
              </w:rPr>
              <w:t xml:space="preserve">lemon </w:t>
            </w:r>
            <w:r w:rsidR="000E23DD" w:rsidRPr="009C3B5A">
              <w:rPr>
                <w:rFonts w:ascii="Verdana" w:hAnsi="Verdana"/>
                <w:i/>
                <w:lang w:val="en-US"/>
              </w:rPr>
              <w:t xml:space="preserve">juice concentrate </w:t>
            </w:r>
            <w:r w:rsidR="00EB6E95" w:rsidRPr="009C3B5A">
              <w:rPr>
                <w:rFonts w:ascii="Verdana" w:hAnsi="Verdana"/>
                <w:i/>
                <w:lang w:val="en-US"/>
              </w:rPr>
              <w:t>400 GPL 48° Brix</w:t>
            </w:r>
          </w:p>
          <w:p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0E23DD" w:rsidRPr="00A900EF">
              <w:rPr>
                <w:rFonts w:ascii="Verdana" w:hAnsi="Verdana"/>
                <w:lang w:val="en-US"/>
              </w:rPr>
              <w:t>CLS</w:t>
            </w:r>
            <w:r w:rsidR="00E86C64">
              <w:rPr>
                <w:rFonts w:ascii="Verdana" w:hAnsi="Verdana"/>
                <w:lang w:val="en-US"/>
              </w:rPr>
              <w:t>L</w:t>
            </w:r>
            <w:r w:rsidR="00B10EC9">
              <w:rPr>
                <w:rFonts w:ascii="Verdana" w:hAnsi="Verdana"/>
                <w:lang w:val="en-US"/>
              </w:rPr>
              <w:t>B</w:t>
            </w:r>
            <w:r w:rsidR="00822DA1">
              <w:rPr>
                <w:rFonts w:ascii="Verdana" w:hAnsi="Verdana"/>
                <w:lang w:val="en-US"/>
              </w:rPr>
              <w:t xml:space="preserve"> GREEN</w:t>
            </w:r>
          </w:p>
        </w:tc>
      </w:tr>
    </w:tbl>
    <w:p w:rsidR="00B13991" w:rsidRDefault="00B13991" w:rsidP="00257592">
      <w:pPr>
        <w:spacing w:before="120"/>
        <w:ind w:left="720"/>
        <w:rPr>
          <w:rFonts w:ascii="Verdana" w:hAnsi="Verdana"/>
          <w:b/>
          <w:sz w:val="8"/>
          <w:szCs w:val="8"/>
          <w:lang w:val="en-US"/>
        </w:rPr>
      </w:pPr>
    </w:p>
    <w:p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F4399B" w:rsidTr="00257592">
        <w:trPr>
          <w:trHeight w:val="3578"/>
        </w:trPr>
        <w:tc>
          <w:tcPr>
            <w:tcW w:w="9238" w:type="dxa"/>
            <w:shd w:val="clear" w:color="auto" w:fill="auto"/>
          </w:tcPr>
          <w:p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B10EC9" w:rsidRPr="006D39B9">
              <w:rPr>
                <w:rFonts w:ascii="Verdana" w:hAnsi="Verdana"/>
                <w:lang w:val="en-US"/>
              </w:rPr>
              <w:t>Organic</w:t>
            </w:r>
            <w:r w:rsidR="00B10EC9">
              <w:rPr>
                <w:rFonts w:ascii="Verdana" w:hAnsi="Verdana"/>
                <w:lang w:val="en-US"/>
              </w:rPr>
              <w:t xml:space="preserve"> </w:t>
            </w:r>
            <w:r w:rsidR="00822DA1">
              <w:rPr>
                <w:rFonts w:ascii="Verdana" w:hAnsi="Verdana"/>
                <w:lang w:val="en-US"/>
              </w:rPr>
              <w:t xml:space="preserve">Green </w:t>
            </w:r>
            <w:r w:rsidR="000E23DD" w:rsidRPr="00A900EF">
              <w:rPr>
                <w:rFonts w:ascii="Verdana" w:hAnsi="Verdana"/>
                <w:lang w:val="en-US"/>
              </w:rPr>
              <w:t>Lemon (100%)</w:t>
            </w:r>
          </w:p>
          <w:p w:rsidR="0042012D" w:rsidRPr="002C594E" w:rsidRDefault="0042012D" w:rsidP="00583DB6">
            <w:pPr>
              <w:tabs>
                <w:tab w:val="left" w:pos="284"/>
                <w:tab w:val="left" w:pos="3402"/>
              </w:tabs>
              <w:spacing w:before="120" w:after="120"/>
              <w:rPr>
                <w:rFonts w:ascii="Verdana" w:hAnsi="Verdana"/>
                <w:i/>
                <w:lang w:val="en-US"/>
              </w:rPr>
            </w:pPr>
          </w:p>
          <w:p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rsidR="00583DB6" w:rsidRPr="002C594E" w:rsidRDefault="00583DB6" w:rsidP="00583DB6">
            <w:pPr>
              <w:tabs>
                <w:tab w:val="left" w:pos="284"/>
                <w:tab w:val="left" w:pos="3402"/>
              </w:tabs>
              <w:spacing w:before="120" w:after="120"/>
              <w:rPr>
                <w:rFonts w:ascii="Verdana" w:hAnsi="Verdana"/>
                <w:i/>
                <w:lang w:val="en-US"/>
              </w:rPr>
            </w:pPr>
          </w:p>
          <w:p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B10EC9" w:rsidRPr="006D39B9">
              <w:rPr>
                <w:rFonts w:ascii="Verdana" w:hAnsi="Verdana"/>
                <w:lang w:val="en-US"/>
              </w:rPr>
              <w:t>Organic</w:t>
            </w:r>
            <w:r w:rsidR="00B10EC9">
              <w:rPr>
                <w:rFonts w:ascii="Verdana" w:hAnsi="Verdana"/>
                <w:lang w:val="en-US"/>
              </w:rPr>
              <w:t xml:space="preserve"> </w:t>
            </w:r>
            <w:r w:rsidR="00822DA1">
              <w:rPr>
                <w:rFonts w:ascii="Verdana" w:hAnsi="Verdana"/>
                <w:lang w:val="en-US"/>
              </w:rPr>
              <w:t xml:space="preserve">Green </w:t>
            </w:r>
            <w:r w:rsidR="000E23DD" w:rsidRPr="00A900EF">
              <w:rPr>
                <w:rFonts w:ascii="Verdana" w:hAnsi="Verdana"/>
                <w:lang w:val="en-US"/>
              </w:rPr>
              <w:t>Lemon</w:t>
            </w:r>
          </w:p>
          <w:p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9C7EF7">
              <w:rPr>
                <w:rFonts w:ascii="Verdana" w:hAnsi="Verdana"/>
                <w:lang w:val="en-US"/>
              </w:rPr>
              <w:t>Citrus li</w:t>
            </w:r>
            <w:r w:rsidR="000E23DD" w:rsidRPr="00A900EF">
              <w:rPr>
                <w:rFonts w:ascii="Verdana" w:hAnsi="Verdana"/>
                <w:lang w:val="en-US"/>
              </w:rPr>
              <w:t>mon (L.) Burm. Lf</w:t>
            </w:r>
          </w:p>
          <w:p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rsidR="00823153" w:rsidRPr="00822DA1"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822DA1">
              <w:rPr>
                <w:rFonts w:ascii="Verdana" w:hAnsi="Verdana"/>
                <w:b/>
                <w:lang w:val="en-US"/>
              </w:rPr>
              <w:t>Variety</w:t>
            </w:r>
            <w:r w:rsidR="00F8523A" w:rsidRPr="00822DA1">
              <w:rPr>
                <w:rFonts w:ascii="Verdana" w:hAnsi="Verdana"/>
                <w:b/>
                <w:lang w:val="en-US"/>
              </w:rPr>
              <w:t>:</w:t>
            </w:r>
            <w:r w:rsidR="00F8523A" w:rsidRPr="00822DA1">
              <w:rPr>
                <w:rFonts w:ascii="Verdana" w:hAnsi="Verdana"/>
                <w:lang w:val="en-US"/>
              </w:rPr>
              <w:t xml:space="preserve"> </w:t>
            </w:r>
            <w:r w:rsidR="00F8523A" w:rsidRPr="00822DA1">
              <w:rPr>
                <w:rFonts w:ascii="Verdana" w:hAnsi="Verdana"/>
                <w:lang w:val="en-US"/>
              </w:rPr>
              <w:tab/>
            </w:r>
            <w:r w:rsidR="000E23DD" w:rsidRPr="00822DA1">
              <w:rPr>
                <w:rFonts w:ascii="Verdana" w:hAnsi="Verdana"/>
                <w:lang w:val="en-US"/>
              </w:rPr>
              <w:t>Verdello</w:t>
            </w:r>
          </w:p>
          <w:p w:rsidR="00207E78" w:rsidRPr="00E86C64" w:rsidRDefault="00677F2D" w:rsidP="00583DB6">
            <w:pPr>
              <w:tabs>
                <w:tab w:val="left" w:pos="284"/>
                <w:tab w:val="left" w:pos="3402"/>
              </w:tabs>
              <w:spacing w:before="120" w:after="120"/>
              <w:rPr>
                <w:rFonts w:ascii="Verdana" w:hAnsi="Verdana"/>
                <w:lang w:val="en-US"/>
              </w:rPr>
            </w:pPr>
            <w:r w:rsidRPr="00822DA1">
              <w:rPr>
                <w:rFonts w:ascii="Verdana" w:hAnsi="Verdana"/>
                <w:b/>
                <w:lang w:val="en-US"/>
              </w:rPr>
              <w:tab/>
            </w:r>
            <w:r w:rsidR="00043A03" w:rsidRPr="00E86C64">
              <w:rPr>
                <w:rFonts w:ascii="Verdana" w:hAnsi="Verdana"/>
                <w:b/>
                <w:lang w:val="en-US"/>
              </w:rPr>
              <w:t>Harvesting period</w:t>
            </w:r>
            <w:r w:rsidR="00823153" w:rsidRPr="00E86C64">
              <w:rPr>
                <w:rFonts w:ascii="Verdana" w:hAnsi="Verdana"/>
                <w:b/>
                <w:lang w:val="en-US"/>
              </w:rPr>
              <w:t>:</w:t>
            </w:r>
            <w:r w:rsidR="00043A03" w:rsidRPr="00E86C64">
              <w:rPr>
                <w:rFonts w:ascii="Verdana" w:hAnsi="Verdana"/>
                <w:lang w:val="en-US"/>
              </w:rPr>
              <w:t xml:space="preserve"> </w:t>
            </w:r>
            <w:r w:rsidR="00043A03" w:rsidRPr="00E86C64">
              <w:rPr>
                <w:rFonts w:ascii="Verdana" w:hAnsi="Verdana"/>
                <w:lang w:val="en-US"/>
              </w:rPr>
              <w:tab/>
            </w:r>
            <w:r w:rsidR="00E86C64" w:rsidRPr="00E86C64">
              <w:rPr>
                <w:rFonts w:ascii="Verdana" w:hAnsi="Verdana"/>
                <w:lang w:val="en-US"/>
              </w:rPr>
              <w:t>Typically</w:t>
            </w:r>
            <w:r w:rsidR="000E23DD" w:rsidRPr="00E86C64">
              <w:rPr>
                <w:rFonts w:ascii="Verdana" w:hAnsi="Verdana"/>
                <w:lang w:val="en-US"/>
              </w:rPr>
              <w:t xml:space="preserve"> from </w:t>
            </w:r>
            <w:r w:rsidR="00822DA1">
              <w:rPr>
                <w:rFonts w:ascii="Verdana" w:hAnsi="Verdana"/>
                <w:lang w:val="en-US"/>
              </w:rPr>
              <w:t>May</w:t>
            </w:r>
            <w:r w:rsidR="000E23DD" w:rsidRPr="00E86C64">
              <w:rPr>
                <w:rFonts w:ascii="Verdana" w:hAnsi="Verdana"/>
                <w:lang w:val="en-US"/>
              </w:rPr>
              <w:t xml:space="preserve"> to </w:t>
            </w:r>
            <w:r w:rsidR="00822DA1">
              <w:rPr>
                <w:rFonts w:ascii="Verdana" w:hAnsi="Verdana"/>
                <w:lang w:val="en-US"/>
              </w:rPr>
              <w:t>September</w:t>
            </w:r>
          </w:p>
          <w:p w:rsidR="00F8523A" w:rsidRPr="00E86C64" w:rsidRDefault="00677F2D" w:rsidP="00583DB6">
            <w:pPr>
              <w:tabs>
                <w:tab w:val="left" w:pos="284"/>
                <w:tab w:val="left" w:pos="3402"/>
              </w:tabs>
              <w:spacing w:before="120" w:after="120"/>
              <w:rPr>
                <w:rFonts w:ascii="Verdana" w:hAnsi="Verdana"/>
                <w:lang w:val="en-US"/>
              </w:rPr>
            </w:pPr>
            <w:r w:rsidRPr="00E86C64">
              <w:rPr>
                <w:rFonts w:ascii="Verdana" w:hAnsi="Verdana"/>
                <w:b/>
                <w:lang w:val="en-US"/>
              </w:rPr>
              <w:tab/>
            </w:r>
            <w:r w:rsidR="00F8523A" w:rsidRPr="00E86C64">
              <w:rPr>
                <w:rFonts w:ascii="Verdana" w:hAnsi="Verdana"/>
                <w:b/>
                <w:lang w:val="en-US"/>
              </w:rPr>
              <w:t>Determi</w:t>
            </w:r>
            <w:r w:rsidR="00043A03" w:rsidRPr="00E86C64">
              <w:rPr>
                <w:rFonts w:ascii="Verdana" w:hAnsi="Verdana"/>
                <w:b/>
                <w:lang w:val="en-US"/>
              </w:rPr>
              <w:t>nation of maturity</w:t>
            </w:r>
            <w:r w:rsidR="00F8523A" w:rsidRPr="00E86C64">
              <w:rPr>
                <w:rFonts w:ascii="Verdana" w:hAnsi="Verdana"/>
                <w:b/>
                <w:lang w:val="en-US"/>
              </w:rPr>
              <w:t xml:space="preserve">: </w:t>
            </w:r>
            <w:r w:rsidR="00043A03" w:rsidRPr="00E86C64">
              <w:rPr>
                <w:rFonts w:ascii="Verdana" w:hAnsi="Verdana"/>
                <w:lang w:val="en-US"/>
              </w:rPr>
              <w:tab/>
            </w:r>
            <w:r w:rsidR="000E23DD" w:rsidRPr="00E86C64">
              <w:rPr>
                <w:rFonts w:ascii="Verdana" w:hAnsi="Verdana"/>
                <w:lang w:val="en-US"/>
              </w:rPr>
              <w:t>Brix, Acidity, Color (pigmentation)</w:t>
            </w:r>
          </w:p>
          <w:p w:rsidR="00F8523A" w:rsidRPr="00E86C64" w:rsidRDefault="00677F2D" w:rsidP="00583DB6">
            <w:pPr>
              <w:tabs>
                <w:tab w:val="left" w:pos="284"/>
                <w:tab w:val="left" w:pos="3402"/>
              </w:tabs>
              <w:spacing w:before="120" w:after="120"/>
              <w:rPr>
                <w:rFonts w:ascii="Verdana" w:hAnsi="Verdana"/>
                <w:lang w:val="en-US"/>
              </w:rPr>
            </w:pPr>
            <w:r w:rsidRPr="00E86C64">
              <w:rPr>
                <w:rFonts w:ascii="Verdana" w:hAnsi="Verdana"/>
                <w:b/>
                <w:lang w:val="en-US"/>
              </w:rPr>
              <w:tab/>
            </w:r>
            <w:r w:rsidR="008B3742" w:rsidRPr="00E86C64">
              <w:rPr>
                <w:rFonts w:ascii="Verdana" w:hAnsi="Verdana"/>
                <w:b/>
                <w:lang w:val="en-US"/>
              </w:rPr>
              <w:t>Packaging</w:t>
            </w:r>
            <w:r w:rsidR="00F8523A" w:rsidRPr="00E86C64">
              <w:rPr>
                <w:rFonts w:ascii="Verdana" w:hAnsi="Verdana"/>
                <w:b/>
                <w:lang w:val="en-US"/>
              </w:rPr>
              <w:t>:</w:t>
            </w:r>
            <w:r w:rsidR="00F8523A" w:rsidRPr="00E86C64">
              <w:rPr>
                <w:rFonts w:ascii="Verdana" w:hAnsi="Verdana"/>
                <w:lang w:val="en-US"/>
              </w:rPr>
              <w:t xml:space="preserve"> </w:t>
            </w:r>
            <w:r w:rsidR="00F8523A" w:rsidRPr="00E86C64">
              <w:rPr>
                <w:rFonts w:ascii="Verdana" w:hAnsi="Verdana"/>
                <w:lang w:val="en-US"/>
              </w:rPr>
              <w:tab/>
            </w:r>
            <w:r w:rsidR="00B63EB7" w:rsidRPr="00E86C64">
              <w:rPr>
                <w:rFonts w:ascii="Verdana" w:hAnsi="Verdana"/>
                <w:lang w:val="en-US"/>
              </w:rPr>
              <w:t>Plastic bins of 275 Kg. ± 15 or in bulk</w:t>
            </w:r>
          </w:p>
          <w:p w:rsidR="00923109" w:rsidRPr="00E86C64" w:rsidRDefault="00923109" w:rsidP="00583DB6">
            <w:pPr>
              <w:tabs>
                <w:tab w:val="left" w:pos="284"/>
                <w:tab w:val="left" w:pos="3402"/>
              </w:tabs>
              <w:spacing w:before="120" w:after="120"/>
              <w:rPr>
                <w:rFonts w:ascii="Verdana" w:hAnsi="Verdana"/>
                <w:i/>
                <w:sz w:val="16"/>
                <w:szCs w:val="16"/>
                <w:lang w:val="en-US"/>
              </w:rPr>
            </w:pPr>
          </w:p>
          <w:p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rsidR="00583DB6" w:rsidRDefault="00583DB6" w:rsidP="00257592">
      <w:pPr>
        <w:spacing w:before="120"/>
        <w:rPr>
          <w:rFonts w:ascii="Verdana" w:hAnsi="Verdana"/>
          <w:b/>
          <w:sz w:val="8"/>
          <w:szCs w:val="8"/>
          <w:lang w:val="en-US"/>
        </w:rPr>
      </w:pPr>
    </w:p>
    <w:p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F4399B" w:rsidTr="00583DB6">
        <w:trPr>
          <w:trHeight w:val="4575"/>
        </w:trPr>
        <w:tc>
          <w:tcPr>
            <w:tcW w:w="9210" w:type="dxa"/>
            <w:tcBorders>
              <w:bottom w:val="nil"/>
            </w:tcBorders>
          </w:tcPr>
          <w:p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F4399B" w:rsidTr="000E23DD">
              <w:trPr>
                <w:trHeight w:hRule="exact" w:val="501"/>
              </w:trPr>
              <w:tc>
                <w:tcPr>
                  <w:tcW w:w="1297" w:type="dxa"/>
                  <w:vAlign w:val="center"/>
                </w:tcPr>
                <w:p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EB6E95" w:rsidRPr="00F4399B" w:rsidTr="000E23DD">
              <w:trPr>
                <w:trHeight w:hRule="exact" w:val="501"/>
              </w:trPr>
              <w:tc>
                <w:tcPr>
                  <w:tcW w:w="1297" w:type="dxa"/>
                  <w:vAlign w:val="center"/>
                </w:tcPr>
                <w:p w:rsidR="00EB6E95" w:rsidRPr="007253DF" w:rsidRDefault="00EB6E95" w:rsidP="007558C2">
                  <w:pPr>
                    <w:jc w:val="center"/>
                    <w:rPr>
                      <w:rFonts w:ascii="Verdana" w:hAnsi="Verdana"/>
                      <w:i/>
                      <w:sz w:val="16"/>
                      <w:szCs w:val="16"/>
                      <w:lang w:val="en-US"/>
                    </w:rPr>
                  </w:pPr>
                  <w:r w:rsidRPr="007253DF">
                    <w:rPr>
                      <w:rFonts w:ascii="Verdana" w:hAnsi="Verdana"/>
                      <w:i/>
                      <w:sz w:val="16"/>
                      <w:szCs w:val="16"/>
                      <w:lang w:val="en-US"/>
                    </w:rPr>
                    <w:t>Brix</w:t>
                  </w:r>
                </w:p>
              </w:tc>
              <w:tc>
                <w:tcPr>
                  <w:tcW w:w="825" w:type="dxa"/>
                  <w:vAlign w:val="center"/>
                </w:tcPr>
                <w:p w:rsidR="00EB6E95" w:rsidRPr="00514CE2" w:rsidRDefault="00EB6E95" w:rsidP="007558C2">
                  <w:pPr>
                    <w:jc w:val="center"/>
                    <w:rPr>
                      <w:rFonts w:ascii="Verdana" w:hAnsi="Verdana"/>
                      <w:sz w:val="16"/>
                      <w:szCs w:val="16"/>
                      <w:lang w:val="en-US"/>
                    </w:rPr>
                  </w:pPr>
                  <w:r w:rsidRPr="00514CE2">
                    <w:rPr>
                      <w:rFonts w:ascii="Verdana" w:hAnsi="Verdana"/>
                      <w:sz w:val="16"/>
                      <w:szCs w:val="16"/>
                      <w:lang w:val="en-US"/>
                    </w:rPr>
                    <w:t>&gt;48</w:t>
                  </w:r>
                </w:p>
              </w:tc>
              <w:tc>
                <w:tcPr>
                  <w:tcW w:w="737" w:type="dxa"/>
                  <w:vAlign w:val="center"/>
                </w:tcPr>
                <w:p w:rsidR="00EB6E95" w:rsidRPr="007253DF" w:rsidRDefault="00EB6E95" w:rsidP="007558C2">
                  <w:pPr>
                    <w:jc w:val="center"/>
                    <w:rPr>
                      <w:rFonts w:ascii="Verdana" w:hAnsi="Verdana"/>
                      <w:sz w:val="16"/>
                      <w:szCs w:val="16"/>
                      <w:lang w:val="en-US"/>
                    </w:rPr>
                  </w:pPr>
                  <w:r w:rsidRPr="007253DF">
                    <w:rPr>
                      <w:rFonts w:ascii="Verdana" w:hAnsi="Verdana"/>
                      <w:sz w:val="16"/>
                      <w:szCs w:val="16"/>
                      <w:lang w:val="en-US"/>
                    </w:rPr>
                    <w:t>47.4</w:t>
                  </w:r>
                </w:p>
              </w:tc>
              <w:tc>
                <w:tcPr>
                  <w:tcW w:w="811" w:type="dxa"/>
                  <w:vAlign w:val="center"/>
                </w:tcPr>
                <w:p w:rsidR="00EB6E95" w:rsidRPr="007253DF" w:rsidRDefault="00EB6E95" w:rsidP="007558C2">
                  <w:pPr>
                    <w:jc w:val="center"/>
                    <w:rPr>
                      <w:rFonts w:ascii="Verdana" w:hAnsi="Verdana"/>
                      <w:sz w:val="16"/>
                      <w:szCs w:val="16"/>
                      <w:lang w:val="en-US"/>
                    </w:rPr>
                  </w:pPr>
                  <w:r w:rsidRPr="007253DF">
                    <w:rPr>
                      <w:rFonts w:ascii="Verdana" w:hAnsi="Verdana"/>
                      <w:sz w:val="16"/>
                      <w:szCs w:val="16"/>
                      <w:lang w:val="en-US"/>
                    </w:rPr>
                    <w:t>48.5</w:t>
                  </w:r>
                </w:p>
              </w:tc>
              <w:tc>
                <w:tcPr>
                  <w:tcW w:w="822" w:type="dxa"/>
                  <w:vAlign w:val="center"/>
                </w:tcPr>
                <w:p w:rsidR="00EB6E95" w:rsidRPr="007253DF" w:rsidRDefault="00EB6E95" w:rsidP="007558C2">
                  <w:pPr>
                    <w:jc w:val="center"/>
                    <w:rPr>
                      <w:rFonts w:ascii="Verdana" w:hAnsi="Verdana"/>
                      <w:sz w:val="16"/>
                      <w:szCs w:val="16"/>
                      <w:lang w:val="en-US"/>
                    </w:rPr>
                  </w:pPr>
                  <w:r w:rsidRPr="007253DF">
                    <w:rPr>
                      <w:rFonts w:ascii="Verdana" w:hAnsi="Verdana"/>
                      <w:sz w:val="16"/>
                      <w:szCs w:val="16"/>
                      <w:lang w:val="en-US"/>
                    </w:rPr>
                    <w:t>°</w:t>
                  </w:r>
                </w:p>
              </w:tc>
              <w:tc>
                <w:tcPr>
                  <w:tcW w:w="1664" w:type="dxa"/>
                  <w:vAlign w:val="center"/>
                </w:tcPr>
                <w:p w:rsidR="00EB6E95" w:rsidRPr="007253DF" w:rsidRDefault="00EB6E95" w:rsidP="007558C2">
                  <w:pPr>
                    <w:snapToGrid w:val="0"/>
                    <w:jc w:val="center"/>
                    <w:rPr>
                      <w:rFonts w:ascii="Verdana" w:hAnsi="Verdana"/>
                      <w:sz w:val="16"/>
                      <w:szCs w:val="16"/>
                      <w:lang w:val="en-US"/>
                    </w:rPr>
                  </w:pPr>
                  <w:r w:rsidRPr="007253DF">
                    <w:rPr>
                      <w:rFonts w:ascii="Verdana" w:hAnsi="Verdana"/>
                      <w:sz w:val="16"/>
                      <w:szCs w:val="16"/>
                      <w:lang w:val="en-US"/>
                    </w:rPr>
                    <w:t>IFU 8,1991</w:t>
                  </w:r>
                </w:p>
              </w:tc>
            </w:tr>
            <w:tr w:rsidR="00B10EC9" w:rsidRPr="00F4399B" w:rsidTr="000E23DD">
              <w:trPr>
                <w:trHeight w:hRule="exact" w:val="501"/>
              </w:trPr>
              <w:tc>
                <w:tcPr>
                  <w:tcW w:w="1297" w:type="dxa"/>
                  <w:vAlign w:val="center"/>
                </w:tcPr>
                <w:p w:rsidR="00B10EC9" w:rsidRPr="007253DF" w:rsidRDefault="00B10EC9" w:rsidP="007558C2">
                  <w:pPr>
                    <w:jc w:val="center"/>
                    <w:rPr>
                      <w:rFonts w:ascii="Verdana" w:hAnsi="Verdana"/>
                      <w:i/>
                      <w:sz w:val="16"/>
                      <w:szCs w:val="16"/>
                      <w:lang w:val="en-US"/>
                    </w:rPr>
                  </w:pPr>
                  <w:r w:rsidRPr="007253DF">
                    <w:rPr>
                      <w:rFonts w:ascii="Verdana" w:hAnsi="Verdana"/>
                      <w:i/>
                      <w:sz w:val="16"/>
                      <w:szCs w:val="16"/>
                      <w:lang w:val="en-US"/>
                    </w:rPr>
                    <w:t>Acidity</w:t>
                  </w:r>
                </w:p>
              </w:tc>
              <w:tc>
                <w:tcPr>
                  <w:tcW w:w="825" w:type="dxa"/>
                  <w:vAlign w:val="center"/>
                </w:tcPr>
                <w:p w:rsidR="00B10EC9" w:rsidRPr="009C3B5A" w:rsidRDefault="00B10EC9" w:rsidP="007558C2">
                  <w:pPr>
                    <w:jc w:val="center"/>
                    <w:rPr>
                      <w:rFonts w:ascii="Verdana" w:hAnsi="Verdana"/>
                      <w:sz w:val="16"/>
                      <w:szCs w:val="16"/>
                      <w:lang w:val="en-US"/>
                    </w:rPr>
                  </w:pPr>
                  <w:r w:rsidRPr="009C3B5A">
                    <w:rPr>
                      <w:rFonts w:ascii="Verdana" w:hAnsi="Verdana"/>
                      <w:sz w:val="16"/>
                      <w:szCs w:val="16"/>
                      <w:lang w:val="en-US"/>
                    </w:rPr>
                    <w:t>&gt;32</w:t>
                  </w:r>
                  <w:r w:rsidR="00822DA1">
                    <w:rPr>
                      <w:rFonts w:ascii="Verdana" w:hAnsi="Verdana"/>
                      <w:sz w:val="16"/>
                      <w:szCs w:val="16"/>
                      <w:lang w:val="en-US"/>
                    </w:rPr>
                    <w:t>.5</w:t>
                  </w:r>
                </w:p>
              </w:tc>
              <w:tc>
                <w:tcPr>
                  <w:tcW w:w="737" w:type="dxa"/>
                  <w:vAlign w:val="center"/>
                </w:tcPr>
                <w:p w:rsidR="00B10EC9" w:rsidRPr="009C3B5A" w:rsidRDefault="00B10EC9" w:rsidP="007558C2">
                  <w:pPr>
                    <w:jc w:val="center"/>
                    <w:rPr>
                      <w:rFonts w:ascii="Verdana" w:hAnsi="Verdana"/>
                      <w:sz w:val="16"/>
                      <w:szCs w:val="16"/>
                      <w:lang w:val="en-US"/>
                    </w:rPr>
                  </w:pPr>
                  <w:r w:rsidRPr="009C3B5A">
                    <w:rPr>
                      <w:rFonts w:ascii="Verdana" w:hAnsi="Verdana"/>
                      <w:sz w:val="16"/>
                      <w:szCs w:val="16"/>
                      <w:lang w:val="en-US"/>
                    </w:rPr>
                    <w:t>3</w:t>
                  </w:r>
                  <w:r w:rsidR="00822DA1">
                    <w:rPr>
                      <w:rFonts w:ascii="Verdana" w:hAnsi="Verdana"/>
                      <w:sz w:val="16"/>
                      <w:szCs w:val="16"/>
                      <w:lang w:val="en-US"/>
                    </w:rPr>
                    <w:t>2</w:t>
                  </w:r>
                  <w:r w:rsidRPr="009C3B5A">
                    <w:rPr>
                      <w:rFonts w:ascii="Verdana" w:hAnsi="Verdana"/>
                      <w:sz w:val="16"/>
                      <w:szCs w:val="16"/>
                      <w:lang w:val="en-US"/>
                    </w:rPr>
                    <w:t>.</w:t>
                  </w:r>
                  <w:r w:rsidR="00822DA1">
                    <w:rPr>
                      <w:rFonts w:ascii="Verdana" w:hAnsi="Verdana"/>
                      <w:sz w:val="16"/>
                      <w:szCs w:val="16"/>
                      <w:lang w:val="en-US"/>
                    </w:rPr>
                    <w:t>5</w:t>
                  </w:r>
                </w:p>
              </w:tc>
              <w:tc>
                <w:tcPr>
                  <w:tcW w:w="811" w:type="dxa"/>
                  <w:vAlign w:val="center"/>
                </w:tcPr>
                <w:p w:rsidR="00B10EC9" w:rsidRPr="009C3B5A" w:rsidRDefault="00B10EC9" w:rsidP="007558C2">
                  <w:pPr>
                    <w:jc w:val="center"/>
                    <w:rPr>
                      <w:rFonts w:ascii="Verdana" w:hAnsi="Verdana"/>
                      <w:sz w:val="16"/>
                      <w:szCs w:val="16"/>
                      <w:lang w:val="en-US"/>
                    </w:rPr>
                  </w:pPr>
                  <w:r w:rsidRPr="009C3B5A">
                    <w:rPr>
                      <w:rFonts w:ascii="Verdana" w:hAnsi="Verdana"/>
                      <w:sz w:val="16"/>
                      <w:szCs w:val="16"/>
                      <w:lang w:val="en-US"/>
                    </w:rPr>
                    <w:t>3</w:t>
                  </w:r>
                  <w:r w:rsidR="00822DA1">
                    <w:rPr>
                      <w:rFonts w:ascii="Verdana" w:hAnsi="Verdana"/>
                      <w:sz w:val="16"/>
                      <w:szCs w:val="16"/>
                      <w:lang w:val="en-US"/>
                    </w:rPr>
                    <w:t>3</w:t>
                  </w:r>
                  <w:r w:rsidRPr="009C3B5A">
                    <w:rPr>
                      <w:rFonts w:ascii="Verdana" w:hAnsi="Verdana"/>
                      <w:sz w:val="16"/>
                      <w:szCs w:val="16"/>
                      <w:lang w:val="en-US"/>
                    </w:rPr>
                    <w:t>.5</w:t>
                  </w:r>
                </w:p>
              </w:tc>
              <w:tc>
                <w:tcPr>
                  <w:tcW w:w="822" w:type="dxa"/>
                  <w:vAlign w:val="center"/>
                </w:tcPr>
                <w:p w:rsidR="00B10EC9" w:rsidRPr="009C3B5A" w:rsidRDefault="00B10EC9" w:rsidP="007558C2">
                  <w:pPr>
                    <w:jc w:val="center"/>
                    <w:rPr>
                      <w:rFonts w:ascii="Verdana" w:hAnsi="Verdana"/>
                      <w:sz w:val="16"/>
                      <w:szCs w:val="16"/>
                      <w:lang w:val="en-US"/>
                    </w:rPr>
                  </w:pPr>
                  <w:r w:rsidRPr="009C3B5A">
                    <w:rPr>
                      <w:rFonts w:ascii="Verdana" w:hAnsi="Verdana"/>
                      <w:sz w:val="16"/>
                      <w:szCs w:val="16"/>
                      <w:lang w:val="en-US"/>
                    </w:rPr>
                    <w:t>% p/p</w:t>
                  </w:r>
                </w:p>
              </w:tc>
              <w:tc>
                <w:tcPr>
                  <w:tcW w:w="1664" w:type="dxa"/>
                  <w:vAlign w:val="center"/>
                </w:tcPr>
                <w:p w:rsidR="00B10EC9" w:rsidRPr="007253DF" w:rsidRDefault="00B10EC9" w:rsidP="007558C2">
                  <w:pPr>
                    <w:snapToGrid w:val="0"/>
                    <w:jc w:val="center"/>
                    <w:rPr>
                      <w:rFonts w:ascii="Verdana" w:hAnsi="Verdana"/>
                      <w:sz w:val="16"/>
                      <w:szCs w:val="16"/>
                      <w:lang w:val="en-US"/>
                    </w:rPr>
                  </w:pPr>
                  <w:r w:rsidRPr="007253DF">
                    <w:rPr>
                      <w:rFonts w:ascii="Verdana" w:hAnsi="Verdana"/>
                      <w:sz w:val="16"/>
                      <w:szCs w:val="16"/>
                      <w:lang w:val="en-US"/>
                    </w:rPr>
                    <w:t>IFU 3,1996</w:t>
                  </w:r>
                </w:p>
              </w:tc>
            </w:tr>
            <w:tr w:rsidR="00B10EC9" w:rsidRPr="00F4399B" w:rsidTr="000E23DD">
              <w:trPr>
                <w:trHeight w:hRule="exact" w:val="501"/>
              </w:trPr>
              <w:tc>
                <w:tcPr>
                  <w:tcW w:w="1297" w:type="dxa"/>
                  <w:vAlign w:val="center"/>
                </w:tcPr>
                <w:p w:rsidR="00B10EC9" w:rsidRPr="007253DF" w:rsidRDefault="00B10EC9" w:rsidP="007558C2">
                  <w:pPr>
                    <w:jc w:val="center"/>
                    <w:rPr>
                      <w:rFonts w:ascii="Verdana" w:hAnsi="Verdana"/>
                      <w:i/>
                      <w:sz w:val="16"/>
                      <w:szCs w:val="16"/>
                      <w:lang w:val="en-US"/>
                    </w:rPr>
                  </w:pPr>
                  <w:r w:rsidRPr="007253DF">
                    <w:rPr>
                      <w:rFonts w:ascii="Verdana" w:hAnsi="Verdana"/>
                      <w:i/>
                      <w:sz w:val="16"/>
                      <w:szCs w:val="16"/>
                      <w:lang w:val="en-US"/>
                    </w:rPr>
                    <w:t>Ascorbic Acid</w:t>
                  </w:r>
                </w:p>
              </w:tc>
              <w:tc>
                <w:tcPr>
                  <w:tcW w:w="825" w:type="dxa"/>
                  <w:vAlign w:val="center"/>
                </w:tcPr>
                <w:p w:rsidR="00B10EC9" w:rsidRPr="009C3B5A" w:rsidRDefault="00B10EC9" w:rsidP="007558C2">
                  <w:pPr>
                    <w:jc w:val="center"/>
                    <w:rPr>
                      <w:rFonts w:ascii="Verdana" w:hAnsi="Verdana"/>
                      <w:sz w:val="16"/>
                      <w:szCs w:val="16"/>
                      <w:lang w:val="en-US"/>
                    </w:rPr>
                  </w:pPr>
                  <w:r w:rsidRPr="009C3B5A">
                    <w:rPr>
                      <w:rFonts w:ascii="Verdana" w:hAnsi="Verdana"/>
                      <w:sz w:val="16"/>
                      <w:szCs w:val="16"/>
                      <w:lang w:val="en-US"/>
                    </w:rPr>
                    <w:t>&gt;350</w:t>
                  </w:r>
                </w:p>
              </w:tc>
              <w:tc>
                <w:tcPr>
                  <w:tcW w:w="737" w:type="dxa"/>
                  <w:vAlign w:val="center"/>
                </w:tcPr>
                <w:p w:rsidR="00B10EC9" w:rsidRPr="009C3B5A" w:rsidRDefault="00B10EC9" w:rsidP="007558C2">
                  <w:pPr>
                    <w:tabs>
                      <w:tab w:val="decimal" w:pos="12"/>
                    </w:tabs>
                    <w:rPr>
                      <w:rFonts w:ascii="Verdana" w:hAnsi="Verdana"/>
                      <w:sz w:val="16"/>
                      <w:szCs w:val="16"/>
                      <w:lang w:val="en-US"/>
                    </w:rPr>
                  </w:pPr>
                </w:p>
              </w:tc>
              <w:tc>
                <w:tcPr>
                  <w:tcW w:w="811" w:type="dxa"/>
                  <w:vAlign w:val="center"/>
                </w:tcPr>
                <w:p w:rsidR="00B10EC9" w:rsidRPr="009C3B5A" w:rsidRDefault="00B10EC9" w:rsidP="007558C2">
                  <w:pPr>
                    <w:tabs>
                      <w:tab w:val="decimal" w:pos="12"/>
                      <w:tab w:val="decimal" w:pos="417"/>
                    </w:tabs>
                    <w:jc w:val="center"/>
                    <w:rPr>
                      <w:rFonts w:ascii="Verdana" w:hAnsi="Verdana"/>
                      <w:sz w:val="16"/>
                      <w:szCs w:val="16"/>
                      <w:lang w:val="en-US"/>
                    </w:rPr>
                  </w:pPr>
                </w:p>
              </w:tc>
              <w:tc>
                <w:tcPr>
                  <w:tcW w:w="822" w:type="dxa"/>
                  <w:vAlign w:val="center"/>
                </w:tcPr>
                <w:p w:rsidR="00B10EC9" w:rsidRPr="009C3B5A" w:rsidRDefault="00B10EC9" w:rsidP="007558C2">
                  <w:pPr>
                    <w:jc w:val="center"/>
                    <w:rPr>
                      <w:rFonts w:ascii="Verdana" w:hAnsi="Verdana"/>
                      <w:sz w:val="16"/>
                      <w:szCs w:val="16"/>
                      <w:lang w:val="en-US"/>
                    </w:rPr>
                  </w:pPr>
                  <w:r w:rsidRPr="009C3B5A">
                    <w:rPr>
                      <w:rFonts w:ascii="Verdana" w:hAnsi="Verdana"/>
                      <w:sz w:val="16"/>
                      <w:szCs w:val="16"/>
                      <w:lang w:val="en-US"/>
                    </w:rPr>
                    <w:t>mg/l</w:t>
                  </w:r>
                </w:p>
              </w:tc>
              <w:tc>
                <w:tcPr>
                  <w:tcW w:w="1664" w:type="dxa"/>
                  <w:vAlign w:val="center"/>
                </w:tcPr>
                <w:p w:rsidR="00B10EC9" w:rsidRPr="007253DF" w:rsidRDefault="00B10EC9" w:rsidP="007558C2">
                  <w:pPr>
                    <w:snapToGrid w:val="0"/>
                    <w:jc w:val="center"/>
                    <w:rPr>
                      <w:rFonts w:ascii="Verdana" w:hAnsi="Verdana"/>
                      <w:sz w:val="16"/>
                      <w:szCs w:val="16"/>
                      <w:lang w:val="en-US"/>
                    </w:rPr>
                  </w:pPr>
                  <w:r w:rsidRPr="007253DF">
                    <w:rPr>
                      <w:rFonts w:ascii="Verdana" w:hAnsi="Verdana"/>
                      <w:sz w:val="16"/>
                      <w:szCs w:val="16"/>
                      <w:lang w:val="en-US"/>
                    </w:rPr>
                    <w:t>Internal method</w:t>
                  </w:r>
                </w:p>
              </w:tc>
            </w:tr>
            <w:tr w:rsidR="00B10EC9" w:rsidRPr="00F4399B" w:rsidTr="000E23DD">
              <w:trPr>
                <w:trHeight w:hRule="exact" w:val="501"/>
              </w:trPr>
              <w:tc>
                <w:tcPr>
                  <w:tcW w:w="1297" w:type="dxa"/>
                  <w:vAlign w:val="center"/>
                </w:tcPr>
                <w:p w:rsidR="00B10EC9" w:rsidRPr="007253DF" w:rsidRDefault="00B10EC9" w:rsidP="007558C2">
                  <w:pPr>
                    <w:jc w:val="center"/>
                    <w:rPr>
                      <w:rFonts w:ascii="Verdana" w:hAnsi="Verdana"/>
                      <w:i/>
                      <w:sz w:val="16"/>
                      <w:szCs w:val="16"/>
                      <w:lang w:val="en-US"/>
                    </w:rPr>
                  </w:pPr>
                  <w:r w:rsidRPr="007253DF">
                    <w:rPr>
                      <w:rFonts w:ascii="Verdana" w:hAnsi="Verdana"/>
                      <w:i/>
                      <w:sz w:val="16"/>
                      <w:szCs w:val="16"/>
                      <w:lang w:val="en-US"/>
                    </w:rPr>
                    <w:t xml:space="preserve">Color AB S </w:t>
                  </w:r>
                </w:p>
                <w:p w:rsidR="00B10EC9" w:rsidRPr="007253DF" w:rsidRDefault="00B10EC9" w:rsidP="007558C2">
                  <w:pPr>
                    <w:jc w:val="center"/>
                    <w:rPr>
                      <w:rFonts w:ascii="Verdana" w:hAnsi="Verdana"/>
                      <w:i/>
                      <w:sz w:val="16"/>
                      <w:szCs w:val="16"/>
                      <w:lang w:val="en-US"/>
                    </w:rPr>
                  </w:pPr>
                  <w:r w:rsidRPr="007253DF">
                    <w:rPr>
                      <w:rFonts w:ascii="Verdana" w:hAnsi="Verdana"/>
                      <w:i/>
                      <w:sz w:val="16"/>
                      <w:szCs w:val="16"/>
                      <w:lang w:val="en-US"/>
                    </w:rPr>
                    <w:t>430 NM</w:t>
                  </w:r>
                </w:p>
              </w:tc>
              <w:tc>
                <w:tcPr>
                  <w:tcW w:w="825" w:type="dxa"/>
                  <w:vAlign w:val="center"/>
                </w:tcPr>
                <w:p w:rsidR="00B10EC9" w:rsidRPr="009C3B5A" w:rsidRDefault="00B10EC9" w:rsidP="007558C2">
                  <w:pPr>
                    <w:jc w:val="center"/>
                    <w:rPr>
                      <w:rFonts w:ascii="Verdana" w:hAnsi="Verdana"/>
                      <w:sz w:val="16"/>
                      <w:szCs w:val="16"/>
                      <w:lang w:val="en-US"/>
                    </w:rPr>
                  </w:pPr>
                  <w:r w:rsidRPr="009C3B5A">
                    <w:rPr>
                      <w:rFonts w:ascii="Verdana" w:hAnsi="Verdana"/>
                      <w:sz w:val="16"/>
                      <w:szCs w:val="16"/>
                      <w:lang w:val="en-US"/>
                    </w:rPr>
                    <w:t>&gt;0.15</w:t>
                  </w:r>
                </w:p>
              </w:tc>
              <w:tc>
                <w:tcPr>
                  <w:tcW w:w="737" w:type="dxa"/>
                  <w:vAlign w:val="center"/>
                </w:tcPr>
                <w:p w:rsidR="00B10EC9" w:rsidRPr="009C3B5A" w:rsidRDefault="00B10EC9" w:rsidP="007558C2">
                  <w:pPr>
                    <w:tabs>
                      <w:tab w:val="decimal" w:pos="12"/>
                    </w:tabs>
                    <w:rPr>
                      <w:rFonts w:ascii="Verdana" w:hAnsi="Verdana"/>
                      <w:sz w:val="16"/>
                      <w:szCs w:val="16"/>
                      <w:lang w:val="en-US"/>
                    </w:rPr>
                  </w:pPr>
                  <w:r w:rsidRPr="009C3B5A">
                    <w:rPr>
                      <w:rFonts w:ascii="Verdana" w:hAnsi="Verdana"/>
                      <w:sz w:val="16"/>
                      <w:szCs w:val="16"/>
                      <w:lang w:val="en-US"/>
                    </w:rPr>
                    <w:t>0.15</w:t>
                  </w:r>
                </w:p>
              </w:tc>
              <w:tc>
                <w:tcPr>
                  <w:tcW w:w="811" w:type="dxa"/>
                  <w:vAlign w:val="center"/>
                </w:tcPr>
                <w:p w:rsidR="00B10EC9" w:rsidRPr="009C3B5A" w:rsidRDefault="00B10EC9" w:rsidP="007558C2">
                  <w:pPr>
                    <w:tabs>
                      <w:tab w:val="decimal" w:pos="12"/>
                      <w:tab w:val="decimal" w:pos="417"/>
                    </w:tabs>
                    <w:jc w:val="center"/>
                    <w:rPr>
                      <w:rFonts w:ascii="Verdana" w:hAnsi="Verdana"/>
                      <w:sz w:val="16"/>
                      <w:szCs w:val="16"/>
                      <w:lang w:val="en-US"/>
                    </w:rPr>
                  </w:pPr>
                  <w:r w:rsidRPr="009C3B5A">
                    <w:rPr>
                      <w:rFonts w:ascii="Verdana" w:hAnsi="Verdana"/>
                      <w:sz w:val="16"/>
                      <w:szCs w:val="16"/>
                      <w:lang w:val="en-US"/>
                    </w:rPr>
                    <w:t>0.250</w:t>
                  </w:r>
                </w:p>
              </w:tc>
              <w:tc>
                <w:tcPr>
                  <w:tcW w:w="822" w:type="dxa"/>
                  <w:vAlign w:val="center"/>
                </w:tcPr>
                <w:p w:rsidR="00B10EC9" w:rsidRPr="009C3B5A" w:rsidRDefault="00B10EC9" w:rsidP="007558C2">
                  <w:pPr>
                    <w:jc w:val="center"/>
                    <w:rPr>
                      <w:rFonts w:ascii="Verdana" w:hAnsi="Verdana"/>
                      <w:sz w:val="16"/>
                      <w:szCs w:val="16"/>
                      <w:lang w:val="en-US"/>
                    </w:rPr>
                  </w:pPr>
                </w:p>
              </w:tc>
              <w:tc>
                <w:tcPr>
                  <w:tcW w:w="1664" w:type="dxa"/>
                  <w:vAlign w:val="center"/>
                </w:tcPr>
                <w:p w:rsidR="00B10EC9" w:rsidRPr="007253DF" w:rsidRDefault="00B10EC9" w:rsidP="007558C2">
                  <w:pPr>
                    <w:snapToGrid w:val="0"/>
                    <w:jc w:val="center"/>
                    <w:rPr>
                      <w:rFonts w:ascii="Verdana" w:hAnsi="Verdana"/>
                      <w:sz w:val="16"/>
                      <w:szCs w:val="16"/>
                      <w:lang w:val="en-US"/>
                    </w:rPr>
                  </w:pPr>
                  <w:r w:rsidRPr="007253DF">
                    <w:rPr>
                      <w:rFonts w:ascii="Verdana" w:hAnsi="Verdana"/>
                      <w:sz w:val="16"/>
                      <w:szCs w:val="16"/>
                      <w:lang w:val="en-US"/>
                    </w:rPr>
                    <w:t>Internal Method</w:t>
                  </w:r>
                </w:p>
              </w:tc>
            </w:tr>
            <w:tr w:rsidR="00B10EC9" w:rsidRPr="00F4399B" w:rsidTr="000E23DD">
              <w:trPr>
                <w:trHeight w:hRule="exact" w:val="501"/>
              </w:trPr>
              <w:tc>
                <w:tcPr>
                  <w:tcW w:w="1297" w:type="dxa"/>
                  <w:vAlign w:val="center"/>
                </w:tcPr>
                <w:p w:rsidR="00B10EC9" w:rsidRPr="007253DF" w:rsidRDefault="00B10EC9" w:rsidP="007558C2">
                  <w:pPr>
                    <w:jc w:val="center"/>
                    <w:rPr>
                      <w:rFonts w:ascii="Verdana" w:hAnsi="Verdana"/>
                      <w:i/>
                      <w:sz w:val="16"/>
                      <w:szCs w:val="16"/>
                      <w:lang w:val="en-US"/>
                    </w:rPr>
                  </w:pPr>
                  <w:r w:rsidRPr="007253DF">
                    <w:rPr>
                      <w:rFonts w:ascii="Verdana" w:hAnsi="Verdana"/>
                      <w:i/>
                      <w:sz w:val="16"/>
                      <w:szCs w:val="16"/>
                      <w:lang w:val="en-US"/>
                    </w:rPr>
                    <w:t>T%660NM</w:t>
                  </w:r>
                </w:p>
              </w:tc>
              <w:tc>
                <w:tcPr>
                  <w:tcW w:w="825" w:type="dxa"/>
                  <w:vAlign w:val="center"/>
                </w:tcPr>
                <w:p w:rsidR="00B10EC9" w:rsidRPr="009C3B5A" w:rsidRDefault="00B10EC9" w:rsidP="007558C2">
                  <w:pPr>
                    <w:jc w:val="center"/>
                    <w:rPr>
                      <w:rFonts w:ascii="Verdana" w:hAnsi="Verdana"/>
                      <w:sz w:val="16"/>
                      <w:szCs w:val="16"/>
                      <w:lang w:val="en-US"/>
                    </w:rPr>
                  </w:pPr>
                  <w:r w:rsidRPr="009C3B5A">
                    <w:rPr>
                      <w:rFonts w:ascii="Verdana" w:hAnsi="Verdana"/>
                      <w:sz w:val="16"/>
                      <w:szCs w:val="16"/>
                      <w:lang w:val="en-US"/>
                    </w:rPr>
                    <w:t>&gt;98</w:t>
                  </w:r>
                </w:p>
              </w:tc>
              <w:tc>
                <w:tcPr>
                  <w:tcW w:w="737" w:type="dxa"/>
                  <w:vAlign w:val="center"/>
                </w:tcPr>
                <w:p w:rsidR="00B10EC9" w:rsidRPr="009C3B5A" w:rsidRDefault="00B10EC9" w:rsidP="007558C2">
                  <w:pPr>
                    <w:tabs>
                      <w:tab w:val="decimal" w:pos="12"/>
                    </w:tabs>
                    <w:rPr>
                      <w:rFonts w:ascii="Verdana" w:hAnsi="Verdana"/>
                      <w:sz w:val="16"/>
                      <w:szCs w:val="16"/>
                      <w:lang w:val="en-US"/>
                    </w:rPr>
                  </w:pPr>
                </w:p>
              </w:tc>
              <w:tc>
                <w:tcPr>
                  <w:tcW w:w="811" w:type="dxa"/>
                  <w:vAlign w:val="center"/>
                </w:tcPr>
                <w:p w:rsidR="00B10EC9" w:rsidRPr="009C3B5A" w:rsidRDefault="00B10EC9" w:rsidP="007558C2">
                  <w:pPr>
                    <w:tabs>
                      <w:tab w:val="decimal" w:pos="12"/>
                      <w:tab w:val="decimal" w:pos="417"/>
                    </w:tabs>
                    <w:jc w:val="center"/>
                    <w:rPr>
                      <w:rFonts w:ascii="Verdana" w:hAnsi="Verdana"/>
                      <w:sz w:val="16"/>
                      <w:szCs w:val="16"/>
                      <w:lang w:val="en-US"/>
                    </w:rPr>
                  </w:pPr>
                </w:p>
              </w:tc>
              <w:tc>
                <w:tcPr>
                  <w:tcW w:w="822" w:type="dxa"/>
                  <w:vAlign w:val="center"/>
                </w:tcPr>
                <w:p w:rsidR="00B10EC9" w:rsidRPr="009C3B5A" w:rsidRDefault="00B10EC9" w:rsidP="007558C2">
                  <w:pPr>
                    <w:jc w:val="center"/>
                    <w:rPr>
                      <w:rFonts w:ascii="Verdana" w:hAnsi="Verdana"/>
                      <w:sz w:val="16"/>
                      <w:szCs w:val="16"/>
                      <w:lang w:val="en-US"/>
                    </w:rPr>
                  </w:pPr>
                  <w:r w:rsidRPr="009C3B5A">
                    <w:rPr>
                      <w:rFonts w:ascii="Verdana" w:hAnsi="Verdana"/>
                      <w:sz w:val="16"/>
                      <w:szCs w:val="16"/>
                      <w:lang w:val="en-US"/>
                    </w:rPr>
                    <w:t xml:space="preserve">%v/v </w:t>
                  </w:r>
                </w:p>
              </w:tc>
              <w:tc>
                <w:tcPr>
                  <w:tcW w:w="1664" w:type="dxa"/>
                  <w:vAlign w:val="center"/>
                </w:tcPr>
                <w:p w:rsidR="00B10EC9" w:rsidRPr="007253DF" w:rsidRDefault="00B10EC9" w:rsidP="007558C2">
                  <w:pPr>
                    <w:snapToGrid w:val="0"/>
                    <w:jc w:val="center"/>
                    <w:rPr>
                      <w:rFonts w:ascii="Verdana" w:hAnsi="Verdana"/>
                      <w:sz w:val="16"/>
                      <w:szCs w:val="16"/>
                      <w:lang w:val="en-US"/>
                    </w:rPr>
                  </w:pPr>
                  <w:r w:rsidRPr="007253DF">
                    <w:rPr>
                      <w:rFonts w:ascii="Verdana" w:hAnsi="Verdana"/>
                      <w:sz w:val="16"/>
                      <w:szCs w:val="16"/>
                      <w:lang w:val="en-US"/>
                    </w:rPr>
                    <w:t>Internal Method</w:t>
                  </w:r>
                </w:p>
              </w:tc>
            </w:tr>
          </w:tbl>
          <w:p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rsidTr="00583DB6">
        <w:trPr>
          <w:trHeight w:val="8345"/>
        </w:trPr>
        <w:tc>
          <w:tcPr>
            <w:tcW w:w="9210" w:type="dxa"/>
            <w:tcBorders>
              <w:top w:val="nil"/>
            </w:tcBorders>
          </w:tcPr>
          <w:p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rsidTr="00953535">
              <w:trPr>
                <w:trHeight w:hRule="exact" w:val="501"/>
                <w:tblHeader/>
              </w:trPr>
              <w:tc>
                <w:tcPr>
                  <w:tcW w:w="1303"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397E7B" w:rsidRPr="00F4399B" w:rsidTr="00305D97">
              <w:trPr>
                <w:trHeight w:hRule="exact" w:val="680"/>
                <w:tblHeader/>
              </w:trPr>
              <w:tc>
                <w:tcPr>
                  <w:tcW w:w="1303" w:type="dxa"/>
                  <w:vAlign w:val="center"/>
                </w:tcPr>
                <w:p w:rsidR="00397E7B" w:rsidRPr="00A900EF" w:rsidRDefault="00397E7B" w:rsidP="00397E7B">
                  <w:pPr>
                    <w:snapToGrid w:val="0"/>
                    <w:jc w:val="center"/>
                    <w:rPr>
                      <w:rFonts w:ascii="Verdana" w:hAnsi="Verdana"/>
                      <w:i/>
                      <w:sz w:val="16"/>
                      <w:szCs w:val="16"/>
                      <w:lang w:val="en-US"/>
                    </w:rPr>
                  </w:pPr>
                  <w:r w:rsidRPr="00A900EF">
                    <w:rPr>
                      <w:rFonts w:ascii="Verdana" w:hAnsi="Verdana"/>
                      <w:i/>
                      <w:sz w:val="16"/>
                      <w:szCs w:val="16"/>
                      <w:lang w:val="en-US"/>
                    </w:rPr>
                    <w:t>CMT</w:t>
                  </w:r>
                </w:p>
              </w:tc>
              <w:tc>
                <w:tcPr>
                  <w:tcW w:w="884" w:type="dxa"/>
                  <w:vAlign w:val="center"/>
                </w:tcPr>
                <w:p w:rsidR="00397E7B" w:rsidRPr="00A900EF" w:rsidRDefault="00397E7B" w:rsidP="00397E7B">
                  <w:pPr>
                    <w:jc w:val="center"/>
                    <w:rPr>
                      <w:rFonts w:ascii="Verdana" w:hAnsi="Verdana"/>
                      <w:sz w:val="16"/>
                      <w:szCs w:val="16"/>
                      <w:lang w:val="en-US"/>
                    </w:rPr>
                  </w:pPr>
                  <w:r w:rsidRPr="00A900EF">
                    <w:rPr>
                      <w:rFonts w:ascii="Verdana" w:hAnsi="Verdana"/>
                      <w:sz w:val="16"/>
                      <w:szCs w:val="16"/>
                      <w:lang w:val="en-US"/>
                    </w:rPr>
                    <w:t>-</w:t>
                  </w:r>
                </w:p>
              </w:tc>
              <w:tc>
                <w:tcPr>
                  <w:tcW w:w="709" w:type="dxa"/>
                  <w:vAlign w:val="center"/>
                </w:tcPr>
                <w:p w:rsidR="00397E7B" w:rsidRPr="00A900EF" w:rsidRDefault="00397E7B" w:rsidP="00397E7B">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rsidR="00397E7B" w:rsidRPr="00A900EF" w:rsidRDefault="00397E7B" w:rsidP="00397E7B">
                  <w:pPr>
                    <w:jc w:val="center"/>
                    <w:rPr>
                      <w:rFonts w:ascii="Verdana" w:hAnsi="Verdana"/>
                      <w:sz w:val="16"/>
                      <w:szCs w:val="16"/>
                      <w:lang w:val="en-US"/>
                    </w:rPr>
                  </w:pPr>
                  <w:r w:rsidRPr="00A900EF">
                    <w:rPr>
                      <w:rFonts w:ascii="Verdana" w:hAnsi="Verdana"/>
                      <w:sz w:val="16"/>
                      <w:szCs w:val="16"/>
                      <w:lang w:val="en-US"/>
                    </w:rPr>
                    <w:t>100</w:t>
                  </w:r>
                </w:p>
              </w:tc>
              <w:tc>
                <w:tcPr>
                  <w:tcW w:w="851" w:type="dxa"/>
                  <w:vAlign w:val="center"/>
                </w:tcPr>
                <w:p w:rsidR="00397E7B" w:rsidRPr="00A900EF" w:rsidRDefault="00397E7B" w:rsidP="00397E7B">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397E7B" w:rsidRDefault="00397E7B" w:rsidP="00397E7B">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397E7B" w:rsidRPr="00F4399B" w:rsidTr="00305D97">
              <w:trPr>
                <w:trHeight w:hRule="exact" w:val="680"/>
                <w:tblHeader/>
              </w:trPr>
              <w:tc>
                <w:tcPr>
                  <w:tcW w:w="1303" w:type="dxa"/>
                  <w:vAlign w:val="center"/>
                </w:tcPr>
                <w:p w:rsidR="00397E7B" w:rsidRPr="00A900EF" w:rsidRDefault="00397E7B" w:rsidP="00397E7B">
                  <w:pPr>
                    <w:snapToGrid w:val="0"/>
                    <w:jc w:val="center"/>
                    <w:rPr>
                      <w:rFonts w:ascii="Verdana" w:hAnsi="Verdana"/>
                      <w:i/>
                      <w:sz w:val="16"/>
                      <w:szCs w:val="16"/>
                      <w:lang w:val="en-US"/>
                    </w:rPr>
                  </w:pPr>
                  <w:r w:rsidRPr="00A900EF">
                    <w:rPr>
                      <w:rFonts w:ascii="Verdana" w:hAnsi="Verdana"/>
                      <w:i/>
                      <w:sz w:val="16"/>
                      <w:szCs w:val="16"/>
                      <w:lang w:val="en-US"/>
                    </w:rPr>
                    <w:t>Yeasts</w:t>
                  </w:r>
                </w:p>
              </w:tc>
              <w:tc>
                <w:tcPr>
                  <w:tcW w:w="884" w:type="dxa"/>
                  <w:vAlign w:val="center"/>
                </w:tcPr>
                <w:p w:rsidR="00397E7B" w:rsidRPr="00A900EF" w:rsidRDefault="00397E7B" w:rsidP="00397E7B">
                  <w:pPr>
                    <w:jc w:val="center"/>
                    <w:rPr>
                      <w:rFonts w:ascii="Verdana" w:hAnsi="Verdana"/>
                      <w:sz w:val="16"/>
                      <w:szCs w:val="16"/>
                      <w:lang w:val="en-US"/>
                    </w:rPr>
                  </w:pPr>
                  <w:r w:rsidRPr="00A900EF">
                    <w:rPr>
                      <w:rFonts w:ascii="Verdana" w:hAnsi="Verdana"/>
                      <w:sz w:val="16"/>
                      <w:szCs w:val="16"/>
                      <w:lang w:val="en-US"/>
                    </w:rPr>
                    <w:t>-</w:t>
                  </w:r>
                </w:p>
              </w:tc>
              <w:tc>
                <w:tcPr>
                  <w:tcW w:w="709" w:type="dxa"/>
                  <w:vAlign w:val="center"/>
                </w:tcPr>
                <w:p w:rsidR="00397E7B" w:rsidRPr="00A900EF" w:rsidRDefault="00397E7B" w:rsidP="00397E7B">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rsidR="00397E7B" w:rsidRPr="00A900EF" w:rsidRDefault="00397E7B" w:rsidP="00397E7B">
                  <w:pPr>
                    <w:jc w:val="center"/>
                    <w:rPr>
                      <w:rFonts w:ascii="Verdana" w:hAnsi="Verdana"/>
                      <w:sz w:val="16"/>
                      <w:szCs w:val="16"/>
                      <w:lang w:val="en-US"/>
                    </w:rPr>
                  </w:pPr>
                  <w:r w:rsidRPr="00A900EF">
                    <w:rPr>
                      <w:rFonts w:ascii="Verdana" w:hAnsi="Verdana"/>
                      <w:sz w:val="16"/>
                      <w:szCs w:val="16"/>
                      <w:lang w:val="en-US"/>
                    </w:rPr>
                    <w:t>10</w:t>
                  </w:r>
                </w:p>
              </w:tc>
              <w:tc>
                <w:tcPr>
                  <w:tcW w:w="851" w:type="dxa"/>
                  <w:vAlign w:val="center"/>
                </w:tcPr>
                <w:p w:rsidR="00397E7B" w:rsidRPr="00A900EF" w:rsidRDefault="00397E7B" w:rsidP="00397E7B">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397E7B" w:rsidRDefault="00397E7B" w:rsidP="00397E7B">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397E7B" w:rsidRPr="00F4399B" w:rsidTr="00305D97">
              <w:trPr>
                <w:trHeight w:hRule="exact" w:val="680"/>
                <w:tblHeader/>
              </w:trPr>
              <w:tc>
                <w:tcPr>
                  <w:tcW w:w="1303" w:type="dxa"/>
                  <w:vAlign w:val="center"/>
                </w:tcPr>
                <w:p w:rsidR="00397E7B" w:rsidRPr="00A900EF" w:rsidRDefault="00397E7B" w:rsidP="00397E7B">
                  <w:pPr>
                    <w:snapToGrid w:val="0"/>
                    <w:jc w:val="center"/>
                    <w:rPr>
                      <w:rFonts w:ascii="Verdana" w:hAnsi="Verdana"/>
                      <w:i/>
                      <w:sz w:val="16"/>
                      <w:szCs w:val="16"/>
                      <w:lang w:val="en-US"/>
                    </w:rPr>
                  </w:pPr>
                  <w:r w:rsidRPr="00A900EF">
                    <w:rPr>
                      <w:rFonts w:ascii="Verdana" w:hAnsi="Verdana"/>
                      <w:i/>
                      <w:sz w:val="16"/>
                      <w:szCs w:val="16"/>
                      <w:lang w:val="en-US"/>
                    </w:rPr>
                    <w:t>Moulds</w:t>
                  </w:r>
                </w:p>
              </w:tc>
              <w:tc>
                <w:tcPr>
                  <w:tcW w:w="884" w:type="dxa"/>
                  <w:vAlign w:val="center"/>
                </w:tcPr>
                <w:p w:rsidR="00397E7B" w:rsidRPr="00A900EF" w:rsidRDefault="00397E7B" w:rsidP="00397E7B">
                  <w:pPr>
                    <w:jc w:val="center"/>
                    <w:rPr>
                      <w:rFonts w:ascii="Verdana" w:hAnsi="Verdana"/>
                      <w:sz w:val="16"/>
                      <w:szCs w:val="16"/>
                      <w:lang w:val="en-US"/>
                    </w:rPr>
                  </w:pPr>
                  <w:r w:rsidRPr="00A900EF">
                    <w:rPr>
                      <w:rFonts w:ascii="Verdana" w:hAnsi="Verdana"/>
                      <w:sz w:val="16"/>
                      <w:szCs w:val="16"/>
                      <w:lang w:val="en-US"/>
                    </w:rPr>
                    <w:t>-</w:t>
                  </w:r>
                </w:p>
              </w:tc>
              <w:tc>
                <w:tcPr>
                  <w:tcW w:w="709" w:type="dxa"/>
                  <w:vAlign w:val="center"/>
                </w:tcPr>
                <w:p w:rsidR="00397E7B" w:rsidRPr="00A900EF" w:rsidRDefault="00397E7B" w:rsidP="00397E7B">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rsidR="00397E7B" w:rsidRPr="00A900EF" w:rsidRDefault="00397E7B" w:rsidP="00397E7B">
                  <w:pPr>
                    <w:jc w:val="center"/>
                    <w:rPr>
                      <w:rFonts w:ascii="Verdana" w:hAnsi="Verdana"/>
                      <w:sz w:val="16"/>
                      <w:szCs w:val="16"/>
                      <w:lang w:val="en-US"/>
                    </w:rPr>
                  </w:pPr>
                  <w:r w:rsidRPr="00A900EF">
                    <w:rPr>
                      <w:rFonts w:ascii="Verdana" w:hAnsi="Verdana"/>
                      <w:sz w:val="16"/>
                      <w:szCs w:val="16"/>
                      <w:lang w:val="en-US"/>
                    </w:rPr>
                    <w:t>10</w:t>
                  </w:r>
                </w:p>
              </w:tc>
              <w:tc>
                <w:tcPr>
                  <w:tcW w:w="851" w:type="dxa"/>
                  <w:vAlign w:val="center"/>
                </w:tcPr>
                <w:p w:rsidR="00397E7B" w:rsidRPr="00A900EF" w:rsidRDefault="00397E7B" w:rsidP="00397E7B">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397E7B" w:rsidRDefault="00397E7B" w:rsidP="00397E7B">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397E7B" w:rsidRPr="00F4399B" w:rsidTr="00305D97">
              <w:trPr>
                <w:trHeight w:hRule="exact" w:val="680"/>
                <w:tblHeader/>
              </w:trPr>
              <w:tc>
                <w:tcPr>
                  <w:tcW w:w="1303" w:type="dxa"/>
                  <w:vAlign w:val="center"/>
                </w:tcPr>
                <w:p w:rsidR="00397E7B" w:rsidRPr="00A900EF" w:rsidRDefault="00397E7B" w:rsidP="00397E7B">
                  <w:pPr>
                    <w:snapToGrid w:val="0"/>
                    <w:jc w:val="center"/>
                    <w:rPr>
                      <w:rFonts w:ascii="Verdana" w:hAnsi="Verdana"/>
                      <w:i/>
                      <w:sz w:val="16"/>
                      <w:szCs w:val="16"/>
                      <w:lang w:val="en-US"/>
                    </w:rPr>
                  </w:pPr>
                  <w:r w:rsidRPr="00A900EF">
                    <w:rPr>
                      <w:rFonts w:ascii="Verdana" w:hAnsi="Verdana"/>
                      <w:i/>
                      <w:sz w:val="16"/>
                      <w:szCs w:val="16"/>
                      <w:lang w:val="en-US"/>
                    </w:rPr>
                    <w:t>Total Coliforms</w:t>
                  </w:r>
                </w:p>
              </w:tc>
              <w:tc>
                <w:tcPr>
                  <w:tcW w:w="884" w:type="dxa"/>
                  <w:vAlign w:val="center"/>
                </w:tcPr>
                <w:p w:rsidR="00397E7B" w:rsidRPr="00A900EF" w:rsidRDefault="00397E7B" w:rsidP="00397E7B">
                  <w:pPr>
                    <w:jc w:val="center"/>
                    <w:rPr>
                      <w:rFonts w:ascii="Verdana" w:hAnsi="Verdana"/>
                      <w:sz w:val="16"/>
                      <w:szCs w:val="16"/>
                      <w:lang w:val="en-US"/>
                    </w:rPr>
                  </w:pPr>
                  <w:r w:rsidRPr="00A900EF">
                    <w:rPr>
                      <w:rFonts w:ascii="Verdana" w:hAnsi="Verdana"/>
                      <w:sz w:val="16"/>
                      <w:szCs w:val="16"/>
                      <w:lang w:val="en-US"/>
                    </w:rPr>
                    <w:t>Absent</w:t>
                  </w:r>
                </w:p>
              </w:tc>
              <w:tc>
                <w:tcPr>
                  <w:tcW w:w="709" w:type="dxa"/>
                  <w:vAlign w:val="center"/>
                </w:tcPr>
                <w:p w:rsidR="00397E7B" w:rsidRPr="00A900EF" w:rsidRDefault="00397E7B" w:rsidP="00397E7B">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rsidR="00397E7B" w:rsidRPr="00A900EF" w:rsidRDefault="00397E7B" w:rsidP="00397E7B">
                  <w:pPr>
                    <w:jc w:val="center"/>
                    <w:rPr>
                      <w:rFonts w:ascii="Verdana" w:hAnsi="Verdana"/>
                      <w:sz w:val="16"/>
                      <w:szCs w:val="16"/>
                      <w:lang w:val="en-US"/>
                    </w:rPr>
                  </w:pPr>
                  <w:r w:rsidRPr="00A900EF">
                    <w:rPr>
                      <w:rFonts w:ascii="Verdana" w:hAnsi="Verdana"/>
                      <w:sz w:val="16"/>
                      <w:szCs w:val="16"/>
                      <w:lang w:val="en-US"/>
                    </w:rPr>
                    <w:t>-</w:t>
                  </w:r>
                </w:p>
              </w:tc>
              <w:tc>
                <w:tcPr>
                  <w:tcW w:w="851" w:type="dxa"/>
                  <w:vAlign w:val="center"/>
                </w:tcPr>
                <w:p w:rsidR="00397E7B" w:rsidRPr="00A900EF" w:rsidRDefault="00397E7B" w:rsidP="00397E7B">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397E7B" w:rsidRDefault="00397E7B" w:rsidP="00397E7B">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397E7B" w:rsidRPr="00F4399B" w:rsidTr="00305D97">
              <w:trPr>
                <w:trHeight w:hRule="exact" w:val="680"/>
                <w:tblHeader/>
              </w:trPr>
              <w:tc>
                <w:tcPr>
                  <w:tcW w:w="1303" w:type="dxa"/>
                  <w:vAlign w:val="center"/>
                </w:tcPr>
                <w:p w:rsidR="00397E7B" w:rsidRPr="00A900EF" w:rsidRDefault="00397E7B" w:rsidP="00397E7B">
                  <w:pPr>
                    <w:snapToGrid w:val="0"/>
                    <w:jc w:val="center"/>
                    <w:rPr>
                      <w:rFonts w:ascii="Verdana" w:hAnsi="Verdana"/>
                      <w:i/>
                      <w:sz w:val="16"/>
                      <w:szCs w:val="16"/>
                      <w:lang w:val="en-US"/>
                    </w:rPr>
                  </w:pPr>
                  <w:r w:rsidRPr="00A900EF">
                    <w:rPr>
                      <w:rFonts w:ascii="Verdana" w:hAnsi="Verdana"/>
                      <w:i/>
                      <w:sz w:val="16"/>
                      <w:szCs w:val="16"/>
                      <w:lang w:val="en-US"/>
                    </w:rPr>
                    <w:t>E. Coli</w:t>
                  </w:r>
                </w:p>
              </w:tc>
              <w:tc>
                <w:tcPr>
                  <w:tcW w:w="884" w:type="dxa"/>
                  <w:vAlign w:val="center"/>
                </w:tcPr>
                <w:p w:rsidR="00397E7B" w:rsidRPr="00A900EF" w:rsidRDefault="00397E7B" w:rsidP="00397E7B">
                  <w:pPr>
                    <w:jc w:val="center"/>
                    <w:rPr>
                      <w:rFonts w:ascii="Verdana" w:hAnsi="Verdana"/>
                      <w:sz w:val="16"/>
                      <w:szCs w:val="16"/>
                      <w:lang w:val="en-US"/>
                    </w:rPr>
                  </w:pPr>
                  <w:r w:rsidRPr="00A900EF">
                    <w:rPr>
                      <w:rFonts w:ascii="Verdana" w:hAnsi="Verdana"/>
                      <w:sz w:val="16"/>
                      <w:szCs w:val="16"/>
                      <w:lang w:val="en-US"/>
                    </w:rPr>
                    <w:t xml:space="preserve">Absent </w:t>
                  </w:r>
                </w:p>
              </w:tc>
              <w:tc>
                <w:tcPr>
                  <w:tcW w:w="709" w:type="dxa"/>
                  <w:vAlign w:val="center"/>
                </w:tcPr>
                <w:p w:rsidR="00397E7B" w:rsidRPr="00A900EF" w:rsidRDefault="00397E7B" w:rsidP="00397E7B">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rsidR="00397E7B" w:rsidRPr="00A900EF" w:rsidRDefault="00397E7B" w:rsidP="00397E7B">
                  <w:pPr>
                    <w:jc w:val="center"/>
                    <w:rPr>
                      <w:rFonts w:ascii="Verdana" w:hAnsi="Verdana"/>
                      <w:sz w:val="16"/>
                      <w:szCs w:val="16"/>
                      <w:lang w:val="en-US"/>
                    </w:rPr>
                  </w:pPr>
                  <w:r w:rsidRPr="00A900EF">
                    <w:rPr>
                      <w:rFonts w:ascii="Verdana" w:hAnsi="Verdana"/>
                      <w:sz w:val="16"/>
                      <w:szCs w:val="16"/>
                      <w:lang w:val="en-US"/>
                    </w:rPr>
                    <w:t>-</w:t>
                  </w:r>
                </w:p>
              </w:tc>
              <w:tc>
                <w:tcPr>
                  <w:tcW w:w="851" w:type="dxa"/>
                  <w:vAlign w:val="center"/>
                </w:tcPr>
                <w:p w:rsidR="00397E7B" w:rsidRPr="00A900EF" w:rsidRDefault="00397E7B" w:rsidP="00397E7B">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397E7B" w:rsidRDefault="00397E7B" w:rsidP="00397E7B">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397E7B" w:rsidRPr="00F4399B" w:rsidTr="00305D97">
              <w:trPr>
                <w:trHeight w:hRule="exact" w:val="680"/>
                <w:tblHeader/>
              </w:trPr>
              <w:tc>
                <w:tcPr>
                  <w:tcW w:w="1303" w:type="dxa"/>
                  <w:vAlign w:val="center"/>
                </w:tcPr>
                <w:p w:rsidR="00397E7B" w:rsidRPr="00A900EF" w:rsidRDefault="00397E7B" w:rsidP="00397E7B">
                  <w:pPr>
                    <w:snapToGrid w:val="0"/>
                    <w:jc w:val="center"/>
                    <w:rPr>
                      <w:rFonts w:ascii="Verdana" w:hAnsi="Verdana"/>
                      <w:i/>
                      <w:sz w:val="16"/>
                      <w:szCs w:val="16"/>
                      <w:lang w:val="en-US"/>
                    </w:rPr>
                  </w:pPr>
                  <w:r w:rsidRPr="00A900EF">
                    <w:rPr>
                      <w:rFonts w:ascii="Verdana" w:hAnsi="Verdana"/>
                      <w:i/>
                      <w:sz w:val="16"/>
                      <w:szCs w:val="16"/>
                      <w:lang w:val="en-US"/>
                    </w:rPr>
                    <w:t>Salmonella</w:t>
                  </w:r>
                </w:p>
              </w:tc>
              <w:tc>
                <w:tcPr>
                  <w:tcW w:w="884" w:type="dxa"/>
                  <w:vAlign w:val="center"/>
                </w:tcPr>
                <w:p w:rsidR="00397E7B" w:rsidRPr="00A900EF" w:rsidRDefault="00397E7B" w:rsidP="00397E7B">
                  <w:pPr>
                    <w:jc w:val="center"/>
                    <w:rPr>
                      <w:rFonts w:ascii="Verdana" w:hAnsi="Verdana"/>
                      <w:sz w:val="16"/>
                      <w:szCs w:val="16"/>
                      <w:lang w:val="en-US"/>
                    </w:rPr>
                  </w:pPr>
                  <w:r w:rsidRPr="00A900EF">
                    <w:rPr>
                      <w:rFonts w:ascii="Verdana" w:hAnsi="Verdana"/>
                      <w:sz w:val="16"/>
                      <w:szCs w:val="16"/>
                      <w:lang w:val="en-US"/>
                    </w:rPr>
                    <w:t xml:space="preserve">Absent </w:t>
                  </w:r>
                </w:p>
              </w:tc>
              <w:tc>
                <w:tcPr>
                  <w:tcW w:w="709" w:type="dxa"/>
                  <w:vAlign w:val="center"/>
                </w:tcPr>
                <w:p w:rsidR="00397E7B" w:rsidRPr="00A900EF" w:rsidRDefault="00397E7B" w:rsidP="00397E7B">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rsidR="00397E7B" w:rsidRPr="00A900EF" w:rsidRDefault="00397E7B" w:rsidP="00397E7B">
                  <w:pPr>
                    <w:jc w:val="center"/>
                    <w:rPr>
                      <w:rFonts w:ascii="Verdana" w:hAnsi="Verdana"/>
                      <w:sz w:val="16"/>
                      <w:szCs w:val="16"/>
                      <w:lang w:val="en-US"/>
                    </w:rPr>
                  </w:pPr>
                  <w:r w:rsidRPr="00A900EF">
                    <w:rPr>
                      <w:rFonts w:ascii="Verdana" w:hAnsi="Verdana"/>
                      <w:sz w:val="16"/>
                      <w:szCs w:val="16"/>
                      <w:lang w:val="en-US"/>
                    </w:rPr>
                    <w:t>-</w:t>
                  </w:r>
                </w:p>
              </w:tc>
              <w:tc>
                <w:tcPr>
                  <w:tcW w:w="851" w:type="dxa"/>
                  <w:vAlign w:val="center"/>
                </w:tcPr>
                <w:p w:rsidR="00397E7B" w:rsidRPr="00A900EF" w:rsidRDefault="00397E7B" w:rsidP="00397E7B">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397E7B" w:rsidRDefault="00397E7B" w:rsidP="00397E7B">
                  <w:pPr>
                    <w:snapToGrid w:val="0"/>
                    <w:jc w:val="center"/>
                    <w:rPr>
                      <w:rFonts w:ascii="Verdana" w:hAnsi="Verdana"/>
                      <w:sz w:val="16"/>
                      <w:szCs w:val="16"/>
                      <w:lang w:val="en-US"/>
                    </w:rPr>
                  </w:pPr>
                  <w:r>
                    <w:rPr>
                      <w:rFonts w:ascii="Verdana" w:hAnsi="Verdana"/>
                      <w:sz w:val="16"/>
                      <w:szCs w:val="16"/>
                      <w:lang w:val="en-US"/>
                    </w:rPr>
                    <w:t>Compact Dry SL 20-24 hours  / 36 ± 1 °C</w:t>
                  </w:r>
                </w:p>
              </w:tc>
            </w:tr>
          </w:tbl>
          <w:p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rsidTr="00977461">
              <w:trPr>
                <w:trHeight w:hRule="exact" w:val="510"/>
                <w:jc w:val="center"/>
              </w:trPr>
              <w:tc>
                <w:tcPr>
                  <w:tcW w:w="2228" w:type="dxa"/>
                  <w:vAlign w:val="center"/>
                </w:tcPr>
                <w:p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0E23DD" w:rsidRPr="00F635D9" w:rsidTr="00977461">
              <w:trPr>
                <w:trHeight w:hRule="exact" w:val="510"/>
                <w:jc w:val="center"/>
              </w:trPr>
              <w:tc>
                <w:tcPr>
                  <w:tcW w:w="2228" w:type="dxa"/>
                  <w:vAlign w:val="center"/>
                </w:tcPr>
                <w:p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rsidR="000E23DD" w:rsidRPr="00A900EF" w:rsidRDefault="000934BF" w:rsidP="000934BF">
                  <w:pPr>
                    <w:jc w:val="center"/>
                    <w:rPr>
                      <w:rFonts w:ascii="Verdana" w:hAnsi="Verdana"/>
                      <w:sz w:val="16"/>
                      <w:szCs w:val="16"/>
                      <w:lang w:val="en-US"/>
                    </w:rPr>
                  </w:pPr>
                  <w:r w:rsidRPr="000934BF">
                    <w:rPr>
                      <w:rFonts w:ascii="Verdana" w:hAnsi="Verdana"/>
                      <w:sz w:val="16"/>
                      <w:szCs w:val="16"/>
                      <w:lang w:val="en-US"/>
                    </w:rPr>
                    <w:t>liquid - viscous</w:t>
                  </w:r>
                </w:p>
              </w:tc>
              <w:tc>
                <w:tcPr>
                  <w:tcW w:w="1519" w:type="dxa"/>
                  <w:shd w:val="clear" w:color="auto" w:fill="auto"/>
                  <w:vAlign w:val="center"/>
                </w:tcPr>
                <w:p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0E23DD" w:rsidRPr="00F635D9" w:rsidTr="00977461">
              <w:trPr>
                <w:trHeight w:hRule="exact" w:val="510"/>
                <w:jc w:val="center"/>
              </w:trPr>
              <w:tc>
                <w:tcPr>
                  <w:tcW w:w="2228" w:type="dxa"/>
                  <w:vAlign w:val="center"/>
                </w:tcPr>
                <w:p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Yellow</w:t>
                  </w:r>
                </w:p>
              </w:tc>
              <w:tc>
                <w:tcPr>
                  <w:tcW w:w="1519" w:type="dxa"/>
                  <w:shd w:val="clear" w:color="auto" w:fill="auto"/>
                  <w:vAlign w:val="center"/>
                </w:tcPr>
                <w:p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0E23DD" w:rsidRPr="00F635D9" w:rsidTr="00977461">
              <w:trPr>
                <w:trHeight w:hRule="exact" w:val="510"/>
                <w:jc w:val="center"/>
              </w:trPr>
              <w:tc>
                <w:tcPr>
                  <w:tcW w:w="2228" w:type="dxa"/>
                  <w:vAlign w:val="center"/>
                </w:tcPr>
                <w:p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 xml:space="preserve">Characteristic of </w:t>
                  </w:r>
                  <w:r w:rsidR="00822DA1">
                    <w:rPr>
                      <w:rFonts w:ascii="Verdana" w:hAnsi="Verdana"/>
                      <w:sz w:val="16"/>
                      <w:szCs w:val="16"/>
                      <w:lang w:val="en-US"/>
                    </w:rPr>
                    <w:t xml:space="preserve">Green </w:t>
                  </w:r>
                  <w:r w:rsidRPr="00A900EF">
                    <w:rPr>
                      <w:rFonts w:ascii="Verdana" w:hAnsi="Verdana"/>
                      <w:sz w:val="16"/>
                      <w:szCs w:val="16"/>
                      <w:lang w:val="en-US"/>
                    </w:rPr>
                    <w:t>Lemons</w:t>
                  </w:r>
                </w:p>
              </w:tc>
              <w:tc>
                <w:tcPr>
                  <w:tcW w:w="1519" w:type="dxa"/>
                  <w:shd w:val="clear" w:color="auto" w:fill="auto"/>
                  <w:vAlign w:val="center"/>
                </w:tcPr>
                <w:p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0E23DD" w:rsidRPr="00F635D9" w:rsidTr="00977461">
              <w:trPr>
                <w:trHeight w:hRule="exact" w:val="510"/>
                <w:jc w:val="center"/>
              </w:trPr>
              <w:tc>
                <w:tcPr>
                  <w:tcW w:w="2228" w:type="dxa"/>
                  <w:vAlign w:val="center"/>
                </w:tcPr>
                <w:p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 xml:space="preserve">Characteristic of </w:t>
                  </w:r>
                  <w:r w:rsidR="00822DA1">
                    <w:rPr>
                      <w:rFonts w:ascii="Verdana" w:hAnsi="Verdana"/>
                      <w:sz w:val="16"/>
                      <w:szCs w:val="16"/>
                      <w:lang w:val="en-US"/>
                    </w:rPr>
                    <w:t xml:space="preserve">Green </w:t>
                  </w:r>
                  <w:r w:rsidRPr="00A900EF">
                    <w:rPr>
                      <w:rFonts w:ascii="Verdana" w:hAnsi="Verdana"/>
                      <w:sz w:val="16"/>
                      <w:szCs w:val="16"/>
                      <w:lang w:val="en-US"/>
                    </w:rPr>
                    <w:t>Lemons</w:t>
                  </w:r>
                </w:p>
              </w:tc>
              <w:tc>
                <w:tcPr>
                  <w:tcW w:w="1519" w:type="dxa"/>
                  <w:shd w:val="clear" w:color="auto" w:fill="auto"/>
                  <w:vAlign w:val="center"/>
                </w:tcPr>
                <w:p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bl>
          <w:p w:rsidR="004A7EF7" w:rsidRPr="002C594E" w:rsidRDefault="004A7EF7" w:rsidP="00853353">
            <w:pPr>
              <w:spacing w:before="100" w:beforeAutospacing="1"/>
              <w:rPr>
                <w:rFonts w:ascii="Verdana" w:hAnsi="Verdana"/>
                <w:b/>
                <w:sz w:val="8"/>
                <w:szCs w:val="8"/>
                <w:lang w:val="en-US"/>
              </w:rPr>
            </w:pPr>
          </w:p>
        </w:tc>
      </w:tr>
    </w:tbl>
    <w:p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9C7EF7" w:rsidTr="00953535">
        <w:trPr>
          <w:trHeight w:val="3809"/>
        </w:trPr>
        <w:tc>
          <w:tcPr>
            <w:tcW w:w="9210" w:type="dxa"/>
          </w:tcPr>
          <w:p w:rsidR="00146651" w:rsidRPr="002C594E" w:rsidRDefault="00146651" w:rsidP="00611722">
            <w:pPr>
              <w:pStyle w:val="Paragrafoelenco"/>
              <w:numPr>
                <w:ilvl w:val="0"/>
                <w:numId w:val="31"/>
              </w:numPr>
              <w:spacing w:before="120"/>
              <w:rPr>
                <w:rFonts w:ascii="Verdana" w:hAnsi="Verdana"/>
                <w:lang w:val="en-US"/>
              </w:rPr>
            </w:pPr>
            <w:r w:rsidRPr="002C594E">
              <w:rPr>
                <w:rFonts w:ascii="Verdana" w:hAnsi="Verdana"/>
                <w:b/>
                <w:lang w:val="en-US"/>
              </w:rPr>
              <w:t xml:space="preserve">Legal requirements for food safety product </w:t>
            </w:r>
          </w:p>
          <w:p w:rsidR="001954FD" w:rsidRDefault="001954FD" w:rsidP="00611722">
            <w:pPr>
              <w:numPr>
                <w:ilvl w:val="0"/>
                <w:numId w:val="31"/>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 relating to fruit juice and certain similar products intended for human consumption;</w:t>
            </w:r>
          </w:p>
          <w:p w:rsidR="001954FD" w:rsidRDefault="001954FD" w:rsidP="00611722">
            <w:pPr>
              <w:numPr>
                <w:ilvl w:val="0"/>
                <w:numId w:val="31"/>
              </w:numPr>
              <w:spacing w:before="100" w:beforeAutospacing="1"/>
              <w:jc w:val="both"/>
              <w:rPr>
                <w:rFonts w:ascii="Verdana" w:hAnsi="Verdana"/>
                <w:lang w:val="en-US"/>
              </w:rPr>
            </w:pPr>
            <w:r>
              <w:rPr>
                <w:rFonts w:ascii="Verdana" w:hAnsi="Verdana"/>
                <w:lang w:val="en-US"/>
              </w:rPr>
              <w:t>Directive 2003/89/CE and subsequent amendments of the European Parliament and of the Council of 10 November 2003 amending the Directive 2000/13/CE relating to the labeling, presentation and advertising of foodstuff;</w:t>
            </w:r>
          </w:p>
          <w:p w:rsidR="001954FD" w:rsidRDefault="001954FD" w:rsidP="00611722">
            <w:pPr>
              <w:numPr>
                <w:ilvl w:val="0"/>
                <w:numId w:val="31"/>
              </w:numPr>
              <w:spacing w:before="100" w:beforeAutospacing="1"/>
              <w:jc w:val="both"/>
              <w:rPr>
                <w:rFonts w:ascii="Verdana" w:hAnsi="Verdana"/>
                <w:lang w:val="en-US"/>
              </w:rPr>
            </w:pPr>
            <w:r>
              <w:rPr>
                <w:rFonts w:ascii="Verdana" w:hAnsi="Verdana"/>
                <w:lang w:val="en-US"/>
              </w:rPr>
              <w:t>Directive (UE) 2015/1787 and subsequent amendments of the Commission of the 06 October 2015 amending Annexes II and III of the Directive 98/83/EC of  the Council   on the quality of water intended for human consumption;</w:t>
            </w:r>
          </w:p>
          <w:p w:rsidR="001954FD" w:rsidRDefault="001954FD" w:rsidP="00611722">
            <w:pPr>
              <w:numPr>
                <w:ilvl w:val="0"/>
                <w:numId w:val="31"/>
              </w:numPr>
              <w:spacing w:before="100" w:beforeAutospacing="1"/>
              <w:jc w:val="both"/>
              <w:rPr>
                <w:rFonts w:ascii="Verdana" w:hAnsi="Verdana"/>
                <w:lang w:val="en-US"/>
              </w:rPr>
            </w:pPr>
            <w:r>
              <w:rPr>
                <w:rFonts w:ascii="Verdana" w:hAnsi="Verdana"/>
                <w:lang w:val="en-US"/>
              </w:rPr>
              <w:t>Directive 2001/111/CE and subsequent amendments of 20 December 2001 relating to certain sugar intended for human consumption;</w:t>
            </w:r>
          </w:p>
          <w:p w:rsidR="001954FD" w:rsidRDefault="001954FD" w:rsidP="00611722">
            <w:pPr>
              <w:numPr>
                <w:ilvl w:val="0"/>
                <w:numId w:val="31"/>
              </w:numPr>
              <w:spacing w:before="100" w:beforeAutospacing="1"/>
              <w:jc w:val="both"/>
              <w:rPr>
                <w:rFonts w:ascii="Verdana" w:hAnsi="Verdana"/>
                <w:lang w:val="en-US"/>
              </w:rPr>
            </w:pPr>
            <w:r>
              <w:rPr>
                <w:rFonts w:ascii="Verdana" w:hAnsi="Verdana"/>
                <w:lang w:val="en-US"/>
              </w:rPr>
              <w:t>Directive 2014/63/EU and subsequent amendments of the European Parliament and of the Council of 15 May 2014 amending Council Directive 2001/110/EC relating to honey;</w:t>
            </w:r>
          </w:p>
          <w:p w:rsidR="001954FD" w:rsidRDefault="001954FD" w:rsidP="00611722">
            <w:pPr>
              <w:numPr>
                <w:ilvl w:val="0"/>
                <w:numId w:val="31"/>
              </w:numPr>
              <w:spacing w:before="100" w:beforeAutospacing="1"/>
              <w:jc w:val="both"/>
              <w:rPr>
                <w:rFonts w:ascii="Verdana" w:hAnsi="Verdana"/>
                <w:lang w:val="en-US"/>
              </w:rPr>
            </w:pPr>
            <w:r>
              <w:rPr>
                <w:rFonts w:ascii="Verdana" w:hAnsi="Verdana"/>
                <w:lang w:val="en-US"/>
              </w:rPr>
              <w:t>Regulation (EC) n° 1333/2008 and subsequent amendments of the European Parliament and of the Council of 16 December 2008 on food additives;</w:t>
            </w:r>
          </w:p>
          <w:p w:rsidR="001954FD" w:rsidRDefault="001954FD" w:rsidP="00611722">
            <w:pPr>
              <w:numPr>
                <w:ilvl w:val="0"/>
                <w:numId w:val="31"/>
              </w:numPr>
              <w:spacing w:before="100" w:beforeAutospacing="1"/>
              <w:jc w:val="both"/>
              <w:rPr>
                <w:rFonts w:ascii="Verdana" w:hAnsi="Verdana"/>
                <w:lang w:val="en-US"/>
              </w:rPr>
            </w:pPr>
            <w:r>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rsidR="001954FD" w:rsidRDefault="001954FD" w:rsidP="00611722">
            <w:pPr>
              <w:numPr>
                <w:ilvl w:val="0"/>
                <w:numId w:val="31"/>
              </w:numPr>
              <w:spacing w:before="100" w:beforeAutospacing="1"/>
              <w:jc w:val="both"/>
              <w:rPr>
                <w:rFonts w:ascii="Verdana" w:hAnsi="Verdana"/>
                <w:lang w:val="en-US"/>
              </w:rPr>
            </w:pPr>
            <w:r>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rsidR="001954FD" w:rsidRDefault="001954FD" w:rsidP="00611722">
            <w:pPr>
              <w:numPr>
                <w:ilvl w:val="0"/>
                <w:numId w:val="31"/>
              </w:numPr>
              <w:spacing w:before="100" w:beforeAutospacing="1"/>
              <w:jc w:val="both"/>
              <w:rPr>
                <w:rFonts w:ascii="Verdana" w:hAnsi="Verdana"/>
                <w:lang w:val="en-US"/>
              </w:rPr>
            </w:pPr>
            <w:r>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rsidR="001954FD" w:rsidRDefault="001954FD" w:rsidP="00611722">
            <w:pPr>
              <w:numPr>
                <w:ilvl w:val="0"/>
                <w:numId w:val="31"/>
              </w:numPr>
              <w:spacing w:before="100" w:beforeAutospacing="1"/>
              <w:jc w:val="both"/>
              <w:rPr>
                <w:rFonts w:ascii="Verdana" w:hAnsi="Verdana"/>
                <w:lang w:val="en-US"/>
              </w:rPr>
            </w:pPr>
            <w:r>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rsidR="001954FD" w:rsidRDefault="001954FD" w:rsidP="00611722">
            <w:pPr>
              <w:numPr>
                <w:ilvl w:val="0"/>
                <w:numId w:val="31"/>
              </w:numPr>
              <w:spacing w:before="100" w:beforeAutospacing="1"/>
              <w:jc w:val="both"/>
              <w:rPr>
                <w:rFonts w:ascii="Verdana" w:hAnsi="Verdana"/>
                <w:lang w:val="en-US"/>
              </w:rPr>
            </w:pPr>
            <w:r>
              <w:rPr>
                <w:rFonts w:ascii="Verdana" w:hAnsi="Verdana"/>
                <w:lang w:val="en-US"/>
              </w:rPr>
              <w:t>The product does not contain substances that have allergenic properties for which  labeling is required as defined as in Regulation (UE) n.1169/2011 and subsequent amendments of the European Parliament and of the Council of the 25 October 2011;</w:t>
            </w:r>
          </w:p>
          <w:p w:rsidR="001954FD" w:rsidRDefault="001954FD" w:rsidP="00611722">
            <w:pPr>
              <w:numPr>
                <w:ilvl w:val="0"/>
                <w:numId w:val="31"/>
              </w:numPr>
              <w:spacing w:before="100" w:beforeAutospacing="1"/>
              <w:jc w:val="both"/>
              <w:rPr>
                <w:rFonts w:ascii="Verdana" w:hAnsi="Verdana"/>
                <w:lang w:val="en-US"/>
              </w:rPr>
            </w:pPr>
            <w:r>
              <w:rPr>
                <w:rFonts w:ascii="Verdana" w:hAnsi="Verdana"/>
                <w:lang w:val="en-US"/>
              </w:rPr>
              <w:t>The product was not produced and does not contain any ionized product in reference to the Directive EU 1992/2/EC and 1999/3/EC and subsequent amendments;</w:t>
            </w:r>
          </w:p>
          <w:p w:rsidR="00611722" w:rsidRDefault="00611722" w:rsidP="00611722">
            <w:pPr>
              <w:numPr>
                <w:ilvl w:val="0"/>
                <w:numId w:val="31"/>
              </w:numPr>
              <w:spacing w:before="100" w:beforeAutospacing="1"/>
              <w:jc w:val="both"/>
              <w:rPr>
                <w:rFonts w:ascii="Verdana" w:hAnsi="Verdana"/>
                <w:lang w:val="en-US"/>
              </w:rPr>
            </w:pPr>
            <w:r>
              <w:rPr>
                <w:rFonts w:ascii="Verdana" w:hAnsi="Verdana"/>
                <w:lang w:val="en-US"/>
              </w:rPr>
              <w:t xml:space="preserve">Regulation (UE) n° 848/2018 and s.m.i. of European Parliament of </w:t>
            </w:r>
            <w:r w:rsidR="00F4399B">
              <w:rPr>
                <w:rFonts w:ascii="Verdana" w:hAnsi="Verdana"/>
                <w:lang w:val="en-US"/>
              </w:rPr>
              <w:t xml:space="preserve">30 May </w:t>
            </w:r>
            <w:bookmarkStart w:id="0" w:name="_GoBack"/>
            <w:bookmarkEnd w:id="0"/>
            <w:r>
              <w:rPr>
                <w:rFonts w:ascii="Verdana" w:hAnsi="Verdana"/>
                <w:lang w:val="en-US"/>
              </w:rPr>
              <w:t>2018 on organic production and labeling of organic products;</w:t>
            </w:r>
          </w:p>
          <w:p w:rsidR="003F1487" w:rsidRPr="002C594E" w:rsidRDefault="00611722" w:rsidP="00611722">
            <w:pPr>
              <w:numPr>
                <w:ilvl w:val="0"/>
                <w:numId w:val="31"/>
              </w:numPr>
              <w:spacing w:before="100" w:beforeAutospacing="1"/>
              <w:jc w:val="both"/>
              <w:rPr>
                <w:rFonts w:ascii="Verdana" w:hAnsi="Verdana"/>
                <w:lang w:val="en-US"/>
              </w:rPr>
            </w:pPr>
            <w:r>
              <w:rPr>
                <w:rFonts w:ascii="Verdana" w:hAnsi="Verdana"/>
                <w:lang w:val="en-US"/>
              </w:rPr>
              <w:t>Commission Regulation (EU) n° 2018/1584 of 22 October 2018 amending Reg. (EC) n° 889/2008.</w:t>
            </w:r>
          </w:p>
        </w:tc>
      </w:tr>
    </w:tbl>
    <w:p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F4399B" w:rsidTr="00F66929">
        <w:trPr>
          <w:trHeight w:val="557"/>
        </w:trPr>
        <w:tc>
          <w:tcPr>
            <w:tcW w:w="9210" w:type="dxa"/>
            <w:shd w:val="clear" w:color="auto" w:fill="auto"/>
          </w:tcPr>
          <w:p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rsidR="009F6F6D" w:rsidRPr="007806C1" w:rsidRDefault="005D6FC3" w:rsidP="00D26255">
            <w:pPr>
              <w:spacing w:before="120"/>
              <w:jc w:val="center"/>
              <w:rPr>
                <w:rFonts w:ascii="Verdana" w:hAnsi="Verdana"/>
                <w:lang w:val="en-US"/>
              </w:rPr>
            </w:pPr>
            <w:r w:rsidRPr="002C594E">
              <w:rPr>
                <w:rFonts w:ascii="Verdana" w:hAnsi="Verdana"/>
                <w:lang w:val="en-US"/>
              </w:rPr>
              <w:tab/>
            </w:r>
            <w:r w:rsidR="0067606F">
              <w:rPr>
                <w:rFonts w:ascii="Verdana" w:hAnsi="Verdana"/>
                <w:lang w:val="en-US"/>
              </w:rPr>
              <w:t>D 09.01 01 – D 09.01 07 – D. 09.01014</w:t>
            </w:r>
          </w:p>
          <w:p w:rsidR="009F6F6D" w:rsidRPr="002C594E" w:rsidRDefault="001E1265" w:rsidP="00D26255">
            <w:pPr>
              <w:spacing w:before="120"/>
              <w:jc w:val="center"/>
              <w:rPr>
                <w:rFonts w:ascii="Verdana" w:hAnsi="Verdana"/>
                <w:b/>
                <w:i/>
                <w:lang w:val="en-US"/>
              </w:rPr>
            </w:pPr>
            <w:r w:rsidRPr="002C594E">
              <w:rPr>
                <w:rFonts w:ascii="Verdana" w:hAnsi="Verdana"/>
                <w:b/>
                <w:i/>
                <w:lang w:val="en-US"/>
              </w:rPr>
              <w:t>Phases of process</w:t>
            </w:r>
          </w:p>
          <w:p w:rsidR="008D68FC" w:rsidRPr="00AF6D33" w:rsidRDefault="0067606F" w:rsidP="00AF6D33">
            <w:pPr>
              <w:pStyle w:val="PreformattatoHTML"/>
              <w:shd w:val="clear" w:color="auto" w:fill="FFFFFF"/>
              <w:jc w:val="center"/>
              <w:rPr>
                <w:rFonts w:ascii="Verdana" w:hAnsi="Verdana"/>
                <w:color w:val="212121"/>
                <w:lang w:val="en-US" w:eastAsia="it-IT"/>
              </w:rPr>
            </w:pPr>
            <w:r w:rsidRPr="001F640A">
              <w:rPr>
                <w:rFonts w:ascii="Verdana" w:hAnsi="Verdana"/>
                <w:lang w:val="en-US"/>
              </w:rPr>
              <w:t xml:space="preserve">Receiving Citrus Fruit and Unloading – Washing – Selection and Calibration – Juice </w:t>
            </w:r>
            <w:r w:rsidRPr="001F640A">
              <w:rPr>
                <w:rFonts w:ascii="Verdana" w:hAnsi="Verdana"/>
                <w:lang w:val="en-US"/>
              </w:rPr>
              <w:lastRenderedPageBreak/>
              <w:t>Extraction – Refining –</w:t>
            </w:r>
            <w:r>
              <w:rPr>
                <w:rFonts w:ascii="Verdana" w:hAnsi="Verdana"/>
                <w:lang w:val="en-US"/>
              </w:rPr>
              <w:t>preheating</w:t>
            </w:r>
            <w:r w:rsidRPr="0067606F">
              <w:rPr>
                <w:rFonts w:ascii="inherit" w:hAnsi="inherit"/>
                <w:color w:val="212121"/>
                <w:lang w:val="en-US" w:eastAsia="it-IT"/>
              </w:rPr>
              <w:t xml:space="preserve"> – </w:t>
            </w:r>
            <w:r w:rsidRPr="0067606F">
              <w:rPr>
                <w:rFonts w:ascii="Verdana" w:hAnsi="Verdana"/>
                <w:color w:val="212121"/>
                <w:lang w:val="en-US" w:eastAsia="it-IT"/>
              </w:rPr>
              <w:t xml:space="preserve">Refining – Centrifugation - </w:t>
            </w:r>
            <w:r w:rsidRPr="001F640A">
              <w:rPr>
                <w:rFonts w:ascii="Verdana" w:hAnsi="Verdana"/>
                <w:lang w:val="en-US"/>
              </w:rPr>
              <w:t xml:space="preserve"> </w:t>
            </w:r>
            <w:r>
              <w:rPr>
                <w:rFonts w:ascii="Verdana" w:hAnsi="Verdana"/>
                <w:lang w:val="en-US"/>
              </w:rPr>
              <w:t xml:space="preserve"> </w:t>
            </w:r>
            <w:r w:rsidRPr="001F640A">
              <w:rPr>
                <w:rFonts w:ascii="Verdana" w:hAnsi="Verdana"/>
                <w:lang w:val="en-US"/>
              </w:rPr>
              <w:t>Sending to the Finished Products Department – Pasteurization –</w:t>
            </w:r>
            <w:r>
              <w:rPr>
                <w:rFonts w:ascii="Verdana" w:hAnsi="Verdana"/>
                <w:lang w:val="en-US"/>
              </w:rPr>
              <w:t xml:space="preserve"> Concentration -</w:t>
            </w:r>
            <w:r w:rsidRPr="001F640A">
              <w:rPr>
                <w:rFonts w:ascii="Verdana" w:hAnsi="Verdana"/>
                <w:lang w:val="en-US"/>
              </w:rPr>
              <w:t xml:space="preserve"> Refrigeration – Filtration</w:t>
            </w:r>
            <w:r w:rsidR="001B315B">
              <w:rPr>
                <w:rFonts w:ascii="Verdana" w:hAnsi="Verdana"/>
                <w:lang w:val="en-US"/>
              </w:rPr>
              <w:br/>
            </w:r>
            <w:r w:rsidR="001B315B" w:rsidRPr="001B315B">
              <w:rPr>
                <w:rFonts w:ascii="Verdana" w:hAnsi="Verdana"/>
                <w:lang w:val="en-US"/>
              </w:rPr>
              <w:t>Packing – Freezing – Storage – Loading on the truck</w:t>
            </w:r>
          </w:p>
        </w:tc>
      </w:tr>
    </w:tbl>
    <w:p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F4399B" w:rsidTr="00E502AA">
        <w:trPr>
          <w:trHeight w:val="1129"/>
        </w:trPr>
        <w:tc>
          <w:tcPr>
            <w:tcW w:w="9356" w:type="dxa"/>
            <w:shd w:val="clear" w:color="auto" w:fill="auto"/>
          </w:tcPr>
          <w:p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rsidR="00163F15" w:rsidRPr="002C594E" w:rsidRDefault="00C45ED0" w:rsidP="0067606F">
                  <w:pPr>
                    <w:spacing w:before="120"/>
                    <w:rPr>
                      <w:rFonts w:ascii="Verdana" w:hAnsi="Verdana"/>
                      <w:sz w:val="16"/>
                      <w:szCs w:val="16"/>
                      <w:lang w:val="en-US"/>
                    </w:rPr>
                  </w:pPr>
                  <w:r>
                    <w:rPr>
                      <w:rFonts w:ascii="Verdana" w:hAnsi="Verdana"/>
                      <w:sz w:val="16"/>
                      <w:szCs w:val="16"/>
                      <w:lang w:val="en-US"/>
                    </w:rPr>
                    <w:t>2</w:t>
                  </w:r>
                  <w:r w:rsidR="0092771F">
                    <w:rPr>
                      <w:rFonts w:ascii="Verdana" w:hAnsi="Verdana"/>
                      <w:sz w:val="16"/>
                      <w:szCs w:val="16"/>
                      <w:lang w:val="en-US"/>
                    </w:rPr>
                    <w:t>6</w:t>
                  </w:r>
                  <w:r w:rsidR="00163F15" w:rsidRPr="002C594E">
                    <w:rPr>
                      <w:rFonts w:ascii="Verdana" w:hAnsi="Verdana"/>
                      <w:sz w:val="16"/>
                      <w:szCs w:val="16"/>
                      <w:lang w:val="en-US"/>
                    </w:rPr>
                    <w:t>4 Kg</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r w:rsidR="00163F15" w:rsidRPr="00D26255"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rsidR="00163F15" w:rsidRPr="002C594E" w:rsidRDefault="001B315B" w:rsidP="00C45ED0">
                  <w:pPr>
                    <w:spacing w:before="120"/>
                    <w:rPr>
                      <w:rFonts w:ascii="Verdana" w:hAnsi="Verdana"/>
                      <w:sz w:val="16"/>
                      <w:szCs w:val="16"/>
                      <w:lang w:val="en-US"/>
                    </w:rPr>
                  </w:pPr>
                  <w:r>
                    <w:rPr>
                      <w:rFonts w:ascii="Verdana" w:hAnsi="Verdana"/>
                      <w:sz w:val="16"/>
                      <w:szCs w:val="16"/>
                      <w:lang w:val="en-US"/>
                    </w:rPr>
                    <w:t>2</w:t>
                  </w:r>
                  <w:r w:rsidR="0092771F">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r w:rsidR="00163F15" w:rsidRPr="00F4399B"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F4399B" w:rsidTr="00300921">
              <w:tc>
                <w:tcPr>
                  <w:tcW w:w="1087" w:type="dxa"/>
                </w:tcPr>
                <w:p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F4399B" w:rsidTr="00300921">
              <w:tc>
                <w:tcPr>
                  <w:tcW w:w="1087" w:type="dxa"/>
                </w:tcPr>
                <w:p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bl>
          <w:p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rsidTr="00583DB6">
              <w:trPr>
                <w:trHeight w:val="242"/>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92771F">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rsidR="00163F15" w:rsidRPr="002C594E" w:rsidRDefault="00163F15" w:rsidP="00172D78">
                  <w:pPr>
                    <w:spacing w:before="120"/>
                    <w:jc w:val="both"/>
                    <w:rPr>
                      <w:rFonts w:ascii="Verdana" w:hAnsi="Verdana"/>
                      <w:sz w:val="16"/>
                      <w:szCs w:val="16"/>
                      <w:lang w:val="en-US"/>
                    </w:rPr>
                  </w:pPr>
                </w:p>
              </w:tc>
            </w:tr>
            <w:tr w:rsidR="00163F15" w:rsidRPr="002C594E" w:rsidTr="00583DB6">
              <w:trPr>
                <w:trHeight w:val="262"/>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rsidR="00163F15" w:rsidRPr="002C594E" w:rsidRDefault="00F66929" w:rsidP="00583DB6">
                  <w:pPr>
                    <w:spacing w:before="120"/>
                    <w:rPr>
                      <w:rFonts w:ascii="Verdana" w:hAnsi="Verdana"/>
                      <w:sz w:val="16"/>
                      <w:szCs w:val="16"/>
                      <w:lang w:val="en-US"/>
                    </w:rPr>
                  </w:pPr>
                  <w:r>
                    <w:rPr>
                      <w:rFonts w:ascii="Verdana" w:hAnsi="Verdana"/>
                      <w:sz w:val="16"/>
                      <w:szCs w:val="16"/>
                      <w:lang w:val="en-US"/>
                    </w:rPr>
                    <w:t>2</w:t>
                  </w:r>
                  <w:r w:rsidR="0092771F">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rsidR="00163F15" w:rsidRPr="002C594E" w:rsidRDefault="00163F15" w:rsidP="00172D78">
                  <w:pPr>
                    <w:spacing w:before="120"/>
                    <w:jc w:val="both"/>
                    <w:rPr>
                      <w:rFonts w:ascii="Verdana" w:hAnsi="Verdana"/>
                      <w:sz w:val="16"/>
                      <w:szCs w:val="16"/>
                      <w:lang w:val="en-US"/>
                    </w:rPr>
                  </w:pPr>
                </w:p>
              </w:tc>
            </w:tr>
            <w:tr w:rsidR="00163F15" w:rsidRPr="00F4399B" w:rsidTr="00583DB6">
              <w:trPr>
                <w:trHeight w:val="1477"/>
                <w:jc w:val="center"/>
              </w:trPr>
              <w:tc>
                <w:tcPr>
                  <w:tcW w:w="1129" w:type="dxa"/>
                </w:tcPr>
                <w:p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F4399B" w:rsidTr="00583DB6">
              <w:trPr>
                <w:trHeight w:val="790"/>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rsidR="00163F15" w:rsidRPr="002C594E" w:rsidRDefault="00163F15" w:rsidP="00172D78">
                  <w:pPr>
                    <w:spacing w:before="120"/>
                    <w:jc w:val="both"/>
                    <w:rPr>
                      <w:rFonts w:ascii="Verdana" w:hAnsi="Verdana"/>
                      <w:sz w:val="16"/>
                      <w:szCs w:val="16"/>
                      <w:lang w:val="en-US"/>
                    </w:rPr>
                  </w:pPr>
                </w:p>
              </w:tc>
            </w:tr>
          </w:tbl>
          <w:p w:rsidR="009A54EC" w:rsidRPr="002C594E" w:rsidRDefault="009A54EC" w:rsidP="00172D78">
            <w:pPr>
              <w:spacing w:before="120"/>
              <w:jc w:val="center"/>
              <w:rPr>
                <w:rFonts w:ascii="Verdana" w:hAnsi="Verdana"/>
                <w:i/>
                <w:lang w:val="en-US"/>
              </w:rPr>
            </w:pPr>
          </w:p>
          <w:p w:rsidR="00D95F21" w:rsidRPr="002C594E" w:rsidRDefault="00E73CA1" w:rsidP="00172D78">
            <w:pPr>
              <w:spacing w:before="120"/>
              <w:jc w:val="center"/>
              <w:rPr>
                <w:rFonts w:ascii="Verdana" w:hAnsi="Verdana"/>
                <w:b/>
                <w:i/>
                <w:lang w:val="en-US"/>
              </w:rPr>
            </w:pPr>
            <w:r w:rsidRPr="002C594E">
              <w:rPr>
                <w:rFonts w:ascii="Verdana" w:hAnsi="Verdana"/>
                <w:b/>
                <w:i/>
                <w:lang w:val="en-US"/>
              </w:rPr>
              <w:lastRenderedPageBreak/>
              <w:t xml:space="preserve">Other </w:t>
            </w:r>
            <w:r w:rsidR="0069659C" w:rsidRPr="002C594E">
              <w:rPr>
                <w:rFonts w:ascii="Verdana" w:hAnsi="Verdana"/>
                <w:b/>
                <w:i/>
                <w:lang w:val="en-US"/>
              </w:rPr>
              <w:t>packaging’s</w:t>
            </w:r>
          </w:p>
          <w:p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rsidR="00583DB6" w:rsidRPr="002C594E" w:rsidRDefault="00583DB6" w:rsidP="00F6263E">
            <w:pPr>
              <w:spacing w:before="120"/>
              <w:ind w:left="318" w:hanging="318"/>
              <w:rPr>
                <w:rFonts w:ascii="Verdana" w:hAnsi="Verdana"/>
                <w:i/>
                <w:sz w:val="16"/>
                <w:szCs w:val="16"/>
                <w:lang w:val="en-US"/>
              </w:rPr>
            </w:pPr>
          </w:p>
          <w:p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lastRenderedPageBreak/>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rsidR="00F66929" w:rsidRPr="00F66929" w:rsidRDefault="00F66929" w:rsidP="00F66929">
            <w:pPr>
              <w:spacing w:before="120"/>
              <w:ind w:left="360"/>
              <w:rPr>
                <w:rFonts w:ascii="Verdana" w:hAnsi="Verdana"/>
                <w:i/>
                <w:sz w:val="16"/>
                <w:szCs w:val="16"/>
                <w:lang w:val="en-US"/>
              </w:rPr>
            </w:pPr>
          </w:p>
          <w:p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rsidR="00573C7D" w:rsidRPr="002C594E" w:rsidRDefault="00573C7D" w:rsidP="00172D78">
            <w:pPr>
              <w:spacing w:before="120"/>
              <w:rPr>
                <w:rFonts w:ascii="Verdana" w:hAnsi="Verdana"/>
                <w:i/>
                <w:sz w:val="16"/>
                <w:szCs w:val="16"/>
                <w:lang w:val="en-US"/>
              </w:rPr>
            </w:pPr>
          </w:p>
          <w:p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F4399B" w:rsidTr="00394C48">
        <w:trPr>
          <w:trHeight w:val="1737"/>
        </w:trPr>
        <w:tc>
          <w:tcPr>
            <w:tcW w:w="9320" w:type="dxa"/>
            <w:shd w:val="clear" w:color="auto" w:fill="auto"/>
          </w:tcPr>
          <w:p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F4399B" w:rsidTr="00163F15">
        <w:trPr>
          <w:trHeight w:val="832"/>
        </w:trPr>
        <w:tc>
          <w:tcPr>
            <w:tcW w:w="9320" w:type="dxa"/>
            <w:shd w:val="clear" w:color="auto" w:fill="auto"/>
          </w:tcPr>
          <w:p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F4399B" w:rsidTr="00394C48">
        <w:tc>
          <w:tcPr>
            <w:tcW w:w="9320" w:type="dxa"/>
            <w:shd w:val="clear" w:color="auto" w:fill="auto"/>
          </w:tcPr>
          <w:p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rsidR="001E1265" w:rsidRPr="002C594E" w:rsidRDefault="001E1265" w:rsidP="00172D78">
      <w:pPr>
        <w:spacing w:before="120"/>
        <w:ind w:left="-567"/>
        <w:rPr>
          <w:rFonts w:ascii="Verdana" w:hAnsi="Verdana"/>
          <w:i/>
          <w:sz w:val="16"/>
          <w:szCs w:val="16"/>
          <w:lang w:val="en-US"/>
        </w:rPr>
      </w:pPr>
    </w:p>
    <w:p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D5928" w:rsidRDefault="007D5928">
      <w:r>
        <w:separator/>
      </w:r>
    </w:p>
  </w:endnote>
  <w:endnote w:type="continuationSeparator" w:id="0">
    <w:p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inherit">
    <w:altName w:val="Times New Roman"/>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3324" w:rsidRDefault="003C3324">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92771F" w:rsidRPr="001E1265" w:rsidTr="00CF0FA3">
      <w:tc>
        <w:tcPr>
          <w:tcW w:w="567" w:type="dxa"/>
          <w:tcBorders>
            <w:top w:val="single" w:sz="4" w:space="0" w:color="000000"/>
            <w:left w:val="single" w:sz="4" w:space="0" w:color="000000"/>
            <w:bottom w:val="single" w:sz="4" w:space="0" w:color="000000"/>
          </w:tcBorders>
          <w:vAlign w:val="center"/>
        </w:tcPr>
        <w:p w:rsidR="0092771F" w:rsidRDefault="0092771F" w:rsidP="0092771F">
          <w:pPr>
            <w:pStyle w:val="Pidipagina"/>
            <w:snapToGrid w:val="0"/>
            <w:jc w:val="center"/>
            <w:rPr>
              <w:rFonts w:ascii="Verdana" w:hAnsi="Verdana"/>
              <w:sz w:val="16"/>
              <w:szCs w:val="16"/>
            </w:rPr>
          </w:pPr>
          <w:r>
            <w:rPr>
              <w:rFonts w:ascii="Verdana" w:hAnsi="Verdana"/>
              <w:sz w:val="16"/>
              <w:szCs w:val="16"/>
            </w:rPr>
            <w:t>10</w:t>
          </w:r>
        </w:p>
      </w:tc>
      <w:tc>
        <w:tcPr>
          <w:tcW w:w="1560" w:type="dxa"/>
          <w:tcBorders>
            <w:top w:val="single" w:sz="4" w:space="0" w:color="000000"/>
            <w:left w:val="single" w:sz="4" w:space="0" w:color="000000"/>
            <w:bottom w:val="single" w:sz="4" w:space="0" w:color="000000"/>
          </w:tcBorders>
          <w:vAlign w:val="center"/>
        </w:tcPr>
        <w:p w:rsidR="0092771F" w:rsidRDefault="0092771F" w:rsidP="0092771F">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tcBorders>
          <w:vAlign w:val="center"/>
        </w:tcPr>
        <w:p w:rsidR="0092771F" w:rsidRDefault="0092771F" w:rsidP="0092771F">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tcBorders>
          <w:vAlign w:val="center"/>
        </w:tcPr>
        <w:p w:rsidR="0092771F" w:rsidRDefault="003C3324" w:rsidP="003C3324">
          <w:pPr>
            <w:pStyle w:val="Pidipagina"/>
            <w:snapToGrid w:val="0"/>
            <w:jc w:val="center"/>
            <w:rPr>
              <w:rFonts w:ascii="Verdana" w:hAnsi="Verdana"/>
              <w:sz w:val="16"/>
              <w:szCs w:val="16"/>
              <w:lang w:val="en-US"/>
            </w:rPr>
          </w:pPr>
          <w:r w:rsidRPr="003C3324">
            <w:rPr>
              <w:rFonts w:ascii="Verdana" w:hAnsi="Verdana"/>
              <w:sz w:val="16"/>
              <w:szCs w:val="16"/>
              <w:lang w:val="en-US"/>
            </w:rPr>
            <w:t>DE FRANCESCO LOREDANA</w:t>
          </w:r>
        </w:p>
      </w:tc>
      <w:tc>
        <w:tcPr>
          <w:tcW w:w="1984" w:type="dxa"/>
          <w:tcBorders>
            <w:top w:val="single" w:sz="4" w:space="0" w:color="000000"/>
            <w:left w:val="single" w:sz="4" w:space="0" w:color="000000"/>
            <w:bottom w:val="single" w:sz="4" w:space="0" w:color="000000"/>
            <w:right w:val="single" w:sz="4" w:space="0" w:color="000000"/>
          </w:tcBorders>
          <w:vAlign w:val="center"/>
        </w:tcPr>
        <w:p w:rsidR="0092771F" w:rsidRDefault="0092771F" w:rsidP="0092771F">
          <w:pPr>
            <w:pStyle w:val="Pidipagina"/>
            <w:snapToGrid w:val="0"/>
            <w:jc w:val="center"/>
            <w:rPr>
              <w:rFonts w:ascii="Verdana" w:hAnsi="Verdana"/>
              <w:sz w:val="16"/>
              <w:szCs w:val="16"/>
              <w:lang w:val="en-US"/>
            </w:rPr>
          </w:pPr>
          <w:r>
            <w:rPr>
              <w:rFonts w:ascii="Verdana" w:hAnsi="Verdana"/>
              <w:sz w:val="16"/>
              <w:szCs w:val="16"/>
              <w:lang w:val="en-US"/>
            </w:rPr>
            <w:t xml:space="preserve">RIZZO </w:t>
          </w:r>
        </w:p>
        <w:p w:rsidR="0092771F" w:rsidRDefault="0092771F" w:rsidP="0092771F">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1D6689" w:rsidRPr="001E1265" w:rsidTr="00CF0FA3">
      <w:tc>
        <w:tcPr>
          <w:tcW w:w="567" w:type="dxa"/>
          <w:tcBorders>
            <w:top w:val="single" w:sz="4" w:space="0" w:color="000000"/>
            <w:left w:val="single" w:sz="4" w:space="0" w:color="000000"/>
            <w:bottom w:val="single" w:sz="4" w:space="0" w:color="000000"/>
          </w:tcBorders>
          <w:vAlign w:val="center"/>
        </w:tcPr>
        <w:p w:rsidR="001D6689" w:rsidRPr="001E1265" w:rsidRDefault="001D6689"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rsidR="001D6689" w:rsidRDefault="001D6689">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rsidR="001D6689" w:rsidRDefault="001D6689">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rsidR="001D6689" w:rsidRDefault="001D6689">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rsidR="001D6689" w:rsidRDefault="001D6689">
          <w:pPr>
            <w:pStyle w:val="Pidipagina"/>
            <w:snapToGrid w:val="0"/>
            <w:jc w:val="center"/>
            <w:rPr>
              <w:rFonts w:ascii="Verdana" w:hAnsi="Verdana"/>
              <w:sz w:val="16"/>
              <w:szCs w:val="16"/>
              <w:lang w:val="en-US"/>
            </w:rPr>
          </w:pPr>
          <w:r>
            <w:rPr>
              <w:rFonts w:ascii="Verdana" w:hAnsi="Verdana"/>
              <w:sz w:val="16"/>
              <w:szCs w:val="16"/>
              <w:lang w:val="en-US"/>
            </w:rPr>
            <w:t>Approved by</w:t>
          </w:r>
        </w:p>
      </w:tc>
    </w:tr>
  </w:tbl>
  <w:p w:rsidR="00CF0FA3" w:rsidRDefault="00CF0FA3" w:rsidP="00CF0FA3">
    <w:pPr>
      <w:pStyle w:val="Pidipagina"/>
      <w:jc w:val="center"/>
    </w:pPr>
  </w:p>
  <w:p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BA42F0" w:rsidRPr="00CF0FA3">
      <w:rPr>
        <w:rFonts w:ascii="Verdana" w:hAnsi="Verdana"/>
        <w:sz w:val="16"/>
        <w:szCs w:val="16"/>
      </w:rPr>
      <w:fldChar w:fldCharType="begin"/>
    </w:r>
    <w:r w:rsidRPr="00CF0FA3">
      <w:rPr>
        <w:rFonts w:ascii="Verdana" w:hAnsi="Verdana"/>
        <w:sz w:val="16"/>
        <w:szCs w:val="16"/>
      </w:rPr>
      <w:instrText xml:space="preserve"> PAGE   \* MERGEFORMAT </w:instrText>
    </w:r>
    <w:r w:rsidR="00BA42F0" w:rsidRPr="00CF0FA3">
      <w:rPr>
        <w:rFonts w:ascii="Verdana" w:hAnsi="Verdana"/>
        <w:sz w:val="16"/>
        <w:szCs w:val="16"/>
      </w:rPr>
      <w:fldChar w:fldCharType="separate"/>
    </w:r>
    <w:r w:rsidR="00611722">
      <w:rPr>
        <w:rFonts w:ascii="Verdana" w:hAnsi="Verdana"/>
        <w:noProof/>
        <w:sz w:val="16"/>
        <w:szCs w:val="16"/>
      </w:rPr>
      <w:t>6</w:t>
    </w:r>
    <w:r w:rsidR="00BA42F0"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rsidTr="001B1240">
      <w:tc>
        <w:tcPr>
          <w:tcW w:w="657"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rsidR="00E73CA1" w:rsidRPr="001B1240" w:rsidRDefault="00E73CA1" w:rsidP="001B1240">
          <w:pPr>
            <w:pStyle w:val="Pidipagina"/>
            <w:snapToGrid w:val="0"/>
            <w:jc w:val="center"/>
            <w:rPr>
              <w:rFonts w:ascii="Verdana" w:hAnsi="Verdana"/>
            </w:rPr>
          </w:pPr>
        </w:p>
      </w:tc>
    </w:tr>
    <w:tr w:rsidR="00E73CA1" w:rsidTr="001B1240">
      <w:tc>
        <w:tcPr>
          <w:tcW w:w="657"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D5928" w:rsidRDefault="007D5928">
      <w:r>
        <w:separator/>
      </w:r>
    </w:p>
  </w:footnote>
  <w:footnote w:type="continuationSeparator" w:id="0">
    <w:p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3324" w:rsidRDefault="003C3324">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977"/>
      <w:gridCol w:w="3969"/>
      <w:gridCol w:w="2268"/>
    </w:tblGrid>
    <w:tr w:rsidR="00E73CA1" w:rsidTr="001D6689">
      <w:trPr>
        <w:trHeight w:val="838"/>
      </w:trPr>
      <w:tc>
        <w:tcPr>
          <w:tcW w:w="2977" w:type="dxa"/>
          <w:tcBorders>
            <w:top w:val="single" w:sz="4" w:space="0" w:color="000000"/>
            <w:left w:val="single" w:sz="4" w:space="0" w:color="000000"/>
            <w:bottom w:val="single" w:sz="4" w:space="0" w:color="000000"/>
          </w:tcBorders>
          <w:vAlign w:val="center"/>
        </w:tcPr>
        <w:p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3969" w:type="dxa"/>
          <w:tcBorders>
            <w:top w:val="single" w:sz="4" w:space="0" w:color="000000"/>
            <w:left w:val="single" w:sz="4" w:space="0" w:color="000000"/>
            <w:bottom w:val="single" w:sz="4" w:space="0" w:color="000000"/>
          </w:tcBorders>
          <w:vAlign w:val="center"/>
        </w:tcPr>
        <w:p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rsidR="00E73CA1" w:rsidRPr="00A37DFF" w:rsidRDefault="00C117A5" w:rsidP="00F506F3">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822DA1">
            <w:rPr>
              <w:rFonts w:ascii="Verdana" w:hAnsi="Verdana"/>
              <w:b/>
              <w:bCs/>
              <w:sz w:val="24"/>
              <w:szCs w:val="24"/>
            </w:rPr>
            <w:t>178</w:t>
          </w:r>
          <w:r w:rsidR="00E8335F" w:rsidRPr="00A37DFF">
            <w:rPr>
              <w:rFonts w:ascii="Verdana" w:hAnsi="Verdana"/>
              <w:b/>
              <w:bCs/>
              <w:sz w:val="24"/>
              <w:szCs w:val="24"/>
            </w:rPr>
            <w:t xml:space="preserve"> </w:t>
          </w:r>
          <w:r w:rsidRPr="00A37DFF">
            <w:rPr>
              <w:rFonts w:ascii="Verdana" w:hAnsi="Verdana"/>
              <w:b/>
              <w:bCs/>
              <w:sz w:val="24"/>
              <w:szCs w:val="24"/>
            </w:rPr>
            <w:t>EN</w:t>
          </w:r>
        </w:p>
      </w:tc>
    </w:tr>
  </w:tbl>
  <w:p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trPr>
        <w:trHeight w:val="838"/>
      </w:trPr>
      <w:tc>
        <w:tcPr>
          <w:tcW w:w="1896" w:type="dxa"/>
          <w:tcBorders>
            <w:top w:val="single" w:sz="4" w:space="0" w:color="000000"/>
            <w:left w:val="single" w:sz="4" w:space="0" w:color="000000"/>
            <w:bottom w:val="single" w:sz="4" w:space="0" w:color="000000"/>
          </w:tcBorders>
          <w:vAlign w:val="center"/>
        </w:tcPr>
        <w:p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BA42F0" w:rsidRPr="004A3161">
            <w:rPr>
              <w:rFonts w:ascii="Verdana" w:hAnsi="Verdana"/>
              <w:bCs/>
              <w:sz w:val="24"/>
              <w:szCs w:val="24"/>
            </w:rPr>
            <w:fldChar w:fldCharType="begin"/>
          </w:r>
          <w:r w:rsidRPr="004A3161">
            <w:rPr>
              <w:rFonts w:ascii="Verdana" w:hAnsi="Verdana"/>
              <w:bCs/>
              <w:sz w:val="24"/>
              <w:szCs w:val="24"/>
            </w:rPr>
            <w:instrText xml:space="preserve"> PAGE </w:instrText>
          </w:r>
          <w:r w:rsidR="00BA42F0" w:rsidRPr="004A3161">
            <w:rPr>
              <w:rFonts w:ascii="Verdana" w:hAnsi="Verdana"/>
              <w:bCs/>
              <w:sz w:val="24"/>
              <w:szCs w:val="24"/>
            </w:rPr>
            <w:fldChar w:fldCharType="separate"/>
          </w:r>
          <w:r>
            <w:rPr>
              <w:rFonts w:ascii="Verdana" w:hAnsi="Verdana"/>
              <w:bCs/>
              <w:noProof/>
              <w:sz w:val="24"/>
              <w:szCs w:val="24"/>
            </w:rPr>
            <w:t>1</w:t>
          </w:r>
          <w:r w:rsidR="00BA42F0" w:rsidRPr="004A3161">
            <w:rPr>
              <w:rFonts w:ascii="Verdana" w:hAnsi="Verdana"/>
              <w:bCs/>
              <w:sz w:val="24"/>
              <w:szCs w:val="24"/>
            </w:rPr>
            <w:fldChar w:fldCharType="end"/>
          </w:r>
          <w:r w:rsidRPr="004A3161">
            <w:rPr>
              <w:rFonts w:ascii="Verdana" w:hAnsi="Verdana"/>
              <w:bCs/>
              <w:sz w:val="24"/>
              <w:szCs w:val="24"/>
            </w:rPr>
            <w:t>/6</w:t>
          </w:r>
        </w:p>
      </w:tc>
    </w:tr>
  </w:tbl>
  <w:p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1FE42C77"/>
    <w:multiLevelType w:val="hybridMultilevel"/>
    <w:tmpl w:val="D316A53C"/>
    <w:lvl w:ilvl="0" w:tplc="6DF26B8C">
      <w:start w:val="1"/>
      <w:numFmt w:val="bullet"/>
      <w:lvlText w:val="o"/>
      <w:lvlJc w:val="left"/>
      <w:pPr>
        <w:ind w:left="720" w:hanging="360"/>
      </w:pPr>
      <w:rPr>
        <w:rFonts w:ascii="Courier New" w:hAnsi="Courier New" w:cs="Courier New"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39664D1E"/>
    <w:multiLevelType w:val="hybridMultilevel"/>
    <w:tmpl w:val="82CC46E6"/>
    <w:lvl w:ilvl="0" w:tplc="04100003">
      <w:start w:val="1"/>
      <w:numFmt w:val="bullet"/>
      <w:lvlText w:val="o"/>
      <w:lvlJc w:val="left"/>
      <w:pPr>
        <w:ind w:left="720" w:hanging="360"/>
      </w:pPr>
      <w:rPr>
        <w:rFonts w:ascii="Courier New" w:hAnsi="Courier New" w:cs="Courier New" w:hint="default"/>
        <w:b w:val="0"/>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9"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3"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6"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7"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30"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6"/>
  </w:num>
  <w:num w:numId="6">
    <w:abstractNumId w:val="15"/>
  </w:num>
  <w:num w:numId="7">
    <w:abstractNumId w:val="26"/>
  </w:num>
  <w:num w:numId="8">
    <w:abstractNumId w:val="20"/>
  </w:num>
  <w:num w:numId="9">
    <w:abstractNumId w:val="25"/>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4"/>
  </w:num>
  <w:num w:numId="15">
    <w:abstractNumId w:val="27"/>
  </w:num>
  <w:num w:numId="16">
    <w:abstractNumId w:val="24"/>
  </w:num>
  <w:num w:numId="17">
    <w:abstractNumId w:val="17"/>
  </w:num>
  <w:num w:numId="18">
    <w:abstractNumId w:val="21"/>
  </w:num>
  <w:num w:numId="19">
    <w:abstractNumId w:val="30"/>
  </w:num>
  <w:num w:numId="20">
    <w:abstractNumId w:val="9"/>
  </w:num>
  <w:num w:numId="21">
    <w:abstractNumId w:val="6"/>
  </w:num>
  <w:num w:numId="22">
    <w:abstractNumId w:val="22"/>
  </w:num>
  <w:num w:numId="23">
    <w:abstractNumId w:val="10"/>
  </w:num>
  <w:num w:numId="24">
    <w:abstractNumId w:val="28"/>
  </w:num>
  <w:num w:numId="25">
    <w:abstractNumId w:val="5"/>
  </w:num>
  <w:num w:numId="26">
    <w:abstractNumId w:val="12"/>
  </w:num>
  <w:num w:numId="27">
    <w:abstractNumId w:val="23"/>
  </w:num>
  <w:num w:numId="28">
    <w:abstractNumId w:val="19"/>
  </w:num>
  <w:num w:numId="29">
    <w:abstractNumId w:val="11"/>
  </w:num>
  <w:num w:numId="3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3"/>
  </w:num>
  <w:num w:numId="3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9025"/>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934BF"/>
    <w:rsid w:val="000B2034"/>
    <w:rsid w:val="000B21D0"/>
    <w:rsid w:val="000B5391"/>
    <w:rsid w:val="000C547C"/>
    <w:rsid w:val="000C561D"/>
    <w:rsid w:val="000E0D1F"/>
    <w:rsid w:val="000E23DD"/>
    <w:rsid w:val="000E2937"/>
    <w:rsid w:val="000E6B74"/>
    <w:rsid w:val="000F1924"/>
    <w:rsid w:val="000F6823"/>
    <w:rsid w:val="00137981"/>
    <w:rsid w:val="00145FD8"/>
    <w:rsid w:val="00146651"/>
    <w:rsid w:val="00151C7D"/>
    <w:rsid w:val="00155306"/>
    <w:rsid w:val="00163F15"/>
    <w:rsid w:val="00172D78"/>
    <w:rsid w:val="0017350C"/>
    <w:rsid w:val="00176BCD"/>
    <w:rsid w:val="00182BA9"/>
    <w:rsid w:val="00186FC8"/>
    <w:rsid w:val="00187C00"/>
    <w:rsid w:val="001954FD"/>
    <w:rsid w:val="001B1240"/>
    <w:rsid w:val="001B315B"/>
    <w:rsid w:val="001C1798"/>
    <w:rsid w:val="001C1FDC"/>
    <w:rsid w:val="001C4F19"/>
    <w:rsid w:val="001C5AB5"/>
    <w:rsid w:val="001D6689"/>
    <w:rsid w:val="001E1265"/>
    <w:rsid w:val="001F3354"/>
    <w:rsid w:val="00206212"/>
    <w:rsid w:val="00207B8B"/>
    <w:rsid w:val="00207E78"/>
    <w:rsid w:val="00210CA4"/>
    <w:rsid w:val="00216D9D"/>
    <w:rsid w:val="00224A9C"/>
    <w:rsid w:val="00230158"/>
    <w:rsid w:val="00244AB4"/>
    <w:rsid w:val="00253604"/>
    <w:rsid w:val="00255994"/>
    <w:rsid w:val="00256883"/>
    <w:rsid w:val="00257592"/>
    <w:rsid w:val="00283C6B"/>
    <w:rsid w:val="00284D18"/>
    <w:rsid w:val="00285798"/>
    <w:rsid w:val="002909F8"/>
    <w:rsid w:val="0029438A"/>
    <w:rsid w:val="002C543B"/>
    <w:rsid w:val="002C594E"/>
    <w:rsid w:val="002D688D"/>
    <w:rsid w:val="002E0E49"/>
    <w:rsid w:val="002E6BF0"/>
    <w:rsid w:val="002E72E7"/>
    <w:rsid w:val="00300921"/>
    <w:rsid w:val="00317764"/>
    <w:rsid w:val="0032333A"/>
    <w:rsid w:val="0033494F"/>
    <w:rsid w:val="00346252"/>
    <w:rsid w:val="00355740"/>
    <w:rsid w:val="00357954"/>
    <w:rsid w:val="003743E6"/>
    <w:rsid w:val="003924BA"/>
    <w:rsid w:val="00393A7B"/>
    <w:rsid w:val="00394C48"/>
    <w:rsid w:val="0039509E"/>
    <w:rsid w:val="00397E7B"/>
    <w:rsid w:val="003A086E"/>
    <w:rsid w:val="003A2B72"/>
    <w:rsid w:val="003B0093"/>
    <w:rsid w:val="003C3324"/>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936C6"/>
    <w:rsid w:val="004A3161"/>
    <w:rsid w:val="004A7EF7"/>
    <w:rsid w:val="004B6F61"/>
    <w:rsid w:val="004D46BF"/>
    <w:rsid w:val="004E0899"/>
    <w:rsid w:val="004E122D"/>
    <w:rsid w:val="004F248C"/>
    <w:rsid w:val="004F2CB3"/>
    <w:rsid w:val="005020D4"/>
    <w:rsid w:val="00504753"/>
    <w:rsid w:val="00506781"/>
    <w:rsid w:val="00512BAF"/>
    <w:rsid w:val="00514CE2"/>
    <w:rsid w:val="00516420"/>
    <w:rsid w:val="00527812"/>
    <w:rsid w:val="0053518D"/>
    <w:rsid w:val="00550B98"/>
    <w:rsid w:val="00551285"/>
    <w:rsid w:val="0056057D"/>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1722"/>
    <w:rsid w:val="0061390C"/>
    <w:rsid w:val="00616ABC"/>
    <w:rsid w:val="00617F68"/>
    <w:rsid w:val="006224B1"/>
    <w:rsid w:val="00626B3E"/>
    <w:rsid w:val="0063492F"/>
    <w:rsid w:val="006359A0"/>
    <w:rsid w:val="0064005C"/>
    <w:rsid w:val="006447F8"/>
    <w:rsid w:val="00644B0F"/>
    <w:rsid w:val="00646AC2"/>
    <w:rsid w:val="006574F5"/>
    <w:rsid w:val="006661FA"/>
    <w:rsid w:val="0067606F"/>
    <w:rsid w:val="00677F2D"/>
    <w:rsid w:val="006850A8"/>
    <w:rsid w:val="00694538"/>
    <w:rsid w:val="0069659C"/>
    <w:rsid w:val="006A7525"/>
    <w:rsid w:val="006B1153"/>
    <w:rsid w:val="006C12D1"/>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41F01"/>
    <w:rsid w:val="007506EF"/>
    <w:rsid w:val="007521C0"/>
    <w:rsid w:val="007624DE"/>
    <w:rsid w:val="0076317A"/>
    <w:rsid w:val="00771BDE"/>
    <w:rsid w:val="00773FCC"/>
    <w:rsid w:val="00775CF9"/>
    <w:rsid w:val="00775F04"/>
    <w:rsid w:val="00780610"/>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2314"/>
    <w:rsid w:val="007C6724"/>
    <w:rsid w:val="007D27EF"/>
    <w:rsid w:val="007D5928"/>
    <w:rsid w:val="007E6A4A"/>
    <w:rsid w:val="007F42C5"/>
    <w:rsid w:val="007F676A"/>
    <w:rsid w:val="00807702"/>
    <w:rsid w:val="008114CB"/>
    <w:rsid w:val="00822DA1"/>
    <w:rsid w:val="00823153"/>
    <w:rsid w:val="00823E8A"/>
    <w:rsid w:val="00824084"/>
    <w:rsid w:val="00824D19"/>
    <w:rsid w:val="0082741E"/>
    <w:rsid w:val="00832699"/>
    <w:rsid w:val="0083313B"/>
    <w:rsid w:val="00834344"/>
    <w:rsid w:val="00840713"/>
    <w:rsid w:val="00853353"/>
    <w:rsid w:val="008577AC"/>
    <w:rsid w:val="00866CC4"/>
    <w:rsid w:val="008708A6"/>
    <w:rsid w:val="00871D57"/>
    <w:rsid w:val="0087549C"/>
    <w:rsid w:val="00877B0B"/>
    <w:rsid w:val="008A4E11"/>
    <w:rsid w:val="008B3742"/>
    <w:rsid w:val="008C61C5"/>
    <w:rsid w:val="008D68FC"/>
    <w:rsid w:val="008F3C8E"/>
    <w:rsid w:val="009100AD"/>
    <w:rsid w:val="0092072B"/>
    <w:rsid w:val="00923109"/>
    <w:rsid w:val="0092771F"/>
    <w:rsid w:val="00933C9F"/>
    <w:rsid w:val="00953535"/>
    <w:rsid w:val="009717DC"/>
    <w:rsid w:val="00977461"/>
    <w:rsid w:val="00977F6A"/>
    <w:rsid w:val="009835D4"/>
    <w:rsid w:val="00983625"/>
    <w:rsid w:val="00984137"/>
    <w:rsid w:val="00991A1F"/>
    <w:rsid w:val="009A108B"/>
    <w:rsid w:val="009A2E24"/>
    <w:rsid w:val="009A54EC"/>
    <w:rsid w:val="009A5C78"/>
    <w:rsid w:val="009A6065"/>
    <w:rsid w:val="009B7823"/>
    <w:rsid w:val="009C0085"/>
    <w:rsid w:val="009C3B5A"/>
    <w:rsid w:val="009C7EF7"/>
    <w:rsid w:val="009D1B62"/>
    <w:rsid w:val="009D2041"/>
    <w:rsid w:val="009E26BA"/>
    <w:rsid w:val="009F6F6D"/>
    <w:rsid w:val="00A14B14"/>
    <w:rsid w:val="00A15021"/>
    <w:rsid w:val="00A17A10"/>
    <w:rsid w:val="00A27C92"/>
    <w:rsid w:val="00A362A0"/>
    <w:rsid w:val="00A37DFF"/>
    <w:rsid w:val="00A523C1"/>
    <w:rsid w:val="00A6328A"/>
    <w:rsid w:val="00A707B7"/>
    <w:rsid w:val="00A72B41"/>
    <w:rsid w:val="00A77F87"/>
    <w:rsid w:val="00A80D66"/>
    <w:rsid w:val="00A86284"/>
    <w:rsid w:val="00A86CA1"/>
    <w:rsid w:val="00A914F8"/>
    <w:rsid w:val="00A91F4F"/>
    <w:rsid w:val="00A93EAE"/>
    <w:rsid w:val="00A96B84"/>
    <w:rsid w:val="00AA5D0E"/>
    <w:rsid w:val="00AB499C"/>
    <w:rsid w:val="00AB7838"/>
    <w:rsid w:val="00AC1C70"/>
    <w:rsid w:val="00AC23D9"/>
    <w:rsid w:val="00AD0C7E"/>
    <w:rsid w:val="00AE14D6"/>
    <w:rsid w:val="00AE5F17"/>
    <w:rsid w:val="00AE6869"/>
    <w:rsid w:val="00AF6D33"/>
    <w:rsid w:val="00B00799"/>
    <w:rsid w:val="00B04558"/>
    <w:rsid w:val="00B061CA"/>
    <w:rsid w:val="00B06C86"/>
    <w:rsid w:val="00B10EC9"/>
    <w:rsid w:val="00B13991"/>
    <w:rsid w:val="00B15264"/>
    <w:rsid w:val="00B31DC7"/>
    <w:rsid w:val="00B34EE8"/>
    <w:rsid w:val="00B4068B"/>
    <w:rsid w:val="00B43100"/>
    <w:rsid w:val="00B54BAA"/>
    <w:rsid w:val="00B561AA"/>
    <w:rsid w:val="00B633B2"/>
    <w:rsid w:val="00B63EB7"/>
    <w:rsid w:val="00B64CAA"/>
    <w:rsid w:val="00B7130C"/>
    <w:rsid w:val="00B7140D"/>
    <w:rsid w:val="00B74878"/>
    <w:rsid w:val="00B766B8"/>
    <w:rsid w:val="00B77762"/>
    <w:rsid w:val="00B812E3"/>
    <w:rsid w:val="00B901BE"/>
    <w:rsid w:val="00B922B4"/>
    <w:rsid w:val="00B939DC"/>
    <w:rsid w:val="00B9411A"/>
    <w:rsid w:val="00B97EBE"/>
    <w:rsid w:val="00BA1A4D"/>
    <w:rsid w:val="00BA42F0"/>
    <w:rsid w:val="00BC2E32"/>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6C3A"/>
    <w:rsid w:val="00C45ED0"/>
    <w:rsid w:val="00C6446D"/>
    <w:rsid w:val="00C71D21"/>
    <w:rsid w:val="00C73E71"/>
    <w:rsid w:val="00C7474A"/>
    <w:rsid w:val="00C7733F"/>
    <w:rsid w:val="00C83149"/>
    <w:rsid w:val="00C84692"/>
    <w:rsid w:val="00C879E6"/>
    <w:rsid w:val="00CA304A"/>
    <w:rsid w:val="00CB5761"/>
    <w:rsid w:val="00CD438D"/>
    <w:rsid w:val="00CE1B51"/>
    <w:rsid w:val="00CF0FA3"/>
    <w:rsid w:val="00CF12AA"/>
    <w:rsid w:val="00CF25D6"/>
    <w:rsid w:val="00D05198"/>
    <w:rsid w:val="00D13102"/>
    <w:rsid w:val="00D155E3"/>
    <w:rsid w:val="00D26255"/>
    <w:rsid w:val="00D27E37"/>
    <w:rsid w:val="00D32494"/>
    <w:rsid w:val="00D438A4"/>
    <w:rsid w:val="00D4399F"/>
    <w:rsid w:val="00D43B8F"/>
    <w:rsid w:val="00D45B18"/>
    <w:rsid w:val="00D56F5B"/>
    <w:rsid w:val="00D6603D"/>
    <w:rsid w:val="00D7794D"/>
    <w:rsid w:val="00D92C52"/>
    <w:rsid w:val="00D95F21"/>
    <w:rsid w:val="00D976BF"/>
    <w:rsid w:val="00D97F74"/>
    <w:rsid w:val="00DA2838"/>
    <w:rsid w:val="00DA4D9A"/>
    <w:rsid w:val="00DB1DBC"/>
    <w:rsid w:val="00DB59C4"/>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86C64"/>
    <w:rsid w:val="00E9374A"/>
    <w:rsid w:val="00E96050"/>
    <w:rsid w:val="00EA4124"/>
    <w:rsid w:val="00EB6E95"/>
    <w:rsid w:val="00EC0360"/>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4399B"/>
    <w:rsid w:val="00F506F3"/>
    <w:rsid w:val="00F50C07"/>
    <w:rsid w:val="00F51564"/>
    <w:rsid w:val="00F5437E"/>
    <w:rsid w:val="00F55079"/>
    <w:rsid w:val="00F6257B"/>
    <w:rsid w:val="00F6263E"/>
    <w:rsid w:val="00F635D9"/>
    <w:rsid w:val="00F64F72"/>
    <w:rsid w:val="00F66929"/>
    <w:rsid w:val="00F772D4"/>
    <w:rsid w:val="00F8523A"/>
    <w:rsid w:val="00F95BB1"/>
    <w:rsid w:val="00FB4F16"/>
    <w:rsid w:val="00FC7DA3"/>
    <w:rsid w:val="00FD4809"/>
    <w:rsid w:val="00FE1593"/>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9025"/>
    <o:shapelayout v:ext="edit">
      <o:idmap v:ext="edit" data="1"/>
    </o:shapelayout>
  </w:shapeDefaults>
  <w:decimalSymbol w:val=","/>
  <w:listSeparator w:val=";"/>
  <w14:docId w14:val="2753D0C3"/>
  <w15:docId w15:val="{D222F948-2F29-4568-8CBB-CB5C71234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2532853">
      <w:bodyDiv w:val="1"/>
      <w:marLeft w:val="0"/>
      <w:marRight w:val="0"/>
      <w:marTop w:val="0"/>
      <w:marBottom w:val="0"/>
      <w:divBdr>
        <w:top w:val="none" w:sz="0" w:space="0" w:color="auto"/>
        <w:left w:val="none" w:sz="0" w:space="0" w:color="auto"/>
        <w:bottom w:val="none" w:sz="0" w:space="0" w:color="auto"/>
        <w:right w:val="none" w:sz="0" w:space="0" w:color="auto"/>
      </w:divBdr>
    </w:div>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839389817">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8AFB22-2D8E-4C30-9B75-D404D97F55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1936</Words>
  <Characters>11038</Characters>
  <Application>Microsoft Office Word</Application>
  <DocSecurity>0</DocSecurity>
  <Lines>91</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18</cp:revision>
  <cp:lastPrinted>2016-03-23T17:25:00Z</cp:lastPrinted>
  <dcterms:created xsi:type="dcterms:W3CDTF">2016-04-01T09:39:00Z</dcterms:created>
  <dcterms:modified xsi:type="dcterms:W3CDTF">2022-03-03T10:51:00Z</dcterms:modified>
  <cp:category>Ufficio Qualità</cp:category>
  <cp:contentStatus>Rev. 2</cp:contentStatus>
</cp:coreProperties>
</file>