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B10EC9" w:rsidRPr="006D39B9">
              <w:rPr>
                <w:rFonts w:ascii="Verdana" w:hAnsi="Verdana"/>
                <w:lang w:val="en-US"/>
              </w:rPr>
              <w:t>Organic</w:t>
            </w:r>
            <w:r w:rsidR="00B10EC9">
              <w:rPr>
                <w:rFonts w:ascii="Verdana" w:hAnsi="Verdana"/>
                <w:lang w:val="en-US"/>
              </w:rPr>
              <w:t xml:space="preserve"> c</w:t>
            </w:r>
            <w:r w:rsidR="00E86C64" w:rsidRPr="00E86C64">
              <w:rPr>
                <w:rFonts w:ascii="Verdana" w:hAnsi="Verdana"/>
                <w:lang w:val="en-US"/>
              </w:rPr>
              <w:t>lear l</w:t>
            </w:r>
            <w:r w:rsidR="000E23DD" w:rsidRPr="00E86C64">
              <w:rPr>
                <w:rFonts w:ascii="Verdana" w:hAnsi="Verdana"/>
                <w:lang w:val="en-US"/>
              </w:rPr>
              <w:t>emon</w:t>
            </w:r>
            <w:r w:rsidR="000E23DD" w:rsidRPr="00A900EF">
              <w:rPr>
                <w:rFonts w:ascii="Verdana" w:hAnsi="Verdana"/>
                <w:lang w:val="en-US"/>
              </w:rPr>
              <w:t xml:space="preserve"> juice concentrate </w:t>
            </w:r>
            <w:r w:rsidR="00EB6E95" w:rsidRPr="007253DF">
              <w:rPr>
                <w:rFonts w:ascii="Verdana" w:hAnsi="Verdana"/>
                <w:lang w:val="en-US"/>
              </w:rPr>
              <w:t xml:space="preserve">400 GPL </w:t>
            </w:r>
            <w:r w:rsidR="00EB6E95">
              <w:rPr>
                <w:rFonts w:ascii="Verdana" w:hAnsi="Verdana"/>
                <w:lang w:val="en-US"/>
              </w:rPr>
              <w:t>48° 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B10EC9" w:rsidRPr="009C3B5A">
              <w:rPr>
                <w:rFonts w:ascii="Verdana" w:hAnsi="Verdana"/>
                <w:i/>
                <w:lang w:val="en-US"/>
              </w:rPr>
              <w:t>Organic c</w:t>
            </w:r>
            <w:r w:rsidR="00E86C64" w:rsidRPr="009C3B5A">
              <w:rPr>
                <w:rFonts w:ascii="Verdana" w:hAnsi="Verdana"/>
                <w:i/>
                <w:lang w:val="en-US"/>
              </w:rPr>
              <w:t xml:space="preserve">lear lemon </w:t>
            </w:r>
            <w:r w:rsidR="000E23DD" w:rsidRPr="009C3B5A">
              <w:rPr>
                <w:rFonts w:ascii="Verdana" w:hAnsi="Verdana"/>
                <w:i/>
                <w:lang w:val="en-US"/>
              </w:rPr>
              <w:t xml:space="preserve">juice concentrate </w:t>
            </w:r>
            <w:r w:rsidR="00EB6E95" w:rsidRPr="009C3B5A">
              <w:rPr>
                <w:rFonts w:ascii="Verdana" w:hAnsi="Verdana"/>
                <w:i/>
                <w:lang w:val="en-US"/>
              </w:rPr>
              <w:t>400 GPL 48°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E86C64">
              <w:rPr>
                <w:rFonts w:ascii="Verdana" w:hAnsi="Verdana"/>
                <w:lang w:val="en-US"/>
              </w:rPr>
              <w:t>L</w:t>
            </w:r>
            <w:r w:rsidR="00B10EC9">
              <w:rPr>
                <w:rFonts w:ascii="Verdana" w:hAnsi="Verdana"/>
                <w:lang w:val="en-US"/>
              </w:rPr>
              <w:t>B</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4D456F"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10EC9" w:rsidRPr="006D39B9">
              <w:rPr>
                <w:rFonts w:ascii="Verdana" w:hAnsi="Verdana"/>
                <w:lang w:val="en-US"/>
              </w:rPr>
              <w:t>Organic</w:t>
            </w:r>
            <w:r w:rsidR="00B10EC9">
              <w:rPr>
                <w:rFonts w:ascii="Verdana" w:hAnsi="Verdana"/>
                <w:lang w:val="en-US"/>
              </w:rPr>
              <w:t xml:space="preserve"> </w:t>
            </w:r>
            <w:r w:rsidR="000E23DD" w:rsidRPr="00A900EF">
              <w:rPr>
                <w:rFonts w:ascii="Verdana" w:hAnsi="Verdana"/>
                <w:lang w:val="en-US"/>
              </w:rPr>
              <w:t>Lemon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10EC9" w:rsidRPr="006D39B9">
              <w:rPr>
                <w:rFonts w:ascii="Verdana" w:hAnsi="Verdana"/>
                <w:lang w:val="en-US"/>
              </w:rPr>
              <w:t>Organic</w:t>
            </w:r>
            <w:r w:rsidR="00B10EC9">
              <w:rPr>
                <w:rFonts w:ascii="Verdana" w:hAnsi="Verdana"/>
                <w:lang w:val="en-US"/>
              </w:rPr>
              <w:t xml:space="preserve"> </w:t>
            </w:r>
            <w:r w:rsidR="000E23DD" w:rsidRPr="00A900EF">
              <w:rPr>
                <w:rFonts w:ascii="Verdana" w:hAnsi="Verdana"/>
                <w:lang w:val="en-US"/>
              </w:rPr>
              <w:t>Lemon</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7EF7">
              <w:rPr>
                <w:rFonts w:ascii="Verdana" w:hAnsi="Verdana"/>
                <w:lang w:val="en-US"/>
              </w:rPr>
              <w:t>Citrus li</w:t>
            </w:r>
            <w:r w:rsidR="000E23DD" w:rsidRPr="00A900EF">
              <w:rPr>
                <w:rFonts w:ascii="Verdana" w:hAnsi="Verdana"/>
                <w:lang w:val="en-US"/>
              </w:rPr>
              <w:t>mon (L.) Burm. Lf</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EB6E95"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EB6E95">
              <w:rPr>
                <w:rFonts w:ascii="Verdana" w:hAnsi="Verdana"/>
                <w:b/>
              </w:rPr>
              <w:t>Variety</w:t>
            </w:r>
            <w:r w:rsidR="00F8523A" w:rsidRPr="00EB6E95">
              <w:rPr>
                <w:rFonts w:ascii="Verdana" w:hAnsi="Verdana"/>
                <w:b/>
              </w:rPr>
              <w:t>:</w:t>
            </w:r>
            <w:r w:rsidR="00F8523A" w:rsidRPr="00EB6E95">
              <w:rPr>
                <w:rFonts w:ascii="Verdana" w:hAnsi="Verdana"/>
              </w:rPr>
              <w:t xml:space="preserve"> </w:t>
            </w:r>
            <w:r w:rsidR="00F8523A" w:rsidRPr="00EB6E95">
              <w:rPr>
                <w:rFonts w:ascii="Verdana" w:hAnsi="Verdana"/>
              </w:rPr>
              <w:tab/>
            </w:r>
            <w:r w:rsidR="000E23DD" w:rsidRPr="00EB6E95">
              <w:rPr>
                <w:rFonts w:ascii="Verdana" w:hAnsi="Verdana"/>
              </w:rPr>
              <w:t>Femminello Comune: Primofiore – Verdello -</w:t>
            </w:r>
            <w:r w:rsidR="000E23DD" w:rsidRPr="00EB6E95">
              <w:rPr>
                <w:rFonts w:ascii="Verdana" w:hAnsi="Verdana"/>
              </w:rPr>
              <w:br/>
            </w:r>
            <w:r w:rsidR="000E23DD" w:rsidRPr="00EB6E95">
              <w:rPr>
                <w:rFonts w:ascii="Verdana" w:hAnsi="Verdana"/>
              </w:rPr>
              <w:tab/>
            </w:r>
            <w:r w:rsidR="000E23DD" w:rsidRPr="00EB6E95">
              <w:rPr>
                <w:rFonts w:ascii="Verdana" w:hAnsi="Verdana"/>
              </w:rPr>
              <w:tab/>
              <w:t>Bianchetto</w:t>
            </w:r>
          </w:p>
          <w:p w:rsidR="00207E78" w:rsidRPr="00E86C64" w:rsidRDefault="00677F2D" w:rsidP="00583DB6">
            <w:pPr>
              <w:tabs>
                <w:tab w:val="left" w:pos="284"/>
                <w:tab w:val="left" w:pos="3402"/>
              </w:tabs>
              <w:spacing w:before="120" w:after="120"/>
              <w:rPr>
                <w:rFonts w:ascii="Verdana" w:hAnsi="Verdana"/>
                <w:lang w:val="en-US"/>
              </w:rPr>
            </w:pPr>
            <w:r w:rsidRPr="00EB6E95">
              <w:rPr>
                <w:rFonts w:ascii="Verdana" w:hAnsi="Verdana"/>
                <w:b/>
              </w:rPr>
              <w:tab/>
            </w:r>
            <w:r w:rsidR="00043A03" w:rsidRPr="00E86C64">
              <w:rPr>
                <w:rFonts w:ascii="Verdana" w:hAnsi="Verdana"/>
                <w:b/>
                <w:lang w:val="en-US"/>
              </w:rPr>
              <w:t>Harvesting period</w:t>
            </w:r>
            <w:r w:rsidR="00823153" w:rsidRPr="00E86C64">
              <w:rPr>
                <w:rFonts w:ascii="Verdana" w:hAnsi="Verdana"/>
                <w:b/>
                <w:lang w:val="en-US"/>
              </w:rPr>
              <w:t>:</w:t>
            </w:r>
            <w:r w:rsidR="00043A03" w:rsidRPr="00E86C64">
              <w:rPr>
                <w:rFonts w:ascii="Verdana" w:hAnsi="Verdana"/>
                <w:lang w:val="en-US"/>
              </w:rPr>
              <w:t xml:space="preserve"> </w:t>
            </w:r>
            <w:r w:rsidR="00043A03" w:rsidRPr="00E86C64">
              <w:rPr>
                <w:rFonts w:ascii="Verdana" w:hAnsi="Verdana"/>
                <w:lang w:val="en-US"/>
              </w:rPr>
              <w:tab/>
            </w:r>
            <w:r w:rsidR="00E86C64" w:rsidRPr="00E86C64">
              <w:rPr>
                <w:rFonts w:ascii="Verdana" w:hAnsi="Verdana"/>
                <w:lang w:val="en-US"/>
              </w:rPr>
              <w:t>Typically</w:t>
            </w:r>
            <w:r w:rsidR="000E23DD" w:rsidRPr="00E86C64">
              <w:rPr>
                <w:rFonts w:ascii="Verdana" w:hAnsi="Verdana"/>
                <w:lang w:val="en-US"/>
              </w:rPr>
              <w:t xml:space="preserve"> from November to July</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F8523A" w:rsidRPr="00E86C64">
              <w:rPr>
                <w:rFonts w:ascii="Verdana" w:hAnsi="Verdana"/>
                <w:b/>
                <w:lang w:val="en-US"/>
              </w:rPr>
              <w:t>Determi</w:t>
            </w:r>
            <w:r w:rsidR="00043A03" w:rsidRPr="00E86C64">
              <w:rPr>
                <w:rFonts w:ascii="Verdana" w:hAnsi="Verdana"/>
                <w:b/>
                <w:lang w:val="en-US"/>
              </w:rPr>
              <w:t>nation of maturity</w:t>
            </w:r>
            <w:r w:rsidR="00F8523A" w:rsidRPr="00E86C64">
              <w:rPr>
                <w:rFonts w:ascii="Verdana" w:hAnsi="Verdana"/>
                <w:b/>
                <w:lang w:val="en-US"/>
              </w:rPr>
              <w:t xml:space="preserve">: </w:t>
            </w:r>
            <w:r w:rsidR="00043A03" w:rsidRPr="00E86C64">
              <w:rPr>
                <w:rFonts w:ascii="Verdana" w:hAnsi="Verdana"/>
                <w:lang w:val="en-US"/>
              </w:rPr>
              <w:tab/>
            </w:r>
            <w:r w:rsidR="000E23DD" w:rsidRPr="00E86C64">
              <w:rPr>
                <w:rFonts w:ascii="Verdana" w:hAnsi="Verdana"/>
                <w:lang w:val="en-US"/>
              </w:rPr>
              <w:t>Brix, Acidity, Color (pigmentation)</w:t>
            </w:r>
          </w:p>
          <w:p w:rsidR="00F8523A" w:rsidRPr="00E86C64" w:rsidRDefault="00677F2D" w:rsidP="00583DB6">
            <w:pPr>
              <w:tabs>
                <w:tab w:val="left" w:pos="284"/>
                <w:tab w:val="left" w:pos="3402"/>
              </w:tabs>
              <w:spacing w:before="120" w:after="120"/>
              <w:rPr>
                <w:rFonts w:ascii="Verdana" w:hAnsi="Verdana"/>
                <w:lang w:val="en-US"/>
              </w:rPr>
            </w:pPr>
            <w:r w:rsidRPr="00E86C64">
              <w:rPr>
                <w:rFonts w:ascii="Verdana" w:hAnsi="Verdana"/>
                <w:b/>
                <w:lang w:val="en-US"/>
              </w:rPr>
              <w:tab/>
            </w:r>
            <w:r w:rsidR="008B3742" w:rsidRPr="00E86C64">
              <w:rPr>
                <w:rFonts w:ascii="Verdana" w:hAnsi="Verdana"/>
                <w:b/>
                <w:lang w:val="en-US"/>
              </w:rPr>
              <w:t>Packaging</w:t>
            </w:r>
            <w:r w:rsidR="00F8523A" w:rsidRPr="00E86C64">
              <w:rPr>
                <w:rFonts w:ascii="Verdana" w:hAnsi="Verdana"/>
                <w:b/>
                <w:lang w:val="en-US"/>
              </w:rPr>
              <w:t>:</w:t>
            </w:r>
            <w:r w:rsidR="00F8523A" w:rsidRPr="00E86C64">
              <w:rPr>
                <w:rFonts w:ascii="Verdana" w:hAnsi="Verdana"/>
                <w:lang w:val="en-US"/>
              </w:rPr>
              <w:t xml:space="preserve"> </w:t>
            </w:r>
            <w:r w:rsidR="00F8523A" w:rsidRPr="00E86C64">
              <w:rPr>
                <w:rFonts w:ascii="Verdana" w:hAnsi="Verdana"/>
                <w:lang w:val="en-US"/>
              </w:rPr>
              <w:tab/>
            </w:r>
            <w:r w:rsidR="00B63EB7" w:rsidRPr="00E86C64">
              <w:rPr>
                <w:rFonts w:ascii="Verdana" w:hAnsi="Verdana"/>
                <w:lang w:val="en-US"/>
              </w:rPr>
              <w:t>Plastic bins of 275 Kg. ± 15 or in bulk</w:t>
            </w:r>
          </w:p>
          <w:p w:rsidR="00923109" w:rsidRPr="00E86C64"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D456F"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4D456F"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EB6E95" w:rsidRPr="004D456F" w:rsidTr="000E23DD">
              <w:trPr>
                <w:trHeight w:hRule="exact" w:val="501"/>
              </w:trPr>
              <w:tc>
                <w:tcPr>
                  <w:tcW w:w="1297" w:type="dxa"/>
                  <w:vAlign w:val="center"/>
                </w:tcPr>
                <w:p w:rsidR="00EB6E95" w:rsidRPr="007253DF" w:rsidRDefault="00EB6E95" w:rsidP="007558C2">
                  <w:pPr>
                    <w:jc w:val="center"/>
                    <w:rPr>
                      <w:rFonts w:ascii="Verdana" w:hAnsi="Verdana"/>
                      <w:i/>
                      <w:sz w:val="16"/>
                      <w:szCs w:val="16"/>
                      <w:lang w:val="en-US"/>
                    </w:rPr>
                  </w:pPr>
                  <w:r w:rsidRPr="007253DF">
                    <w:rPr>
                      <w:rFonts w:ascii="Verdana" w:hAnsi="Verdana"/>
                      <w:i/>
                      <w:sz w:val="16"/>
                      <w:szCs w:val="16"/>
                      <w:lang w:val="en-US"/>
                    </w:rPr>
                    <w:t>Brix</w:t>
                  </w:r>
                </w:p>
              </w:tc>
              <w:tc>
                <w:tcPr>
                  <w:tcW w:w="825" w:type="dxa"/>
                  <w:vAlign w:val="center"/>
                </w:tcPr>
                <w:p w:rsidR="00EB6E95" w:rsidRPr="00514CE2" w:rsidRDefault="00EB6E95" w:rsidP="007558C2">
                  <w:pPr>
                    <w:jc w:val="center"/>
                    <w:rPr>
                      <w:rFonts w:ascii="Verdana" w:hAnsi="Verdana"/>
                      <w:sz w:val="16"/>
                      <w:szCs w:val="16"/>
                      <w:lang w:val="en-US"/>
                    </w:rPr>
                  </w:pPr>
                  <w:r w:rsidRPr="00514CE2">
                    <w:rPr>
                      <w:rFonts w:ascii="Verdana" w:hAnsi="Verdana"/>
                      <w:sz w:val="16"/>
                      <w:szCs w:val="16"/>
                      <w:lang w:val="en-US"/>
                    </w:rPr>
                    <w:t>&gt;48</w:t>
                  </w:r>
                </w:p>
              </w:tc>
              <w:tc>
                <w:tcPr>
                  <w:tcW w:w="737"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47.4</w:t>
                  </w:r>
                </w:p>
              </w:tc>
              <w:tc>
                <w:tcPr>
                  <w:tcW w:w="811"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48.5</w:t>
                  </w:r>
                </w:p>
              </w:tc>
              <w:tc>
                <w:tcPr>
                  <w:tcW w:w="822" w:type="dxa"/>
                  <w:vAlign w:val="center"/>
                </w:tcPr>
                <w:p w:rsidR="00EB6E95" w:rsidRPr="007253DF" w:rsidRDefault="00EB6E95" w:rsidP="007558C2">
                  <w:pPr>
                    <w:jc w:val="center"/>
                    <w:rPr>
                      <w:rFonts w:ascii="Verdana" w:hAnsi="Verdana"/>
                      <w:sz w:val="16"/>
                      <w:szCs w:val="16"/>
                      <w:lang w:val="en-US"/>
                    </w:rPr>
                  </w:pPr>
                  <w:r w:rsidRPr="007253DF">
                    <w:rPr>
                      <w:rFonts w:ascii="Verdana" w:hAnsi="Verdana"/>
                      <w:sz w:val="16"/>
                      <w:szCs w:val="16"/>
                      <w:lang w:val="en-US"/>
                    </w:rPr>
                    <w:t>°</w:t>
                  </w:r>
                </w:p>
              </w:tc>
              <w:tc>
                <w:tcPr>
                  <w:tcW w:w="1664" w:type="dxa"/>
                  <w:vAlign w:val="center"/>
                </w:tcPr>
                <w:p w:rsidR="00EB6E95" w:rsidRPr="007253DF" w:rsidRDefault="00EB6E95" w:rsidP="007558C2">
                  <w:pPr>
                    <w:snapToGrid w:val="0"/>
                    <w:jc w:val="center"/>
                    <w:rPr>
                      <w:rFonts w:ascii="Verdana" w:hAnsi="Verdana"/>
                      <w:sz w:val="16"/>
                      <w:szCs w:val="16"/>
                      <w:lang w:val="en-US"/>
                    </w:rPr>
                  </w:pPr>
                  <w:r w:rsidRPr="007253DF">
                    <w:rPr>
                      <w:rFonts w:ascii="Verdana" w:hAnsi="Verdana"/>
                      <w:sz w:val="16"/>
                      <w:szCs w:val="16"/>
                      <w:lang w:val="en-US"/>
                    </w:rPr>
                    <w:t>IFU 8,1991</w:t>
                  </w:r>
                </w:p>
              </w:tc>
            </w:tr>
            <w:tr w:rsidR="00B10EC9" w:rsidRPr="004D456F"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Acidity</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&gt;32</w:t>
                  </w:r>
                </w:p>
              </w:tc>
              <w:tc>
                <w:tcPr>
                  <w:tcW w:w="737"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31.8</w:t>
                  </w:r>
                </w:p>
              </w:tc>
              <w:tc>
                <w:tcPr>
                  <w:tcW w:w="811"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32.5</w:t>
                  </w: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 p/p</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IFU 3,1996</w:t>
                  </w:r>
                </w:p>
              </w:tc>
            </w:tr>
            <w:tr w:rsidR="00B10EC9" w:rsidRPr="004D456F"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Ascorbic Acid</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&gt;350</w:t>
                  </w:r>
                </w:p>
              </w:tc>
              <w:tc>
                <w:tcPr>
                  <w:tcW w:w="737" w:type="dxa"/>
                  <w:vAlign w:val="center"/>
                </w:tcPr>
                <w:p w:rsidR="00B10EC9" w:rsidRPr="009C3B5A" w:rsidRDefault="00B10EC9" w:rsidP="007558C2">
                  <w:pPr>
                    <w:tabs>
                      <w:tab w:val="decimal" w:pos="12"/>
                    </w:tabs>
                    <w:rPr>
                      <w:rFonts w:ascii="Verdana" w:hAnsi="Verdana"/>
                      <w:sz w:val="16"/>
                      <w:szCs w:val="16"/>
                      <w:lang w:val="en-US"/>
                    </w:rPr>
                  </w:pP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mg/l</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B10EC9" w:rsidRPr="004D456F"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 xml:space="preserve">Color AB S </w:t>
                  </w:r>
                </w:p>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430 NM</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&gt;0.15</w:t>
                  </w:r>
                </w:p>
              </w:tc>
              <w:tc>
                <w:tcPr>
                  <w:tcW w:w="737" w:type="dxa"/>
                  <w:vAlign w:val="center"/>
                </w:tcPr>
                <w:p w:rsidR="00B10EC9" w:rsidRPr="009C3B5A" w:rsidRDefault="00B10EC9" w:rsidP="007558C2">
                  <w:pPr>
                    <w:tabs>
                      <w:tab w:val="decimal" w:pos="12"/>
                    </w:tabs>
                    <w:rPr>
                      <w:rFonts w:ascii="Verdana" w:hAnsi="Verdana"/>
                      <w:sz w:val="16"/>
                      <w:szCs w:val="16"/>
                      <w:lang w:val="en-US"/>
                    </w:rPr>
                  </w:pPr>
                  <w:r w:rsidRPr="009C3B5A">
                    <w:rPr>
                      <w:rFonts w:ascii="Verdana" w:hAnsi="Verdana"/>
                      <w:sz w:val="16"/>
                      <w:szCs w:val="16"/>
                      <w:lang w:val="en-US"/>
                    </w:rPr>
                    <w:t>0.15</w:t>
                  </w: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r w:rsidRPr="009C3B5A">
                    <w:rPr>
                      <w:rFonts w:ascii="Verdana" w:hAnsi="Verdana"/>
                      <w:sz w:val="16"/>
                      <w:szCs w:val="16"/>
                      <w:lang w:val="en-US"/>
                    </w:rPr>
                    <w:t>0.250</w:t>
                  </w:r>
                </w:p>
              </w:tc>
              <w:tc>
                <w:tcPr>
                  <w:tcW w:w="822" w:type="dxa"/>
                  <w:vAlign w:val="center"/>
                </w:tcPr>
                <w:p w:rsidR="00B10EC9" w:rsidRPr="009C3B5A" w:rsidRDefault="00B10EC9" w:rsidP="007558C2">
                  <w:pPr>
                    <w:jc w:val="center"/>
                    <w:rPr>
                      <w:rFonts w:ascii="Verdana" w:hAnsi="Verdana"/>
                      <w:sz w:val="16"/>
                      <w:szCs w:val="16"/>
                      <w:lang w:val="en-US"/>
                    </w:rPr>
                  </w:pP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r w:rsidR="00B10EC9" w:rsidRPr="004D456F" w:rsidTr="000E23DD">
              <w:trPr>
                <w:trHeight w:hRule="exact" w:val="501"/>
              </w:trPr>
              <w:tc>
                <w:tcPr>
                  <w:tcW w:w="1297" w:type="dxa"/>
                  <w:vAlign w:val="center"/>
                </w:tcPr>
                <w:p w:rsidR="00B10EC9" w:rsidRPr="007253DF" w:rsidRDefault="00B10EC9" w:rsidP="007558C2">
                  <w:pPr>
                    <w:jc w:val="center"/>
                    <w:rPr>
                      <w:rFonts w:ascii="Verdana" w:hAnsi="Verdana"/>
                      <w:i/>
                      <w:sz w:val="16"/>
                      <w:szCs w:val="16"/>
                      <w:lang w:val="en-US"/>
                    </w:rPr>
                  </w:pPr>
                  <w:r w:rsidRPr="007253DF">
                    <w:rPr>
                      <w:rFonts w:ascii="Verdana" w:hAnsi="Verdana"/>
                      <w:i/>
                      <w:sz w:val="16"/>
                      <w:szCs w:val="16"/>
                      <w:lang w:val="en-US"/>
                    </w:rPr>
                    <w:t>T%660NM</w:t>
                  </w:r>
                </w:p>
              </w:tc>
              <w:tc>
                <w:tcPr>
                  <w:tcW w:w="825"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&gt;98</w:t>
                  </w:r>
                </w:p>
              </w:tc>
              <w:tc>
                <w:tcPr>
                  <w:tcW w:w="737" w:type="dxa"/>
                  <w:vAlign w:val="center"/>
                </w:tcPr>
                <w:p w:rsidR="00B10EC9" w:rsidRPr="009C3B5A" w:rsidRDefault="00B10EC9" w:rsidP="007558C2">
                  <w:pPr>
                    <w:tabs>
                      <w:tab w:val="decimal" w:pos="12"/>
                    </w:tabs>
                    <w:rPr>
                      <w:rFonts w:ascii="Verdana" w:hAnsi="Verdana"/>
                      <w:sz w:val="16"/>
                      <w:szCs w:val="16"/>
                      <w:lang w:val="en-US"/>
                    </w:rPr>
                  </w:pPr>
                </w:p>
              </w:tc>
              <w:tc>
                <w:tcPr>
                  <w:tcW w:w="811" w:type="dxa"/>
                  <w:vAlign w:val="center"/>
                </w:tcPr>
                <w:p w:rsidR="00B10EC9" w:rsidRPr="009C3B5A" w:rsidRDefault="00B10EC9" w:rsidP="007558C2">
                  <w:pPr>
                    <w:tabs>
                      <w:tab w:val="decimal" w:pos="12"/>
                      <w:tab w:val="decimal" w:pos="417"/>
                    </w:tabs>
                    <w:jc w:val="center"/>
                    <w:rPr>
                      <w:rFonts w:ascii="Verdana" w:hAnsi="Verdana"/>
                      <w:sz w:val="16"/>
                      <w:szCs w:val="16"/>
                      <w:lang w:val="en-US"/>
                    </w:rPr>
                  </w:pPr>
                </w:p>
              </w:tc>
              <w:tc>
                <w:tcPr>
                  <w:tcW w:w="822" w:type="dxa"/>
                  <w:vAlign w:val="center"/>
                </w:tcPr>
                <w:p w:rsidR="00B10EC9" w:rsidRPr="009C3B5A" w:rsidRDefault="00B10EC9" w:rsidP="007558C2">
                  <w:pPr>
                    <w:jc w:val="center"/>
                    <w:rPr>
                      <w:rFonts w:ascii="Verdana" w:hAnsi="Verdana"/>
                      <w:sz w:val="16"/>
                      <w:szCs w:val="16"/>
                      <w:lang w:val="en-US"/>
                    </w:rPr>
                  </w:pPr>
                  <w:r w:rsidRPr="009C3B5A">
                    <w:rPr>
                      <w:rFonts w:ascii="Verdana" w:hAnsi="Verdana"/>
                      <w:sz w:val="16"/>
                      <w:szCs w:val="16"/>
                      <w:lang w:val="en-US"/>
                    </w:rPr>
                    <w:t xml:space="preserve">%v/v </w:t>
                  </w:r>
                </w:p>
              </w:tc>
              <w:tc>
                <w:tcPr>
                  <w:tcW w:w="1664" w:type="dxa"/>
                  <w:vAlign w:val="center"/>
                </w:tcPr>
                <w:p w:rsidR="00B10EC9" w:rsidRPr="007253DF" w:rsidRDefault="00B10EC9" w:rsidP="007558C2">
                  <w:pPr>
                    <w:snapToGrid w:val="0"/>
                    <w:jc w:val="center"/>
                    <w:rPr>
                      <w:rFonts w:ascii="Verdana" w:hAnsi="Verdana"/>
                      <w:sz w:val="16"/>
                      <w:szCs w:val="16"/>
                      <w:lang w:val="en-US"/>
                    </w:rPr>
                  </w:pPr>
                  <w:r w:rsidRPr="007253DF">
                    <w:rPr>
                      <w:rFonts w:ascii="Verdana" w:hAnsi="Verdana"/>
                      <w:sz w:val="16"/>
                      <w:szCs w:val="16"/>
                      <w:lang w:val="en-US"/>
                    </w:rPr>
                    <w:t>Internal Method</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97E7B" w:rsidRPr="004D456F" w:rsidTr="00305D97">
              <w:trPr>
                <w:trHeight w:hRule="exact" w:val="680"/>
                <w:tblHeader/>
              </w:trPr>
              <w:tc>
                <w:tcPr>
                  <w:tcW w:w="1303" w:type="dxa"/>
                  <w:vAlign w:val="center"/>
                </w:tcPr>
                <w:p w:rsidR="00397E7B" w:rsidRPr="00A900EF" w:rsidRDefault="00397E7B" w:rsidP="00397E7B">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397E7B" w:rsidRPr="00A900EF" w:rsidRDefault="00397E7B" w:rsidP="00397E7B">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397E7B" w:rsidRDefault="00397E7B" w:rsidP="00397E7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0934BF" w:rsidP="000934BF">
                  <w:pPr>
                    <w:jc w:val="center"/>
                    <w:rPr>
                      <w:rFonts w:ascii="Verdana" w:hAnsi="Verdana"/>
                      <w:sz w:val="16"/>
                      <w:szCs w:val="16"/>
                      <w:lang w:val="en-US"/>
                    </w:rPr>
                  </w:pPr>
                  <w:r w:rsidRPr="000934BF">
                    <w:rPr>
                      <w:rFonts w:ascii="Verdana" w:hAnsi="Verdana"/>
                      <w:sz w:val="16"/>
                      <w:szCs w:val="16"/>
                      <w:lang w:val="en-US"/>
                    </w:rPr>
                    <w:t>liquid - viscous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C7EF7" w:rsidTr="00953535">
        <w:trPr>
          <w:trHeight w:val="3809"/>
        </w:trPr>
        <w:tc>
          <w:tcPr>
            <w:tcW w:w="9210" w:type="dxa"/>
          </w:tcPr>
          <w:p w:rsidR="00146651" w:rsidRPr="002C594E" w:rsidRDefault="00146651" w:rsidP="00611722">
            <w:pPr>
              <w:pStyle w:val="Paragrafoelenco"/>
              <w:numPr>
                <w:ilvl w:val="0"/>
                <w:numId w:val="31"/>
              </w:numPr>
              <w:spacing w:before="120"/>
              <w:rPr>
                <w:rFonts w:ascii="Verdana" w:hAnsi="Verdana"/>
                <w:lang w:val="en-US"/>
              </w:rPr>
            </w:pPr>
            <w:r w:rsidRPr="002C594E">
              <w:rPr>
                <w:rFonts w:ascii="Verdana" w:hAnsi="Verdana"/>
                <w:b/>
                <w:lang w:val="en-US"/>
              </w:rPr>
              <w:t xml:space="preserve">Legal requirements for food safety product </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rsidR="001954FD" w:rsidRDefault="001954FD" w:rsidP="00611722">
            <w:pPr>
              <w:numPr>
                <w:ilvl w:val="0"/>
                <w:numId w:val="31"/>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rsidR="00611722" w:rsidRDefault="00611722" w:rsidP="00611722">
            <w:pPr>
              <w:numPr>
                <w:ilvl w:val="0"/>
                <w:numId w:val="31"/>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rsidR="003F1487" w:rsidRPr="002C594E" w:rsidRDefault="00611722" w:rsidP="00611722">
            <w:pPr>
              <w:numPr>
                <w:ilvl w:val="0"/>
                <w:numId w:val="31"/>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D456F"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67606F">
              <w:rPr>
                <w:rFonts w:ascii="Verdana" w:hAnsi="Verdana"/>
                <w:lang w:val="en-US"/>
              </w:rPr>
              <w:t>D 09.01 01 – D 09.01 07 – D. 09.01014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67606F" w:rsidP="00AF6D33">
            <w:pPr>
              <w:pStyle w:val="PreformattatoHTML"/>
              <w:shd w:val="clear" w:color="auto" w:fill="FFFFFF"/>
              <w:jc w:val="center"/>
              <w:rPr>
                <w:rFonts w:ascii="Verdana" w:hAnsi="Verdana"/>
                <w:color w:val="212121"/>
                <w:lang w:val="en-US" w:eastAsia="it-IT"/>
              </w:rPr>
            </w:pPr>
            <w:r w:rsidRPr="001F640A">
              <w:rPr>
                <w:rFonts w:ascii="Verdana" w:hAnsi="Verdana"/>
                <w:lang w:val="en-US"/>
              </w:rPr>
              <w:t xml:space="preserve">Receiving Citrus Fruit and Unloading – Washing – Selection and Calibration – Juice </w:t>
            </w:r>
            <w:r w:rsidRPr="001F640A">
              <w:rPr>
                <w:rFonts w:ascii="Verdana" w:hAnsi="Verdana"/>
                <w:lang w:val="en-US"/>
              </w:rPr>
              <w:lastRenderedPageBreak/>
              <w:t>Extraction – Refining –</w:t>
            </w:r>
            <w:r>
              <w:rPr>
                <w:rFonts w:ascii="Verdana" w:hAnsi="Verdana"/>
                <w:lang w:val="en-US"/>
              </w:rPr>
              <w:t>preheating</w:t>
            </w:r>
            <w:r w:rsidRPr="0067606F">
              <w:rPr>
                <w:rFonts w:ascii="inherit" w:hAnsi="inherit"/>
                <w:color w:val="212121"/>
                <w:lang w:val="en-US" w:eastAsia="it-IT"/>
              </w:rPr>
              <w:t xml:space="preserve"> – </w:t>
            </w:r>
            <w:r w:rsidRPr="0067606F">
              <w:rPr>
                <w:rFonts w:ascii="Verdana" w:hAnsi="Verdana"/>
                <w:color w:val="212121"/>
                <w:lang w:val="en-US" w:eastAsia="it-IT"/>
              </w:rPr>
              <w:t xml:space="preserve">Refining – Centrifugation - </w:t>
            </w:r>
            <w:r w:rsidRPr="001F640A">
              <w:rPr>
                <w:rFonts w:ascii="Verdana" w:hAnsi="Verdana"/>
                <w:lang w:val="en-US"/>
              </w:rPr>
              <w:t xml:space="preserve"> </w:t>
            </w:r>
            <w:r>
              <w:rPr>
                <w:rFonts w:ascii="Verdana" w:hAnsi="Verdana"/>
                <w:lang w:val="en-US"/>
              </w:rPr>
              <w:t xml:space="preserve"> </w:t>
            </w:r>
            <w:r w:rsidRPr="001F640A">
              <w:rPr>
                <w:rFonts w:ascii="Verdana" w:hAnsi="Verdana"/>
                <w:lang w:val="en-US"/>
              </w:rPr>
              <w:t>Sending to the Finished Products Department – Pasteurization –</w:t>
            </w:r>
            <w:r>
              <w:rPr>
                <w:rFonts w:ascii="Verdana" w:hAnsi="Verdana"/>
                <w:lang w:val="en-US"/>
              </w:rPr>
              <w:t xml:space="preserve"> Concentration -</w:t>
            </w:r>
            <w:r w:rsidRPr="001F640A">
              <w:rPr>
                <w:rFonts w:ascii="Verdana" w:hAnsi="Verdana"/>
                <w:lang w:val="en-US"/>
              </w:rPr>
              <w:t xml:space="preserve"> Refrigeration – Filtration</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47BFA"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67606F">
                  <w:pPr>
                    <w:spacing w:before="120"/>
                    <w:rPr>
                      <w:rFonts w:ascii="Verdana" w:hAnsi="Verdana"/>
                      <w:sz w:val="16"/>
                      <w:szCs w:val="16"/>
                      <w:lang w:val="en-US"/>
                    </w:rPr>
                  </w:pPr>
                  <w:r>
                    <w:rPr>
                      <w:rFonts w:ascii="Verdana" w:hAnsi="Verdana"/>
                      <w:sz w:val="16"/>
                      <w:szCs w:val="16"/>
                      <w:lang w:val="en-US"/>
                    </w:rPr>
                    <w:t>2</w:t>
                  </w:r>
                  <w:r w:rsidR="00147BFA">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147BFA">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147BFA"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147BFA"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147BFA"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147BFA">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147BFA">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147BFA"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147BFA"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lastRenderedPageBreak/>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7BFA"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7BFA"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47BFA"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56F" w:rsidRDefault="004D456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47BFA" w:rsidRPr="001E1265" w:rsidTr="0010620B">
      <w:tc>
        <w:tcPr>
          <w:tcW w:w="567" w:type="dxa"/>
          <w:tcBorders>
            <w:top w:val="single" w:sz="4" w:space="0" w:color="000000"/>
            <w:left w:val="single" w:sz="4" w:space="0" w:color="000000"/>
            <w:bottom w:val="single" w:sz="4" w:space="0" w:color="000000"/>
          </w:tcBorders>
          <w:vAlign w:val="center"/>
        </w:tcPr>
        <w:p w:rsidR="00147BFA" w:rsidRDefault="00147BFA" w:rsidP="00147BFA">
          <w:pPr>
            <w:pStyle w:val="Pidipagina"/>
            <w:snapToGrid w:val="0"/>
            <w:jc w:val="center"/>
            <w:rPr>
              <w:rFonts w:ascii="Verdana" w:hAnsi="Verdana"/>
              <w:sz w:val="16"/>
              <w:szCs w:val="16"/>
            </w:rPr>
          </w:pPr>
          <w:r>
            <w:rPr>
              <w:rFonts w:ascii="Verdana" w:hAnsi="Verdana"/>
              <w:sz w:val="16"/>
              <w:szCs w:val="16"/>
            </w:rPr>
            <w:t>9</w:t>
          </w:r>
        </w:p>
      </w:tc>
      <w:tc>
        <w:tcPr>
          <w:tcW w:w="1560" w:type="dxa"/>
          <w:tcBorders>
            <w:top w:val="single" w:sz="4" w:space="0" w:color="000000"/>
            <w:left w:val="single" w:sz="4" w:space="0" w:color="000000"/>
            <w:bottom w:val="single" w:sz="4" w:space="0" w:color="000000"/>
            <w:right w:val="nil"/>
          </w:tcBorders>
          <w:vAlign w:val="center"/>
        </w:tcPr>
        <w:p w:rsidR="00147BFA" w:rsidRDefault="00147BFA" w:rsidP="00147BFA">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rsidR="00147BFA" w:rsidRDefault="00147BFA" w:rsidP="00147BFA">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rsidR="00147BFA" w:rsidRDefault="004D456F" w:rsidP="004D456F">
          <w:pPr>
            <w:pStyle w:val="Pidipagina"/>
            <w:snapToGrid w:val="0"/>
            <w:jc w:val="center"/>
            <w:rPr>
              <w:rFonts w:ascii="Verdana" w:hAnsi="Verdana"/>
              <w:sz w:val="16"/>
              <w:szCs w:val="16"/>
              <w:lang w:val="en-US"/>
            </w:rPr>
          </w:pPr>
          <w:r w:rsidRPr="004D456F">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147BFA" w:rsidRDefault="00147BFA" w:rsidP="00147BFA">
          <w:pPr>
            <w:pStyle w:val="Pidipagina"/>
            <w:snapToGrid w:val="0"/>
            <w:jc w:val="center"/>
            <w:rPr>
              <w:rFonts w:ascii="Verdana" w:hAnsi="Verdana"/>
              <w:sz w:val="16"/>
              <w:szCs w:val="16"/>
              <w:lang w:val="en-US"/>
            </w:rPr>
          </w:pPr>
          <w:r>
            <w:rPr>
              <w:rFonts w:ascii="Verdana" w:hAnsi="Verdana"/>
              <w:sz w:val="16"/>
              <w:szCs w:val="16"/>
              <w:lang w:val="en-US"/>
            </w:rPr>
            <w:t>RIZZO</w:t>
          </w:r>
        </w:p>
        <w:p w:rsidR="00147BFA" w:rsidRDefault="00147BFA" w:rsidP="00147BFA">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1D6689" w:rsidRPr="001E1265" w:rsidTr="00CF0FA3">
      <w:tc>
        <w:tcPr>
          <w:tcW w:w="567" w:type="dxa"/>
          <w:tcBorders>
            <w:top w:val="single" w:sz="4" w:space="0" w:color="000000"/>
            <w:left w:val="single" w:sz="4" w:space="0" w:color="000000"/>
            <w:bottom w:val="single" w:sz="4" w:space="0" w:color="000000"/>
          </w:tcBorders>
          <w:vAlign w:val="center"/>
        </w:tcPr>
        <w:p w:rsidR="001D6689" w:rsidRPr="001E1265" w:rsidRDefault="001D668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1D6689" w:rsidRDefault="001D668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BA42F0" w:rsidRPr="00CF0FA3">
      <w:rPr>
        <w:rFonts w:ascii="Verdana" w:hAnsi="Verdana"/>
        <w:sz w:val="16"/>
        <w:szCs w:val="16"/>
      </w:rPr>
      <w:fldChar w:fldCharType="begin"/>
    </w:r>
    <w:r w:rsidRPr="00CF0FA3">
      <w:rPr>
        <w:rFonts w:ascii="Verdana" w:hAnsi="Verdana"/>
        <w:sz w:val="16"/>
        <w:szCs w:val="16"/>
      </w:rPr>
      <w:instrText xml:space="preserve"> PAGE   \* MERGEFORMAT </w:instrText>
    </w:r>
    <w:r w:rsidR="00BA42F0" w:rsidRPr="00CF0FA3">
      <w:rPr>
        <w:rFonts w:ascii="Verdana" w:hAnsi="Verdana"/>
        <w:sz w:val="16"/>
        <w:szCs w:val="16"/>
      </w:rPr>
      <w:fldChar w:fldCharType="separate"/>
    </w:r>
    <w:r w:rsidR="00611722">
      <w:rPr>
        <w:rFonts w:ascii="Verdana" w:hAnsi="Verdana"/>
        <w:noProof/>
        <w:sz w:val="16"/>
        <w:szCs w:val="16"/>
      </w:rPr>
      <w:t>6</w:t>
    </w:r>
    <w:r w:rsidR="00BA42F0"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456F" w:rsidRDefault="004D456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rsidTr="001D6689">
      <w:trPr>
        <w:trHeight w:val="838"/>
      </w:trPr>
      <w:tc>
        <w:tcPr>
          <w:tcW w:w="2977"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F506F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F506F3">
            <w:rPr>
              <w:rFonts w:ascii="Verdana" w:hAnsi="Verdana"/>
              <w:b/>
              <w:bCs/>
              <w:sz w:val="24"/>
              <w:szCs w:val="24"/>
            </w:rPr>
            <w:t>63</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BA42F0" w:rsidRPr="004A3161">
            <w:rPr>
              <w:rFonts w:ascii="Verdana" w:hAnsi="Verdana"/>
              <w:bCs/>
              <w:sz w:val="24"/>
              <w:szCs w:val="24"/>
            </w:rPr>
            <w:fldChar w:fldCharType="begin"/>
          </w:r>
          <w:r w:rsidRPr="004A3161">
            <w:rPr>
              <w:rFonts w:ascii="Verdana" w:hAnsi="Verdana"/>
              <w:bCs/>
              <w:sz w:val="24"/>
              <w:szCs w:val="24"/>
            </w:rPr>
            <w:instrText xml:space="preserve"> PAGE </w:instrText>
          </w:r>
          <w:r w:rsidR="00BA42F0" w:rsidRPr="004A3161">
            <w:rPr>
              <w:rFonts w:ascii="Verdana" w:hAnsi="Verdana"/>
              <w:bCs/>
              <w:sz w:val="24"/>
              <w:szCs w:val="24"/>
            </w:rPr>
            <w:fldChar w:fldCharType="separate"/>
          </w:r>
          <w:r>
            <w:rPr>
              <w:rFonts w:ascii="Verdana" w:hAnsi="Verdana"/>
              <w:bCs/>
              <w:noProof/>
              <w:sz w:val="24"/>
              <w:szCs w:val="24"/>
            </w:rPr>
            <w:t>1</w:t>
          </w:r>
          <w:r w:rsidR="00BA42F0"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1FE42C77"/>
    <w:multiLevelType w:val="hybridMultilevel"/>
    <w:tmpl w:val="D316A53C"/>
    <w:lvl w:ilvl="0" w:tplc="6DF26B8C">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9664D1E"/>
    <w:multiLevelType w:val="hybridMultilevel"/>
    <w:tmpl w:val="82CC46E6"/>
    <w:lvl w:ilvl="0" w:tplc="04100003">
      <w:start w:val="1"/>
      <w:numFmt w:val="bullet"/>
      <w:lvlText w:val="o"/>
      <w:lvlJc w:val="left"/>
      <w:pPr>
        <w:ind w:left="720" w:hanging="360"/>
      </w:pPr>
      <w:rPr>
        <w:rFonts w:ascii="Courier New" w:hAnsi="Courier New" w:cs="Courier New" w:hint="default"/>
        <w:b w:val="0"/>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3"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6"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7"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3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6"/>
  </w:num>
  <w:num w:numId="6">
    <w:abstractNumId w:val="15"/>
  </w:num>
  <w:num w:numId="7">
    <w:abstractNumId w:val="26"/>
  </w:num>
  <w:num w:numId="8">
    <w:abstractNumId w:val="20"/>
  </w:num>
  <w:num w:numId="9">
    <w:abstractNumId w:val="25"/>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4"/>
  </w:num>
  <w:num w:numId="15">
    <w:abstractNumId w:val="27"/>
  </w:num>
  <w:num w:numId="16">
    <w:abstractNumId w:val="24"/>
  </w:num>
  <w:num w:numId="17">
    <w:abstractNumId w:val="17"/>
  </w:num>
  <w:num w:numId="18">
    <w:abstractNumId w:val="21"/>
  </w:num>
  <w:num w:numId="19">
    <w:abstractNumId w:val="30"/>
  </w:num>
  <w:num w:numId="20">
    <w:abstractNumId w:val="9"/>
  </w:num>
  <w:num w:numId="21">
    <w:abstractNumId w:val="6"/>
  </w:num>
  <w:num w:numId="22">
    <w:abstractNumId w:val="22"/>
  </w:num>
  <w:num w:numId="23">
    <w:abstractNumId w:val="10"/>
  </w:num>
  <w:num w:numId="24">
    <w:abstractNumId w:val="28"/>
  </w:num>
  <w:num w:numId="25">
    <w:abstractNumId w:val="5"/>
  </w:num>
  <w:num w:numId="26">
    <w:abstractNumId w:val="12"/>
  </w:num>
  <w:num w:numId="27">
    <w:abstractNumId w:val="23"/>
  </w:num>
  <w:num w:numId="28">
    <w:abstractNumId w:val="19"/>
  </w:num>
  <w:num w:numId="29">
    <w:abstractNumId w:val="11"/>
  </w:num>
  <w:num w:numId="3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934BF"/>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47BFA"/>
    <w:rsid w:val="00151C7D"/>
    <w:rsid w:val="00155306"/>
    <w:rsid w:val="00163F15"/>
    <w:rsid w:val="00172D78"/>
    <w:rsid w:val="0017350C"/>
    <w:rsid w:val="00176BCD"/>
    <w:rsid w:val="00182BA9"/>
    <w:rsid w:val="00186FC8"/>
    <w:rsid w:val="00187C00"/>
    <w:rsid w:val="001954FD"/>
    <w:rsid w:val="001B1240"/>
    <w:rsid w:val="001B315B"/>
    <w:rsid w:val="001C1798"/>
    <w:rsid w:val="001C1FDC"/>
    <w:rsid w:val="001C4F19"/>
    <w:rsid w:val="001C5AB5"/>
    <w:rsid w:val="001D6689"/>
    <w:rsid w:val="001E1265"/>
    <w:rsid w:val="001F3354"/>
    <w:rsid w:val="00206212"/>
    <w:rsid w:val="00207B8B"/>
    <w:rsid w:val="00207E78"/>
    <w:rsid w:val="00210CA4"/>
    <w:rsid w:val="00216D9D"/>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97E7B"/>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56F"/>
    <w:rsid w:val="004D46BF"/>
    <w:rsid w:val="004E0899"/>
    <w:rsid w:val="004E122D"/>
    <w:rsid w:val="004F248C"/>
    <w:rsid w:val="004F2CB3"/>
    <w:rsid w:val="005020D4"/>
    <w:rsid w:val="00504753"/>
    <w:rsid w:val="00506781"/>
    <w:rsid w:val="00512BAF"/>
    <w:rsid w:val="00514CE2"/>
    <w:rsid w:val="00516420"/>
    <w:rsid w:val="00527812"/>
    <w:rsid w:val="0053518D"/>
    <w:rsid w:val="00550B98"/>
    <w:rsid w:val="00551285"/>
    <w:rsid w:val="0056057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1722"/>
    <w:rsid w:val="0061390C"/>
    <w:rsid w:val="00616ABC"/>
    <w:rsid w:val="00617F68"/>
    <w:rsid w:val="006224B1"/>
    <w:rsid w:val="00626B3E"/>
    <w:rsid w:val="0063492F"/>
    <w:rsid w:val="006359A0"/>
    <w:rsid w:val="0064005C"/>
    <w:rsid w:val="006447F8"/>
    <w:rsid w:val="00644B0F"/>
    <w:rsid w:val="00646AC2"/>
    <w:rsid w:val="006574F5"/>
    <w:rsid w:val="006661FA"/>
    <w:rsid w:val="0067606F"/>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2314"/>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C0085"/>
    <w:rsid w:val="009C3B5A"/>
    <w:rsid w:val="009C7EF7"/>
    <w:rsid w:val="009D1B62"/>
    <w:rsid w:val="009D2041"/>
    <w:rsid w:val="009E26BA"/>
    <w:rsid w:val="009F6F6D"/>
    <w:rsid w:val="00A14B14"/>
    <w:rsid w:val="00A15021"/>
    <w:rsid w:val="00A17A10"/>
    <w:rsid w:val="00A27C92"/>
    <w:rsid w:val="00A362A0"/>
    <w:rsid w:val="00A37DFF"/>
    <w:rsid w:val="00A523C1"/>
    <w:rsid w:val="00A6328A"/>
    <w:rsid w:val="00A707B7"/>
    <w:rsid w:val="00A72B41"/>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0EC9"/>
    <w:rsid w:val="00B13991"/>
    <w:rsid w:val="00B15264"/>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A42F0"/>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D438D"/>
    <w:rsid w:val="00CE1B51"/>
    <w:rsid w:val="00CF0FA3"/>
    <w:rsid w:val="00CF12AA"/>
    <w:rsid w:val="00CF25D6"/>
    <w:rsid w:val="00D05198"/>
    <w:rsid w:val="00D13102"/>
    <w:rsid w:val="00D155E3"/>
    <w:rsid w:val="00D26255"/>
    <w:rsid w:val="00D27E37"/>
    <w:rsid w:val="00D32494"/>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B59C4"/>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86C64"/>
    <w:rsid w:val="00E9374A"/>
    <w:rsid w:val="00E96050"/>
    <w:rsid w:val="00EA4124"/>
    <w:rsid w:val="00EB6E95"/>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6F3"/>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593"/>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00FCE628"/>
  <w15:docId w15:val="{D222F948-2F29-4568-8CBB-CB5C7123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32853">
      <w:bodyDiv w:val="1"/>
      <w:marLeft w:val="0"/>
      <w:marRight w:val="0"/>
      <w:marTop w:val="0"/>
      <w:marBottom w:val="0"/>
      <w:divBdr>
        <w:top w:val="none" w:sz="0" w:space="0" w:color="auto"/>
        <w:left w:val="none" w:sz="0" w:space="0" w:color="auto"/>
        <w:bottom w:val="none" w:sz="0" w:space="0" w:color="auto"/>
        <w:right w:val="none" w:sz="0" w:space="0" w:color="auto"/>
      </w:divBdr>
    </w:div>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839389817">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79DDCC-7BCB-4E3E-A7E2-60C6046FA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1937</Words>
  <Characters>11041</Characters>
  <Application>Microsoft Office Word</Application>
  <DocSecurity>0</DocSecurity>
  <Lines>92</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16</cp:revision>
  <cp:lastPrinted>2016-03-23T17:25:00Z</cp:lastPrinted>
  <dcterms:created xsi:type="dcterms:W3CDTF">2016-04-01T09:39:00Z</dcterms:created>
  <dcterms:modified xsi:type="dcterms:W3CDTF">2022-01-17T16:32:00Z</dcterms:modified>
  <cp:category>Ufficio Qualità</cp:category>
  <cp:contentStatus>Rev. 2</cp:contentStatus>
</cp:coreProperties>
</file>