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6CE09"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803C25" w14:paraId="7E6FFE87" w14:textId="77777777" w:rsidTr="00394C48">
        <w:trPr>
          <w:trHeight w:val="1399"/>
        </w:trPr>
        <w:tc>
          <w:tcPr>
            <w:tcW w:w="9210" w:type="dxa"/>
            <w:shd w:val="clear" w:color="auto" w:fill="auto"/>
          </w:tcPr>
          <w:p w14:paraId="67CAD5DB" w14:textId="77777777" w:rsidR="00853353" w:rsidRPr="00803C25" w:rsidRDefault="00FE19E1" w:rsidP="00583DB6">
            <w:pPr>
              <w:tabs>
                <w:tab w:val="left" w:pos="3119"/>
              </w:tabs>
              <w:spacing w:before="120" w:after="120"/>
              <w:ind w:left="3119" w:hanging="3119"/>
              <w:rPr>
                <w:rFonts w:asciiTheme="minorHAnsi" w:hAnsiTheme="minorHAnsi" w:cstheme="minorHAnsi"/>
                <w:sz w:val="22"/>
                <w:szCs w:val="22"/>
                <w:lang w:val="en-US"/>
              </w:rPr>
            </w:pPr>
            <w:r w:rsidRPr="00803C25">
              <w:rPr>
                <w:rFonts w:asciiTheme="minorHAnsi" w:hAnsiTheme="minorHAnsi" w:cstheme="minorHAnsi"/>
                <w:b/>
                <w:sz w:val="22"/>
                <w:szCs w:val="22"/>
                <w:lang w:val="en-US"/>
              </w:rPr>
              <w:t>Name of product</w:t>
            </w:r>
            <w:r w:rsidR="005D6FC3" w:rsidRPr="00803C25">
              <w:rPr>
                <w:rFonts w:asciiTheme="minorHAnsi" w:hAnsiTheme="minorHAnsi" w:cstheme="minorHAnsi"/>
                <w:b/>
                <w:sz w:val="22"/>
                <w:szCs w:val="22"/>
                <w:lang w:val="en-US"/>
              </w:rPr>
              <w:t>:</w:t>
            </w:r>
            <w:r w:rsidR="00853353" w:rsidRPr="00803C25">
              <w:rPr>
                <w:rFonts w:asciiTheme="minorHAnsi" w:hAnsiTheme="minorHAnsi" w:cstheme="minorHAnsi"/>
                <w:b/>
                <w:sz w:val="22"/>
                <w:szCs w:val="22"/>
                <w:lang w:val="en-US"/>
              </w:rPr>
              <w:tab/>
            </w:r>
            <w:r w:rsidR="00111160" w:rsidRPr="00803C25">
              <w:rPr>
                <w:rFonts w:asciiTheme="minorHAnsi" w:hAnsiTheme="minorHAnsi" w:cstheme="minorHAnsi"/>
                <w:sz w:val="22"/>
                <w:szCs w:val="22"/>
                <w:lang w:val="en-US"/>
              </w:rPr>
              <w:t>Mandarin juice concentrate 65° brix frozen</w:t>
            </w:r>
          </w:p>
          <w:p w14:paraId="6B7B214D" w14:textId="77777777" w:rsidR="00853353" w:rsidRPr="00803C25" w:rsidRDefault="00FE19E1" w:rsidP="00583DB6">
            <w:pPr>
              <w:tabs>
                <w:tab w:val="left" w:pos="3119"/>
              </w:tabs>
              <w:spacing w:before="120" w:after="120"/>
              <w:ind w:left="3119" w:hanging="3119"/>
              <w:rPr>
                <w:rFonts w:asciiTheme="minorHAnsi" w:hAnsiTheme="minorHAnsi" w:cstheme="minorHAnsi"/>
                <w:i/>
                <w:sz w:val="22"/>
                <w:szCs w:val="22"/>
                <w:lang w:val="en-US"/>
              </w:rPr>
            </w:pPr>
            <w:r w:rsidRPr="00803C25">
              <w:rPr>
                <w:rFonts w:asciiTheme="minorHAnsi" w:hAnsiTheme="minorHAnsi" w:cstheme="minorHAnsi"/>
                <w:b/>
                <w:i/>
                <w:sz w:val="22"/>
                <w:szCs w:val="22"/>
                <w:lang w:val="en-US"/>
              </w:rPr>
              <w:t>Description</w:t>
            </w:r>
            <w:r w:rsidR="00853353" w:rsidRPr="00803C25">
              <w:rPr>
                <w:rFonts w:asciiTheme="minorHAnsi" w:hAnsiTheme="minorHAnsi" w:cstheme="minorHAnsi"/>
                <w:b/>
                <w:i/>
                <w:sz w:val="22"/>
                <w:szCs w:val="22"/>
                <w:lang w:val="en-US"/>
              </w:rPr>
              <w:t>:</w:t>
            </w:r>
            <w:r w:rsidR="00853353" w:rsidRPr="00803C25">
              <w:rPr>
                <w:rFonts w:asciiTheme="minorHAnsi" w:hAnsiTheme="minorHAnsi" w:cstheme="minorHAnsi"/>
                <w:b/>
                <w:i/>
                <w:sz w:val="22"/>
                <w:szCs w:val="22"/>
                <w:lang w:val="en-US"/>
              </w:rPr>
              <w:tab/>
            </w:r>
            <w:r w:rsidR="00111160" w:rsidRPr="00803C25">
              <w:rPr>
                <w:rFonts w:asciiTheme="minorHAnsi" w:hAnsiTheme="minorHAnsi" w:cstheme="minorHAnsi"/>
                <w:sz w:val="22"/>
                <w:szCs w:val="22"/>
                <w:lang w:val="en-US"/>
              </w:rPr>
              <w:t>Mandarin juice concentrate 65° brix frozen</w:t>
            </w:r>
          </w:p>
          <w:p w14:paraId="6DB972A4" w14:textId="77777777" w:rsidR="00853353" w:rsidRPr="00803C25" w:rsidRDefault="00853353" w:rsidP="00583DB6">
            <w:pPr>
              <w:tabs>
                <w:tab w:val="left" w:pos="3119"/>
              </w:tabs>
              <w:spacing w:before="120" w:after="120"/>
              <w:ind w:left="3119" w:hanging="3119"/>
              <w:rPr>
                <w:rFonts w:asciiTheme="minorHAnsi" w:hAnsiTheme="minorHAnsi" w:cstheme="minorHAnsi"/>
                <w:b/>
                <w:sz w:val="22"/>
                <w:szCs w:val="22"/>
                <w:lang w:val="en-US"/>
              </w:rPr>
            </w:pPr>
            <w:r w:rsidRPr="00803C25">
              <w:rPr>
                <w:rFonts w:asciiTheme="minorHAnsi" w:hAnsiTheme="minorHAnsi" w:cstheme="minorHAnsi"/>
                <w:b/>
                <w:sz w:val="22"/>
                <w:szCs w:val="22"/>
                <w:lang w:val="en-US"/>
              </w:rPr>
              <w:t>Id</w:t>
            </w:r>
            <w:r w:rsidR="00FE19E1" w:rsidRPr="00803C25">
              <w:rPr>
                <w:rFonts w:asciiTheme="minorHAnsi" w:hAnsiTheme="minorHAnsi" w:cstheme="minorHAnsi"/>
                <w:b/>
                <w:sz w:val="22"/>
                <w:szCs w:val="22"/>
                <w:lang w:val="en-US"/>
              </w:rPr>
              <w:t>entification of batch</w:t>
            </w:r>
            <w:r w:rsidRPr="00803C25">
              <w:rPr>
                <w:rFonts w:asciiTheme="minorHAnsi" w:hAnsiTheme="minorHAnsi" w:cstheme="minorHAnsi"/>
                <w:b/>
                <w:sz w:val="22"/>
                <w:szCs w:val="22"/>
                <w:lang w:val="en-US"/>
              </w:rPr>
              <w:t>:</w:t>
            </w:r>
            <w:r w:rsidRPr="00803C25">
              <w:rPr>
                <w:rFonts w:asciiTheme="minorHAnsi" w:hAnsiTheme="minorHAnsi" w:cstheme="minorHAnsi"/>
                <w:b/>
                <w:sz w:val="22"/>
                <w:szCs w:val="22"/>
                <w:lang w:val="en-US"/>
              </w:rPr>
              <w:tab/>
            </w:r>
            <w:r w:rsidR="00111160" w:rsidRPr="00803C25">
              <w:rPr>
                <w:rFonts w:asciiTheme="minorHAnsi" w:hAnsiTheme="minorHAnsi" w:cstheme="minorHAnsi"/>
                <w:sz w:val="22"/>
                <w:szCs w:val="22"/>
                <w:lang w:val="en-US"/>
              </w:rPr>
              <w:t>CMS</w:t>
            </w:r>
          </w:p>
        </w:tc>
      </w:tr>
    </w:tbl>
    <w:p w14:paraId="2984721D" w14:textId="77777777" w:rsidR="00B13991" w:rsidRPr="00803C25" w:rsidRDefault="00B13991" w:rsidP="00257592">
      <w:pPr>
        <w:spacing w:before="120"/>
        <w:ind w:left="720"/>
        <w:rPr>
          <w:rFonts w:asciiTheme="minorHAnsi" w:hAnsiTheme="minorHAnsi" w:cstheme="minorHAnsi"/>
          <w:b/>
          <w:sz w:val="10"/>
          <w:szCs w:val="10"/>
          <w:lang w:val="en-US"/>
        </w:rPr>
      </w:pPr>
    </w:p>
    <w:p w14:paraId="591A79C2" w14:textId="77777777" w:rsidR="00583DB6" w:rsidRPr="00803C25" w:rsidRDefault="00583DB6" w:rsidP="00257592">
      <w:pPr>
        <w:spacing w:before="120"/>
        <w:ind w:left="720"/>
        <w:rPr>
          <w:rFonts w:asciiTheme="minorHAnsi" w:hAnsiTheme="minorHAnsi" w:cstheme="minorHAnsi"/>
          <w:b/>
          <w:sz w:val="10"/>
          <w:szCs w:val="1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15C10" w14:paraId="39734426" w14:textId="77777777" w:rsidTr="00257592">
        <w:trPr>
          <w:trHeight w:val="3578"/>
        </w:trPr>
        <w:tc>
          <w:tcPr>
            <w:tcW w:w="9238" w:type="dxa"/>
            <w:shd w:val="clear" w:color="auto" w:fill="auto"/>
          </w:tcPr>
          <w:p w14:paraId="67BDDC4B" w14:textId="77777777" w:rsidR="00853353" w:rsidRPr="00803C25"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803C25">
              <w:rPr>
                <w:rFonts w:asciiTheme="minorHAnsi" w:hAnsiTheme="minorHAnsi" w:cstheme="minorHAnsi"/>
                <w:b/>
                <w:sz w:val="22"/>
                <w:szCs w:val="22"/>
                <w:lang w:val="en-US"/>
              </w:rPr>
              <w:t xml:space="preserve">Composition </w:t>
            </w:r>
          </w:p>
          <w:p w14:paraId="79B91AC2" w14:textId="77777777" w:rsidR="00F8523A" w:rsidRPr="00803C25" w:rsidRDefault="00677F2D" w:rsidP="00583DB6">
            <w:pPr>
              <w:tabs>
                <w:tab w:val="left" w:pos="284"/>
                <w:tab w:val="left" w:pos="3402"/>
              </w:tabs>
              <w:spacing w:before="120" w:after="120"/>
              <w:rPr>
                <w:rFonts w:asciiTheme="minorHAnsi" w:hAnsiTheme="minorHAnsi" w:cstheme="minorHAnsi"/>
                <w:sz w:val="10"/>
                <w:szCs w:val="10"/>
                <w:lang w:val="en-US"/>
              </w:rPr>
            </w:pPr>
            <w:r w:rsidRPr="00803C25">
              <w:rPr>
                <w:rFonts w:asciiTheme="minorHAnsi" w:hAnsiTheme="minorHAnsi" w:cstheme="minorHAnsi"/>
                <w:b/>
                <w:sz w:val="22"/>
                <w:szCs w:val="22"/>
                <w:lang w:val="en-US"/>
              </w:rPr>
              <w:tab/>
            </w:r>
            <w:r w:rsidR="00FE19E1" w:rsidRPr="00803C25">
              <w:rPr>
                <w:rFonts w:asciiTheme="minorHAnsi" w:hAnsiTheme="minorHAnsi" w:cstheme="minorHAnsi"/>
                <w:b/>
                <w:sz w:val="22"/>
                <w:szCs w:val="22"/>
                <w:lang w:val="en-US"/>
              </w:rPr>
              <w:t>Ingredients</w:t>
            </w:r>
            <w:r w:rsidR="004A7EF7" w:rsidRPr="00803C25">
              <w:rPr>
                <w:rFonts w:asciiTheme="minorHAnsi" w:hAnsiTheme="minorHAnsi" w:cstheme="minorHAnsi"/>
                <w:b/>
                <w:sz w:val="22"/>
                <w:szCs w:val="22"/>
                <w:lang w:val="en-US"/>
              </w:rPr>
              <w:t>:</w:t>
            </w:r>
            <w:r w:rsidR="005D6FC3" w:rsidRPr="00803C25">
              <w:rPr>
                <w:rFonts w:asciiTheme="minorHAnsi" w:hAnsiTheme="minorHAnsi" w:cstheme="minorHAnsi"/>
                <w:sz w:val="22"/>
                <w:szCs w:val="22"/>
                <w:lang w:val="en-US"/>
              </w:rPr>
              <w:tab/>
            </w:r>
            <w:r w:rsidR="00384CA5" w:rsidRPr="00803C25">
              <w:rPr>
                <w:rFonts w:asciiTheme="minorHAnsi" w:hAnsiTheme="minorHAnsi" w:cstheme="minorHAnsi"/>
                <w:sz w:val="22"/>
                <w:szCs w:val="22"/>
                <w:lang w:val="en-US"/>
              </w:rPr>
              <w:t>Mandarin (100%)</w:t>
            </w:r>
          </w:p>
          <w:p w14:paraId="4D448BCC" w14:textId="77777777" w:rsidR="0042012D" w:rsidRPr="00803C25" w:rsidRDefault="0042012D" w:rsidP="00583DB6">
            <w:pPr>
              <w:tabs>
                <w:tab w:val="left" w:pos="284"/>
                <w:tab w:val="left" w:pos="3402"/>
              </w:tabs>
              <w:spacing w:before="120" w:after="120"/>
              <w:rPr>
                <w:rFonts w:asciiTheme="minorHAnsi" w:hAnsiTheme="minorHAnsi" w:cstheme="minorHAnsi"/>
                <w:i/>
                <w:sz w:val="22"/>
                <w:szCs w:val="22"/>
                <w:lang w:val="en-US"/>
              </w:rPr>
            </w:pPr>
          </w:p>
          <w:p w14:paraId="59B3ECBF" w14:textId="77777777" w:rsidR="00F8523A" w:rsidRPr="00803C25" w:rsidRDefault="00677F2D" w:rsidP="00583DB6">
            <w:pPr>
              <w:tabs>
                <w:tab w:val="left" w:pos="284"/>
                <w:tab w:val="left" w:pos="3402"/>
              </w:tabs>
              <w:spacing w:before="120" w:after="120"/>
              <w:rPr>
                <w:rFonts w:asciiTheme="minorHAnsi" w:hAnsiTheme="minorHAnsi" w:cstheme="minorHAnsi"/>
                <w:i/>
                <w:sz w:val="22"/>
                <w:szCs w:val="22"/>
                <w:lang w:val="en-US"/>
              </w:rPr>
            </w:pPr>
            <w:r w:rsidRPr="00803C25">
              <w:rPr>
                <w:rFonts w:asciiTheme="minorHAnsi" w:hAnsiTheme="minorHAnsi" w:cstheme="minorHAnsi"/>
                <w:i/>
                <w:sz w:val="22"/>
                <w:szCs w:val="22"/>
                <w:lang w:val="en-US"/>
              </w:rPr>
              <w:tab/>
            </w:r>
            <w:r w:rsidR="00FE19E1" w:rsidRPr="00803C25">
              <w:rPr>
                <w:rFonts w:asciiTheme="minorHAnsi" w:hAnsiTheme="minorHAnsi" w:cstheme="minorHAnsi"/>
                <w:i/>
                <w:sz w:val="22"/>
                <w:szCs w:val="22"/>
                <w:lang w:val="en-US"/>
              </w:rPr>
              <w:t>Identification of the ingredient and guidance on the</w:t>
            </w:r>
            <w:r w:rsidR="00F8523A" w:rsidRPr="00803C25">
              <w:rPr>
                <w:rFonts w:asciiTheme="minorHAnsi" w:hAnsiTheme="minorHAnsi" w:cstheme="minorHAnsi"/>
                <w:i/>
                <w:sz w:val="22"/>
                <w:szCs w:val="22"/>
                <w:lang w:val="en-US"/>
              </w:rPr>
              <w:t xml:space="preserve"> </w:t>
            </w:r>
            <w:r w:rsidR="00FE19E1" w:rsidRPr="00803C25">
              <w:rPr>
                <w:rFonts w:asciiTheme="minorHAnsi" w:hAnsiTheme="minorHAnsi" w:cstheme="minorHAnsi"/>
                <w:i/>
                <w:sz w:val="22"/>
                <w:szCs w:val="22"/>
                <w:lang w:val="en-US"/>
              </w:rPr>
              <w:t>supply</w:t>
            </w:r>
          </w:p>
          <w:p w14:paraId="668E3AD8" w14:textId="77777777" w:rsidR="00583DB6" w:rsidRPr="00803C25" w:rsidRDefault="00583DB6" w:rsidP="00583DB6">
            <w:pPr>
              <w:tabs>
                <w:tab w:val="left" w:pos="284"/>
                <w:tab w:val="left" w:pos="3402"/>
              </w:tabs>
              <w:spacing w:before="120" w:after="120"/>
              <w:rPr>
                <w:rFonts w:asciiTheme="minorHAnsi" w:hAnsiTheme="minorHAnsi" w:cstheme="minorHAnsi"/>
                <w:i/>
                <w:sz w:val="22"/>
                <w:szCs w:val="22"/>
                <w:lang w:val="en-US"/>
              </w:rPr>
            </w:pPr>
          </w:p>
          <w:p w14:paraId="79745A0A" w14:textId="77777777" w:rsidR="00043A03" w:rsidRPr="00803C25" w:rsidRDefault="00677F2D" w:rsidP="00583DB6">
            <w:pPr>
              <w:tabs>
                <w:tab w:val="left" w:pos="284"/>
                <w:tab w:val="left" w:pos="3402"/>
              </w:tabs>
              <w:spacing w:before="120" w:after="120"/>
              <w:rPr>
                <w:rFonts w:asciiTheme="minorHAnsi" w:hAnsiTheme="minorHAnsi" w:cstheme="minorHAnsi"/>
                <w:sz w:val="22"/>
                <w:szCs w:val="22"/>
                <w:lang w:val="en-US"/>
              </w:rPr>
            </w:pPr>
            <w:r w:rsidRPr="00803C25">
              <w:rPr>
                <w:rFonts w:asciiTheme="minorHAnsi" w:hAnsiTheme="minorHAnsi" w:cstheme="minorHAnsi"/>
                <w:b/>
                <w:sz w:val="22"/>
                <w:szCs w:val="22"/>
                <w:lang w:val="en-US"/>
              </w:rPr>
              <w:tab/>
            </w:r>
            <w:r w:rsidR="004402B2" w:rsidRPr="00803C25">
              <w:rPr>
                <w:rFonts w:asciiTheme="minorHAnsi" w:hAnsiTheme="minorHAnsi" w:cstheme="minorHAnsi"/>
                <w:b/>
                <w:sz w:val="22"/>
                <w:szCs w:val="22"/>
                <w:lang w:val="en-US"/>
              </w:rPr>
              <w:t>Raw material</w:t>
            </w:r>
            <w:r w:rsidR="00F8523A" w:rsidRPr="00803C25">
              <w:rPr>
                <w:rFonts w:asciiTheme="minorHAnsi" w:hAnsiTheme="minorHAnsi" w:cstheme="minorHAnsi"/>
                <w:b/>
                <w:sz w:val="22"/>
                <w:szCs w:val="22"/>
                <w:lang w:val="en-US"/>
              </w:rPr>
              <w:t>:</w:t>
            </w:r>
            <w:r w:rsidR="00A86284" w:rsidRPr="00803C25">
              <w:rPr>
                <w:rFonts w:asciiTheme="minorHAnsi" w:hAnsiTheme="minorHAnsi" w:cstheme="minorHAnsi"/>
                <w:sz w:val="22"/>
                <w:szCs w:val="22"/>
                <w:lang w:val="en-US"/>
              </w:rPr>
              <w:t xml:space="preserve"> </w:t>
            </w:r>
            <w:r w:rsidR="00A86284" w:rsidRPr="00803C25">
              <w:rPr>
                <w:rFonts w:asciiTheme="minorHAnsi" w:hAnsiTheme="minorHAnsi" w:cstheme="minorHAnsi"/>
                <w:sz w:val="22"/>
                <w:szCs w:val="22"/>
                <w:lang w:val="en-US"/>
              </w:rPr>
              <w:tab/>
            </w:r>
            <w:r w:rsidR="00384CA5" w:rsidRPr="00803C25">
              <w:rPr>
                <w:rFonts w:asciiTheme="minorHAnsi" w:hAnsiTheme="minorHAnsi" w:cstheme="minorHAnsi"/>
                <w:sz w:val="22"/>
                <w:szCs w:val="22"/>
                <w:lang w:val="en-US"/>
              </w:rPr>
              <w:t>Mandarin</w:t>
            </w:r>
          </w:p>
          <w:p w14:paraId="7FAF2F36" w14:textId="77777777" w:rsidR="00823153" w:rsidRPr="00803C25" w:rsidRDefault="00677F2D" w:rsidP="00583DB6">
            <w:pPr>
              <w:tabs>
                <w:tab w:val="left" w:pos="284"/>
                <w:tab w:val="left" w:pos="3402"/>
              </w:tabs>
              <w:spacing w:before="120" w:after="120"/>
              <w:rPr>
                <w:rFonts w:asciiTheme="minorHAnsi" w:hAnsiTheme="minorHAnsi" w:cstheme="minorHAnsi"/>
                <w:sz w:val="22"/>
                <w:szCs w:val="22"/>
                <w:lang w:val="en-US"/>
              </w:rPr>
            </w:pPr>
            <w:r w:rsidRPr="00803C25">
              <w:rPr>
                <w:rFonts w:asciiTheme="minorHAnsi" w:hAnsiTheme="minorHAnsi" w:cstheme="minorHAnsi"/>
                <w:b/>
                <w:sz w:val="22"/>
                <w:szCs w:val="22"/>
                <w:lang w:val="en-US"/>
              </w:rPr>
              <w:tab/>
            </w:r>
            <w:r w:rsidR="00043A03" w:rsidRPr="00803C25">
              <w:rPr>
                <w:rFonts w:asciiTheme="minorHAnsi" w:hAnsiTheme="minorHAnsi" w:cstheme="minorHAnsi"/>
                <w:b/>
                <w:sz w:val="22"/>
                <w:szCs w:val="22"/>
                <w:lang w:val="en-US"/>
              </w:rPr>
              <w:t>Botanical name</w:t>
            </w:r>
            <w:r w:rsidR="00F8523A" w:rsidRPr="00803C25">
              <w:rPr>
                <w:rFonts w:asciiTheme="minorHAnsi" w:hAnsiTheme="minorHAnsi" w:cstheme="minorHAnsi"/>
                <w:b/>
                <w:sz w:val="22"/>
                <w:szCs w:val="22"/>
                <w:lang w:val="en-US"/>
              </w:rPr>
              <w:t>:</w:t>
            </w:r>
            <w:r w:rsidR="00923109" w:rsidRPr="00803C25">
              <w:rPr>
                <w:rFonts w:asciiTheme="minorHAnsi" w:hAnsiTheme="minorHAnsi" w:cstheme="minorHAnsi"/>
                <w:sz w:val="22"/>
                <w:szCs w:val="22"/>
                <w:lang w:val="en-US"/>
              </w:rPr>
              <w:t xml:space="preserve"> </w:t>
            </w:r>
            <w:r w:rsidR="00923109" w:rsidRPr="00803C25">
              <w:rPr>
                <w:rFonts w:asciiTheme="minorHAnsi" w:hAnsiTheme="minorHAnsi" w:cstheme="minorHAnsi"/>
                <w:sz w:val="22"/>
                <w:szCs w:val="22"/>
                <w:lang w:val="en-US"/>
              </w:rPr>
              <w:tab/>
            </w:r>
            <w:r w:rsidR="002A046D" w:rsidRPr="00803C25">
              <w:rPr>
                <w:rFonts w:asciiTheme="minorHAnsi" w:hAnsiTheme="minorHAnsi" w:cstheme="minorHAnsi"/>
                <w:sz w:val="22"/>
                <w:szCs w:val="22"/>
                <w:lang w:val="en-US"/>
              </w:rPr>
              <w:t>Citrus reticulata</w:t>
            </w:r>
          </w:p>
          <w:p w14:paraId="7EB314F0" w14:textId="77777777" w:rsidR="00F8523A" w:rsidRPr="00803C25" w:rsidRDefault="00677F2D" w:rsidP="00583DB6">
            <w:pPr>
              <w:tabs>
                <w:tab w:val="left" w:pos="284"/>
                <w:tab w:val="left" w:pos="3402"/>
              </w:tabs>
              <w:spacing w:before="120" w:after="120"/>
              <w:rPr>
                <w:rFonts w:asciiTheme="minorHAnsi" w:hAnsiTheme="minorHAnsi" w:cstheme="minorHAnsi"/>
                <w:sz w:val="22"/>
                <w:szCs w:val="22"/>
                <w:lang w:val="en-US"/>
              </w:rPr>
            </w:pPr>
            <w:r w:rsidRPr="00803C25">
              <w:rPr>
                <w:rFonts w:asciiTheme="minorHAnsi" w:hAnsiTheme="minorHAnsi" w:cstheme="minorHAnsi"/>
                <w:b/>
                <w:sz w:val="22"/>
                <w:szCs w:val="22"/>
                <w:lang w:val="en-US"/>
              </w:rPr>
              <w:tab/>
            </w:r>
            <w:r w:rsidR="00043A03" w:rsidRPr="00803C25">
              <w:rPr>
                <w:rFonts w:asciiTheme="minorHAnsi" w:hAnsiTheme="minorHAnsi" w:cstheme="minorHAnsi"/>
                <w:b/>
                <w:sz w:val="22"/>
                <w:szCs w:val="22"/>
                <w:lang w:val="en-US"/>
              </w:rPr>
              <w:t>Country of origin</w:t>
            </w:r>
            <w:r w:rsidR="00F8523A" w:rsidRPr="00803C25">
              <w:rPr>
                <w:rFonts w:asciiTheme="minorHAnsi" w:hAnsiTheme="minorHAnsi" w:cstheme="minorHAnsi"/>
                <w:b/>
                <w:sz w:val="22"/>
                <w:szCs w:val="22"/>
                <w:lang w:val="en-US"/>
              </w:rPr>
              <w:t>:</w:t>
            </w:r>
            <w:r w:rsidR="00F8523A" w:rsidRPr="00803C25">
              <w:rPr>
                <w:rFonts w:asciiTheme="minorHAnsi" w:hAnsiTheme="minorHAnsi" w:cstheme="minorHAnsi"/>
                <w:sz w:val="22"/>
                <w:szCs w:val="22"/>
                <w:lang w:val="en-US"/>
              </w:rPr>
              <w:t xml:space="preserve"> </w:t>
            </w:r>
            <w:r w:rsidR="00F8523A" w:rsidRPr="00803C25">
              <w:rPr>
                <w:rFonts w:asciiTheme="minorHAnsi" w:hAnsiTheme="minorHAnsi" w:cstheme="minorHAnsi"/>
                <w:sz w:val="22"/>
                <w:szCs w:val="22"/>
                <w:lang w:val="en-US"/>
              </w:rPr>
              <w:tab/>
            </w:r>
            <w:r w:rsidR="00043A03" w:rsidRPr="00803C25">
              <w:rPr>
                <w:rFonts w:asciiTheme="minorHAnsi" w:hAnsiTheme="minorHAnsi" w:cstheme="minorHAnsi"/>
                <w:sz w:val="22"/>
                <w:szCs w:val="22"/>
                <w:lang w:val="en-US"/>
              </w:rPr>
              <w:t>Sicily (Italy</w:t>
            </w:r>
            <w:r w:rsidR="00823153" w:rsidRPr="00803C25">
              <w:rPr>
                <w:rFonts w:asciiTheme="minorHAnsi" w:hAnsiTheme="minorHAnsi" w:cstheme="minorHAnsi"/>
                <w:sz w:val="22"/>
                <w:szCs w:val="22"/>
                <w:lang w:val="en-US"/>
              </w:rPr>
              <w:t>)</w:t>
            </w:r>
          </w:p>
          <w:p w14:paraId="373731CD" w14:textId="77777777" w:rsidR="00823153" w:rsidRPr="00803C25" w:rsidRDefault="00677F2D" w:rsidP="00583DB6">
            <w:pPr>
              <w:tabs>
                <w:tab w:val="left" w:pos="284"/>
                <w:tab w:val="left" w:pos="3402"/>
              </w:tabs>
              <w:spacing w:before="120" w:after="120"/>
              <w:rPr>
                <w:rFonts w:asciiTheme="minorHAnsi" w:hAnsiTheme="minorHAnsi" w:cstheme="minorHAnsi"/>
                <w:sz w:val="22"/>
                <w:szCs w:val="22"/>
                <w:lang w:val="en-US"/>
              </w:rPr>
            </w:pPr>
            <w:r w:rsidRPr="00803C25">
              <w:rPr>
                <w:rFonts w:asciiTheme="minorHAnsi" w:hAnsiTheme="minorHAnsi" w:cstheme="minorHAnsi"/>
                <w:b/>
                <w:sz w:val="22"/>
                <w:szCs w:val="22"/>
                <w:lang w:val="en-US"/>
              </w:rPr>
              <w:tab/>
            </w:r>
            <w:r w:rsidR="00043A03" w:rsidRPr="00803C25">
              <w:rPr>
                <w:rFonts w:asciiTheme="minorHAnsi" w:hAnsiTheme="minorHAnsi" w:cstheme="minorHAnsi"/>
                <w:b/>
                <w:sz w:val="22"/>
                <w:szCs w:val="22"/>
                <w:lang w:val="en-US"/>
              </w:rPr>
              <w:t>Variety</w:t>
            </w:r>
            <w:r w:rsidR="00F8523A" w:rsidRPr="00803C25">
              <w:rPr>
                <w:rFonts w:asciiTheme="minorHAnsi" w:hAnsiTheme="minorHAnsi" w:cstheme="minorHAnsi"/>
                <w:b/>
                <w:sz w:val="22"/>
                <w:szCs w:val="22"/>
                <w:lang w:val="en-US"/>
              </w:rPr>
              <w:t>:</w:t>
            </w:r>
            <w:r w:rsidR="00F8523A" w:rsidRPr="00803C25">
              <w:rPr>
                <w:rFonts w:asciiTheme="minorHAnsi" w:hAnsiTheme="minorHAnsi" w:cstheme="minorHAnsi"/>
                <w:sz w:val="22"/>
                <w:szCs w:val="22"/>
                <w:lang w:val="en-US"/>
              </w:rPr>
              <w:t xml:space="preserve"> </w:t>
            </w:r>
            <w:r w:rsidR="00F8523A" w:rsidRPr="00803C25">
              <w:rPr>
                <w:rFonts w:asciiTheme="minorHAnsi" w:hAnsiTheme="minorHAnsi" w:cstheme="minorHAnsi"/>
                <w:sz w:val="22"/>
                <w:szCs w:val="22"/>
                <w:lang w:val="en-US"/>
              </w:rPr>
              <w:tab/>
            </w:r>
            <w:r w:rsidR="00384CA5" w:rsidRPr="00803C25">
              <w:rPr>
                <w:rFonts w:asciiTheme="minorHAnsi" w:hAnsiTheme="minorHAnsi" w:cstheme="minorHAnsi"/>
                <w:sz w:val="22"/>
                <w:szCs w:val="22"/>
                <w:lang w:val="en-US"/>
              </w:rPr>
              <w:t>mandarin common</w:t>
            </w:r>
            <w:r w:rsidR="002A046D" w:rsidRPr="00803C25">
              <w:rPr>
                <w:rFonts w:asciiTheme="minorHAnsi" w:hAnsiTheme="minorHAnsi" w:cstheme="minorHAnsi"/>
                <w:sz w:val="22"/>
                <w:szCs w:val="22"/>
                <w:lang w:val="en-US"/>
              </w:rPr>
              <w:t>, late from Ciaculli</w:t>
            </w:r>
          </w:p>
          <w:p w14:paraId="5B7E4DA1" w14:textId="77777777" w:rsidR="00207E78" w:rsidRPr="00803C25" w:rsidRDefault="00677F2D" w:rsidP="00583DB6">
            <w:pPr>
              <w:tabs>
                <w:tab w:val="left" w:pos="284"/>
                <w:tab w:val="left" w:pos="3402"/>
              </w:tabs>
              <w:spacing w:before="120" w:after="120"/>
              <w:rPr>
                <w:rFonts w:asciiTheme="minorHAnsi" w:hAnsiTheme="minorHAnsi" w:cstheme="minorHAnsi"/>
                <w:sz w:val="22"/>
                <w:szCs w:val="22"/>
                <w:lang w:val="en-US"/>
              </w:rPr>
            </w:pPr>
            <w:r w:rsidRPr="00803C25">
              <w:rPr>
                <w:rFonts w:asciiTheme="minorHAnsi" w:hAnsiTheme="minorHAnsi" w:cstheme="minorHAnsi"/>
                <w:b/>
                <w:sz w:val="22"/>
                <w:szCs w:val="22"/>
                <w:lang w:val="en-US"/>
              </w:rPr>
              <w:tab/>
            </w:r>
            <w:r w:rsidR="00043A03" w:rsidRPr="00803C25">
              <w:rPr>
                <w:rFonts w:asciiTheme="minorHAnsi" w:hAnsiTheme="minorHAnsi" w:cstheme="minorHAnsi"/>
                <w:b/>
                <w:sz w:val="22"/>
                <w:szCs w:val="22"/>
                <w:lang w:val="en-US"/>
              </w:rPr>
              <w:t>Harvesting period</w:t>
            </w:r>
            <w:r w:rsidR="00823153" w:rsidRPr="00803C25">
              <w:rPr>
                <w:rFonts w:asciiTheme="minorHAnsi" w:hAnsiTheme="minorHAnsi" w:cstheme="minorHAnsi"/>
                <w:b/>
                <w:sz w:val="22"/>
                <w:szCs w:val="22"/>
                <w:lang w:val="en-US"/>
              </w:rPr>
              <w:t>:</w:t>
            </w:r>
            <w:r w:rsidR="00043A03" w:rsidRPr="00803C25">
              <w:rPr>
                <w:rFonts w:asciiTheme="minorHAnsi" w:hAnsiTheme="minorHAnsi" w:cstheme="minorHAnsi"/>
                <w:sz w:val="22"/>
                <w:szCs w:val="22"/>
                <w:lang w:val="en-US"/>
              </w:rPr>
              <w:t xml:space="preserve"> </w:t>
            </w:r>
            <w:r w:rsidR="00043A03" w:rsidRPr="00803C25">
              <w:rPr>
                <w:rFonts w:asciiTheme="minorHAnsi" w:hAnsiTheme="minorHAnsi" w:cstheme="minorHAnsi"/>
                <w:sz w:val="22"/>
                <w:szCs w:val="22"/>
                <w:lang w:val="en-US"/>
              </w:rPr>
              <w:tab/>
            </w:r>
            <w:r w:rsidR="002A046D" w:rsidRPr="00803C25">
              <w:rPr>
                <w:rFonts w:asciiTheme="minorHAnsi" w:hAnsiTheme="minorHAnsi" w:cstheme="minorHAnsi"/>
                <w:sz w:val="22"/>
                <w:szCs w:val="22"/>
                <w:lang w:val="en-US"/>
              </w:rPr>
              <w:t>Typically from January to May</w:t>
            </w:r>
          </w:p>
          <w:p w14:paraId="1774F042" w14:textId="77777777" w:rsidR="00F8523A" w:rsidRPr="00803C25" w:rsidRDefault="00677F2D" w:rsidP="00583DB6">
            <w:pPr>
              <w:tabs>
                <w:tab w:val="left" w:pos="284"/>
                <w:tab w:val="left" w:pos="3402"/>
              </w:tabs>
              <w:spacing w:before="120" w:after="120"/>
              <w:rPr>
                <w:rFonts w:asciiTheme="minorHAnsi" w:hAnsiTheme="minorHAnsi" w:cstheme="minorHAnsi"/>
                <w:sz w:val="22"/>
                <w:szCs w:val="22"/>
                <w:lang w:val="en-US"/>
              </w:rPr>
            </w:pPr>
            <w:r w:rsidRPr="00803C25">
              <w:rPr>
                <w:rFonts w:asciiTheme="minorHAnsi" w:hAnsiTheme="minorHAnsi" w:cstheme="minorHAnsi"/>
                <w:b/>
                <w:sz w:val="22"/>
                <w:szCs w:val="22"/>
                <w:lang w:val="en-US"/>
              </w:rPr>
              <w:tab/>
            </w:r>
            <w:r w:rsidR="00F8523A" w:rsidRPr="00803C25">
              <w:rPr>
                <w:rFonts w:asciiTheme="minorHAnsi" w:hAnsiTheme="minorHAnsi" w:cstheme="minorHAnsi"/>
                <w:b/>
                <w:sz w:val="22"/>
                <w:szCs w:val="22"/>
                <w:lang w:val="en-US"/>
              </w:rPr>
              <w:t>Determi</w:t>
            </w:r>
            <w:r w:rsidR="00043A03" w:rsidRPr="00803C25">
              <w:rPr>
                <w:rFonts w:asciiTheme="minorHAnsi" w:hAnsiTheme="minorHAnsi" w:cstheme="minorHAnsi"/>
                <w:b/>
                <w:sz w:val="22"/>
                <w:szCs w:val="22"/>
                <w:lang w:val="en-US"/>
              </w:rPr>
              <w:t>nation of maturity</w:t>
            </w:r>
            <w:r w:rsidR="00F8523A" w:rsidRPr="00803C25">
              <w:rPr>
                <w:rFonts w:asciiTheme="minorHAnsi" w:hAnsiTheme="minorHAnsi" w:cstheme="minorHAnsi"/>
                <w:b/>
                <w:sz w:val="22"/>
                <w:szCs w:val="22"/>
                <w:lang w:val="en-US"/>
              </w:rPr>
              <w:t xml:space="preserve">: </w:t>
            </w:r>
            <w:r w:rsidR="00043A03" w:rsidRPr="00803C25">
              <w:rPr>
                <w:rFonts w:asciiTheme="minorHAnsi" w:hAnsiTheme="minorHAnsi" w:cstheme="minorHAnsi"/>
                <w:sz w:val="22"/>
                <w:szCs w:val="22"/>
                <w:lang w:val="en-US"/>
              </w:rPr>
              <w:tab/>
            </w:r>
            <w:r w:rsidR="00384CA5" w:rsidRPr="00803C25">
              <w:rPr>
                <w:rFonts w:asciiTheme="minorHAnsi" w:hAnsiTheme="minorHAnsi" w:cstheme="minorHAnsi"/>
                <w:sz w:val="22"/>
                <w:szCs w:val="22"/>
                <w:lang w:val="en-US"/>
              </w:rPr>
              <w:t>Brix, Acidity, Color (pigmentation)</w:t>
            </w:r>
          </w:p>
          <w:p w14:paraId="7C31D47D" w14:textId="77777777" w:rsidR="00F8523A" w:rsidRPr="00803C25" w:rsidRDefault="00677F2D" w:rsidP="00583DB6">
            <w:pPr>
              <w:tabs>
                <w:tab w:val="left" w:pos="284"/>
                <w:tab w:val="left" w:pos="3402"/>
              </w:tabs>
              <w:spacing w:before="120" w:after="120"/>
              <w:rPr>
                <w:rFonts w:asciiTheme="minorHAnsi" w:hAnsiTheme="minorHAnsi" w:cstheme="minorHAnsi"/>
                <w:sz w:val="22"/>
                <w:szCs w:val="22"/>
                <w:lang w:val="en-US"/>
              </w:rPr>
            </w:pPr>
            <w:r w:rsidRPr="00803C25">
              <w:rPr>
                <w:rFonts w:asciiTheme="minorHAnsi" w:hAnsiTheme="minorHAnsi" w:cstheme="minorHAnsi"/>
                <w:b/>
                <w:sz w:val="22"/>
                <w:szCs w:val="22"/>
                <w:lang w:val="en-US"/>
              </w:rPr>
              <w:tab/>
            </w:r>
            <w:r w:rsidR="008B3742" w:rsidRPr="00803C25">
              <w:rPr>
                <w:rFonts w:asciiTheme="minorHAnsi" w:hAnsiTheme="minorHAnsi" w:cstheme="minorHAnsi"/>
                <w:b/>
                <w:sz w:val="22"/>
                <w:szCs w:val="22"/>
                <w:lang w:val="en-US"/>
              </w:rPr>
              <w:t>Packaging</w:t>
            </w:r>
            <w:r w:rsidR="00F8523A" w:rsidRPr="00803C25">
              <w:rPr>
                <w:rFonts w:asciiTheme="minorHAnsi" w:hAnsiTheme="minorHAnsi" w:cstheme="minorHAnsi"/>
                <w:b/>
                <w:sz w:val="22"/>
                <w:szCs w:val="22"/>
                <w:lang w:val="en-US"/>
              </w:rPr>
              <w:t>:</w:t>
            </w:r>
            <w:r w:rsidR="00F8523A" w:rsidRPr="00803C25">
              <w:rPr>
                <w:rFonts w:asciiTheme="minorHAnsi" w:hAnsiTheme="minorHAnsi" w:cstheme="minorHAnsi"/>
                <w:sz w:val="22"/>
                <w:szCs w:val="22"/>
                <w:lang w:val="en-US"/>
              </w:rPr>
              <w:t xml:space="preserve"> </w:t>
            </w:r>
            <w:r w:rsidR="00F8523A" w:rsidRPr="00803C25">
              <w:rPr>
                <w:rFonts w:asciiTheme="minorHAnsi" w:hAnsiTheme="minorHAnsi" w:cstheme="minorHAnsi"/>
                <w:sz w:val="22"/>
                <w:szCs w:val="22"/>
                <w:lang w:val="en-US"/>
              </w:rPr>
              <w:tab/>
            </w:r>
            <w:r w:rsidR="002A046D" w:rsidRPr="00803C25">
              <w:rPr>
                <w:rFonts w:asciiTheme="minorHAnsi" w:hAnsiTheme="minorHAnsi" w:cstheme="minorHAnsi"/>
                <w:sz w:val="22"/>
                <w:szCs w:val="22"/>
                <w:lang w:val="en-US"/>
              </w:rPr>
              <w:t>Plastic bins of 264 Kg. ± 14</w:t>
            </w:r>
          </w:p>
          <w:p w14:paraId="1EB1A850" w14:textId="77777777" w:rsidR="00923109" w:rsidRPr="00803C25" w:rsidRDefault="00923109" w:rsidP="00583DB6">
            <w:pPr>
              <w:tabs>
                <w:tab w:val="left" w:pos="284"/>
                <w:tab w:val="left" w:pos="3402"/>
              </w:tabs>
              <w:spacing w:before="120" w:after="120"/>
              <w:rPr>
                <w:rFonts w:asciiTheme="minorHAnsi" w:hAnsiTheme="minorHAnsi" w:cstheme="minorHAnsi"/>
                <w:i/>
                <w:sz w:val="18"/>
                <w:szCs w:val="18"/>
                <w:lang w:val="en-US"/>
              </w:rPr>
            </w:pPr>
          </w:p>
          <w:p w14:paraId="2092C3EE" w14:textId="77777777" w:rsidR="00923109" w:rsidRPr="00803C25" w:rsidRDefault="00F6263E" w:rsidP="00583DB6">
            <w:pPr>
              <w:tabs>
                <w:tab w:val="left" w:pos="3402"/>
              </w:tabs>
              <w:spacing w:before="120" w:after="120"/>
              <w:ind w:left="284" w:hanging="284"/>
              <w:rPr>
                <w:rFonts w:asciiTheme="minorHAnsi" w:hAnsiTheme="minorHAnsi" w:cstheme="minorHAnsi"/>
                <w:sz w:val="22"/>
                <w:szCs w:val="22"/>
                <w:lang w:val="en-US"/>
              </w:rPr>
            </w:pPr>
            <w:r w:rsidRPr="00803C25">
              <w:rPr>
                <w:rFonts w:asciiTheme="minorHAnsi" w:hAnsiTheme="minorHAnsi" w:cstheme="minorHAnsi"/>
                <w:i/>
                <w:sz w:val="18"/>
                <w:szCs w:val="18"/>
                <w:lang w:val="en-US"/>
              </w:rPr>
              <w:tab/>
            </w:r>
            <w:r w:rsidR="0087549C" w:rsidRPr="00803C25">
              <w:rPr>
                <w:rFonts w:asciiTheme="minorHAnsi" w:hAnsiTheme="minorHAnsi" w:cstheme="minorHAnsi"/>
                <w:i/>
                <w:sz w:val="18"/>
                <w:szCs w:val="18"/>
                <w:lang w:val="en-US"/>
              </w:rPr>
              <w:t>On the raw material there hasn’t been carried</w:t>
            </w:r>
            <w:r w:rsidR="00043A03" w:rsidRPr="00803C25">
              <w:rPr>
                <w:rFonts w:asciiTheme="minorHAnsi" w:hAnsiTheme="minorHAnsi" w:cstheme="minorHAnsi"/>
                <w:i/>
                <w:sz w:val="18"/>
                <w:szCs w:val="18"/>
                <w:lang w:val="en-US"/>
              </w:rPr>
              <w:t xml:space="preserve"> out microbiological tests, chemical test aimed to detect contaminants </w:t>
            </w:r>
            <w:r w:rsidR="0087549C" w:rsidRPr="00803C25">
              <w:rPr>
                <w:rFonts w:asciiTheme="minorHAnsi" w:hAnsiTheme="minorHAnsi" w:cstheme="minorHAnsi"/>
                <w:i/>
                <w:sz w:val="18"/>
                <w:szCs w:val="18"/>
                <w:lang w:val="en-US"/>
              </w:rPr>
              <w:t>n</w:t>
            </w:r>
            <w:r w:rsidR="00043A03" w:rsidRPr="00803C25">
              <w:rPr>
                <w:rFonts w:asciiTheme="minorHAnsi" w:hAnsiTheme="minorHAnsi" w:cstheme="minorHAnsi"/>
                <w:i/>
                <w:sz w:val="18"/>
                <w:szCs w:val="18"/>
                <w:lang w:val="en-US"/>
              </w:rPr>
              <w:t>or panel test.</w:t>
            </w:r>
          </w:p>
        </w:tc>
      </w:tr>
    </w:tbl>
    <w:p w14:paraId="160A329C" w14:textId="77777777" w:rsidR="00583DB6" w:rsidRDefault="00583DB6" w:rsidP="00257592">
      <w:pPr>
        <w:spacing w:before="120"/>
        <w:rPr>
          <w:rFonts w:ascii="Verdana" w:hAnsi="Verdana"/>
          <w:b/>
          <w:sz w:val="8"/>
          <w:szCs w:val="8"/>
          <w:lang w:val="en-US"/>
        </w:rPr>
      </w:pPr>
    </w:p>
    <w:p w14:paraId="2044451E"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C5D7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15C10" w14:paraId="0DEA19CC" w14:textId="77777777" w:rsidTr="00583DB6">
        <w:trPr>
          <w:trHeight w:val="4575"/>
        </w:trPr>
        <w:tc>
          <w:tcPr>
            <w:tcW w:w="9210" w:type="dxa"/>
            <w:tcBorders>
              <w:bottom w:val="nil"/>
            </w:tcBorders>
          </w:tcPr>
          <w:p w14:paraId="3939DE8B" w14:textId="77777777" w:rsidR="00D56F5B" w:rsidRPr="00803C25"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803C25">
              <w:rPr>
                <w:rFonts w:asciiTheme="minorHAnsi" w:hAnsiTheme="minorHAnsi" w:cstheme="minorHAnsi"/>
                <w:b/>
                <w:sz w:val="22"/>
                <w:szCs w:val="22"/>
                <w:lang w:val="en-US"/>
              </w:rPr>
              <w:t xml:space="preserve">Physical, </w:t>
            </w:r>
            <w:r w:rsidR="00977461" w:rsidRPr="00803C25">
              <w:rPr>
                <w:rFonts w:asciiTheme="minorHAnsi" w:hAnsiTheme="minorHAnsi" w:cstheme="minorHAnsi"/>
                <w:b/>
                <w:sz w:val="22"/>
                <w:szCs w:val="22"/>
                <w:lang w:val="en-US"/>
              </w:rPr>
              <w:t>organoleptic</w:t>
            </w:r>
            <w:r w:rsidRPr="00803C25">
              <w:rPr>
                <w:rFonts w:asciiTheme="minorHAnsi" w:hAnsiTheme="minorHAnsi" w:cstheme="minorHAnsi"/>
                <w:b/>
                <w:sz w:val="22"/>
                <w:szCs w:val="22"/>
                <w:lang w:val="en-US"/>
              </w:rPr>
              <w:t>, chemical and microbiological parameters</w:t>
            </w:r>
          </w:p>
          <w:p w14:paraId="7C1B4559" w14:textId="77777777" w:rsidR="0053518D" w:rsidRPr="00803C25" w:rsidRDefault="00D56F5B" w:rsidP="005D6FC3">
            <w:pPr>
              <w:spacing w:before="120"/>
              <w:ind w:left="720"/>
              <w:jc w:val="center"/>
              <w:rPr>
                <w:rFonts w:asciiTheme="minorHAnsi" w:hAnsiTheme="minorHAnsi" w:cstheme="minorHAnsi"/>
                <w:b/>
                <w:i/>
                <w:sz w:val="22"/>
                <w:szCs w:val="22"/>
                <w:lang w:val="en-US"/>
              </w:rPr>
            </w:pPr>
            <w:r w:rsidRPr="00803C25">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
              <w:gridCol w:w="826"/>
              <w:gridCol w:w="738"/>
              <w:gridCol w:w="811"/>
              <w:gridCol w:w="822"/>
              <w:gridCol w:w="1664"/>
            </w:tblGrid>
            <w:tr w:rsidR="00953535" w:rsidRPr="00415C10" w14:paraId="54C20FBA" w14:textId="77777777" w:rsidTr="002A046D">
              <w:trPr>
                <w:trHeight w:hRule="exact" w:val="501"/>
              </w:trPr>
              <w:tc>
                <w:tcPr>
                  <w:tcW w:w="1295" w:type="dxa"/>
                  <w:vAlign w:val="center"/>
                </w:tcPr>
                <w:p w14:paraId="3D4052C8" w14:textId="77777777" w:rsidR="00953535" w:rsidRPr="00803C25" w:rsidRDefault="00953535" w:rsidP="00953535">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Paramet</w:t>
                  </w:r>
                  <w:r w:rsidR="000E2937" w:rsidRPr="00803C25">
                    <w:rPr>
                      <w:rFonts w:asciiTheme="minorHAnsi" w:hAnsiTheme="minorHAnsi" w:cstheme="minorHAnsi"/>
                      <w:b/>
                      <w:i/>
                      <w:sz w:val="18"/>
                      <w:szCs w:val="18"/>
                      <w:lang w:val="en-US"/>
                    </w:rPr>
                    <w:t>ers</w:t>
                  </w:r>
                </w:p>
              </w:tc>
              <w:tc>
                <w:tcPr>
                  <w:tcW w:w="826" w:type="dxa"/>
                  <w:vAlign w:val="center"/>
                </w:tcPr>
                <w:p w14:paraId="67B4886A" w14:textId="77777777" w:rsidR="00953535" w:rsidRPr="00803C25" w:rsidRDefault="00953535" w:rsidP="00953535">
                  <w:pPr>
                    <w:jc w:val="center"/>
                    <w:rPr>
                      <w:rFonts w:asciiTheme="minorHAnsi" w:hAnsiTheme="minorHAnsi" w:cstheme="minorHAnsi"/>
                      <w:b/>
                      <w:bCs/>
                      <w:i/>
                      <w:sz w:val="18"/>
                      <w:szCs w:val="18"/>
                      <w:lang w:val="en-US"/>
                    </w:rPr>
                  </w:pPr>
                  <w:r w:rsidRPr="00803C25">
                    <w:rPr>
                      <w:rFonts w:asciiTheme="minorHAnsi" w:hAnsiTheme="minorHAnsi" w:cstheme="minorHAnsi"/>
                      <w:b/>
                      <w:bCs/>
                      <w:i/>
                      <w:sz w:val="18"/>
                      <w:szCs w:val="18"/>
                      <w:lang w:val="en-US"/>
                    </w:rPr>
                    <w:t>Target</w:t>
                  </w:r>
                </w:p>
              </w:tc>
              <w:tc>
                <w:tcPr>
                  <w:tcW w:w="738" w:type="dxa"/>
                  <w:vAlign w:val="center"/>
                </w:tcPr>
                <w:p w14:paraId="13E22879" w14:textId="77777777" w:rsidR="00953535" w:rsidRPr="00803C25" w:rsidRDefault="00953535" w:rsidP="00953535">
                  <w:pPr>
                    <w:jc w:val="center"/>
                    <w:rPr>
                      <w:rFonts w:asciiTheme="minorHAnsi" w:hAnsiTheme="minorHAnsi" w:cstheme="minorHAnsi"/>
                      <w:b/>
                      <w:bCs/>
                      <w:i/>
                      <w:sz w:val="18"/>
                      <w:szCs w:val="18"/>
                      <w:lang w:val="en-US"/>
                    </w:rPr>
                  </w:pPr>
                  <w:r w:rsidRPr="00803C25">
                    <w:rPr>
                      <w:rFonts w:asciiTheme="minorHAnsi" w:hAnsiTheme="minorHAnsi" w:cstheme="minorHAnsi"/>
                      <w:b/>
                      <w:bCs/>
                      <w:i/>
                      <w:sz w:val="18"/>
                      <w:szCs w:val="18"/>
                      <w:lang w:val="en-US"/>
                    </w:rPr>
                    <w:t>Min</w:t>
                  </w:r>
                </w:p>
              </w:tc>
              <w:tc>
                <w:tcPr>
                  <w:tcW w:w="811" w:type="dxa"/>
                  <w:vAlign w:val="center"/>
                </w:tcPr>
                <w:p w14:paraId="663754E4" w14:textId="77777777" w:rsidR="00953535" w:rsidRPr="00803C25" w:rsidRDefault="00953535" w:rsidP="00953535">
                  <w:pPr>
                    <w:jc w:val="center"/>
                    <w:rPr>
                      <w:rFonts w:asciiTheme="minorHAnsi" w:hAnsiTheme="minorHAnsi" w:cstheme="minorHAnsi"/>
                      <w:b/>
                      <w:bCs/>
                      <w:i/>
                      <w:sz w:val="18"/>
                      <w:szCs w:val="18"/>
                      <w:lang w:val="en-US"/>
                    </w:rPr>
                  </w:pPr>
                  <w:r w:rsidRPr="00803C25">
                    <w:rPr>
                      <w:rFonts w:asciiTheme="minorHAnsi" w:hAnsiTheme="minorHAnsi" w:cstheme="minorHAnsi"/>
                      <w:b/>
                      <w:bCs/>
                      <w:i/>
                      <w:sz w:val="18"/>
                      <w:szCs w:val="18"/>
                      <w:lang w:val="en-US"/>
                    </w:rPr>
                    <w:t>Max</w:t>
                  </w:r>
                </w:p>
              </w:tc>
              <w:tc>
                <w:tcPr>
                  <w:tcW w:w="822" w:type="dxa"/>
                  <w:vAlign w:val="center"/>
                </w:tcPr>
                <w:p w14:paraId="73C08BBD" w14:textId="77777777" w:rsidR="00953535" w:rsidRPr="00803C25" w:rsidRDefault="00953535" w:rsidP="00953535">
                  <w:pPr>
                    <w:jc w:val="center"/>
                    <w:rPr>
                      <w:rFonts w:asciiTheme="minorHAnsi" w:hAnsiTheme="minorHAnsi" w:cstheme="minorHAnsi"/>
                      <w:b/>
                      <w:bCs/>
                      <w:i/>
                      <w:sz w:val="18"/>
                      <w:szCs w:val="18"/>
                      <w:lang w:val="en-US"/>
                    </w:rPr>
                  </w:pPr>
                  <w:r w:rsidRPr="00803C25">
                    <w:rPr>
                      <w:rFonts w:asciiTheme="minorHAnsi" w:hAnsiTheme="minorHAnsi" w:cstheme="minorHAnsi"/>
                      <w:b/>
                      <w:bCs/>
                      <w:i/>
                      <w:sz w:val="18"/>
                      <w:szCs w:val="18"/>
                      <w:lang w:val="en-US"/>
                    </w:rPr>
                    <w:t>Unit</w:t>
                  </w:r>
                </w:p>
              </w:tc>
              <w:tc>
                <w:tcPr>
                  <w:tcW w:w="1664" w:type="dxa"/>
                  <w:vAlign w:val="center"/>
                </w:tcPr>
                <w:p w14:paraId="3CBDB47E" w14:textId="77777777" w:rsidR="00953535" w:rsidRPr="00803C25" w:rsidRDefault="00953535" w:rsidP="00953535">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Met</w:t>
                  </w:r>
                  <w:r w:rsidR="000E2937" w:rsidRPr="00803C25">
                    <w:rPr>
                      <w:rFonts w:asciiTheme="minorHAnsi" w:hAnsiTheme="minorHAnsi" w:cstheme="minorHAnsi"/>
                      <w:b/>
                      <w:i/>
                      <w:sz w:val="18"/>
                      <w:szCs w:val="18"/>
                      <w:lang w:val="en-US"/>
                    </w:rPr>
                    <w:t>hod</w:t>
                  </w:r>
                </w:p>
              </w:tc>
            </w:tr>
            <w:tr w:rsidR="002A046D" w:rsidRPr="00415C10" w14:paraId="00230497" w14:textId="77777777" w:rsidTr="002A046D">
              <w:trPr>
                <w:trHeight w:hRule="exact" w:val="501"/>
              </w:trPr>
              <w:tc>
                <w:tcPr>
                  <w:tcW w:w="1295" w:type="dxa"/>
                  <w:vAlign w:val="center"/>
                </w:tcPr>
                <w:p w14:paraId="33E23720" w14:textId="77777777" w:rsidR="002A046D" w:rsidRPr="00803C25" w:rsidRDefault="002A046D" w:rsidP="009E79AB">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Brix</w:t>
                  </w:r>
                </w:p>
              </w:tc>
              <w:tc>
                <w:tcPr>
                  <w:tcW w:w="826" w:type="dxa"/>
                  <w:vAlign w:val="center"/>
                </w:tcPr>
                <w:p w14:paraId="08699754"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65</w:t>
                  </w:r>
                </w:p>
              </w:tc>
              <w:tc>
                <w:tcPr>
                  <w:tcW w:w="738" w:type="dxa"/>
                  <w:vAlign w:val="center"/>
                </w:tcPr>
                <w:p w14:paraId="55DF16AE"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64</w:t>
                  </w:r>
                </w:p>
              </w:tc>
              <w:tc>
                <w:tcPr>
                  <w:tcW w:w="811" w:type="dxa"/>
                  <w:vAlign w:val="center"/>
                </w:tcPr>
                <w:p w14:paraId="6A75EEA5"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66</w:t>
                  </w:r>
                </w:p>
              </w:tc>
              <w:tc>
                <w:tcPr>
                  <w:tcW w:w="822" w:type="dxa"/>
                  <w:vAlign w:val="center"/>
                </w:tcPr>
                <w:p w14:paraId="49511D30"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1664" w:type="dxa"/>
                  <w:vAlign w:val="center"/>
                </w:tcPr>
                <w:p w14:paraId="47D98DD5" w14:textId="4239A9A6" w:rsidR="002A046D" w:rsidRPr="00803C25" w:rsidRDefault="002A046D" w:rsidP="007558C2">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IFU 8,</w:t>
                  </w:r>
                  <w:r w:rsidR="00803C25">
                    <w:rPr>
                      <w:rFonts w:asciiTheme="minorHAnsi" w:hAnsiTheme="minorHAnsi" w:cstheme="minorHAnsi"/>
                      <w:sz w:val="18"/>
                      <w:szCs w:val="18"/>
                      <w:lang w:val="en-US"/>
                    </w:rPr>
                    <w:t xml:space="preserve"> 2017</w:t>
                  </w:r>
                </w:p>
              </w:tc>
            </w:tr>
            <w:tr w:rsidR="002A046D" w:rsidRPr="00415C10" w14:paraId="22184176" w14:textId="77777777" w:rsidTr="002A046D">
              <w:trPr>
                <w:trHeight w:hRule="exact" w:val="501"/>
              </w:trPr>
              <w:tc>
                <w:tcPr>
                  <w:tcW w:w="1295" w:type="dxa"/>
                  <w:vAlign w:val="center"/>
                </w:tcPr>
                <w:p w14:paraId="5A73D106" w14:textId="77777777" w:rsidR="002A046D" w:rsidRPr="00803C25" w:rsidRDefault="002A046D" w:rsidP="009E79AB">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Acidity</w:t>
                  </w:r>
                </w:p>
              </w:tc>
              <w:tc>
                <w:tcPr>
                  <w:tcW w:w="826" w:type="dxa"/>
                  <w:vAlign w:val="center"/>
                </w:tcPr>
                <w:p w14:paraId="2826A78D"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5.5</w:t>
                  </w:r>
                </w:p>
              </w:tc>
              <w:tc>
                <w:tcPr>
                  <w:tcW w:w="738" w:type="dxa"/>
                  <w:vAlign w:val="center"/>
                </w:tcPr>
                <w:p w14:paraId="6DF6A250"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5</w:t>
                  </w:r>
                </w:p>
              </w:tc>
              <w:tc>
                <w:tcPr>
                  <w:tcW w:w="811" w:type="dxa"/>
                  <w:vAlign w:val="center"/>
                </w:tcPr>
                <w:p w14:paraId="29BDCBF4"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6</w:t>
                  </w:r>
                </w:p>
              </w:tc>
              <w:tc>
                <w:tcPr>
                  <w:tcW w:w="822" w:type="dxa"/>
                  <w:vAlign w:val="center"/>
                </w:tcPr>
                <w:p w14:paraId="714610E7"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 p/p</w:t>
                  </w:r>
                </w:p>
              </w:tc>
              <w:tc>
                <w:tcPr>
                  <w:tcW w:w="1664" w:type="dxa"/>
                  <w:vAlign w:val="center"/>
                </w:tcPr>
                <w:p w14:paraId="28034FC7" w14:textId="4D89381E" w:rsidR="002A046D" w:rsidRPr="00803C25" w:rsidRDefault="002A046D" w:rsidP="007558C2">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IFU 3,</w:t>
                  </w:r>
                  <w:r w:rsidR="00803C25">
                    <w:rPr>
                      <w:rFonts w:asciiTheme="minorHAnsi" w:hAnsiTheme="minorHAnsi" w:cstheme="minorHAnsi"/>
                      <w:sz w:val="18"/>
                      <w:szCs w:val="18"/>
                      <w:lang w:val="en-US"/>
                    </w:rPr>
                    <w:t xml:space="preserve"> 2017</w:t>
                  </w:r>
                </w:p>
              </w:tc>
            </w:tr>
            <w:tr w:rsidR="00695612" w:rsidRPr="00415C10" w14:paraId="0052658A" w14:textId="77777777" w:rsidTr="002A046D">
              <w:trPr>
                <w:trHeight w:hRule="exact" w:val="501"/>
              </w:trPr>
              <w:tc>
                <w:tcPr>
                  <w:tcW w:w="1295" w:type="dxa"/>
                  <w:vAlign w:val="center"/>
                </w:tcPr>
                <w:p w14:paraId="1794203D" w14:textId="77777777" w:rsidR="00695612" w:rsidRPr="00803C25" w:rsidRDefault="00695612" w:rsidP="009E79AB">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Ratio</w:t>
                  </w:r>
                </w:p>
              </w:tc>
              <w:tc>
                <w:tcPr>
                  <w:tcW w:w="826" w:type="dxa"/>
                  <w:vAlign w:val="center"/>
                </w:tcPr>
                <w:p w14:paraId="28A58BDE" w14:textId="77777777" w:rsidR="00695612" w:rsidRPr="00803C25" w:rsidRDefault="00695612" w:rsidP="00CB5796">
                  <w:pPr>
                    <w:jc w:val="center"/>
                    <w:rPr>
                      <w:rFonts w:asciiTheme="minorHAnsi" w:hAnsiTheme="minorHAnsi" w:cstheme="minorHAnsi"/>
                      <w:sz w:val="18"/>
                      <w:szCs w:val="18"/>
                      <w:lang w:val="en-US"/>
                    </w:rPr>
                  </w:pPr>
                </w:p>
              </w:tc>
              <w:tc>
                <w:tcPr>
                  <w:tcW w:w="738" w:type="dxa"/>
                  <w:vAlign w:val="center"/>
                </w:tcPr>
                <w:p w14:paraId="71F396F7" w14:textId="77777777" w:rsidR="00695612" w:rsidRPr="00803C25" w:rsidRDefault="00695612" w:rsidP="00CB5796">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11.2</w:t>
                  </w:r>
                </w:p>
              </w:tc>
              <w:tc>
                <w:tcPr>
                  <w:tcW w:w="811" w:type="dxa"/>
                  <w:vAlign w:val="center"/>
                </w:tcPr>
                <w:p w14:paraId="28F38156" w14:textId="77777777" w:rsidR="00695612" w:rsidRPr="00803C25" w:rsidRDefault="00695612" w:rsidP="00CB5796">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13</w:t>
                  </w:r>
                </w:p>
              </w:tc>
              <w:tc>
                <w:tcPr>
                  <w:tcW w:w="822" w:type="dxa"/>
                  <w:vAlign w:val="center"/>
                </w:tcPr>
                <w:p w14:paraId="20B5809C" w14:textId="77777777" w:rsidR="00695612" w:rsidRPr="00803C25" w:rsidRDefault="00695612" w:rsidP="007558C2">
                  <w:pPr>
                    <w:jc w:val="center"/>
                    <w:rPr>
                      <w:rFonts w:asciiTheme="minorHAnsi" w:hAnsiTheme="minorHAnsi" w:cstheme="minorHAnsi"/>
                      <w:sz w:val="18"/>
                      <w:szCs w:val="18"/>
                      <w:lang w:val="en-US"/>
                    </w:rPr>
                  </w:pPr>
                </w:p>
              </w:tc>
              <w:tc>
                <w:tcPr>
                  <w:tcW w:w="1664" w:type="dxa"/>
                  <w:vAlign w:val="center"/>
                </w:tcPr>
                <w:p w14:paraId="6E139545" w14:textId="77777777" w:rsidR="00695612" w:rsidRPr="00803C25" w:rsidRDefault="00695612" w:rsidP="007558C2">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°brix corrected/acidity</w:t>
                  </w:r>
                </w:p>
              </w:tc>
            </w:tr>
            <w:tr w:rsidR="002A046D" w:rsidRPr="00415C10" w14:paraId="29B8BE4B" w14:textId="77777777" w:rsidTr="002A046D">
              <w:trPr>
                <w:trHeight w:hRule="exact" w:val="501"/>
              </w:trPr>
              <w:tc>
                <w:tcPr>
                  <w:tcW w:w="1295" w:type="dxa"/>
                  <w:vAlign w:val="center"/>
                </w:tcPr>
                <w:p w14:paraId="740E2124" w14:textId="77777777" w:rsidR="002A046D" w:rsidRPr="00803C25" w:rsidRDefault="002A046D" w:rsidP="009E79AB">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Ascorbic acid</w:t>
                  </w:r>
                </w:p>
              </w:tc>
              <w:tc>
                <w:tcPr>
                  <w:tcW w:w="826" w:type="dxa"/>
                  <w:vAlign w:val="center"/>
                </w:tcPr>
                <w:p w14:paraId="5D1A6341"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&gt;400</w:t>
                  </w:r>
                </w:p>
              </w:tc>
              <w:tc>
                <w:tcPr>
                  <w:tcW w:w="738" w:type="dxa"/>
                  <w:vAlign w:val="center"/>
                </w:tcPr>
                <w:p w14:paraId="585EA288" w14:textId="77777777" w:rsidR="002A046D" w:rsidRPr="00803C25" w:rsidRDefault="002A046D" w:rsidP="007558C2">
                  <w:pPr>
                    <w:tabs>
                      <w:tab w:val="decimal" w:pos="12"/>
                    </w:tabs>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300</w:t>
                  </w:r>
                </w:p>
              </w:tc>
              <w:tc>
                <w:tcPr>
                  <w:tcW w:w="811" w:type="dxa"/>
                  <w:vAlign w:val="center"/>
                </w:tcPr>
                <w:p w14:paraId="418E2727" w14:textId="77777777" w:rsidR="002A046D" w:rsidRPr="00803C25" w:rsidRDefault="002A046D" w:rsidP="007558C2">
                  <w:pPr>
                    <w:tabs>
                      <w:tab w:val="decimal" w:pos="12"/>
                      <w:tab w:val="decimal" w:pos="417"/>
                    </w:tabs>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800</w:t>
                  </w:r>
                </w:p>
              </w:tc>
              <w:tc>
                <w:tcPr>
                  <w:tcW w:w="822" w:type="dxa"/>
                  <w:vAlign w:val="center"/>
                </w:tcPr>
                <w:p w14:paraId="0580E4A7" w14:textId="77777777" w:rsidR="002A046D" w:rsidRPr="00803C25" w:rsidRDefault="002A046D" w:rsidP="007558C2">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Mg/l</w:t>
                  </w:r>
                </w:p>
              </w:tc>
              <w:tc>
                <w:tcPr>
                  <w:tcW w:w="1664" w:type="dxa"/>
                  <w:vAlign w:val="center"/>
                </w:tcPr>
                <w:p w14:paraId="3CD09A35" w14:textId="77777777"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Internal method</w:t>
                  </w:r>
                </w:p>
              </w:tc>
            </w:tr>
            <w:tr w:rsidR="002A046D" w:rsidRPr="00415C10" w14:paraId="5D6CE725" w14:textId="77777777" w:rsidTr="002A046D">
              <w:trPr>
                <w:trHeight w:hRule="exact" w:val="501"/>
              </w:trPr>
              <w:tc>
                <w:tcPr>
                  <w:tcW w:w="1295" w:type="dxa"/>
                  <w:vAlign w:val="center"/>
                </w:tcPr>
                <w:p w14:paraId="2F691153" w14:textId="77777777" w:rsidR="002A046D" w:rsidRPr="00803C25" w:rsidRDefault="002A046D" w:rsidP="009E79AB">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Pulp</w:t>
                  </w:r>
                  <w:r w:rsidR="00E22E0B" w:rsidRPr="00803C25">
                    <w:rPr>
                      <w:rFonts w:asciiTheme="minorHAnsi" w:hAnsiTheme="minorHAnsi" w:cstheme="minorHAnsi"/>
                      <w:i/>
                      <w:sz w:val="18"/>
                      <w:szCs w:val="18"/>
                      <w:lang w:val="en-US"/>
                    </w:rPr>
                    <w:t>s</w:t>
                  </w:r>
                  <w:r w:rsidRPr="00803C25">
                    <w:rPr>
                      <w:rFonts w:asciiTheme="minorHAnsi" w:hAnsiTheme="minorHAnsi" w:cstheme="minorHAnsi"/>
                      <w:i/>
                      <w:sz w:val="18"/>
                      <w:szCs w:val="18"/>
                      <w:lang w:val="en-US"/>
                    </w:rPr>
                    <w:t xml:space="preserve"> at 1500</w:t>
                  </w:r>
                </w:p>
              </w:tc>
              <w:tc>
                <w:tcPr>
                  <w:tcW w:w="826" w:type="dxa"/>
                  <w:vAlign w:val="center"/>
                </w:tcPr>
                <w:p w14:paraId="6CCA5AF7" w14:textId="77777777" w:rsidR="002A046D" w:rsidRPr="00803C25" w:rsidRDefault="002A046D" w:rsidP="007558C2">
                  <w:pPr>
                    <w:jc w:val="center"/>
                    <w:rPr>
                      <w:rFonts w:asciiTheme="minorHAnsi" w:hAnsiTheme="minorHAnsi" w:cstheme="minorHAnsi"/>
                      <w:sz w:val="18"/>
                      <w:szCs w:val="18"/>
                      <w:lang w:val="en-US"/>
                    </w:rPr>
                  </w:pPr>
                </w:p>
              </w:tc>
              <w:tc>
                <w:tcPr>
                  <w:tcW w:w="738" w:type="dxa"/>
                  <w:vAlign w:val="center"/>
                </w:tcPr>
                <w:p w14:paraId="2A10B051" w14:textId="77777777" w:rsidR="002A046D" w:rsidRPr="00803C25" w:rsidRDefault="002A046D" w:rsidP="007558C2">
                  <w:pPr>
                    <w:tabs>
                      <w:tab w:val="decimal" w:pos="12"/>
                    </w:tabs>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2</w:t>
                  </w:r>
                </w:p>
              </w:tc>
              <w:tc>
                <w:tcPr>
                  <w:tcW w:w="811" w:type="dxa"/>
                  <w:vAlign w:val="center"/>
                </w:tcPr>
                <w:p w14:paraId="5D48CD32" w14:textId="77777777" w:rsidR="002A046D" w:rsidRPr="00803C25" w:rsidRDefault="002A046D" w:rsidP="007558C2">
                  <w:pPr>
                    <w:tabs>
                      <w:tab w:val="decimal" w:pos="12"/>
                      <w:tab w:val="decimal" w:pos="417"/>
                    </w:tabs>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4</w:t>
                  </w:r>
                </w:p>
              </w:tc>
              <w:tc>
                <w:tcPr>
                  <w:tcW w:w="822" w:type="dxa"/>
                  <w:vAlign w:val="center"/>
                </w:tcPr>
                <w:p w14:paraId="4CF4D2BA" w14:textId="77777777" w:rsidR="002A046D" w:rsidRPr="00803C25" w:rsidRDefault="002A046D" w:rsidP="007558C2">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%v/v</w:t>
                  </w:r>
                </w:p>
              </w:tc>
              <w:tc>
                <w:tcPr>
                  <w:tcW w:w="1664" w:type="dxa"/>
                  <w:vAlign w:val="center"/>
                </w:tcPr>
                <w:p w14:paraId="6745020F" w14:textId="13A03486" w:rsidR="002A046D" w:rsidRPr="00803C25" w:rsidRDefault="002A046D" w:rsidP="007558C2">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IFU 60,</w:t>
                  </w:r>
                  <w:r w:rsidR="00803C25">
                    <w:rPr>
                      <w:rFonts w:asciiTheme="minorHAnsi" w:hAnsiTheme="minorHAnsi" w:cstheme="minorHAnsi"/>
                      <w:sz w:val="18"/>
                      <w:szCs w:val="18"/>
                      <w:lang w:val="en-US"/>
                    </w:rPr>
                    <w:t xml:space="preserve"> 2005</w:t>
                  </w:r>
                </w:p>
              </w:tc>
            </w:tr>
            <w:tr w:rsidR="00E22E0B" w:rsidRPr="00415C10" w14:paraId="4B4B5919" w14:textId="77777777" w:rsidTr="002A046D">
              <w:trPr>
                <w:trHeight w:hRule="exact" w:val="501"/>
              </w:trPr>
              <w:tc>
                <w:tcPr>
                  <w:tcW w:w="1295" w:type="dxa"/>
                  <w:vAlign w:val="center"/>
                </w:tcPr>
                <w:p w14:paraId="35EC4D49" w14:textId="77777777" w:rsidR="00E22E0B" w:rsidRPr="00803C25" w:rsidRDefault="00E22E0B" w:rsidP="00E22E0B">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Pulps at 3000</w:t>
                  </w:r>
                </w:p>
              </w:tc>
              <w:tc>
                <w:tcPr>
                  <w:tcW w:w="826" w:type="dxa"/>
                  <w:vAlign w:val="center"/>
                </w:tcPr>
                <w:p w14:paraId="455DB100" w14:textId="77777777" w:rsidR="00E22E0B" w:rsidRPr="00803C25" w:rsidRDefault="00E22E0B" w:rsidP="00E22E0B">
                  <w:pPr>
                    <w:jc w:val="center"/>
                    <w:rPr>
                      <w:rFonts w:asciiTheme="minorHAnsi" w:hAnsiTheme="minorHAnsi" w:cstheme="minorHAnsi"/>
                      <w:sz w:val="18"/>
                      <w:szCs w:val="18"/>
                      <w:lang w:val="en-US"/>
                    </w:rPr>
                  </w:pPr>
                </w:p>
              </w:tc>
              <w:tc>
                <w:tcPr>
                  <w:tcW w:w="738" w:type="dxa"/>
                  <w:vAlign w:val="center"/>
                </w:tcPr>
                <w:p w14:paraId="365C31C8" w14:textId="77777777" w:rsidR="00E22E0B" w:rsidRPr="00803C25" w:rsidRDefault="00E22E0B" w:rsidP="00E22E0B">
                  <w:pPr>
                    <w:tabs>
                      <w:tab w:val="decimal" w:pos="12"/>
                    </w:tabs>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1</w:t>
                  </w:r>
                </w:p>
              </w:tc>
              <w:tc>
                <w:tcPr>
                  <w:tcW w:w="811" w:type="dxa"/>
                  <w:vAlign w:val="center"/>
                </w:tcPr>
                <w:p w14:paraId="09EE84E6" w14:textId="77777777" w:rsidR="00E22E0B" w:rsidRPr="00803C25" w:rsidRDefault="00E22E0B" w:rsidP="00E22E0B">
                  <w:pPr>
                    <w:tabs>
                      <w:tab w:val="decimal" w:pos="12"/>
                      <w:tab w:val="decimal" w:pos="417"/>
                    </w:tabs>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2</w:t>
                  </w:r>
                </w:p>
              </w:tc>
              <w:tc>
                <w:tcPr>
                  <w:tcW w:w="822" w:type="dxa"/>
                  <w:vAlign w:val="center"/>
                </w:tcPr>
                <w:p w14:paraId="1E6D2AB9" w14:textId="77777777" w:rsidR="00E22E0B" w:rsidRPr="00803C25" w:rsidRDefault="00E22E0B" w:rsidP="00E22E0B">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%v/v</w:t>
                  </w:r>
                </w:p>
              </w:tc>
              <w:tc>
                <w:tcPr>
                  <w:tcW w:w="1664" w:type="dxa"/>
                  <w:vAlign w:val="center"/>
                </w:tcPr>
                <w:p w14:paraId="5D0CB367" w14:textId="5EAC6B06" w:rsidR="00E22E0B" w:rsidRPr="00803C25" w:rsidRDefault="00E22E0B" w:rsidP="00E22E0B">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IFU 60,</w:t>
                  </w:r>
                  <w:r w:rsidR="00803C25">
                    <w:rPr>
                      <w:rFonts w:asciiTheme="minorHAnsi" w:hAnsiTheme="minorHAnsi" w:cstheme="minorHAnsi"/>
                      <w:sz w:val="18"/>
                      <w:szCs w:val="18"/>
                      <w:lang w:val="en-US"/>
                    </w:rPr>
                    <w:t xml:space="preserve"> 2005</w:t>
                  </w:r>
                </w:p>
              </w:tc>
            </w:tr>
          </w:tbl>
          <w:p w14:paraId="24A5F664" w14:textId="77777777" w:rsidR="003F1487" w:rsidRPr="00803C25"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803C25">
              <w:rPr>
                <w:rFonts w:asciiTheme="minorHAnsi" w:hAnsiTheme="minorHAnsi" w:cstheme="minorHAnsi"/>
                <w:i/>
                <w:sz w:val="16"/>
                <w:szCs w:val="16"/>
                <w:lang w:val="en-US"/>
              </w:rPr>
              <w:tab/>
            </w:r>
            <w:r w:rsidR="003F1487" w:rsidRPr="00803C25">
              <w:rPr>
                <w:rFonts w:asciiTheme="minorHAnsi" w:hAnsiTheme="minorHAnsi" w:cstheme="minorHAnsi"/>
                <w:i/>
                <w:sz w:val="16"/>
                <w:szCs w:val="16"/>
                <w:lang w:val="en-US"/>
              </w:rPr>
              <w:t xml:space="preserve">* </w:t>
            </w:r>
            <w:r w:rsidR="009A6065" w:rsidRPr="00803C25">
              <w:rPr>
                <w:rFonts w:asciiTheme="minorHAnsi" w:hAnsiTheme="minorHAnsi" w:cstheme="minorHAnsi"/>
                <w:color w:val="212121"/>
                <w:sz w:val="16"/>
                <w:szCs w:val="16"/>
                <w:lang w:val="en-US" w:eastAsia="it-IT"/>
              </w:rPr>
              <w:t>in relation to the season</w:t>
            </w:r>
          </w:p>
        </w:tc>
      </w:tr>
      <w:tr w:rsidR="004A7EF7" w:rsidRPr="00803C25" w14:paraId="0EF87112" w14:textId="77777777" w:rsidTr="00583DB6">
        <w:trPr>
          <w:trHeight w:val="8345"/>
        </w:trPr>
        <w:tc>
          <w:tcPr>
            <w:tcW w:w="9210" w:type="dxa"/>
            <w:tcBorders>
              <w:top w:val="nil"/>
            </w:tcBorders>
          </w:tcPr>
          <w:p w14:paraId="68EC54D0" w14:textId="77777777" w:rsidR="00516420" w:rsidRPr="00803C25" w:rsidRDefault="00E22E0B" w:rsidP="00E22E0B">
            <w:pPr>
              <w:tabs>
                <w:tab w:val="center" w:pos="4497"/>
                <w:tab w:val="left" w:pos="8160"/>
              </w:tabs>
              <w:spacing w:before="120"/>
              <w:rPr>
                <w:rFonts w:asciiTheme="minorHAnsi" w:hAnsiTheme="minorHAnsi" w:cstheme="minorHAnsi"/>
                <w:b/>
                <w:i/>
                <w:lang w:val="en-US"/>
              </w:rPr>
            </w:pPr>
            <w:r w:rsidRPr="00803C25">
              <w:rPr>
                <w:rFonts w:asciiTheme="minorHAnsi" w:hAnsiTheme="minorHAnsi" w:cstheme="minorHAnsi"/>
                <w:b/>
                <w:i/>
                <w:lang w:val="en-US"/>
              </w:rPr>
              <w:tab/>
            </w:r>
            <w:r w:rsidR="004A7EF7" w:rsidRPr="00803C25">
              <w:rPr>
                <w:rFonts w:asciiTheme="minorHAnsi" w:hAnsiTheme="minorHAnsi" w:cstheme="minorHAnsi"/>
                <w:b/>
                <w:i/>
                <w:lang w:val="en-US"/>
              </w:rPr>
              <w:t>Microbiologic</w:t>
            </w:r>
            <w:r w:rsidR="003F2F65" w:rsidRPr="00803C25">
              <w:rPr>
                <w:rFonts w:asciiTheme="minorHAnsi" w:hAnsiTheme="minorHAnsi" w:cstheme="minorHAnsi"/>
                <w:b/>
                <w:i/>
                <w:lang w:val="en-US"/>
              </w:rPr>
              <w:t xml:space="preserve"> Parameters</w:t>
            </w:r>
            <w:r w:rsidRPr="00803C25">
              <w:rPr>
                <w:rFonts w:asciiTheme="minorHAnsi" w:hAnsiTheme="minorHAnsi" w:cstheme="minorHAnsi"/>
                <w:b/>
                <w:i/>
                <w:lang w:val="en-US"/>
              </w:rPr>
              <w:tab/>
            </w:r>
          </w:p>
          <w:tbl>
            <w:tblPr>
              <w:tblW w:w="637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778"/>
            </w:tblGrid>
            <w:tr w:rsidR="00953535" w:rsidRPr="00803C25" w14:paraId="2290E2A2" w14:textId="77777777" w:rsidTr="00803C25">
              <w:trPr>
                <w:trHeight w:hRule="exact" w:val="501"/>
                <w:tblHeader/>
              </w:trPr>
              <w:tc>
                <w:tcPr>
                  <w:tcW w:w="1303" w:type="dxa"/>
                  <w:vAlign w:val="center"/>
                </w:tcPr>
                <w:p w14:paraId="4D7EA81F" w14:textId="77777777" w:rsidR="00953535" w:rsidRPr="00803C25" w:rsidRDefault="00953535" w:rsidP="00137981">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Organism</w:t>
                  </w:r>
                </w:p>
              </w:tc>
              <w:tc>
                <w:tcPr>
                  <w:tcW w:w="884" w:type="dxa"/>
                  <w:vAlign w:val="center"/>
                </w:tcPr>
                <w:p w14:paraId="0F049112" w14:textId="77777777" w:rsidR="00953535" w:rsidRPr="00803C25" w:rsidRDefault="00953535" w:rsidP="00137981">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Target</w:t>
                  </w:r>
                </w:p>
              </w:tc>
              <w:tc>
                <w:tcPr>
                  <w:tcW w:w="709" w:type="dxa"/>
                  <w:vAlign w:val="center"/>
                </w:tcPr>
                <w:p w14:paraId="3D3E10EB" w14:textId="77777777" w:rsidR="00953535" w:rsidRPr="00803C25" w:rsidRDefault="00953535" w:rsidP="00137981">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Min</w:t>
                  </w:r>
                </w:p>
              </w:tc>
              <w:tc>
                <w:tcPr>
                  <w:tcW w:w="850" w:type="dxa"/>
                  <w:vAlign w:val="center"/>
                </w:tcPr>
                <w:p w14:paraId="111BD5C0" w14:textId="77777777" w:rsidR="00953535" w:rsidRPr="00803C25" w:rsidRDefault="00953535" w:rsidP="00137981">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Max</w:t>
                  </w:r>
                </w:p>
              </w:tc>
              <w:tc>
                <w:tcPr>
                  <w:tcW w:w="851" w:type="dxa"/>
                  <w:vAlign w:val="center"/>
                </w:tcPr>
                <w:p w14:paraId="73E3DA13" w14:textId="77777777" w:rsidR="00953535" w:rsidRPr="00803C25" w:rsidRDefault="00953535" w:rsidP="00137981">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Unit</w:t>
                  </w:r>
                </w:p>
              </w:tc>
              <w:tc>
                <w:tcPr>
                  <w:tcW w:w="1778" w:type="dxa"/>
                  <w:vAlign w:val="center"/>
                </w:tcPr>
                <w:p w14:paraId="0731F501" w14:textId="77777777" w:rsidR="00953535" w:rsidRPr="00803C25" w:rsidRDefault="00953535" w:rsidP="00137981">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Met</w:t>
                  </w:r>
                  <w:r w:rsidR="003F2F65" w:rsidRPr="00803C25">
                    <w:rPr>
                      <w:rFonts w:asciiTheme="minorHAnsi" w:hAnsiTheme="minorHAnsi" w:cstheme="minorHAnsi"/>
                      <w:b/>
                      <w:i/>
                      <w:sz w:val="18"/>
                      <w:szCs w:val="18"/>
                      <w:lang w:val="en-US"/>
                    </w:rPr>
                    <w:t>hod</w:t>
                  </w:r>
                </w:p>
              </w:tc>
            </w:tr>
            <w:tr w:rsidR="00595868" w:rsidRPr="00415C10" w14:paraId="2A7F2416" w14:textId="77777777" w:rsidTr="00803C25">
              <w:trPr>
                <w:trHeight w:hRule="exact" w:val="680"/>
                <w:tblHeader/>
              </w:trPr>
              <w:tc>
                <w:tcPr>
                  <w:tcW w:w="1303" w:type="dxa"/>
                  <w:vAlign w:val="center"/>
                </w:tcPr>
                <w:p w14:paraId="2B532E54" w14:textId="77777777" w:rsidR="00595868" w:rsidRPr="00803C25" w:rsidRDefault="00595868" w:rsidP="00595868">
                  <w:pPr>
                    <w:snapToGrid w:val="0"/>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CMT</w:t>
                  </w:r>
                </w:p>
              </w:tc>
              <w:tc>
                <w:tcPr>
                  <w:tcW w:w="884" w:type="dxa"/>
                  <w:vAlign w:val="center"/>
                </w:tcPr>
                <w:p w14:paraId="31251F50"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709" w:type="dxa"/>
                  <w:vAlign w:val="center"/>
                </w:tcPr>
                <w:p w14:paraId="782F0EE2"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850" w:type="dxa"/>
                  <w:vAlign w:val="center"/>
                </w:tcPr>
                <w:p w14:paraId="405AF79A"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100</w:t>
                  </w:r>
                </w:p>
              </w:tc>
              <w:tc>
                <w:tcPr>
                  <w:tcW w:w="851" w:type="dxa"/>
                  <w:vAlign w:val="center"/>
                </w:tcPr>
                <w:p w14:paraId="7CD9A064"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cfu/ml</w:t>
                  </w:r>
                </w:p>
              </w:tc>
              <w:tc>
                <w:tcPr>
                  <w:tcW w:w="1778" w:type="dxa"/>
                  <w:tcBorders>
                    <w:top w:val="single" w:sz="4" w:space="0" w:color="auto"/>
                    <w:left w:val="single" w:sz="4" w:space="0" w:color="auto"/>
                    <w:bottom w:val="single" w:sz="4" w:space="0" w:color="auto"/>
                    <w:right w:val="single" w:sz="4" w:space="0" w:color="auto"/>
                  </w:tcBorders>
                  <w:vAlign w:val="center"/>
                </w:tcPr>
                <w:p w14:paraId="43EB072D" w14:textId="77777777" w:rsidR="00595868" w:rsidRPr="00803C25" w:rsidRDefault="00595868" w:rsidP="00595868">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 xml:space="preserve">Compact Dry TC 48 ± 3 hours / 30 ± 2 °C </w:t>
                  </w:r>
                </w:p>
              </w:tc>
            </w:tr>
            <w:tr w:rsidR="00595868" w:rsidRPr="00803C25" w14:paraId="5EF5FB6B" w14:textId="77777777" w:rsidTr="00803C25">
              <w:trPr>
                <w:trHeight w:hRule="exact" w:val="680"/>
                <w:tblHeader/>
              </w:trPr>
              <w:tc>
                <w:tcPr>
                  <w:tcW w:w="1303" w:type="dxa"/>
                  <w:vAlign w:val="center"/>
                </w:tcPr>
                <w:p w14:paraId="6A98388E" w14:textId="77777777" w:rsidR="00595868" w:rsidRPr="00803C25" w:rsidRDefault="00595868" w:rsidP="00595868">
                  <w:pPr>
                    <w:snapToGrid w:val="0"/>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Yeasts</w:t>
                  </w:r>
                </w:p>
              </w:tc>
              <w:tc>
                <w:tcPr>
                  <w:tcW w:w="884" w:type="dxa"/>
                  <w:vAlign w:val="center"/>
                </w:tcPr>
                <w:p w14:paraId="6CBE943F"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709" w:type="dxa"/>
                  <w:vAlign w:val="center"/>
                </w:tcPr>
                <w:p w14:paraId="664A2DF8"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850" w:type="dxa"/>
                  <w:vAlign w:val="center"/>
                </w:tcPr>
                <w:p w14:paraId="46D27150"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10</w:t>
                  </w:r>
                </w:p>
              </w:tc>
              <w:tc>
                <w:tcPr>
                  <w:tcW w:w="851" w:type="dxa"/>
                  <w:vAlign w:val="center"/>
                </w:tcPr>
                <w:p w14:paraId="1251EB53"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cfu/ml</w:t>
                  </w:r>
                </w:p>
              </w:tc>
              <w:tc>
                <w:tcPr>
                  <w:tcW w:w="1778" w:type="dxa"/>
                  <w:tcBorders>
                    <w:top w:val="single" w:sz="4" w:space="0" w:color="auto"/>
                    <w:left w:val="single" w:sz="4" w:space="0" w:color="auto"/>
                    <w:bottom w:val="single" w:sz="4" w:space="0" w:color="auto"/>
                    <w:right w:val="single" w:sz="4" w:space="0" w:color="auto"/>
                  </w:tcBorders>
                  <w:vAlign w:val="center"/>
                </w:tcPr>
                <w:p w14:paraId="6BBD79C9" w14:textId="77777777" w:rsidR="00595868" w:rsidRPr="00803C25" w:rsidRDefault="00595868" w:rsidP="00595868">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Compact Dry YM 3-7 days / 25 - 30 °C</w:t>
                  </w:r>
                </w:p>
              </w:tc>
            </w:tr>
            <w:tr w:rsidR="00595868" w:rsidRPr="00803C25" w14:paraId="4498D789" w14:textId="77777777" w:rsidTr="00803C25">
              <w:trPr>
                <w:trHeight w:hRule="exact" w:val="680"/>
                <w:tblHeader/>
              </w:trPr>
              <w:tc>
                <w:tcPr>
                  <w:tcW w:w="1303" w:type="dxa"/>
                  <w:vAlign w:val="center"/>
                </w:tcPr>
                <w:p w14:paraId="1DBB2B30" w14:textId="77777777" w:rsidR="00595868" w:rsidRPr="00803C25" w:rsidRDefault="00595868" w:rsidP="00595868">
                  <w:pPr>
                    <w:snapToGrid w:val="0"/>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Moulds</w:t>
                  </w:r>
                </w:p>
              </w:tc>
              <w:tc>
                <w:tcPr>
                  <w:tcW w:w="884" w:type="dxa"/>
                  <w:vAlign w:val="center"/>
                </w:tcPr>
                <w:p w14:paraId="307498D2"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709" w:type="dxa"/>
                  <w:vAlign w:val="center"/>
                </w:tcPr>
                <w:p w14:paraId="0417759A"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850" w:type="dxa"/>
                  <w:vAlign w:val="center"/>
                </w:tcPr>
                <w:p w14:paraId="13074919"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10</w:t>
                  </w:r>
                </w:p>
              </w:tc>
              <w:tc>
                <w:tcPr>
                  <w:tcW w:w="851" w:type="dxa"/>
                  <w:vAlign w:val="center"/>
                </w:tcPr>
                <w:p w14:paraId="198C07BF"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cfu/ml</w:t>
                  </w:r>
                </w:p>
              </w:tc>
              <w:tc>
                <w:tcPr>
                  <w:tcW w:w="1778" w:type="dxa"/>
                  <w:tcBorders>
                    <w:top w:val="single" w:sz="4" w:space="0" w:color="auto"/>
                    <w:left w:val="single" w:sz="4" w:space="0" w:color="auto"/>
                    <w:bottom w:val="single" w:sz="4" w:space="0" w:color="auto"/>
                    <w:right w:val="single" w:sz="4" w:space="0" w:color="auto"/>
                  </w:tcBorders>
                  <w:vAlign w:val="center"/>
                </w:tcPr>
                <w:p w14:paraId="2C11DEB0" w14:textId="77777777" w:rsidR="00595868" w:rsidRPr="00803C25" w:rsidRDefault="00595868" w:rsidP="00595868">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Compact Dry YM 3-7 days / 25 - 30 °C</w:t>
                  </w:r>
                </w:p>
              </w:tc>
            </w:tr>
            <w:tr w:rsidR="00595868" w:rsidRPr="00803C25" w14:paraId="17930E15" w14:textId="77777777" w:rsidTr="00803C25">
              <w:trPr>
                <w:trHeight w:hRule="exact" w:val="680"/>
                <w:tblHeader/>
              </w:trPr>
              <w:tc>
                <w:tcPr>
                  <w:tcW w:w="1303" w:type="dxa"/>
                  <w:vAlign w:val="center"/>
                </w:tcPr>
                <w:p w14:paraId="36917531" w14:textId="77777777" w:rsidR="00595868" w:rsidRPr="00803C25" w:rsidRDefault="00595868" w:rsidP="00595868">
                  <w:pPr>
                    <w:snapToGrid w:val="0"/>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Total Coliforms</w:t>
                  </w:r>
                </w:p>
              </w:tc>
              <w:tc>
                <w:tcPr>
                  <w:tcW w:w="884" w:type="dxa"/>
                  <w:vAlign w:val="center"/>
                </w:tcPr>
                <w:p w14:paraId="0549AB27"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Absent</w:t>
                  </w:r>
                </w:p>
              </w:tc>
              <w:tc>
                <w:tcPr>
                  <w:tcW w:w="709" w:type="dxa"/>
                  <w:vAlign w:val="center"/>
                </w:tcPr>
                <w:p w14:paraId="76379C2E"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850" w:type="dxa"/>
                  <w:vAlign w:val="center"/>
                </w:tcPr>
                <w:p w14:paraId="4E6F8693"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851" w:type="dxa"/>
                  <w:vAlign w:val="center"/>
                </w:tcPr>
                <w:p w14:paraId="278A849A"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cfu/ml</w:t>
                  </w:r>
                </w:p>
              </w:tc>
              <w:tc>
                <w:tcPr>
                  <w:tcW w:w="1778" w:type="dxa"/>
                  <w:tcBorders>
                    <w:top w:val="single" w:sz="4" w:space="0" w:color="auto"/>
                    <w:left w:val="single" w:sz="4" w:space="0" w:color="auto"/>
                    <w:bottom w:val="single" w:sz="4" w:space="0" w:color="auto"/>
                    <w:right w:val="single" w:sz="4" w:space="0" w:color="auto"/>
                  </w:tcBorders>
                  <w:vAlign w:val="center"/>
                </w:tcPr>
                <w:p w14:paraId="080DE190" w14:textId="77777777" w:rsidR="00595868" w:rsidRPr="00803C25" w:rsidRDefault="00595868" w:rsidP="00595868">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 xml:space="preserve">Compact Dry EC 24 ± 2 hours / 37 ± 1 °C </w:t>
                  </w:r>
                </w:p>
              </w:tc>
            </w:tr>
            <w:tr w:rsidR="00595868" w:rsidRPr="00803C25" w14:paraId="48B281CF" w14:textId="77777777" w:rsidTr="00803C25">
              <w:trPr>
                <w:trHeight w:hRule="exact" w:val="680"/>
                <w:tblHeader/>
              </w:trPr>
              <w:tc>
                <w:tcPr>
                  <w:tcW w:w="1303" w:type="dxa"/>
                  <w:vAlign w:val="center"/>
                </w:tcPr>
                <w:p w14:paraId="7F8FFB04" w14:textId="77777777" w:rsidR="00595868" w:rsidRPr="00803C25" w:rsidRDefault="00595868" w:rsidP="00595868">
                  <w:pPr>
                    <w:snapToGrid w:val="0"/>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E. Coli</w:t>
                  </w:r>
                </w:p>
              </w:tc>
              <w:tc>
                <w:tcPr>
                  <w:tcW w:w="884" w:type="dxa"/>
                  <w:vAlign w:val="center"/>
                </w:tcPr>
                <w:p w14:paraId="519DBBEB"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 xml:space="preserve">Absent </w:t>
                  </w:r>
                </w:p>
              </w:tc>
              <w:tc>
                <w:tcPr>
                  <w:tcW w:w="709" w:type="dxa"/>
                  <w:vAlign w:val="center"/>
                </w:tcPr>
                <w:p w14:paraId="2B3EFCC4"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850" w:type="dxa"/>
                  <w:vAlign w:val="center"/>
                </w:tcPr>
                <w:p w14:paraId="2A73AF3D"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851" w:type="dxa"/>
                  <w:vAlign w:val="center"/>
                </w:tcPr>
                <w:p w14:paraId="33168E4E"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cfu/ml</w:t>
                  </w:r>
                </w:p>
              </w:tc>
              <w:tc>
                <w:tcPr>
                  <w:tcW w:w="1778" w:type="dxa"/>
                  <w:tcBorders>
                    <w:top w:val="single" w:sz="4" w:space="0" w:color="auto"/>
                    <w:left w:val="single" w:sz="4" w:space="0" w:color="auto"/>
                    <w:bottom w:val="single" w:sz="4" w:space="0" w:color="auto"/>
                    <w:right w:val="single" w:sz="4" w:space="0" w:color="auto"/>
                  </w:tcBorders>
                  <w:vAlign w:val="center"/>
                </w:tcPr>
                <w:p w14:paraId="035E0355" w14:textId="77777777" w:rsidR="00595868" w:rsidRPr="00803C25" w:rsidRDefault="00595868" w:rsidP="00595868">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 xml:space="preserve">Compact Dry EC 24 ± 2 hours / 37 ± 1 °C </w:t>
                  </w:r>
                </w:p>
              </w:tc>
            </w:tr>
            <w:tr w:rsidR="00595868" w:rsidRPr="00803C25" w14:paraId="6AD68EF5" w14:textId="77777777" w:rsidTr="00803C25">
              <w:trPr>
                <w:trHeight w:hRule="exact" w:val="680"/>
                <w:tblHeader/>
              </w:trPr>
              <w:tc>
                <w:tcPr>
                  <w:tcW w:w="1303" w:type="dxa"/>
                  <w:vAlign w:val="center"/>
                </w:tcPr>
                <w:p w14:paraId="032AC94E" w14:textId="77777777" w:rsidR="00595868" w:rsidRPr="00803C25" w:rsidRDefault="00595868" w:rsidP="00595868">
                  <w:pPr>
                    <w:snapToGrid w:val="0"/>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Salmonella</w:t>
                  </w:r>
                </w:p>
              </w:tc>
              <w:tc>
                <w:tcPr>
                  <w:tcW w:w="884" w:type="dxa"/>
                  <w:vAlign w:val="center"/>
                </w:tcPr>
                <w:p w14:paraId="1B79666B"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 xml:space="preserve">Absent </w:t>
                  </w:r>
                </w:p>
              </w:tc>
              <w:tc>
                <w:tcPr>
                  <w:tcW w:w="709" w:type="dxa"/>
                  <w:vAlign w:val="center"/>
                </w:tcPr>
                <w:p w14:paraId="1B5AC961"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850" w:type="dxa"/>
                  <w:vAlign w:val="center"/>
                </w:tcPr>
                <w:p w14:paraId="04EC42B1"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w:t>
                  </w:r>
                </w:p>
              </w:tc>
              <w:tc>
                <w:tcPr>
                  <w:tcW w:w="851" w:type="dxa"/>
                  <w:vAlign w:val="center"/>
                </w:tcPr>
                <w:p w14:paraId="76C73978" w14:textId="77777777" w:rsidR="00595868" w:rsidRPr="00803C25" w:rsidRDefault="00595868" w:rsidP="00595868">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cfu/ml</w:t>
                  </w:r>
                </w:p>
              </w:tc>
              <w:tc>
                <w:tcPr>
                  <w:tcW w:w="1778" w:type="dxa"/>
                  <w:tcBorders>
                    <w:top w:val="single" w:sz="4" w:space="0" w:color="auto"/>
                    <w:left w:val="single" w:sz="4" w:space="0" w:color="auto"/>
                    <w:bottom w:val="single" w:sz="4" w:space="0" w:color="auto"/>
                    <w:right w:val="single" w:sz="4" w:space="0" w:color="auto"/>
                  </w:tcBorders>
                  <w:vAlign w:val="center"/>
                </w:tcPr>
                <w:p w14:paraId="53F4A123" w14:textId="7B2BC92E" w:rsidR="00595868" w:rsidRPr="00803C25" w:rsidRDefault="00595868" w:rsidP="00595868">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Compact Dry SL 20-24 hours / 36 ± 1 °C</w:t>
                  </w:r>
                </w:p>
              </w:tc>
            </w:tr>
          </w:tbl>
          <w:p w14:paraId="443745A3" w14:textId="77777777" w:rsidR="00516420" w:rsidRPr="00803C25" w:rsidRDefault="0042012D" w:rsidP="00516420">
            <w:pPr>
              <w:spacing w:before="100" w:beforeAutospacing="1"/>
              <w:jc w:val="center"/>
              <w:rPr>
                <w:rFonts w:asciiTheme="minorHAnsi" w:hAnsiTheme="minorHAnsi" w:cstheme="minorHAnsi"/>
                <w:b/>
                <w:i/>
                <w:lang w:val="en-US"/>
              </w:rPr>
            </w:pPr>
            <w:r w:rsidRPr="00803C25">
              <w:rPr>
                <w:rFonts w:asciiTheme="minorHAnsi" w:hAnsiTheme="minorHAnsi" w:cstheme="minorHAnsi"/>
                <w:b/>
                <w:i/>
                <w:lang w:val="en-US"/>
              </w:rPr>
              <w:t>Organoleptic</w:t>
            </w:r>
            <w:r w:rsidRPr="00803C25">
              <w:rPr>
                <w:rStyle w:val="tgc"/>
                <w:rFonts w:asciiTheme="minorHAnsi" w:hAnsiTheme="minorHAnsi" w:cstheme="minorHAnsi"/>
                <w:color w:val="222222"/>
                <w:lang w:val="en-US"/>
              </w:rPr>
              <w:t xml:space="preserve"> </w:t>
            </w:r>
            <w:r w:rsidR="00A15021" w:rsidRPr="00803C25">
              <w:rPr>
                <w:rFonts w:asciiTheme="minorHAnsi" w:hAnsiTheme="minorHAnsi" w:cstheme="minorHAnsi"/>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803C25" w14:paraId="33CE521B" w14:textId="77777777" w:rsidTr="00977461">
              <w:trPr>
                <w:trHeight w:hRule="exact" w:val="510"/>
                <w:jc w:val="center"/>
              </w:trPr>
              <w:tc>
                <w:tcPr>
                  <w:tcW w:w="2228" w:type="dxa"/>
                  <w:vAlign w:val="center"/>
                </w:tcPr>
                <w:p w14:paraId="17776924" w14:textId="77777777" w:rsidR="003F1487" w:rsidRPr="00803C25" w:rsidRDefault="00091FF2" w:rsidP="00137981">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Characteristics</w:t>
                  </w:r>
                </w:p>
              </w:tc>
              <w:tc>
                <w:tcPr>
                  <w:tcW w:w="2439" w:type="dxa"/>
                  <w:vAlign w:val="center"/>
                </w:tcPr>
                <w:p w14:paraId="5B094545" w14:textId="77777777" w:rsidR="003F1487" w:rsidRPr="00803C25" w:rsidRDefault="003F1487" w:rsidP="00137981">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Target</w:t>
                  </w:r>
                </w:p>
              </w:tc>
              <w:tc>
                <w:tcPr>
                  <w:tcW w:w="1519" w:type="dxa"/>
                  <w:vAlign w:val="center"/>
                </w:tcPr>
                <w:p w14:paraId="0DB354F1" w14:textId="77777777" w:rsidR="003F1487" w:rsidRPr="00803C25" w:rsidRDefault="00091FF2" w:rsidP="00137981">
                  <w:pPr>
                    <w:jc w:val="center"/>
                    <w:rPr>
                      <w:rFonts w:asciiTheme="minorHAnsi" w:hAnsiTheme="minorHAnsi" w:cstheme="minorHAnsi"/>
                      <w:b/>
                      <w:i/>
                      <w:sz w:val="18"/>
                      <w:szCs w:val="18"/>
                      <w:lang w:val="en-US"/>
                    </w:rPr>
                  </w:pPr>
                  <w:r w:rsidRPr="00803C25">
                    <w:rPr>
                      <w:rFonts w:asciiTheme="minorHAnsi" w:hAnsiTheme="minorHAnsi" w:cstheme="minorHAnsi"/>
                      <w:b/>
                      <w:i/>
                      <w:sz w:val="18"/>
                      <w:szCs w:val="18"/>
                      <w:lang w:val="en-US"/>
                    </w:rPr>
                    <w:t>Method</w:t>
                  </w:r>
                </w:p>
              </w:tc>
            </w:tr>
            <w:tr w:rsidR="00384CA5" w:rsidRPr="00803C25" w14:paraId="39DCBB06" w14:textId="77777777" w:rsidTr="00977461">
              <w:trPr>
                <w:trHeight w:hRule="exact" w:val="510"/>
                <w:jc w:val="center"/>
              </w:trPr>
              <w:tc>
                <w:tcPr>
                  <w:tcW w:w="2228" w:type="dxa"/>
                  <w:vAlign w:val="center"/>
                </w:tcPr>
                <w:p w14:paraId="0D30A443" w14:textId="77777777" w:rsidR="00384CA5" w:rsidRPr="00803C25" w:rsidRDefault="00384CA5" w:rsidP="00137981">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General Aspect</w:t>
                  </w:r>
                </w:p>
              </w:tc>
              <w:tc>
                <w:tcPr>
                  <w:tcW w:w="2439" w:type="dxa"/>
                  <w:vAlign w:val="center"/>
                </w:tcPr>
                <w:p w14:paraId="1E1A58A3" w14:textId="77777777" w:rsidR="00384CA5" w:rsidRPr="00803C25" w:rsidRDefault="00384CA5" w:rsidP="009E79AB">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Liquid</w:t>
                  </w:r>
                </w:p>
              </w:tc>
              <w:tc>
                <w:tcPr>
                  <w:tcW w:w="1519" w:type="dxa"/>
                  <w:shd w:val="clear" w:color="auto" w:fill="auto"/>
                  <w:vAlign w:val="center"/>
                </w:tcPr>
                <w:p w14:paraId="73C724D3" w14:textId="77777777" w:rsidR="00384CA5" w:rsidRPr="00803C25" w:rsidRDefault="00384CA5" w:rsidP="009E79AB">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Panel Test</w:t>
                  </w:r>
                </w:p>
              </w:tc>
            </w:tr>
            <w:tr w:rsidR="00384CA5" w:rsidRPr="00803C25" w14:paraId="4CD423B6" w14:textId="77777777" w:rsidTr="00977461">
              <w:trPr>
                <w:trHeight w:hRule="exact" w:val="510"/>
                <w:jc w:val="center"/>
              </w:trPr>
              <w:tc>
                <w:tcPr>
                  <w:tcW w:w="2228" w:type="dxa"/>
                  <w:vAlign w:val="center"/>
                </w:tcPr>
                <w:p w14:paraId="63FF9F22" w14:textId="77777777" w:rsidR="00384CA5" w:rsidRPr="00803C25" w:rsidRDefault="00384CA5" w:rsidP="00137981">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Color</w:t>
                  </w:r>
                </w:p>
              </w:tc>
              <w:tc>
                <w:tcPr>
                  <w:tcW w:w="2439" w:type="dxa"/>
                  <w:vAlign w:val="center"/>
                </w:tcPr>
                <w:p w14:paraId="6088BFE7" w14:textId="77777777" w:rsidR="00384CA5" w:rsidRPr="00803C25" w:rsidRDefault="00384CA5" w:rsidP="009E79AB">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Yellow-orange</w:t>
                  </w:r>
                </w:p>
              </w:tc>
              <w:tc>
                <w:tcPr>
                  <w:tcW w:w="1519" w:type="dxa"/>
                  <w:shd w:val="clear" w:color="auto" w:fill="auto"/>
                  <w:vAlign w:val="center"/>
                </w:tcPr>
                <w:p w14:paraId="7936F7FA" w14:textId="77777777" w:rsidR="00384CA5" w:rsidRPr="00803C25" w:rsidRDefault="00384CA5" w:rsidP="009E79AB">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Panel Test</w:t>
                  </w:r>
                </w:p>
              </w:tc>
            </w:tr>
            <w:tr w:rsidR="00384CA5" w:rsidRPr="00803C25" w14:paraId="1B70EBBC" w14:textId="77777777" w:rsidTr="00977461">
              <w:trPr>
                <w:trHeight w:hRule="exact" w:val="510"/>
                <w:jc w:val="center"/>
              </w:trPr>
              <w:tc>
                <w:tcPr>
                  <w:tcW w:w="2228" w:type="dxa"/>
                  <w:vAlign w:val="center"/>
                </w:tcPr>
                <w:p w14:paraId="016ADA8F" w14:textId="77777777" w:rsidR="00384CA5" w:rsidRPr="00803C25" w:rsidRDefault="00384CA5" w:rsidP="00137981">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Taste / Aroma</w:t>
                  </w:r>
                </w:p>
              </w:tc>
              <w:tc>
                <w:tcPr>
                  <w:tcW w:w="2439" w:type="dxa"/>
                  <w:vAlign w:val="center"/>
                </w:tcPr>
                <w:p w14:paraId="7B4F4077" w14:textId="77777777" w:rsidR="00384CA5" w:rsidRPr="00803C25" w:rsidRDefault="00384CA5" w:rsidP="009E79AB">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Characteristic of Mandarin</w:t>
                  </w:r>
                </w:p>
              </w:tc>
              <w:tc>
                <w:tcPr>
                  <w:tcW w:w="1519" w:type="dxa"/>
                  <w:shd w:val="clear" w:color="auto" w:fill="auto"/>
                  <w:vAlign w:val="center"/>
                </w:tcPr>
                <w:p w14:paraId="2A690EFE" w14:textId="77777777" w:rsidR="00384CA5" w:rsidRPr="00803C25" w:rsidRDefault="00384CA5" w:rsidP="009E79AB">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Panel Test</w:t>
                  </w:r>
                </w:p>
              </w:tc>
            </w:tr>
            <w:tr w:rsidR="00384CA5" w:rsidRPr="00803C25" w14:paraId="3DDC3D02" w14:textId="77777777" w:rsidTr="00977461">
              <w:trPr>
                <w:trHeight w:hRule="exact" w:val="510"/>
                <w:jc w:val="center"/>
              </w:trPr>
              <w:tc>
                <w:tcPr>
                  <w:tcW w:w="2228" w:type="dxa"/>
                  <w:vAlign w:val="center"/>
                </w:tcPr>
                <w:p w14:paraId="56104D62" w14:textId="77777777" w:rsidR="00384CA5" w:rsidRPr="00803C25" w:rsidRDefault="00384CA5" w:rsidP="00137981">
                  <w:pPr>
                    <w:jc w:val="center"/>
                    <w:rPr>
                      <w:rFonts w:asciiTheme="minorHAnsi" w:hAnsiTheme="minorHAnsi" w:cstheme="minorHAnsi"/>
                      <w:i/>
                      <w:sz w:val="18"/>
                      <w:szCs w:val="18"/>
                      <w:lang w:val="en-US"/>
                    </w:rPr>
                  </w:pPr>
                  <w:r w:rsidRPr="00803C25">
                    <w:rPr>
                      <w:rFonts w:asciiTheme="minorHAnsi" w:hAnsiTheme="minorHAnsi" w:cstheme="minorHAnsi"/>
                      <w:i/>
                      <w:sz w:val="18"/>
                      <w:szCs w:val="18"/>
                      <w:lang w:val="en-US"/>
                    </w:rPr>
                    <w:t>Sensation to the palate</w:t>
                  </w:r>
                </w:p>
              </w:tc>
              <w:tc>
                <w:tcPr>
                  <w:tcW w:w="2439" w:type="dxa"/>
                  <w:vAlign w:val="center"/>
                </w:tcPr>
                <w:p w14:paraId="4A758A62" w14:textId="77777777" w:rsidR="00384CA5" w:rsidRPr="00803C25" w:rsidRDefault="00384CA5" w:rsidP="009E79AB">
                  <w:pPr>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Characteristic of Mandarin</w:t>
                  </w:r>
                </w:p>
              </w:tc>
              <w:tc>
                <w:tcPr>
                  <w:tcW w:w="1519" w:type="dxa"/>
                  <w:shd w:val="clear" w:color="auto" w:fill="auto"/>
                  <w:vAlign w:val="center"/>
                </w:tcPr>
                <w:p w14:paraId="1A4AAD04" w14:textId="77777777" w:rsidR="00384CA5" w:rsidRPr="00803C25" w:rsidRDefault="00384CA5" w:rsidP="009E79AB">
                  <w:pPr>
                    <w:snapToGrid w:val="0"/>
                    <w:jc w:val="center"/>
                    <w:rPr>
                      <w:rFonts w:asciiTheme="minorHAnsi" w:hAnsiTheme="minorHAnsi" w:cstheme="minorHAnsi"/>
                      <w:sz w:val="18"/>
                      <w:szCs w:val="18"/>
                      <w:lang w:val="en-US"/>
                    </w:rPr>
                  </w:pPr>
                  <w:r w:rsidRPr="00803C25">
                    <w:rPr>
                      <w:rFonts w:asciiTheme="minorHAnsi" w:hAnsiTheme="minorHAnsi" w:cstheme="minorHAnsi"/>
                      <w:sz w:val="18"/>
                      <w:szCs w:val="18"/>
                      <w:lang w:val="en-US"/>
                    </w:rPr>
                    <w:t>Panel Test</w:t>
                  </w:r>
                </w:p>
              </w:tc>
            </w:tr>
          </w:tbl>
          <w:p w14:paraId="451D454D" w14:textId="77777777" w:rsidR="004A7EF7" w:rsidRPr="00803C25" w:rsidRDefault="004A7EF7" w:rsidP="00853353">
            <w:pPr>
              <w:spacing w:before="100" w:beforeAutospacing="1"/>
              <w:rPr>
                <w:rFonts w:asciiTheme="minorHAnsi" w:hAnsiTheme="minorHAnsi" w:cstheme="minorHAnsi"/>
                <w:b/>
                <w:sz w:val="8"/>
                <w:szCs w:val="8"/>
                <w:lang w:val="en-US"/>
              </w:rPr>
            </w:pPr>
          </w:p>
        </w:tc>
      </w:tr>
    </w:tbl>
    <w:p w14:paraId="6C1667B3"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03C25" w14:paraId="2868B3A3" w14:textId="77777777" w:rsidTr="00953535">
        <w:trPr>
          <w:trHeight w:val="3809"/>
        </w:trPr>
        <w:tc>
          <w:tcPr>
            <w:tcW w:w="9210" w:type="dxa"/>
          </w:tcPr>
          <w:p w14:paraId="329525A8" w14:textId="77777777" w:rsidR="00146651" w:rsidRPr="00803C25" w:rsidRDefault="00146651" w:rsidP="001E1265">
            <w:pPr>
              <w:pStyle w:val="Paragrafoelenco"/>
              <w:numPr>
                <w:ilvl w:val="0"/>
                <w:numId w:val="17"/>
              </w:numPr>
              <w:spacing w:before="120"/>
              <w:ind w:left="284" w:hanging="284"/>
              <w:rPr>
                <w:rFonts w:asciiTheme="minorHAnsi" w:hAnsiTheme="minorHAnsi" w:cstheme="minorHAnsi"/>
                <w:sz w:val="22"/>
                <w:szCs w:val="22"/>
                <w:lang w:val="en-US"/>
              </w:rPr>
            </w:pPr>
            <w:r w:rsidRPr="00803C25">
              <w:rPr>
                <w:rFonts w:asciiTheme="minorHAnsi" w:hAnsiTheme="minorHAnsi" w:cstheme="minorHAnsi"/>
                <w:b/>
                <w:sz w:val="22"/>
                <w:szCs w:val="22"/>
                <w:lang w:val="en-US"/>
              </w:rPr>
              <w:t xml:space="preserve">Legal requirements for food safety product </w:t>
            </w:r>
          </w:p>
          <w:p w14:paraId="1ED2599A" w14:textId="77777777"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06C42BEF" w14:textId="77777777"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2ED63223" w14:textId="52B637ED"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6A4E3909" w14:textId="77777777"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Directive 2001/111/CE and subsequent amendments of 20 December 2001 relating to certain sugar intended for human consumption;</w:t>
            </w:r>
          </w:p>
          <w:p w14:paraId="55EF03AE" w14:textId="77777777"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4D6D1C40" w14:textId="77777777"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Regulation (EC) n° 1333/2008 and subsequent amendments of the European Parliament and of the Council of 16 December 2008 on food additives;</w:t>
            </w:r>
          </w:p>
          <w:p w14:paraId="6DE1AE9F" w14:textId="77777777"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5F4EEC5" w14:textId="77777777"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2078A95A" w14:textId="77777777"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005947F" w14:textId="77777777"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11EABD3" w14:textId="338C4E4C" w:rsidR="00A82A24"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10B26F68" w14:textId="77777777" w:rsidR="003F1487" w:rsidRPr="00803C25" w:rsidRDefault="00A82A24" w:rsidP="00A82A24">
            <w:pPr>
              <w:numPr>
                <w:ilvl w:val="0"/>
                <w:numId w:val="24"/>
              </w:numPr>
              <w:spacing w:before="100" w:beforeAutospacing="1"/>
              <w:jc w:val="both"/>
              <w:rPr>
                <w:rFonts w:asciiTheme="minorHAnsi" w:hAnsiTheme="minorHAnsi" w:cstheme="minorHAnsi"/>
                <w:lang w:val="en-US"/>
              </w:rPr>
            </w:pPr>
            <w:r w:rsidRPr="00803C25">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53C044CD" w14:textId="77777777" w:rsidR="004A7EF7" w:rsidRPr="002C594E" w:rsidRDefault="004A7EF7" w:rsidP="00257592">
      <w:pPr>
        <w:spacing w:before="120"/>
        <w:rPr>
          <w:rFonts w:ascii="Verdana" w:hAnsi="Verdana"/>
          <w:b/>
          <w:sz w:val="8"/>
          <w:szCs w:val="8"/>
          <w:lang w:val="en-US"/>
        </w:rPr>
      </w:pP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9F6F6D" w:rsidRPr="00803C25" w14:paraId="03F2FBE1" w14:textId="77777777" w:rsidTr="00803C25">
        <w:trPr>
          <w:trHeight w:val="557"/>
        </w:trPr>
        <w:tc>
          <w:tcPr>
            <w:tcW w:w="9214" w:type="dxa"/>
            <w:shd w:val="clear" w:color="auto" w:fill="auto"/>
          </w:tcPr>
          <w:p w14:paraId="121C40BC" w14:textId="77777777" w:rsidR="009F6F6D" w:rsidRPr="00803C25"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803C25">
              <w:rPr>
                <w:rFonts w:asciiTheme="minorHAnsi" w:hAnsiTheme="minorHAnsi" w:cstheme="minorHAnsi"/>
                <w:b/>
                <w:sz w:val="22"/>
                <w:szCs w:val="22"/>
                <w:lang w:val="en-US"/>
              </w:rPr>
              <w:t>T</w:t>
            </w:r>
            <w:r w:rsidR="00953535" w:rsidRPr="00803C25">
              <w:rPr>
                <w:rFonts w:asciiTheme="minorHAnsi" w:hAnsiTheme="minorHAnsi" w:cstheme="minorHAnsi"/>
                <w:b/>
                <w:sz w:val="22"/>
                <w:szCs w:val="22"/>
                <w:lang w:val="en-US"/>
              </w:rPr>
              <w:t>r</w:t>
            </w:r>
            <w:r w:rsidR="00E530AE" w:rsidRPr="00803C25">
              <w:rPr>
                <w:rFonts w:asciiTheme="minorHAnsi" w:hAnsiTheme="minorHAnsi" w:cstheme="minorHAnsi"/>
                <w:b/>
                <w:sz w:val="22"/>
                <w:szCs w:val="22"/>
                <w:lang w:val="en-US"/>
              </w:rPr>
              <w:t>eatment</w:t>
            </w:r>
            <w:r w:rsidRPr="00803C25">
              <w:rPr>
                <w:rFonts w:asciiTheme="minorHAnsi" w:hAnsiTheme="minorHAnsi" w:cstheme="minorHAnsi"/>
                <w:b/>
                <w:sz w:val="22"/>
                <w:szCs w:val="22"/>
                <w:lang w:val="en-US"/>
              </w:rPr>
              <w:t xml:space="preserve"> methods</w:t>
            </w:r>
          </w:p>
          <w:p w14:paraId="60EC1668" w14:textId="77777777" w:rsidR="005D6FC3" w:rsidRPr="00803C25" w:rsidRDefault="005D6FC3" w:rsidP="00D26255">
            <w:pPr>
              <w:spacing w:before="120"/>
              <w:ind w:left="284" w:hanging="284"/>
              <w:rPr>
                <w:rFonts w:asciiTheme="minorHAnsi" w:hAnsiTheme="minorHAnsi" w:cstheme="minorHAnsi"/>
                <w:b/>
                <w:i/>
                <w:sz w:val="22"/>
                <w:szCs w:val="22"/>
                <w:lang w:val="en-US"/>
              </w:rPr>
            </w:pPr>
            <w:r w:rsidRPr="00803C25">
              <w:rPr>
                <w:rFonts w:asciiTheme="minorHAnsi" w:hAnsiTheme="minorHAnsi" w:cstheme="minorHAnsi"/>
                <w:b/>
                <w:i/>
                <w:sz w:val="22"/>
                <w:szCs w:val="22"/>
                <w:lang w:val="en-US"/>
              </w:rPr>
              <w:tab/>
            </w:r>
            <w:r w:rsidR="00E530AE" w:rsidRPr="00803C25">
              <w:rPr>
                <w:rFonts w:asciiTheme="minorHAnsi" w:hAnsiTheme="minorHAnsi" w:cstheme="minorHAnsi"/>
                <w:b/>
                <w:i/>
                <w:sz w:val="22"/>
                <w:szCs w:val="22"/>
                <w:lang w:val="en-US"/>
              </w:rPr>
              <w:t>Flow-chart</w:t>
            </w:r>
          </w:p>
          <w:p w14:paraId="5C2470C4" w14:textId="77777777" w:rsidR="009F6F6D" w:rsidRPr="00803C25" w:rsidRDefault="005D6FC3" w:rsidP="009E0EBE">
            <w:pPr>
              <w:tabs>
                <w:tab w:val="left" w:pos="284"/>
              </w:tabs>
              <w:spacing w:before="120"/>
              <w:jc w:val="both"/>
              <w:rPr>
                <w:rFonts w:asciiTheme="minorHAnsi" w:hAnsiTheme="minorHAnsi" w:cstheme="minorHAnsi"/>
                <w:sz w:val="22"/>
                <w:szCs w:val="22"/>
                <w:lang w:val="en-US"/>
              </w:rPr>
            </w:pPr>
            <w:r w:rsidRPr="00803C25">
              <w:rPr>
                <w:rFonts w:asciiTheme="minorHAnsi" w:hAnsiTheme="minorHAnsi" w:cstheme="minorHAnsi"/>
                <w:sz w:val="22"/>
                <w:szCs w:val="22"/>
                <w:lang w:val="en-US"/>
              </w:rPr>
              <w:tab/>
            </w:r>
            <w:r w:rsidR="007A6906" w:rsidRPr="00803C25">
              <w:rPr>
                <w:rFonts w:asciiTheme="minorHAnsi" w:hAnsiTheme="minorHAnsi" w:cstheme="minorHAnsi"/>
                <w:sz w:val="22"/>
                <w:szCs w:val="22"/>
                <w:lang w:val="en-US"/>
              </w:rPr>
              <w:t>D 09.01 01 – D 09.</w:t>
            </w:r>
            <w:r w:rsidR="009E0EBE" w:rsidRPr="00803C25">
              <w:rPr>
                <w:rFonts w:asciiTheme="minorHAnsi" w:hAnsiTheme="minorHAnsi" w:cstheme="minorHAnsi"/>
                <w:sz w:val="22"/>
                <w:szCs w:val="22"/>
                <w:lang w:val="en-US"/>
              </w:rPr>
              <w:t>01 13</w:t>
            </w:r>
          </w:p>
          <w:p w14:paraId="7D06F900" w14:textId="77777777" w:rsidR="009F6F6D" w:rsidRPr="00803C25" w:rsidRDefault="001E1265" w:rsidP="00D26255">
            <w:pPr>
              <w:spacing w:before="120"/>
              <w:jc w:val="center"/>
              <w:rPr>
                <w:rFonts w:asciiTheme="minorHAnsi" w:hAnsiTheme="minorHAnsi" w:cstheme="minorHAnsi"/>
                <w:b/>
                <w:i/>
                <w:sz w:val="22"/>
                <w:szCs w:val="22"/>
                <w:lang w:val="en-US"/>
              </w:rPr>
            </w:pPr>
            <w:r w:rsidRPr="00803C25">
              <w:rPr>
                <w:rFonts w:asciiTheme="minorHAnsi" w:hAnsiTheme="minorHAnsi" w:cstheme="minorHAnsi"/>
                <w:b/>
                <w:i/>
                <w:sz w:val="22"/>
                <w:szCs w:val="22"/>
                <w:lang w:val="en-US"/>
              </w:rPr>
              <w:t>Phases of process</w:t>
            </w:r>
          </w:p>
          <w:p w14:paraId="0F8B6120" w14:textId="77777777" w:rsidR="007A6906" w:rsidRPr="00803C25" w:rsidRDefault="00244AB4" w:rsidP="009E0EBE">
            <w:pPr>
              <w:tabs>
                <w:tab w:val="left" w:pos="284"/>
              </w:tabs>
              <w:spacing w:before="100" w:beforeAutospacing="1"/>
              <w:rPr>
                <w:rFonts w:asciiTheme="minorHAnsi" w:hAnsiTheme="minorHAnsi" w:cstheme="minorHAnsi"/>
                <w:sz w:val="22"/>
                <w:szCs w:val="22"/>
                <w:lang w:val="en-US"/>
              </w:rPr>
            </w:pPr>
            <w:r w:rsidRPr="00803C25">
              <w:rPr>
                <w:rFonts w:asciiTheme="minorHAnsi" w:hAnsiTheme="minorHAnsi" w:cstheme="minorHAnsi"/>
                <w:sz w:val="22"/>
                <w:szCs w:val="22"/>
                <w:lang w:val="en-US"/>
              </w:rPr>
              <w:tab/>
            </w:r>
            <w:r w:rsidR="007A6906" w:rsidRPr="00803C25">
              <w:rPr>
                <w:rFonts w:asciiTheme="minorHAnsi" w:hAnsiTheme="minorHAnsi" w:cstheme="minorHAnsi"/>
                <w:sz w:val="22"/>
                <w:szCs w:val="22"/>
                <w:lang w:val="en-US"/>
              </w:rPr>
              <w:t xml:space="preserve">Receiving Citrus Fruit and Unloading – Washing – Selection and Calibration – </w:t>
            </w:r>
          </w:p>
          <w:p w14:paraId="7119C04B" w14:textId="36E1FB7F" w:rsidR="008D68FC" w:rsidRPr="00803C25" w:rsidRDefault="007A6906" w:rsidP="009E0EBE">
            <w:pPr>
              <w:spacing w:before="100" w:beforeAutospacing="1"/>
              <w:rPr>
                <w:rFonts w:asciiTheme="minorHAnsi" w:hAnsiTheme="minorHAnsi" w:cstheme="minorHAnsi"/>
                <w:sz w:val="22"/>
                <w:szCs w:val="22"/>
                <w:lang w:val="en-US"/>
              </w:rPr>
            </w:pPr>
            <w:r w:rsidRPr="00803C25">
              <w:rPr>
                <w:rFonts w:asciiTheme="minorHAnsi" w:hAnsiTheme="minorHAnsi" w:cstheme="minorHAnsi"/>
                <w:sz w:val="22"/>
                <w:szCs w:val="22"/>
                <w:lang w:val="en-US"/>
              </w:rPr>
              <w:t xml:space="preserve">Juice Extraction – Refining – </w:t>
            </w:r>
            <w:r w:rsidR="00E54A49" w:rsidRPr="00803C25">
              <w:rPr>
                <w:rFonts w:asciiTheme="minorHAnsi" w:hAnsiTheme="minorHAnsi" w:cstheme="minorHAnsi"/>
                <w:sz w:val="22"/>
                <w:szCs w:val="22"/>
                <w:lang w:val="en-US"/>
              </w:rPr>
              <w:t>Refrigeration - Temporary storage - Preheating –</w:t>
            </w:r>
            <w:r w:rsidR="009855BA" w:rsidRPr="00803C25">
              <w:rPr>
                <w:rFonts w:asciiTheme="minorHAnsi" w:hAnsiTheme="minorHAnsi" w:cstheme="minorHAnsi"/>
                <w:sz w:val="22"/>
                <w:szCs w:val="22"/>
                <w:lang w:val="en-US"/>
              </w:rPr>
              <w:t xml:space="preserve"> Refining</w:t>
            </w:r>
            <w:r w:rsidR="00E54A49" w:rsidRPr="00803C25">
              <w:rPr>
                <w:rFonts w:asciiTheme="minorHAnsi" w:hAnsiTheme="minorHAnsi" w:cstheme="minorHAnsi"/>
                <w:sz w:val="22"/>
                <w:szCs w:val="22"/>
                <w:lang w:val="en-US"/>
              </w:rPr>
              <w:t xml:space="preserve"> – Centrifugation - </w:t>
            </w:r>
            <w:r w:rsidRPr="00803C25">
              <w:rPr>
                <w:rFonts w:asciiTheme="minorHAnsi" w:hAnsiTheme="minorHAnsi" w:cstheme="minorHAnsi"/>
                <w:sz w:val="22"/>
                <w:szCs w:val="22"/>
                <w:lang w:val="en-US"/>
              </w:rPr>
              <w:t>Sending to the Finished Products Department – Pasteurization - Refrigeration – Filtration</w:t>
            </w:r>
            <w:r w:rsidR="00E54A49" w:rsidRPr="00803C25">
              <w:rPr>
                <w:rFonts w:asciiTheme="minorHAnsi" w:hAnsiTheme="minorHAnsi" w:cstheme="minorHAnsi"/>
                <w:sz w:val="22"/>
                <w:szCs w:val="22"/>
                <w:lang w:val="en-US"/>
              </w:rPr>
              <w:t xml:space="preserve"> </w:t>
            </w:r>
            <w:r w:rsidR="0020068E" w:rsidRPr="00803C25">
              <w:rPr>
                <w:rFonts w:asciiTheme="minorHAnsi" w:hAnsiTheme="minorHAnsi" w:cstheme="minorHAnsi"/>
                <w:sz w:val="22"/>
                <w:szCs w:val="22"/>
                <w:lang w:val="en-US"/>
              </w:rPr>
              <w:t xml:space="preserve">and magnetic trap </w:t>
            </w:r>
            <w:r w:rsidR="00E54A49" w:rsidRPr="00803C25">
              <w:rPr>
                <w:rFonts w:asciiTheme="minorHAnsi" w:hAnsiTheme="minorHAnsi" w:cstheme="minorHAnsi"/>
                <w:sz w:val="22"/>
                <w:szCs w:val="22"/>
                <w:lang w:val="en-US"/>
              </w:rPr>
              <w:t xml:space="preserve">- </w:t>
            </w:r>
            <w:r w:rsidR="00384CA5" w:rsidRPr="00803C25">
              <w:rPr>
                <w:rFonts w:asciiTheme="minorHAnsi" w:hAnsiTheme="minorHAnsi" w:cstheme="minorHAnsi"/>
                <w:sz w:val="22"/>
                <w:szCs w:val="22"/>
                <w:lang w:val="en-US"/>
              </w:rPr>
              <w:t>Packing – Freezing – Storage – Loading on the truck or in tanker</w:t>
            </w:r>
          </w:p>
        </w:tc>
      </w:tr>
    </w:tbl>
    <w:p w14:paraId="1BB5995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03C25" w14:paraId="6C6117E3" w14:textId="77777777" w:rsidTr="00E502AA">
        <w:trPr>
          <w:trHeight w:val="1129"/>
        </w:trPr>
        <w:tc>
          <w:tcPr>
            <w:tcW w:w="9356" w:type="dxa"/>
            <w:shd w:val="clear" w:color="auto" w:fill="auto"/>
          </w:tcPr>
          <w:p w14:paraId="20C78335" w14:textId="77777777" w:rsidR="00163F15" w:rsidRPr="00803C25"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803C25">
              <w:rPr>
                <w:rFonts w:asciiTheme="minorHAnsi" w:hAnsiTheme="minorHAnsi" w:cstheme="minorHAnsi"/>
                <w:b/>
                <w:sz w:val="22"/>
                <w:szCs w:val="22"/>
                <w:lang w:val="en-US"/>
              </w:rPr>
              <w:lastRenderedPageBreak/>
              <w:t>Packaging</w:t>
            </w:r>
          </w:p>
          <w:p w14:paraId="2101465F" w14:textId="77777777" w:rsidR="00B34EE8" w:rsidRPr="00803C25" w:rsidRDefault="00482084" w:rsidP="00172D78">
            <w:pPr>
              <w:spacing w:before="120"/>
              <w:ind w:left="318" w:hanging="318"/>
              <w:rPr>
                <w:rFonts w:asciiTheme="minorHAnsi" w:hAnsiTheme="minorHAnsi" w:cstheme="minorHAnsi"/>
                <w:i/>
                <w:sz w:val="22"/>
                <w:szCs w:val="22"/>
                <w:lang w:val="en-US"/>
              </w:rPr>
            </w:pPr>
            <w:r w:rsidRPr="00803C25">
              <w:rPr>
                <w:rFonts w:asciiTheme="minorHAnsi" w:hAnsiTheme="minorHAnsi" w:cstheme="minorHAnsi"/>
                <w:i/>
                <w:sz w:val="22"/>
                <w:szCs w:val="22"/>
                <w:lang w:val="en-US"/>
              </w:rPr>
              <w:tab/>
            </w:r>
            <w:r w:rsidR="00091FF2" w:rsidRPr="00803C25">
              <w:rPr>
                <w:rFonts w:asciiTheme="minorHAnsi" w:hAnsiTheme="minorHAnsi" w:cstheme="minorHAnsi"/>
                <w:i/>
                <w:sz w:val="22"/>
                <w:szCs w:val="22"/>
                <w:lang w:val="en-US"/>
              </w:rPr>
              <w:t>On customer request</w:t>
            </w:r>
            <w:r w:rsidR="00F05AA8" w:rsidRPr="00803C25">
              <w:rPr>
                <w:rFonts w:asciiTheme="minorHAnsi" w:hAnsiTheme="minorHAnsi" w:cstheme="minorHAnsi"/>
                <w:i/>
                <w:sz w:val="22"/>
                <w:szCs w:val="22"/>
                <w:lang w:val="en-US"/>
              </w:rPr>
              <w:t xml:space="preserve"> </w:t>
            </w:r>
          </w:p>
          <w:p w14:paraId="48F5743E" w14:textId="77777777" w:rsidR="00163F15" w:rsidRPr="00803C25" w:rsidRDefault="00091FF2" w:rsidP="00172D78">
            <w:pPr>
              <w:spacing w:before="120"/>
              <w:ind w:left="318" w:hanging="318"/>
              <w:jc w:val="center"/>
              <w:rPr>
                <w:rFonts w:asciiTheme="minorHAnsi" w:hAnsiTheme="minorHAnsi" w:cstheme="minorHAnsi"/>
                <w:b/>
                <w:i/>
                <w:sz w:val="22"/>
                <w:szCs w:val="22"/>
                <w:lang w:val="en-US"/>
              </w:rPr>
            </w:pPr>
            <w:r w:rsidRPr="00803C25">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803C25" w14:paraId="1030B1D8" w14:textId="77777777" w:rsidTr="00482084">
              <w:tc>
                <w:tcPr>
                  <w:tcW w:w="1087" w:type="dxa"/>
                </w:tcPr>
                <w:p w14:paraId="0B793E2D" w14:textId="77777777" w:rsidR="00163F15" w:rsidRPr="00803C25" w:rsidRDefault="00423D2B" w:rsidP="00172D78">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Gross weigh</w:t>
                  </w:r>
                  <w:r w:rsidR="00CF25D6" w:rsidRPr="00803C25">
                    <w:rPr>
                      <w:rFonts w:asciiTheme="minorHAnsi" w:hAnsiTheme="minorHAnsi" w:cstheme="minorHAnsi"/>
                      <w:sz w:val="18"/>
                      <w:szCs w:val="18"/>
                      <w:lang w:val="en-US"/>
                    </w:rPr>
                    <w:t>t</w:t>
                  </w:r>
                </w:p>
              </w:tc>
              <w:tc>
                <w:tcPr>
                  <w:tcW w:w="2943" w:type="dxa"/>
                </w:tcPr>
                <w:p w14:paraId="4552FB0C" w14:textId="77777777" w:rsidR="00163F15" w:rsidRPr="00803C25" w:rsidRDefault="00F66929" w:rsidP="004E6137">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2</w:t>
                  </w:r>
                  <w:r w:rsidR="004E6137" w:rsidRPr="00803C25">
                    <w:rPr>
                      <w:rFonts w:asciiTheme="minorHAnsi" w:hAnsiTheme="minorHAnsi" w:cstheme="minorHAnsi"/>
                      <w:sz w:val="18"/>
                      <w:szCs w:val="18"/>
                      <w:lang w:val="en-US"/>
                    </w:rPr>
                    <w:t>6</w:t>
                  </w:r>
                  <w:r w:rsidR="00163F15" w:rsidRPr="00803C25">
                    <w:rPr>
                      <w:rFonts w:asciiTheme="minorHAnsi" w:hAnsiTheme="minorHAnsi" w:cstheme="minorHAnsi"/>
                      <w:sz w:val="18"/>
                      <w:szCs w:val="18"/>
                      <w:lang w:val="en-US"/>
                    </w:rPr>
                    <w:t>4 Kg</w:t>
                  </w:r>
                </w:p>
              </w:tc>
              <w:tc>
                <w:tcPr>
                  <w:tcW w:w="4740" w:type="dxa"/>
                  <w:vAlign w:val="center"/>
                </w:tcPr>
                <w:p w14:paraId="1B75C5C4" w14:textId="77777777" w:rsidR="00163F15" w:rsidRPr="00803C25" w:rsidRDefault="00163F15" w:rsidP="00172D78">
                  <w:pPr>
                    <w:spacing w:before="120"/>
                    <w:jc w:val="both"/>
                    <w:rPr>
                      <w:rFonts w:asciiTheme="minorHAnsi" w:hAnsiTheme="minorHAnsi" w:cstheme="minorHAnsi"/>
                      <w:sz w:val="18"/>
                      <w:szCs w:val="18"/>
                      <w:lang w:val="en-US"/>
                    </w:rPr>
                  </w:pPr>
                </w:p>
              </w:tc>
            </w:tr>
            <w:tr w:rsidR="00163F15" w:rsidRPr="00803C25" w14:paraId="6B63F27E" w14:textId="77777777" w:rsidTr="00482084">
              <w:tc>
                <w:tcPr>
                  <w:tcW w:w="1087" w:type="dxa"/>
                </w:tcPr>
                <w:p w14:paraId="37236371" w14:textId="77777777" w:rsidR="00163F15" w:rsidRPr="00803C25" w:rsidRDefault="00423D2B" w:rsidP="00172D78">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Net weigh</w:t>
                  </w:r>
                  <w:r w:rsidR="00CF25D6" w:rsidRPr="00803C25">
                    <w:rPr>
                      <w:rFonts w:asciiTheme="minorHAnsi" w:hAnsiTheme="minorHAnsi" w:cstheme="minorHAnsi"/>
                      <w:sz w:val="18"/>
                      <w:szCs w:val="18"/>
                      <w:lang w:val="en-US"/>
                    </w:rPr>
                    <w:t>t</w:t>
                  </w:r>
                </w:p>
              </w:tc>
              <w:tc>
                <w:tcPr>
                  <w:tcW w:w="2943" w:type="dxa"/>
                </w:tcPr>
                <w:p w14:paraId="63AAB3D3" w14:textId="77777777" w:rsidR="00163F15" w:rsidRPr="00803C25" w:rsidRDefault="00F66929" w:rsidP="004E6137">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2</w:t>
                  </w:r>
                  <w:r w:rsidR="004E6137" w:rsidRPr="00803C25">
                    <w:rPr>
                      <w:rFonts w:asciiTheme="minorHAnsi" w:hAnsiTheme="minorHAnsi" w:cstheme="minorHAnsi"/>
                      <w:sz w:val="18"/>
                      <w:szCs w:val="18"/>
                      <w:lang w:val="en-US"/>
                    </w:rPr>
                    <w:t>5</w:t>
                  </w:r>
                  <w:r w:rsidR="00163F15" w:rsidRPr="00803C25">
                    <w:rPr>
                      <w:rFonts w:asciiTheme="minorHAnsi" w:hAnsiTheme="minorHAnsi" w:cstheme="minorHAnsi"/>
                      <w:sz w:val="18"/>
                      <w:szCs w:val="18"/>
                      <w:lang w:val="en-US"/>
                    </w:rPr>
                    <w:t>0 Kg. ± 1 %</w:t>
                  </w:r>
                </w:p>
              </w:tc>
              <w:tc>
                <w:tcPr>
                  <w:tcW w:w="4740" w:type="dxa"/>
                  <w:vAlign w:val="center"/>
                </w:tcPr>
                <w:p w14:paraId="26C19453" w14:textId="77777777" w:rsidR="00163F15" w:rsidRPr="00803C25" w:rsidRDefault="00163F15" w:rsidP="00172D78">
                  <w:pPr>
                    <w:spacing w:before="120"/>
                    <w:jc w:val="both"/>
                    <w:rPr>
                      <w:rFonts w:asciiTheme="minorHAnsi" w:hAnsiTheme="minorHAnsi" w:cstheme="minorHAnsi"/>
                      <w:sz w:val="18"/>
                      <w:szCs w:val="18"/>
                      <w:lang w:val="en-US"/>
                    </w:rPr>
                  </w:pPr>
                </w:p>
              </w:tc>
            </w:tr>
            <w:tr w:rsidR="00163F15" w:rsidRPr="00803C25" w14:paraId="6AE04095" w14:textId="77777777" w:rsidTr="00482084">
              <w:tc>
                <w:tcPr>
                  <w:tcW w:w="1087" w:type="dxa"/>
                </w:tcPr>
                <w:p w14:paraId="745AAA68" w14:textId="77777777" w:rsidR="00163F15" w:rsidRPr="00803C25" w:rsidRDefault="00423D2B" w:rsidP="00172D78">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 xml:space="preserve">External </w:t>
                  </w:r>
                  <w:r w:rsidR="009A5C78" w:rsidRPr="00803C25">
                    <w:rPr>
                      <w:rFonts w:asciiTheme="minorHAnsi" w:hAnsiTheme="minorHAnsi" w:cstheme="minorHAnsi"/>
                      <w:sz w:val="18"/>
                      <w:szCs w:val="18"/>
                      <w:lang w:val="en-US"/>
                    </w:rPr>
                    <w:t>packaging</w:t>
                  </w:r>
                </w:p>
              </w:tc>
              <w:tc>
                <w:tcPr>
                  <w:tcW w:w="2943" w:type="dxa"/>
                </w:tcPr>
                <w:p w14:paraId="55484181" w14:textId="77777777" w:rsidR="00163F15" w:rsidRPr="00803C25" w:rsidRDefault="00423D2B" w:rsidP="00172D78">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Metal conical drums</w:t>
                  </w:r>
                </w:p>
                <w:p w14:paraId="5005D717" w14:textId="77777777" w:rsidR="00423D2B" w:rsidRPr="00803C25" w:rsidRDefault="00E8335F" w:rsidP="00172D78">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w:t>
                  </w:r>
                  <w:r w:rsidR="00423D2B" w:rsidRPr="00803C25">
                    <w:rPr>
                      <w:rFonts w:asciiTheme="minorHAnsi" w:hAnsiTheme="minorHAnsi" w:cstheme="minorHAnsi"/>
                      <w:sz w:val="18"/>
                      <w:szCs w:val="18"/>
                      <w:lang w:val="en-US"/>
                    </w:rPr>
                    <w:t>NEW)</w:t>
                  </w:r>
                </w:p>
              </w:tc>
              <w:tc>
                <w:tcPr>
                  <w:tcW w:w="4740" w:type="dxa"/>
                  <w:vAlign w:val="center"/>
                </w:tcPr>
                <w:p w14:paraId="0B197669" w14:textId="77777777" w:rsidR="00163F15" w:rsidRPr="00803C25" w:rsidRDefault="00F6257B" w:rsidP="00172D78">
                  <w:pPr>
                    <w:spacing w:before="120"/>
                    <w:jc w:val="both"/>
                    <w:rPr>
                      <w:rFonts w:asciiTheme="minorHAnsi" w:hAnsiTheme="minorHAnsi" w:cstheme="minorHAnsi"/>
                      <w:i/>
                      <w:sz w:val="18"/>
                      <w:szCs w:val="18"/>
                      <w:lang w:val="en-US"/>
                    </w:rPr>
                  </w:pPr>
                  <w:r w:rsidRPr="00803C25">
                    <w:rPr>
                      <w:rFonts w:asciiTheme="minorHAnsi" w:hAnsiTheme="minorHAnsi" w:cstheme="minorHAnsi"/>
                      <w:i/>
                      <w:sz w:val="18"/>
                      <w:szCs w:val="18"/>
                      <w:lang w:val="en-US"/>
                    </w:rPr>
                    <w:t>The drums are sealed and the internal paint is food. The cover is of metal and sealed with a metal ring in turn</w:t>
                  </w:r>
                  <w:r w:rsidR="00C2305A" w:rsidRPr="00803C25">
                    <w:rPr>
                      <w:rFonts w:asciiTheme="minorHAnsi" w:hAnsiTheme="minorHAnsi" w:cstheme="minorHAnsi"/>
                      <w:i/>
                      <w:sz w:val="18"/>
                      <w:szCs w:val="18"/>
                      <w:lang w:val="en-US"/>
                    </w:rPr>
                    <w:t xml:space="preserve"> </w:t>
                  </w:r>
                  <w:r w:rsidRPr="00803C25">
                    <w:rPr>
                      <w:rFonts w:asciiTheme="minorHAnsi" w:hAnsiTheme="minorHAnsi" w:cstheme="minorHAnsi"/>
                      <w:i/>
                      <w:sz w:val="18"/>
                      <w:szCs w:val="18"/>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803C25">
                    <w:rPr>
                      <w:rFonts w:asciiTheme="minorHAnsi" w:hAnsiTheme="minorHAnsi" w:cstheme="minorHAnsi"/>
                      <w:i/>
                      <w:sz w:val="18"/>
                      <w:szCs w:val="18"/>
                      <w:lang w:val="en-US"/>
                    </w:rPr>
                    <w:t>produced in accordance with</w:t>
                  </w:r>
                  <w:r w:rsidRPr="00803C25">
                    <w:rPr>
                      <w:rFonts w:asciiTheme="minorHAnsi" w:hAnsiTheme="minorHAnsi" w:cstheme="minorHAnsi"/>
                      <w:i/>
                      <w:sz w:val="18"/>
                      <w:szCs w:val="18"/>
                      <w:lang w:val="en-US"/>
                    </w:rPr>
                    <w:t xml:space="preserve"> the good manufacturing practices as per the regulations 1935/2004/EC and 10/2011/EC. </w:t>
                  </w:r>
                  <w:r w:rsidR="00C2305A" w:rsidRPr="00803C25">
                    <w:rPr>
                      <w:rFonts w:asciiTheme="minorHAnsi" w:hAnsiTheme="minorHAnsi" w:cstheme="minorHAnsi"/>
                      <w:i/>
                      <w:sz w:val="18"/>
                      <w:szCs w:val="18"/>
                      <w:lang w:val="en-US"/>
                    </w:rPr>
                    <w:t xml:space="preserve">The drums design is hermetic and the suppliers tests confirm this requirement. </w:t>
                  </w:r>
                  <w:r w:rsidRPr="00803C25">
                    <w:rPr>
                      <w:rFonts w:asciiTheme="minorHAnsi" w:hAnsiTheme="minorHAnsi" w:cstheme="minorHAnsi"/>
                      <w:i/>
                      <w:sz w:val="18"/>
                      <w:szCs w:val="18"/>
                      <w:lang w:val="en-US"/>
                    </w:rPr>
                    <w:t xml:space="preserve">The material respects the limits of global migration and specific migration of the dye, therefore, it can be used in prolonged contact with foods.  </w:t>
                  </w:r>
                </w:p>
              </w:tc>
            </w:tr>
            <w:tr w:rsidR="00163F15" w:rsidRPr="00803C25" w14:paraId="0ABC444E" w14:textId="77777777" w:rsidTr="00300921">
              <w:tc>
                <w:tcPr>
                  <w:tcW w:w="1087" w:type="dxa"/>
                </w:tcPr>
                <w:p w14:paraId="381A74F0" w14:textId="77777777" w:rsidR="00163F15" w:rsidRPr="00803C25" w:rsidRDefault="006D6A3C" w:rsidP="00300921">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 xml:space="preserve">Internal </w:t>
                  </w:r>
                  <w:r w:rsidR="009A5C78" w:rsidRPr="00803C25">
                    <w:rPr>
                      <w:rFonts w:asciiTheme="minorHAnsi" w:hAnsiTheme="minorHAnsi" w:cstheme="minorHAnsi"/>
                      <w:sz w:val="18"/>
                      <w:szCs w:val="18"/>
                      <w:lang w:val="en-US"/>
                    </w:rPr>
                    <w:t>packaging</w:t>
                  </w:r>
                </w:p>
              </w:tc>
              <w:tc>
                <w:tcPr>
                  <w:tcW w:w="2943" w:type="dxa"/>
                </w:tcPr>
                <w:p w14:paraId="6A04E8BC" w14:textId="77777777" w:rsidR="00163F15" w:rsidRPr="00803C25" w:rsidRDefault="006D6A3C" w:rsidP="00300921">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Double polyethylene and tra</w:t>
                  </w:r>
                  <w:r w:rsidR="00C2305A" w:rsidRPr="00803C25">
                    <w:rPr>
                      <w:rFonts w:asciiTheme="minorHAnsi" w:hAnsiTheme="minorHAnsi" w:cstheme="minorHAnsi"/>
                      <w:sz w:val="18"/>
                      <w:szCs w:val="18"/>
                      <w:lang w:val="en-US"/>
                    </w:rPr>
                    <w:t>n</w:t>
                  </w:r>
                  <w:r w:rsidRPr="00803C25">
                    <w:rPr>
                      <w:rFonts w:asciiTheme="minorHAnsi" w:hAnsiTheme="minorHAnsi" w:cstheme="minorHAnsi"/>
                      <w:sz w:val="18"/>
                      <w:szCs w:val="18"/>
                      <w:lang w:val="en-US"/>
                    </w:rPr>
                    <w:t>sparent bag for food</w:t>
                  </w:r>
                </w:p>
              </w:tc>
              <w:tc>
                <w:tcPr>
                  <w:tcW w:w="4740" w:type="dxa"/>
                </w:tcPr>
                <w:p w14:paraId="5961746C" w14:textId="77777777" w:rsidR="00163F15" w:rsidRPr="00803C25" w:rsidRDefault="006D6A3C" w:rsidP="00300921">
                  <w:pPr>
                    <w:spacing w:before="120"/>
                    <w:rPr>
                      <w:rFonts w:asciiTheme="minorHAnsi" w:hAnsiTheme="minorHAnsi" w:cstheme="minorHAnsi"/>
                      <w:sz w:val="18"/>
                      <w:szCs w:val="18"/>
                      <w:lang w:val="en-US"/>
                    </w:rPr>
                  </w:pPr>
                  <w:r w:rsidRPr="00803C25">
                    <w:rPr>
                      <w:rFonts w:asciiTheme="minorHAnsi" w:hAnsiTheme="minorHAnsi" w:cstheme="minorHAnsi"/>
                      <w:i/>
                      <w:sz w:val="18"/>
                      <w:szCs w:val="18"/>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803C25" w14:paraId="0EB1127C" w14:textId="77777777" w:rsidTr="00300921">
              <w:tc>
                <w:tcPr>
                  <w:tcW w:w="1087" w:type="dxa"/>
                </w:tcPr>
                <w:p w14:paraId="73951B7B" w14:textId="77777777" w:rsidR="00163F15" w:rsidRPr="00803C25" w:rsidRDefault="008114CB" w:rsidP="00300921">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Seal type</w:t>
                  </w:r>
                </w:p>
              </w:tc>
              <w:tc>
                <w:tcPr>
                  <w:tcW w:w="2943" w:type="dxa"/>
                </w:tcPr>
                <w:p w14:paraId="3A4C31E6" w14:textId="77777777" w:rsidR="008114CB" w:rsidRPr="00803C25" w:rsidRDefault="008114CB" w:rsidP="00300921">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N° 2 numbered plastic seals, one per each batch</w:t>
                  </w:r>
                </w:p>
                <w:p w14:paraId="182313E8" w14:textId="77777777" w:rsidR="00163F15" w:rsidRPr="00803C25" w:rsidRDefault="008114CB" w:rsidP="00300921">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N° 1 not numbered plastic seal for the drum’s cover</w:t>
                  </w:r>
                </w:p>
              </w:tc>
              <w:tc>
                <w:tcPr>
                  <w:tcW w:w="4740" w:type="dxa"/>
                  <w:vAlign w:val="center"/>
                </w:tcPr>
                <w:p w14:paraId="14BF6C79" w14:textId="77777777" w:rsidR="00163F15" w:rsidRPr="00803C25" w:rsidRDefault="00163F15" w:rsidP="00172D78">
                  <w:pPr>
                    <w:spacing w:before="120"/>
                    <w:jc w:val="both"/>
                    <w:rPr>
                      <w:rFonts w:asciiTheme="minorHAnsi" w:hAnsiTheme="minorHAnsi" w:cstheme="minorHAnsi"/>
                      <w:sz w:val="18"/>
                      <w:szCs w:val="18"/>
                      <w:lang w:val="en-US"/>
                    </w:rPr>
                  </w:pPr>
                </w:p>
              </w:tc>
            </w:tr>
          </w:tbl>
          <w:p w14:paraId="3A1EDF30" w14:textId="77777777" w:rsidR="007D27EF" w:rsidRPr="00803C25" w:rsidRDefault="00F6263E" w:rsidP="00F6263E">
            <w:pPr>
              <w:spacing w:before="120"/>
              <w:ind w:left="318" w:hanging="318"/>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7D27EF" w:rsidRPr="00803C25">
              <w:rPr>
                <w:rFonts w:asciiTheme="minorHAnsi" w:hAnsiTheme="minorHAnsi" w:cstheme="minorHAnsi"/>
                <w:i/>
                <w:sz w:val="16"/>
                <w:szCs w:val="16"/>
                <w:lang w:val="en-US"/>
              </w:rPr>
              <w:t xml:space="preserve">Possible variation on demand: </w:t>
            </w:r>
            <w:r w:rsidR="009A54EC" w:rsidRPr="00803C25">
              <w:rPr>
                <w:rFonts w:asciiTheme="minorHAnsi" w:hAnsiTheme="minorHAnsi" w:cstheme="minorHAnsi"/>
                <w:i/>
                <w:sz w:val="16"/>
                <w:szCs w:val="16"/>
                <w:lang w:val="en-US"/>
              </w:rPr>
              <w:t>G</w:t>
            </w:r>
            <w:r w:rsidR="007D27EF" w:rsidRPr="00803C25">
              <w:rPr>
                <w:rFonts w:asciiTheme="minorHAnsi" w:hAnsiTheme="minorHAnsi" w:cstheme="minorHAnsi"/>
                <w:i/>
                <w:sz w:val="16"/>
                <w:szCs w:val="16"/>
                <w:lang w:val="en-US"/>
              </w:rPr>
              <w:t xml:space="preserve">rey metal </w:t>
            </w:r>
            <w:r w:rsidR="00E8335F" w:rsidRPr="00803C25">
              <w:rPr>
                <w:rFonts w:asciiTheme="minorHAnsi" w:hAnsiTheme="minorHAnsi" w:cstheme="minorHAnsi"/>
                <w:i/>
                <w:sz w:val="16"/>
                <w:szCs w:val="16"/>
                <w:lang w:val="en-US"/>
              </w:rPr>
              <w:t>cylindrical</w:t>
            </w:r>
            <w:r w:rsidR="00DF4C35" w:rsidRPr="00803C25">
              <w:rPr>
                <w:rFonts w:asciiTheme="minorHAnsi" w:hAnsiTheme="minorHAnsi" w:cstheme="minorHAnsi"/>
                <w:i/>
                <w:sz w:val="16"/>
                <w:szCs w:val="16"/>
                <w:lang w:val="en-US"/>
              </w:rPr>
              <w:t xml:space="preserve"> drums, b</w:t>
            </w:r>
            <w:r w:rsidR="007D27EF" w:rsidRPr="00803C25">
              <w:rPr>
                <w:rFonts w:asciiTheme="minorHAnsi" w:hAnsiTheme="minorHAnsi" w:cstheme="minorHAnsi"/>
                <w:i/>
                <w:sz w:val="16"/>
                <w:szCs w:val="16"/>
                <w:lang w:val="en-US"/>
              </w:rPr>
              <w:t>lue</w:t>
            </w:r>
            <w:r w:rsidR="00DF4C35" w:rsidRPr="00803C25">
              <w:rPr>
                <w:rFonts w:asciiTheme="minorHAnsi" w:hAnsiTheme="minorHAnsi" w:cstheme="minorHAnsi"/>
                <w:i/>
                <w:sz w:val="16"/>
                <w:szCs w:val="16"/>
                <w:lang w:val="en-US"/>
              </w:rPr>
              <w:t xml:space="preserve"> or green metal conical drums, b</w:t>
            </w:r>
            <w:r w:rsidR="009A54EC" w:rsidRPr="00803C25">
              <w:rPr>
                <w:rFonts w:asciiTheme="minorHAnsi" w:hAnsiTheme="minorHAnsi" w:cstheme="minorHAnsi"/>
                <w:i/>
                <w:sz w:val="16"/>
                <w:szCs w:val="16"/>
                <w:lang w:val="en-US"/>
              </w:rPr>
              <w:t>lue polyethylene bag, n</w:t>
            </w:r>
            <w:r w:rsidR="007D27EF" w:rsidRPr="00803C25">
              <w:rPr>
                <w:rFonts w:asciiTheme="minorHAnsi" w:hAnsiTheme="minorHAnsi" w:cstheme="minorHAnsi"/>
                <w:i/>
                <w:sz w:val="16"/>
                <w:szCs w:val="16"/>
                <w:lang w:val="en-US"/>
              </w:rPr>
              <w:t>umbe</w:t>
            </w:r>
            <w:r w:rsidR="00C2305A" w:rsidRPr="00803C25">
              <w:rPr>
                <w:rFonts w:asciiTheme="minorHAnsi" w:hAnsiTheme="minorHAnsi" w:cstheme="minorHAnsi"/>
                <w:i/>
                <w:sz w:val="16"/>
                <w:szCs w:val="16"/>
                <w:lang w:val="en-US"/>
              </w:rPr>
              <w:t>red plastic seal for the drums</w:t>
            </w:r>
            <w:r w:rsidR="007D27EF" w:rsidRPr="00803C25">
              <w:rPr>
                <w:rFonts w:asciiTheme="minorHAnsi" w:hAnsiTheme="minorHAnsi" w:cstheme="minorHAnsi"/>
                <w:i/>
                <w:sz w:val="16"/>
                <w:szCs w:val="16"/>
                <w:lang w:val="en-US"/>
              </w:rPr>
              <w:t xml:space="preserve"> cover, </w:t>
            </w:r>
            <w:r w:rsidR="009A54EC" w:rsidRPr="00803C25">
              <w:rPr>
                <w:rFonts w:asciiTheme="minorHAnsi" w:hAnsiTheme="minorHAnsi" w:cstheme="minorHAnsi"/>
                <w:i/>
                <w:sz w:val="16"/>
                <w:szCs w:val="16"/>
                <w:lang w:val="en-US"/>
              </w:rPr>
              <w:t>n</w:t>
            </w:r>
            <w:r w:rsidR="007D27EF" w:rsidRPr="00803C25">
              <w:rPr>
                <w:rFonts w:asciiTheme="minorHAnsi" w:hAnsiTheme="minorHAnsi" w:cstheme="minorHAnsi"/>
                <w:i/>
                <w:sz w:val="16"/>
                <w:szCs w:val="16"/>
                <w:lang w:val="en-US"/>
              </w:rPr>
              <w:t>umbered metal seals.</w:t>
            </w:r>
          </w:p>
          <w:p w14:paraId="4D64FA7F" w14:textId="77777777" w:rsidR="00163F15" w:rsidRPr="00803C25" w:rsidRDefault="007D27EF" w:rsidP="00172D78">
            <w:pPr>
              <w:spacing w:before="120"/>
              <w:jc w:val="center"/>
              <w:rPr>
                <w:rFonts w:asciiTheme="minorHAnsi" w:hAnsiTheme="minorHAnsi" w:cstheme="minorHAnsi"/>
                <w:b/>
                <w:i/>
                <w:lang w:val="en-US"/>
              </w:rPr>
            </w:pPr>
            <w:r w:rsidRPr="00803C25">
              <w:rPr>
                <w:rFonts w:asciiTheme="minorHAnsi" w:hAnsiTheme="minorHAnsi" w:cstheme="minorHAnsi"/>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803C25" w14:paraId="37156E40" w14:textId="77777777" w:rsidTr="00583DB6">
              <w:trPr>
                <w:trHeight w:val="242"/>
                <w:jc w:val="center"/>
              </w:trPr>
              <w:tc>
                <w:tcPr>
                  <w:tcW w:w="1129" w:type="dxa"/>
                </w:tcPr>
                <w:p w14:paraId="35EAAD9C" w14:textId="77777777" w:rsidR="00163F15" w:rsidRPr="00803C25" w:rsidRDefault="007D27EF" w:rsidP="00583DB6">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Gross weigh</w:t>
                  </w:r>
                  <w:r w:rsidR="00CF25D6" w:rsidRPr="00803C25">
                    <w:rPr>
                      <w:rFonts w:asciiTheme="minorHAnsi" w:hAnsiTheme="minorHAnsi" w:cstheme="minorHAnsi"/>
                      <w:sz w:val="18"/>
                      <w:szCs w:val="18"/>
                      <w:lang w:val="en-US"/>
                    </w:rPr>
                    <w:t>t</w:t>
                  </w:r>
                </w:p>
              </w:tc>
              <w:tc>
                <w:tcPr>
                  <w:tcW w:w="2977" w:type="dxa"/>
                </w:tcPr>
                <w:p w14:paraId="0712FA7D" w14:textId="58699391" w:rsidR="00163F15" w:rsidRPr="00803C25" w:rsidRDefault="00163F15" w:rsidP="00583DB6">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2</w:t>
                  </w:r>
                  <w:r w:rsidR="00DB42DD" w:rsidRPr="00803C25">
                    <w:rPr>
                      <w:rFonts w:asciiTheme="minorHAnsi" w:hAnsiTheme="minorHAnsi" w:cstheme="minorHAnsi"/>
                      <w:sz w:val="18"/>
                      <w:szCs w:val="18"/>
                      <w:lang w:val="en-US"/>
                    </w:rPr>
                    <w:t>6</w:t>
                  </w:r>
                  <w:r w:rsidRPr="00803C25">
                    <w:rPr>
                      <w:rFonts w:asciiTheme="minorHAnsi" w:hAnsiTheme="minorHAnsi" w:cstheme="minorHAnsi"/>
                      <w:sz w:val="18"/>
                      <w:szCs w:val="18"/>
                      <w:lang w:val="en-US"/>
                    </w:rPr>
                    <w:t xml:space="preserve"> Kg.</w:t>
                  </w:r>
                </w:p>
              </w:tc>
              <w:tc>
                <w:tcPr>
                  <w:tcW w:w="4607" w:type="dxa"/>
                  <w:vAlign w:val="center"/>
                </w:tcPr>
                <w:p w14:paraId="7E204574" w14:textId="77777777" w:rsidR="00163F15" w:rsidRPr="00803C25" w:rsidRDefault="00163F15" w:rsidP="00172D78">
                  <w:pPr>
                    <w:spacing w:before="120"/>
                    <w:jc w:val="both"/>
                    <w:rPr>
                      <w:rFonts w:asciiTheme="minorHAnsi" w:hAnsiTheme="minorHAnsi" w:cstheme="minorHAnsi"/>
                      <w:sz w:val="18"/>
                      <w:szCs w:val="18"/>
                      <w:lang w:val="en-US"/>
                    </w:rPr>
                  </w:pPr>
                </w:p>
              </w:tc>
            </w:tr>
            <w:tr w:rsidR="00163F15" w:rsidRPr="00803C25" w14:paraId="51D2FCA7" w14:textId="77777777" w:rsidTr="00583DB6">
              <w:trPr>
                <w:trHeight w:val="262"/>
                <w:jc w:val="center"/>
              </w:trPr>
              <w:tc>
                <w:tcPr>
                  <w:tcW w:w="1129" w:type="dxa"/>
                </w:tcPr>
                <w:p w14:paraId="4C335182" w14:textId="77777777" w:rsidR="00163F15" w:rsidRPr="00803C25" w:rsidRDefault="007D27EF" w:rsidP="00583DB6">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Net weigh</w:t>
                  </w:r>
                  <w:r w:rsidR="00CF25D6" w:rsidRPr="00803C25">
                    <w:rPr>
                      <w:rFonts w:asciiTheme="minorHAnsi" w:hAnsiTheme="minorHAnsi" w:cstheme="minorHAnsi"/>
                      <w:sz w:val="18"/>
                      <w:szCs w:val="18"/>
                      <w:lang w:val="en-US"/>
                    </w:rPr>
                    <w:t>t</w:t>
                  </w:r>
                </w:p>
              </w:tc>
              <w:tc>
                <w:tcPr>
                  <w:tcW w:w="2977" w:type="dxa"/>
                </w:tcPr>
                <w:p w14:paraId="67CAD445" w14:textId="269194E6" w:rsidR="00163F15" w:rsidRPr="00803C25" w:rsidRDefault="00F66929" w:rsidP="00583DB6">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2</w:t>
                  </w:r>
                  <w:r w:rsidR="00DB42DD" w:rsidRPr="00803C25">
                    <w:rPr>
                      <w:rFonts w:asciiTheme="minorHAnsi" w:hAnsiTheme="minorHAnsi" w:cstheme="minorHAnsi"/>
                      <w:sz w:val="18"/>
                      <w:szCs w:val="18"/>
                      <w:lang w:val="en-US"/>
                    </w:rPr>
                    <w:t>5</w:t>
                  </w:r>
                  <w:r w:rsidR="00163F15" w:rsidRPr="00803C25">
                    <w:rPr>
                      <w:rFonts w:asciiTheme="minorHAnsi" w:hAnsiTheme="minorHAnsi" w:cstheme="minorHAnsi"/>
                      <w:sz w:val="18"/>
                      <w:szCs w:val="18"/>
                      <w:lang w:val="en-US"/>
                    </w:rPr>
                    <w:t xml:space="preserve"> Kg. ± 1 %</w:t>
                  </w:r>
                </w:p>
              </w:tc>
              <w:tc>
                <w:tcPr>
                  <w:tcW w:w="4607" w:type="dxa"/>
                  <w:vAlign w:val="center"/>
                </w:tcPr>
                <w:p w14:paraId="6B3E586B" w14:textId="77777777" w:rsidR="00163F15" w:rsidRPr="00803C25" w:rsidRDefault="00163F15" w:rsidP="00172D78">
                  <w:pPr>
                    <w:spacing w:before="120"/>
                    <w:jc w:val="both"/>
                    <w:rPr>
                      <w:rFonts w:asciiTheme="minorHAnsi" w:hAnsiTheme="minorHAnsi" w:cstheme="minorHAnsi"/>
                      <w:sz w:val="18"/>
                      <w:szCs w:val="18"/>
                      <w:lang w:val="en-US"/>
                    </w:rPr>
                  </w:pPr>
                </w:p>
              </w:tc>
            </w:tr>
            <w:tr w:rsidR="00163F15" w:rsidRPr="00803C25" w14:paraId="3FD53170" w14:textId="77777777" w:rsidTr="00583DB6">
              <w:trPr>
                <w:trHeight w:val="1477"/>
                <w:jc w:val="center"/>
              </w:trPr>
              <w:tc>
                <w:tcPr>
                  <w:tcW w:w="1129" w:type="dxa"/>
                </w:tcPr>
                <w:p w14:paraId="26336F35" w14:textId="77777777" w:rsidR="00163F15" w:rsidRPr="00803C25" w:rsidRDefault="009A5C78" w:rsidP="00583DB6">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Packaging</w:t>
                  </w:r>
                </w:p>
              </w:tc>
              <w:tc>
                <w:tcPr>
                  <w:tcW w:w="2977" w:type="dxa"/>
                </w:tcPr>
                <w:p w14:paraId="1E3E043F" w14:textId="77777777" w:rsidR="00163F15" w:rsidRPr="00803C25" w:rsidRDefault="007D27EF" w:rsidP="00583DB6">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Plastic pails (NEW)</w:t>
                  </w:r>
                </w:p>
              </w:tc>
              <w:tc>
                <w:tcPr>
                  <w:tcW w:w="4607" w:type="dxa"/>
                  <w:vAlign w:val="center"/>
                </w:tcPr>
                <w:p w14:paraId="4C359D02" w14:textId="77777777" w:rsidR="00163F15" w:rsidRPr="00803C25" w:rsidRDefault="00210CA4" w:rsidP="00172D78">
                  <w:pPr>
                    <w:spacing w:before="120"/>
                    <w:jc w:val="both"/>
                    <w:rPr>
                      <w:rFonts w:asciiTheme="minorHAnsi" w:hAnsiTheme="minorHAnsi" w:cstheme="minorHAnsi"/>
                      <w:i/>
                      <w:sz w:val="18"/>
                      <w:szCs w:val="18"/>
                      <w:lang w:val="en-US"/>
                    </w:rPr>
                  </w:pPr>
                  <w:r w:rsidRPr="00803C25">
                    <w:rPr>
                      <w:rFonts w:asciiTheme="minorHAnsi" w:hAnsiTheme="minorHAnsi" w:cstheme="minorHAnsi"/>
                      <w:i/>
                      <w:sz w:val="18"/>
                      <w:szCs w:val="18"/>
                      <w:lang w:val="en-US"/>
                    </w:rPr>
                    <w:t xml:space="preserve">Plastic pails, as per the technical sheet provided </w:t>
                  </w:r>
                  <w:r w:rsidR="009A54EC" w:rsidRPr="00803C25">
                    <w:rPr>
                      <w:rFonts w:asciiTheme="minorHAnsi" w:hAnsiTheme="minorHAnsi" w:cstheme="minorHAnsi"/>
                      <w:i/>
                      <w:sz w:val="18"/>
                      <w:szCs w:val="18"/>
                      <w:lang w:val="en-US"/>
                    </w:rPr>
                    <w:t xml:space="preserve">to </w:t>
                  </w:r>
                  <w:r w:rsidRPr="00803C25">
                    <w:rPr>
                      <w:rFonts w:asciiTheme="minorHAnsi" w:hAnsiTheme="minorHAnsi" w:cstheme="minorHAnsi"/>
                      <w:i/>
                      <w:sz w:val="18"/>
                      <w:szCs w:val="18"/>
                      <w:lang w:val="en-US"/>
                    </w:rPr>
                    <w:t>us by the supplier, are produced with materials and dyes sui</w:t>
                  </w:r>
                  <w:r w:rsidR="00C2305A" w:rsidRPr="00803C25">
                    <w:rPr>
                      <w:rFonts w:asciiTheme="minorHAnsi" w:hAnsiTheme="minorHAnsi" w:cstheme="minorHAnsi"/>
                      <w:i/>
                      <w:sz w:val="18"/>
                      <w:szCs w:val="18"/>
                      <w:lang w:val="en-US"/>
                    </w:rPr>
                    <w:t>t</w:t>
                  </w:r>
                  <w:r w:rsidRPr="00803C25">
                    <w:rPr>
                      <w:rFonts w:asciiTheme="minorHAnsi" w:hAnsiTheme="minorHAnsi" w:cstheme="minorHAnsi"/>
                      <w:i/>
                      <w:sz w:val="18"/>
                      <w:szCs w:val="18"/>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803C25" w14:paraId="7BDE431D" w14:textId="77777777" w:rsidTr="00583DB6">
              <w:trPr>
                <w:trHeight w:val="790"/>
                <w:jc w:val="center"/>
              </w:trPr>
              <w:tc>
                <w:tcPr>
                  <w:tcW w:w="1129" w:type="dxa"/>
                </w:tcPr>
                <w:p w14:paraId="70D67C1D" w14:textId="77777777" w:rsidR="00163F15" w:rsidRPr="00803C25" w:rsidRDefault="007D27EF" w:rsidP="00583DB6">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Seal type</w:t>
                  </w:r>
                </w:p>
              </w:tc>
              <w:tc>
                <w:tcPr>
                  <w:tcW w:w="2977" w:type="dxa"/>
                </w:tcPr>
                <w:p w14:paraId="6F6449FC" w14:textId="77777777" w:rsidR="00163F15" w:rsidRPr="00803C25" w:rsidRDefault="007D27EF" w:rsidP="00583DB6">
                  <w:pPr>
                    <w:spacing w:before="120"/>
                    <w:rPr>
                      <w:rFonts w:asciiTheme="minorHAnsi" w:hAnsiTheme="minorHAnsi" w:cstheme="minorHAnsi"/>
                      <w:sz w:val="18"/>
                      <w:szCs w:val="18"/>
                      <w:lang w:val="en-US"/>
                    </w:rPr>
                  </w:pPr>
                  <w:r w:rsidRPr="00803C25">
                    <w:rPr>
                      <w:rFonts w:asciiTheme="minorHAnsi" w:hAnsiTheme="minorHAnsi" w:cstheme="minorHAnsi"/>
                      <w:sz w:val="18"/>
                      <w:szCs w:val="18"/>
                      <w:lang w:val="en-US"/>
                    </w:rPr>
                    <w:t>Lid pressure closure with a warranty seal</w:t>
                  </w:r>
                </w:p>
              </w:tc>
              <w:tc>
                <w:tcPr>
                  <w:tcW w:w="4607" w:type="dxa"/>
                  <w:vAlign w:val="center"/>
                </w:tcPr>
                <w:p w14:paraId="757746A6" w14:textId="77777777" w:rsidR="00163F15" w:rsidRPr="00803C25" w:rsidRDefault="00163F15" w:rsidP="00172D78">
                  <w:pPr>
                    <w:spacing w:before="120"/>
                    <w:jc w:val="both"/>
                    <w:rPr>
                      <w:rFonts w:asciiTheme="minorHAnsi" w:hAnsiTheme="minorHAnsi" w:cstheme="minorHAnsi"/>
                      <w:sz w:val="18"/>
                      <w:szCs w:val="18"/>
                      <w:lang w:val="en-US"/>
                    </w:rPr>
                  </w:pPr>
                </w:p>
              </w:tc>
            </w:tr>
          </w:tbl>
          <w:p w14:paraId="18C1B6A2" w14:textId="77777777" w:rsidR="00D95F21" w:rsidRPr="00803C25" w:rsidRDefault="00E73CA1" w:rsidP="00172D78">
            <w:pPr>
              <w:spacing w:before="120"/>
              <w:jc w:val="center"/>
              <w:rPr>
                <w:rFonts w:asciiTheme="minorHAnsi" w:hAnsiTheme="minorHAnsi" w:cstheme="minorHAnsi"/>
                <w:b/>
                <w:i/>
                <w:lang w:val="en-US"/>
              </w:rPr>
            </w:pPr>
            <w:r w:rsidRPr="00803C25">
              <w:rPr>
                <w:rFonts w:asciiTheme="minorHAnsi" w:hAnsiTheme="minorHAnsi" w:cstheme="minorHAnsi"/>
                <w:b/>
                <w:i/>
                <w:lang w:val="en-US"/>
              </w:rPr>
              <w:t xml:space="preserve">Other </w:t>
            </w:r>
            <w:r w:rsidR="0069659C" w:rsidRPr="00803C25">
              <w:rPr>
                <w:rFonts w:asciiTheme="minorHAnsi" w:hAnsiTheme="minorHAnsi" w:cstheme="minorHAnsi"/>
                <w:b/>
                <w:i/>
                <w:lang w:val="en-US"/>
              </w:rPr>
              <w:t>packaging’s</w:t>
            </w:r>
          </w:p>
          <w:p w14:paraId="5A882B82" w14:textId="77777777" w:rsidR="00E73CA1" w:rsidRPr="00803C25" w:rsidRDefault="00F6263E" w:rsidP="00F6263E">
            <w:pPr>
              <w:spacing w:before="120"/>
              <w:ind w:left="318" w:hanging="318"/>
              <w:rPr>
                <w:rFonts w:asciiTheme="minorHAnsi" w:hAnsiTheme="minorHAnsi" w:cstheme="minorHAnsi"/>
                <w:lang w:val="en-US"/>
              </w:rPr>
            </w:pPr>
            <w:r w:rsidRPr="00803C25">
              <w:rPr>
                <w:rFonts w:asciiTheme="minorHAnsi" w:hAnsiTheme="minorHAnsi" w:cstheme="minorHAnsi"/>
                <w:lang w:val="en-US"/>
              </w:rPr>
              <w:tab/>
            </w:r>
            <w:r w:rsidR="00E73CA1" w:rsidRPr="00803C25">
              <w:rPr>
                <w:rFonts w:asciiTheme="minorHAnsi" w:hAnsiTheme="minorHAnsi" w:cstheme="minorHAnsi"/>
                <w:lang w:val="en-US"/>
              </w:rPr>
              <w:t xml:space="preserve">On customer request the product </w:t>
            </w:r>
            <w:r w:rsidR="009A54EC" w:rsidRPr="00803C25">
              <w:rPr>
                <w:rFonts w:asciiTheme="minorHAnsi" w:hAnsiTheme="minorHAnsi" w:cstheme="minorHAnsi"/>
                <w:lang w:val="en-US"/>
              </w:rPr>
              <w:t>may</w:t>
            </w:r>
            <w:r w:rsidR="00E73CA1" w:rsidRPr="00803C25">
              <w:rPr>
                <w:rFonts w:asciiTheme="minorHAnsi" w:hAnsiTheme="minorHAnsi" w:cstheme="minorHAnsi"/>
                <w:lang w:val="en-US"/>
              </w:rPr>
              <w:t xml:space="preserve"> also </w:t>
            </w:r>
            <w:r w:rsidR="009A54EC" w:rsidRPr="00803C25">
              <w:rPr>
                <w:rFonts w:asciiTheme="minorHAnsi" w:hAnsiTheme="minorHAnsi" w:cstheme="minorHAnsi"/>
                <w:lang w:val="en-US"/>
              </w:rPr>
              <w:t>be pack</w:t>
            </w:r>
            <w:r w:rsidR="00E73CA1" w:rsidRPr="00803C25">
              <w:rPr>
                <w:rFonts w:asciiTheme="minorHAnsi" w:hAnsiTheme="minorHAnsi" w:cstheme="minorHAnsi"/>
                <w:lang w:val="en-US"/>
              </w:rPr>
              <w:t>ed in Octabins or aseptic bags (in drums or in carton boxes)</w:t>
            </w:r>
            <w:r w:rsidR="008B6A69" w:rsidRPr="00803C25">
              <w:rPr>
                <w:rFonts w:asciiTheme="minorHAnsi" w:hAnsiTheme="minorHAnsi" w:cstheme="minorHAnsi"/>
                <w:lang w:val="en-US"/>
              </w:rPr>
              <w:t>.</w:t>
            </w:r>
          </w:p>
          <w:p w14:paraId="34F9FF15" w14:textId="77777777" w:rsidR="00032B8B" w:rsidRPr="00803C25" w:rsidRDefault="00032B8B" w:rsidP="007624DE">
            <w:pPr>
              <w:spacing w:before="120"/>
              <w:ind w:left="318" w:hanging="318"/>
              <w:rPr>
                <w:rFonts w:asciiTheme="minorHAnsi" w:hAnsiTheme="minorHAnsi" w:cstheme="minorHAnsi"/>
                <w:b/>
                <w:lang w:val="en-US"/>
              </w:rPr>
            </w:pPr>
          </w:p>
          <w:p w14:paraId="75BB8ED5" w14:textId="77777777" w:rsidR="00E73CA1" w:rsidRPr="00803C25" w:rsidRDefault="007624DE" w:rsidP="007624DE">
            <w:pPr>
              <w:spacing w:before="120"/>
              <w:ind w:left="318" w:hanging="318"/>
              <w:rPr>
                <w:rFonts w:asciiTheme="minorHAnsi" w:hAnsiTheme="minorHAnsi" w:cstheme="minorHAnsi"/>
                <w:b/>
                <w:lang w:val="en-US"/>
              </w:rPr>
            </w:pPr>
            <w:r w:rsidRPr="00803C25">
              <w:rPr>
                <w:rFonts w:asciiTheme="minorHAnsi" w:hAnsiTheme="minorHAnsi" w:cstheme="minorHAnsi"/>
                <w:b/>
                <w:lang w:val="en-US"/>
              </w:rPr>
              <w:t>5a</w:t>
            </w:r>
            <w:r w:rsidRPr="00803C25">
              <w:rPr>
                <w:rFonts w:asciiTheme="minorHAnsi" w:hAnsiTheme="minorHAnsi" w:cstheme="minorHAnsi"/>
                <w:b/>
                <w:lang w:val="en-US"/>
              </w:rPr>
              <w:tab/>
            </w:r>
            <w:r w:rsidR="00E73CA1" w:rsidRPr="00803C25">
              <w:rPr>
                <w:rFonts w:asciiTheme="minorHAnsi" w:hAnsiTheme="minorHAnsi" w:cstheme="minorHAnsi"/>
                <w:b/>
                <w:lang w:val="en-US"/>
              </w:rPr>
              <w:t>Labeling</w:t>
            </w:r>
          </w:p>
          <w:p w14:paraId="37638926" w14:textId="77777777" w:rsidR="00E73CA1" w:rsidRPr="00803C25" w:rsidRDefault="00F6263E" w:rsidP="00F6263E">
            <w:pPr>
              <w:spacing w:before="120"/>
              <w:ind w:left="318" w:hanging="318"/>
              <w:rPr>
                <w:rFonts w:asciiTheme="minorHAnsi" w:hAnsiTheme="minorHAnsi" w:cstheme="minorHAnsi"/>
                <w:lang w:val="en-US"/>
              </w:rPr>
            </w:pPr>
            <w:r w:rsidRPr="00803C25">
              <w:rPr>
                <w:rFonts w:asciiTheme="minorHAnsi" w:hAnsiTheme="minorHAnsi" w:cstheme="minorHAnsi"/>
                <w:lang w:val="en-US"/>
              </w:rPr>
              <w:tab/>
            </w:r>
            <w:r w:rsidR="00E73CA1" w:rsidRPr="00803C25">
              <w:rPr>
                <w:rFonts w:asciiTheme="minorHAnsi" w:hAnsiTheme="minorHAnsi" w:cstheme="minorHAnsi"/>
                <w:lang w:val="en-US"/>
              </w:rPr>
              <w:t>The external package is supplied with a label giving at least the following information:</w:t>
            </w:r>
          </w:p>
          <w:p w14:paraId="009155BE"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Product name (with indication</w:t>
            </w:r>
            <w:r w:rsidRPr="00803C25">
              <w:rPr>
                <w:rFonts w:asciiTheme="minorHAnsi" w:hAnsiTheme="minorHAnsi" w:cstheme="minorHAnsi"/>
                <w:i/>
                <w:lang w:val="en-US"/>
              </w:rPr>
              <w:t xml:space="preserve"> of origin coming from </w:t>
            </w:r>
            <w:r w:rsidR="009A54EC" w:rsidRPr="00803C25">
              <w:rPr>
                <w:rFonts w:asciiTheme="minorHAnsi" w:hAnsiTheme="minorHAnsi" w:cstheme="minorHAnsi"/>
                <w:i/>
                <w:lang w:val="en-US"/>
              </w:rPr>
              <w:t>o</w:t>
            </w:r>
            <w:r w:rsidRPr="00803C25">
              <w:rPr>
                <w:rFonts w:asciiTheme="minorHAnsi" w:hAnsiTheme="minorHAnsi" w:cstheme="minorHAnsi"/>
                <w:i/>
                <w:lang w:val="en-US"/>
              </w:rPr>
              <w:t>rganic farming</w:t>
            </w:r>
            <w:r w:rsidRPr="00803C25">
              <w:rPr>
                <w:rFonts w:asciiTheme="minorHAnsi" w:hAnsiTheme="minorHAnsi" w:cstheme="minorHAnsi"/>
                <w:lang w:val="en-US"/>
              </w:rPr>
              <w:t>):</w:t>
            </w:r>
          </w:p>
          <w:p w14:paraId="629312D1"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Indication of batch:</w:t>
            </w:r>
          </w:p>
          <w:p w14:paraId="3F45CFFE"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Ingredients:</w:t>
            </w:r>
          </w:p>
          <w:p w14:paraId="74491012"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Producer name:</w:t>
            </w:r>
          </w:p>
          <w:p w14:paraId="31FA89B6"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Production date:</w:t>
            </w:r>
          </w:p>
          <w:p w14:paraId="7381D8AA"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Packaging date:</w:t>
            </w:r>
          </w:p>
          <w:p w14:paraId="5761F1E2"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Expiry date:</w:t>
            </w:r>
          </w:p>
          <w:p w14:paraId="63895C51"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Net Weigh</w:t>
            </w:r>
            <w:r w:rsidR="00CF25D6" w:rsidRPr="00803C25">
              <w:rPr>
                <w:rFonts w:asciiTheme="minorHAnsi" w:hAnsiTheme="minorHAnsi" w:cstheme="minorHAnsi"/>
                <w:lang w:val="en-US"/>
              </w:rPr>
              <w:t>t</w:t>
            </w:r>
            <w:r w:rsidRPr="00803C25">
              <w:rPr>
                <w:rFonts w:asciiTheme="minorHAnsi" w:hAnsiTheme="minorHAnsi" w:cstheme="minorHAnsi"/>
                <w:lang w:val="en-US"/>
              </w:rPr>
              <w:t xml:space="preserve"> (Kg.):</w:t>
            </w:r>
          </w:p>
          <w:p w14:paraId="27A77AE0"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Gross weigh</w:t>
            </w:r>
            <w:r w:rsidR="00CF25D6" w:rsidRPr="00803C25">
              <w:rPr>
                <w:rFonts w:asciiTheme="minorHAnsi" w:hAnsiTheme="minorHAnsi" w:cstheme="minorHAnsi"/>
                <w:lang w:val="en-US"/>
              </w:rPr>
              <w:t>t</w:t>
            </w:r>
            <w:r w:rsidRPr="00803C25">
              <w:rPr>
                <w:rFonts w:asciiTheme="minorHAnsi" w:hAnsiTheme="minorHAnsi" w:cstheme="minorHAnsi"/>
                <w:lang w:val="en-US"/>
              </w:rPr>
              <w:t xml:space="preserve"> (Kg.):</w:t>
            </w:r>
          </w:p>
          <w:p w14:paraId="5F21A8FB" w14:textId="77777777" w:rsidR="00E73CA1" w:rsidRPr="00803C25"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803C25">
              <w:rPr>
                <w:rFonts w:asciiTheme="minorHAnsi" w:hAnsiTheme="minorHAnsi" w:cstheme="minorHAnsi"/>
                <w:lang w:val="en-US"/>
              </w:rPr>
              <w:t>Storage conditions:</w:t>
            </w:r>
          </w:p>
          <w:p w14:paraId="295C9B92" w14:textId="77777777" w:rsidR="00E73CA1" w:rsidRPr="00803C25" w:rsidRDefault="00F6263E" w:rsidP="00583DB6">
            <w:pPr>
              <w:spacing w:before="120"/>
              <w:ind w:left="318" w:hanging="318"/>
              <w:rPr>
                <w:rFonts w:asciiTheme="minorHAnsi" w:hAnsiTheme="minorHAnsi" w:cstheme="minorHAnsi"/>
                <w:lang w:val="en-US"/>
              </w:rPr>
            </w:pPr>
            <w:r w:rsidRPr="00803C25">
              <w:rPr>
                <w:rFonts w:asciiTheme="minorHAnsi" w:hAnsiTheme="minorHAnsi" w:cstheme="minorHAnsi"/>
                <w:lang w:val="en-US"/>
              </w:rPr>
              <w:tab/>
            </w:r>
            <w:r w:rsidR="00C2305A" w:rsidRPr="00803C25">
              <w:rPr>
                <w:rFonts w:asciiTheme="minorHAnsi" w:hAnsiTheme="minorHAnsi" w:cstheme="minorHAnsi"/>
                <w:lang w:val="en-US"/>
              </w:rPr>
              <w:t>O</w:t>
            </w:r>
            <w:r w:rsidR="00E73CA1" w:rsidRPr="00803C25">
              <w:rPr>
                <w:rFonts w:asciiTheme="minorHAnsi" w:hAnsiTheme="minorHAnsi" w:cstheme="minorHAnsi"/>
                <w:lang w:val="en-US"/>
              </w:rPr>
              <w:t>n customer requ</w:t>
            </w:r>
            <w:r w:rsidR="00C2305A" w:rsidRPr="00803C25">
              <w:rPr>
                <w:rFonts w:asciiTheme="minorHAnsi" w:hAnsiTheme="minorHAnsi" w:cstheme="minorHAnsi"/>
                <w:lang w:val="en-US"/>
              </w:rPr>
              <w:t>est and approval by Agrumi-Gel S</w:t>
            </w:r>
            <w:r w:rsidR="00E73CA1" w:rsidRPr="00803C25">
              <w:rPr>
                <w:rFonts w:asciiTheme="minorHAnsi" w:hAnsiTheme="minorHAnsi" w:cstheme="minorHAnsi"/>
                <w:lang w:val="en-US"/>
              </w:rPr>
              <w:t xml:space="preserve">.r.l. the label </w:t>
            </w:r>
            <w:r w:rsidR="00482084" w:rsidRPr="00803C25">
              <w:rPr>
                <w:rFonts w:asciiTheme="minorHAnsi" w:hAnsiTheme="minorHAnsi" w:cstheme="minorHAnsi"/>
                <w:lang w:val="en-US"/>
              </w:rPr>
              <w:t>may bear</w:t>
            </w:r>
            <w:r w:rsidR="00E73CA1" w:rsidRPr="00803C25">
              <w:rPr>
                <w:rFonts w:asciiTheme="minorHAnsi" w:hAnsiTheme="minorHAnsi" w:cstheme="minorHAnsi"/>
                <w:lang w:val="en-US"/>
              </w:rPr>
              <w:t xml:space="preserve"> more information.</w:t>
            </w:r>
          </w:p>
          <w:p w14:paraId="60C90994" w14:textId="77777777" w:rsidR="00163F15" w:rsidRPr="00803C25" w:rsidRDefault="00E73CA1" w:rsidP="001C4F19">
            <w:pPr>
              <w:spacing w:before="120"/>
              <w:jc w:val="center"/>
              <w:rPr>
                <w:rFonts w:asciiTheme="minorHAnsi" w:hAnsiTheme="minorHAnsi" w:cstheme="minorHAnsi"/>
                <w:b/>
                <w:lang w:val="en-US"/>
              </w:rPr>
            </w:pPr>
            <w:r w:rsidRPr="00803C25">
              <w:rPr>
                <w:rFonts w:asciiTheme="minorHAnsi" w:hAnsiTheme="minorHAnsi" w:cstheme="minorHAnsi"/>
                <w:b/>
                <w:lang w:val="en-US"/>
              </w:rPr>
              <w:t>General Notes</w:t>
            </w:r>
          </w:p>
          <w:p w14:paraId="1B814EEE" w14:textId="77777777" w:rsidR="00E73CA1" w:rsidRPr="00803C25" w:rsidRDefault="00F6263E" w:rsidP="00F6263E">
            <w:pPr>
              <w:spacing w:before="120"/>
              <w:ind w:left="318" w:hanging="318"/>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E73CA1" w:rsidRPr="00803C25">
              <w:rPr>
                <w:rFonts w:asciiTheme="minorHAnsi" w:hAnsiTheme="minorHAnsi" w:cstheme="minorHAnsi"/>
                <w:i/>
                <w:sz w:val="16"/>
                <w:szCs w:val="16"/>
                <w:lang w:val="en-US"/>
              </w:rPr>
              <w:t xml:space="preserve">The product in drums </w:t>
            </w:r>
            <w:r w:rsidR="00482084" w:rsidRPr="00803C25">
              <w:rPr>
                <w:rFonts w:asciiTheme="minorHAnsi" w:hAnsiTheme="minorHAnsi" w:cstheme="minorHAnsi"/>
                <w:i/>
                <w:sz w:val="16"/>
                <w:szCs w:val="16"/>
                <w:lang w:val="en-US"/>
              </w:rPr>
              <w:t>may</w:t>
            </w:r>
            <w:r w:rsidR="00E73CA1" w:rsidRPr="00803C25">
              <w:rPr>
                <w:rFonts w:asciiTheme="minorHAnsi" w:hAnsiTheme="minorHAnsi" w:cstheme="minorHAnsi"/>
                <w:i/>
                <w:sz w:val="16"/>
                <w:szCs w:val="16"/>
                <w:lang w:val="en-US"/>
              </w:rPr>
              <w:t xml:space="preserve"> also be supplied without pallets. The </w:t>
            </w:r>
            <w:r w:rsidR="00482084" w:rsidRPr="00803C25">
              <w:rPr>
                <w:rFonts w:asciiTheme="minorHAnsi" w:hAnsiTheme="minorHAnsi" w:cstheme="minorHAnsi"/>
                <w:i/>
                <w:sz w:val="16"/>
                <w:szCs w:val="16"/>
                <w:lang w:val="en-US"/>
              </w:rPr>
              <w:t>final</w:t>
            </w:r>
            <w:r w:rsidR="00E73CA1" w:rsidRPr="00803C25">
              <w:rPr>
                <w:rFonts w:asciiTheme="minorHAnsi" w:hAnsiTheme="minorHAnsi" w:cstheme="minorHAnsi"/>
                <w:i/>
                <w:sz w:val="16"/>
                <w:szCs w:val="16"/>
                <w:lang w:val="en-US"/>
              </w:rPr>
              <w:t xml:space="preserve"> products supplied on pallets are secured </w:t>
            </w:r>
            <w:r w:rsidR="009A54EC" w:rsidRPr="00803C25">
              <w:rPr>
                <w:rFonts w:asciiTheme="minorHAnsi" w:hAnsiTheme="minorHAnsi" w:cstheme="minorHAnsi"/>
                <w:i/>
                <w:sz w:val="16"/>
                <w:szCs w:val="16"/>
                <w:lang w:val="en-US"/>
              </w:rPr>
              <w:t>by</w:t>
            </w:r>
            <w:r w:rsidR="00E73CA1" w:rsidRPr="00803C25">
              <w:rPr>
                <w:rFonts w:asciiTheme="minorHAnsi" w:hAnsiTheme="minorHAnsi" w:cstheme="minorHAnsi"/>
                <w:i/>
                <w:sz w:val="16"/>
                <w:szCs w:val="16"/>
                <w:lang w:val="en-US"/>
              </w:rPr>
              <w:t xml:space="preserve"> strapp</w:t>
            </w:r>
            <w:r w:rsidR="00454F59" w:rsidRPr="00803C25">
              <w:rPr>
                <w:rFonts w:asciiTheme="minorHAnsi" w:hAnsiTheme="minorHAnsi" w:cstheme="minorHAnsi"/>
                <w:i/>
                <w:sz w:val="16"/>
                <w:szCs w:val="16"/>
                <w:lang w:val="en-US"/>
              </w:rPr>
              <w:t>ing and wrapping</w:t>
            </w:r>
            <w:r w:rsidR="00482084" w:rsidRPr="00803C25">
              <w:rPr>
                <w:rFonts w:asciiTheme="minorHAnsi" w:hAnsiTheme="minorHAnsi" w:cstheme="minorHAnsi"/>
                <w:i/>
                <w:sz w:val="16"/>
                <w:szCs w:val="16"/>
                <w:lang w:val="en-US"/>
              </w:rPr>
              <w:t xml:space="preserve"> material</w:t>
            </w:r>
            <w:r w:rsidR="00E73CA1" w:rsidRPr="00803C25">
              <w:rPr>
                <w:rFonts w:asciiTheme="minorHAnsi" w:hAnsiTheme="minorHAnsi" w:cstheme="minorHAnsi"/>
                <w:i/>
                <w:sz w:val="16"/>
                <w:szCs w:val="16"/>
                <w:lang w:val="en-US"/>
              </w:rPr>
              <w:t xml:space="preserve">. The pallets are in good conditions, they are free from splinters and free of obvious signs of moisture and molds. </w:t>
            </w:r>
            <w:r w:rsidR="00482084" w:rsidRPr="00803C25">
              <w:rPr>
                <w:rFonts w:asciiTheme="minorHAnsi" w:hAnsiTheme="minorHAnsi" w:cstheme="minorHAnsi"/>
                <w:i/>
                <w:sz w:val="16"/>
                <w:szCs w:val="16"/>
                <w:lang w:val="en-US"/>
              </w:rPr>
              <w:t xml:space="preserve">They are free of </w:t>
            </w:r>
            <w:r w:rsidR="00E73CA1" w:rsidRPr="00803C25">
              <w:rPr>
                <w:rFonts w:asciiTheme="minorHAnsi" w:hAnsiTheme="minorHAnsi" w:cstheme="minorHAnsi"/>
                <w:i/>
                <w:sz w:val="16"/>
                <w:szCs w:val="16"/>
                <w:lang w:val="en-US"/>
              </w:rPr>
              <w:t xml:space="preserve">protruding </w:t>
            </w:r>
            <w:r w:rsidR="00482084" w:rsidRPr="00803C25">
              <w:rPr>
                <w:rFonts w:asciiTheme="minorHAnsi" w:hAnsiTheme="minorHAnsi" w:cstheme="minorHAnsi"/>
                <w:i/>
                <w:sz w:val="16"/>
                <w:szCs w:val="16"/>
                <w:lang w:val="en-US"/>
              </w:rPr>
              <w:t xml:space="preserve">or easily removable </w:t>
            </w:r>
            <w:r w:rsidR="00E73CA1" w:rsidRPr="00803C25">
              <w:rPr>
                <w:rFonts w:asciiTheme="minorHAnsi" w:hAnsiTheme="minorHAnsi" w:cstheme="minorHAnsi"/>
                <w:i/>
                <w:sz w:val="16"/>
                <w:szCs w:val="16"/>
                <w:lang w:val="en-US"/>
              </w:rPr>
              <w:t xml:space="preserve">nails. </w:t>
            </w:r>
          </w:p>
          <w:p w14:paraId="4ABDC3F9" w14:textId="77777777" w:rsidR="00E73CA1" w:rsidRPr="00803C25" w:rsidRDefault="00F6263E" w:rsidP="00F6263E">
            <w:pPr>
              <w:spacing w:before="120"/>
              <w:ind w:left="318" w:hanging="318"/>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E73CA1" w:rsidRPr="00803C25">
              <w:rPr>
                <w:rFonts w:asciiTheme="minorHAnsi" w:hAnsiTheme="minorHAnsi" w:cstheme="minorHAnsi"/>
                <w:i/>
                <w:sz w:val="16"/>
                <w:szCs w:val="16"/>
                <w:lang w:val="en-US"/>
              </w:rPr>
              <w:t xml:space="preserve">To ensure the maximum safety during all phases of transportation and handling, all packaging are suitable for food and specifically designed for its intended use. </w:t>
            </w:r>
          </w:p>
          <w:p w14:paraId="6D13F42E" w14:textId="77777777" w:rsidR="00E73CA1" w:rsidRPr="00803C25" w:rsidRDefault="00F6263E" w:rsidP="00F6263E">
            <w:pPr>
              <w:spacing w:before="120"/>
              <w:ind w:left="318" w:hanging="284"/>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E73CA1" w:rsidRPr="00803C25">
              <w:rPr>
                <w:rFonts w:asciiTheme="minorHAnsi" w:hAnsiTheme="minorHAnsi" w:cstheme="minorHAnsi"/>
                <w:i/>
                <w:sz w:val="16"/>
                <w:szCs w:val="16"/>
                <w:lang w:val="en-US"/>
              </w:rPr>
              <w:t xml:space="preserve">For each type </w:t>
            </w:r>
            <w:r w:rsidR="00CA304A" w:rsidRPr="00803C25">
              <w:rPr>
                <w:rFonts w:asciiTheme="minorHAnsi" w:hAnsiTheme="minorHAnsi" w:cstheme="minorHAnsi"/>
                <w:i/>
                <w:sz w:val="16"/>
                <w:szCs w:val="16"/>
                <w:lang w:val="en-US"/>
              </w:rPr>
              <w:t>of</w:t>
            </w:r>
            <w:r w:rsidR="00E73CA1" w:rsidRPr="00803C25">
              <w:rPr>
                <w:rFonts w:asciiTheme="minorHAnsi" w:hAnsiTheme="minorHAnsi" w:cstheme="minorHAnsi"/>
                <w:i/>
                <w:sz w:val="16"/>
                <w:szCs w:val="16"/>
                <w:lang w:val="en-US"/>
              </w:rPr>
              <w:t xml:space="preserve"> packaging </w:t>
            </w:r>
            <w:r w:rsidR="009A54EC" w:rsidRPr="00803C25">
              <w:rPr>
                <w:rFonts w:asciiTheme="minorHAnsi" w:hAnsiTheme="minorHAnsi" w:cstheme="minorHAnsi"/>
                <w:i/>
                <w:sz w:val="16"/>
                <w:szCs w:val="16"/>
                <w:lang w:val="en-US"/>
              </w:rPr>
              <w:t xml:space="preserve">a system </w:t>
            </w:r>
            <w:r w:rsidR="00E73CA1" w:rsidRPr="00803C25">
              <w:rPr>
                <w:rFonts w:asciiTheme="minorHAnsi" w:hAnsiTheme="minorHAnsi" w:cstheme="minorHAnsi"/>
                <w:i/>
                <w:sz w:val="16"/>
                <w:szCs w:val="16"/>
                <w:lang w:val="en-US"/>
              </w:rPr>
              <w:t xml:space="preserve">is provided to ensure that the product cannot be tampered without a clear evidence of tampering. </w:t>
            </w:r>
          </w:p>
          <w:p w14:paraId="318B88EA" w14:textId="77777777" w:rsidR="00E73CA1" w:rsidRPr="00803C25" w:rsidRDefault="00F6263E" w:rsidP="00F6263E">
            <w:pPr>
              <w:spacing w:before="120"/>
              <w:ind w:left="318" w:hanging="318"/>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E73CA1" w:rsidRPr="00803C25">
              <w:rPr>
                <w:rFonts w:asciiTheme="minorHAnsi" w:hAnsiTheme="minorHAnsi" w:cstheme="minorHAnsi"/>
                <w:i/>
                <w:sz w:val="16"/>
                <w:szCs w:val="16"/>
                <w:lang w:val="en-US"/>
              </w:rPr>
              <w:t xml:space="preserve">For each type of package </w:t>
            </w:r>
            <w:r w:rsidR="009A54EC" w:rsidRPr="00803C25">
              <w:rPr>
                <w:rFonts w:asciiTheme="minorHAnsi" w:hAnsiTheme="minorHAnsi" w:cstheme="minorHAnsi"/>
                <w:i/>
                <w:sz w:val="16"/>
                <w:szCs w:val="16"/>
                <w:lang w:val="en-US"/>
              </w:rPr>
              <w:t xml:space="preserve">on request, there </w:t>
            </w:r>
            <w:r w:rsidR="00E73CA1" w:rsidRPr="00803C25">
              <w:rPr>
                <w:rFonts w:asciiTheme="minorHAnsi" w:hAnsiTheme="minorHAnsi" w:cstheme="minorHAnsi"/>
                <w:i/>
                <w:sz w:val="16"/>
                <w:szCs w:val="16"/>
                <w:lang w:val="en-US"/>
              </w:rPr>
              <w:t>is provided, the data sheet of the supplier.</w:t>
            </w:r>
          </w:p>
          <w:p w14:paraId="51104AC1" w14:textId="77777777" w:rsidR="00E73CA1" w:rsidRPr="00803C25" w:rsidRDefault="00F6263E" w:rsidP="00F6263E">
            <w:pPr>
              <w:spacing w:before="120"/>
              <w:ind w:left="318" w:hanging="318"/>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9A54EC" w:rsidRPr="00803C25">
              <w:rPr>
                <w:rFonts w:asciiTheme="minorHAnsi" w:hAnsiTheme="minorHAnsi" w:cstheme="minorHAnsi"/>
                <w:i/>
                <w:sz w:val="16"/>
                <w:szCs w:val="16"/>
                <w:lang w:val="en-US"/>
              </w:rPr>
              <w:t>A</w:t>
            </w:r>
            <w:r w:rsidR="00E73CA1" w:rsidRPr="00803C25">
              <w:rPr>
                <w:rFonts w:asciiTheme="minorHAnsi" w:hAnsiTheme="minorHAnsi" w:cstheme="minorHAnsi"/>
                <w:i/>
                <w:sz w:val="16"/>
                <w:szCs w:val="16"/>
                <w:lang w:val="en-US"/>
              </w:rPr>
              <w:t xml:space="preserve">ll packages </w:t>
            </w:r>
            <w:r w:rsidR="009A54EC" w:rsidRPr="00803C25">
              <w:rPr>
                <w:rFonts w:asciiTheme="minorHAnsi" w:hAnsiTheme="minorHAnsi" w:cstheme="minorHAnsi"/>
                <w:i/>
                <w:sz w:val="16"/>
                <w:szCs w:val="16"/>
                <w:lang w:val="en-US"/>
              </w:rPr>
              <w:t>have passed</w:t>
            </w:r>
            <w:r w:rsidR="00E73CA1" w:rsidRPr="00803C25">
              <w:rPr>
                <w:rFonts w:asciiTheme="minorHAnsi" w:hAnsiTheme="minorHAnsi" w:cstheme="minorHAnsi"/>
                <w:i/>
                <w:sz w:val="16"/>
                <w:szCs w:val="16"/>
                <w:lang w:val="en-US"/>
              </w:rPr>
              <w:t xml:space="preserve"> a careful analysis of risks within the HACCP plan. </w:t>
            </w:r>
          </w:p>
          <w:p w14:paraId="7910AE78" w14:textId="77777777" w:rsidR="00E73CA1" w:rsidRPr="00803C25" w:rsidRDefault="00F6263E" w:rsidP="00F6263E">
            <w:pPr>
              <w:spacing w:before="120"/>
              <w:ind w:left="318" w:hanging="318"/>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E73CA1" w:rsidRPr="00803C25">
              <w:rPr>
                <w:rFonts w:asciiTheme="minorHAnsi" w:hAnsiTheme="minorHAnsi" w:cstheme="minorHAnsi"/>
                <w:i/>
                <w:sz w:val="16"/>
                <w:szCs w:val="16"/>
                <w:lang w:val="en-US"/>
              </w:rPr>
              <w:t xml:space="preserve">All packages </w:t>
            </w:r>
            <w:r w:rsidR="009A54EC" w:rsidRPr="00803C25">
              <w:rPr>
                <w:rFonts w:asciiTheme="minorHAnsi" w:hAnsiTheme="minorHAnsi" w:cstheme="minorHAnsi"/>
                <w:i/>
                <w:sz w:val="16"/>
                <w:szCs w:val="16"/>
                <w:lang w:val="en-US"/>
              </w:rPr>
              <w:t>are</w:t>
            </w:r>
            <w:r w:rsidR="00E73CA1" w:rsidRPr="00803C25">
              <w:rPr>
                <w:rFonts w:asciiTheme="minorHAnsi" w:hAnsiTheme="minorHAnsi" w:cstheme="minorHAnsi"/>
                <w:i/>
                <w:sz w:val="16"/>
                <w:szCs w:val="16"/>
                <w:lang w:val="en-US"/>
              </w:rPr>
              <w:t xml:space="preserve"> stored in order to minimize the risk of contamination and spoilage.</w:t>
            </w:r>
          </w:p>
          <w:p w14:paraId="10022210" w14:textId="77777777" w:rsidR="00583DB6" w:rsidRPr="00803C25" w:rsidRDefault="00583DB6" w:rsidP="00F6263E">
            <w:pPr>
              <w:spacing w:before="120"/>
              <w:ind w:left="318" w:hanging="318"/>
              <w:rPr>
                <w:rFonts w:asciiTheme="minorHAnsi" w:hAnsiTheme="minorHAnsi" w:cstheme="minorHAnsi"/>
                <w:i/>
                <w:sz w:val="16"/>
                <w:szCs w:val="16"/>
                <w:lang w:val="en-US"/>
              </w:rPr>
            </w:pPr>
          </w:p>
          <w:p w14:paraId="3CE18C04" w14:textId="77777777" w:rsidR="00163F15" w:rsidRPr="00803C25" w:rsidRDefault="003D4AE8" w:rsidP="00583DB6">
            <w:pPr>
              <w:spacing w:before="120"/>
              <w:jc w:val="center"/>
              <w:rPr>
                <w:rFonts w:asciiTheme="minorHAnsi" w:hAnsiTheme="minorHAnsi" w:cstheme="minorHAnsi"/>
                <w:i/>
                <w:lang w:val="en-US"/>
              </w:rPr>
            </w:pPr>
            <w:r w:rsidRPr="00803C25">
              <w:rPr>
                <w:rFonts w:asciiTheme="minorHAnsi" w:hAnsiTheme="minorHAnsi" w:cstheme="minorHAnsi"/>
                <w:b/>
                <w:i/>
                <w:lang w:val="en-US"/>
              </w:rPr>
              <w:t>Tankers</w:t>
            </w:r>
          </w:p>
          <w:p w14:paraId="33C544E1" w14:textId="77777777" w:rsidR="003D4AE8" w:rsidRPr="00803C25" w:rsidRDefault="00F6263E" w:rsidP="00F6263E">
            <w:pPr>
              <w:spacing w:before="120"/>
              <w:ind w:left="318" w:hanging="318"/>
              <w:rPr>
                <w:rFonts w:asciiTheme="minorHAnsi" w:hAnsiTheme="minorHAnsi" w:cstheme="minorHAnsi"/>
                <w:lang w:val="en-US"/>
              </w:rPr>
            </w:pPr>
            <w:r w:rsidRPr="00803C25">
              <w:rPr>
                <w:rFonts w:asciiTheme="minorHAnsi" w:hAnsiTheme="minorHAnsi" w:cstheme="minorHAnsi"/>
                <w:lang w:val="en-US"/>
              </w:rPr>
              <w:tab/>
            </w:r>
            <w:r w:rsidR="003D4AE8" w:rsidRPr="00803C25">
              <w:rPr>
                <w:rFonts w:asciiTheme="minorHAnsi" w:hAnsiTheme="minorHAnsi" w:cstheme="minorHAnsi"/>
                <w:lang w:val="en-US"/>
              </w:rPr>
              <w:t xml:space="preserve">The product can also be supplied in tanker. For this type of transport </w:t>
            </w:r>
            <w:r w:rsidR="009A54EC" w:rsidRPr="00803C25">
              <w:rPr>
                <w:rFonts w:asciiTheme="minorHAnsi" w:hAnsiTheme="minorHAnsi" w:cstheme="minorHAnsi"/>
                <w:lang w:val="en-US"/>
              </w:rPr>
              <w:t>the requirements are</w:t>
            </w:r>
            <w:r w:rsidR="003D4AE8" w:rsidRPr="00803C25">
              <w:rPr>
                <w:rFonts w:asciiTheme="minorHAnsi" w:hAnsiTheme="minorHAnsi" w:cstheme="minorHAnsi"/>
                <w:lang w:val="en-US"/>
              </w:rPr>
              <w:t xml:space="preserve">, </w:t>
            </w:r>
            <w:r w:rsidR="00256883" w:rsidRPr="00803C25">
              <w:rPr>
                <w:rFonts w:asciiTheme="minorHAnsi" w:hAnsiTheme="minorHAnsi" w:cstheme="minorHAnsi"/>
                <w:lang w:val="en-US"/>
              </w:rPr>
              <w:t>besides a purchase order</w:t>
            </w:r>
            <w:r w:rsidR="00C2305A" w:rsidRPr="00803C25">
              <w:rPr>
                <w:rFonts w:asciiTheme="minorHAnsi" w:hAnsiTheme="minorHAnsi" w:cstheme="minorHAnsi"/>
                <w:lang w:val="en-US"/>
              </w:rPr>
              <w:t xml:space="preserve">, the respect of </w:t>
            </w:r>
            <w:r w:rsidR="003D4AE8" w:rsidRPr="00803C25">
              <w:rPr>
                <w:rFonts w:asciiTheme="minorHAnsi" w:hAnsiTheme="minorHAnsi" w:cstheme="minorHAnsi"/>
                <w:lang w:val="en-US"/>
              </w:rPr>
              <w:t xml:space="preserve">following conditions: </w:t>
            </w:r>
          </w:p>
          <w:p w14:paraId="31F033E5" w14:textId="77777777" w:rsidR="00B061CA" w:rsidRPr="00803C25" w:rsidRDefault="003D4AE8" w:rsidP="00172D78">
            <w:pPr>
              <w:pStyle w:val="Paragrafoelenco"/>
              <w:numPr>
                <w:ilvl w:val="0"/>
                <w:numId w:val="29"/>
              </w:numPr>
              <w:spacing w:before="120"/>
              <w:rPr>
                <w:rFonts w:asciiTheme="minorHAnsi" w:hAnsiTheme="minorHAnsi" w:cstheme="minorHAnsi"/>
                <w:i/>
                <w:sz w:val="16"/>
                <w:szCs w:val="16"/>
                <w:lang w:val="en-US"/>
              </w:rPr>
            </w:pPr>
            <w:r w:rsidRPr="00803C25">
              <w:rPr>
                <w:rFonts w:asciiTheme="minorHAnsi" w:hAnsiTheme="minorHAnsi" w:cstheme="minorHAnsi"/>
                <w:i/>
                <w:sz w:val="16"/>
                <w:szCs w:val="16"/>
                <w:lang w:val="en-US"/>
              </w:rPr>
              <w:t xml:space="preserve">The vehicle must </w:t>
            </w:r>
            <w:r w:rsidR="00256883" w:rsidRPr="00803C25">
              <w:rPr>
                <w:rFonts w:asciiTheme="minorHAnsi" w:hAnsiTheme="minorHAnsi" w:cstheme="minorHAnsi"/>
                <w:i/>
                <w:sz w:val="16"/>
                <w:szCs w:val="16"/>
                <w:lang w:val="en-US"/>
              </w:rPr>
              <w:t xml:space="preserve">exclusively </w:t>
            </w:r>
            <w:r w:rsidRPr="00803C25">
              <w:rPr>
                <w:rFonts w:asciiTheme="minorHAnsi" w:hAnsiTheme="minorHAnsi" w:cstheme="minorHAnsi"/>
                <w:i/>
                <w:sz w:val="16"/>
                <w:szCs w:val="16"/>
                <w:lang w:val="en-US"/>
              </w:rPr>
              <w:t xml:space="preserve">be used for food transportation and must have a </w:t>
            </w:r>
            <w:r w:rsidR="00C83149" w:rsidRPr="00803C25">
              <w:rPr>
                <w:rFonts w:asciiTheme="minorHAnsi" w:hAnsiTheme="minorHAnsi" w:cstheme="minorHAnsi"/>
                <w:i/>
                <w:sz w:val="16"/>
                <w:szCs w:val="16"/>
                <w:lang w:val="en-US"/>
              </w:rPr>
              <w:t xml:space="preserve">clearly visible </w:t>
            </w:r>
            <w:r w:rsidR="00E8335F" w:rsidRPr="00803C25">
              <w:rPr>
                <w:rFonts w:asciiTheme="minorHAnsi" w:hAnsiTheme="minorHAnsi" w:cstheme="minorHAnsi"/>
                <w:i/>
                <w:sz w:val="16"/>
                <w:szCs w:val="16"/>
                <w:lang w:val="en-US"/>
              </w:rPr>
              <w:t>labeling</w:t>
            </w:r>
            <w:r w:rsidRPr="00803C25">
              <w:rPr>
                <w:rFonts w:asciiTheme="minorHAnsi" w:hAnsiTheme="minorHAnsi" w:cstheme="minorHAnsi"/>
                <w:i/>
                <w:sz w:val="16"/>
                <w:szCs w:val="16"/>
                <w:lang w:val="en-US"/>
              </w:rPr>
              <w:t xml:space="preserve"> </w:t>
            </w:r>
            <w:r w:rsidR="00256883" w:rsidRPr="00803C25">
              <w:rPr>
                <w:rFonts w:asciiTheme="minorHAnsi" w:hAnsiTheme="minorHAnsi" w:cstheme="minorHAnsi"/>
                <w:i/>
                <w:sz w:val="16"/>
                <w:szCs w:val="16"/>
                <w:lang w:val="en-US"/>
              </w:rPr>
              <w:t>indissolubly</w:t>
            </w:r>
            <w:r w:rsidRPr="00803C25">
              <w:rPr>
                <w:rFonts w:asciiTheme="minorHAnsi" w:hAnsiTheme="minorHAnsi" w:cstheme="minorHAnsi"/>
                <w:i/>
                <w:sz w:val="16"/>
                <w:szCs w:val="16"/>
                <w:lang w:val="en-US"/>
              </w:rPr>
              <w:t xml:space="preserve"> </w:t>
            </w:r>
            <w:r w:rsidR="00C83149" w:rsidRPr="00803C25">
              <w:rPr>
                <w:rFonts w:asciiTheme="minorHAnsi" w:hAnsiTheme="minorHAnsi" w:cstheme="minorHAnsi"/>
                <w:i/>
                <w:sz w:val="16"/>
                <w:szCs w:val="16"/>
                <w:lang w:val="en-US"/>
              </w:rPr>
              <w:t>fixed</w:t>
            </w:r>
            <w:r w:rsidRPr="00803C25">
              <w:rPr>
                <w:rFonts w:asciiTheme="minorHAnsi" w:hAnsiTheme="minorHAnsi" w:cstheme="minorHAnsi"/>
                <w:i/>
                <w:sz w:val="16"/>
                <w:szCs w:val="16"/>
                <w:lang w:val="en-US"/>
              </w:rPr>
              <w:t xml:space="preserve"> to specify it; the parts </w:t>
            </w:r>
            <w:r w:rsidR="00C83149" w:rsidRPr="00803C25">
              <w:rPr>
                <w:rFonts w:asciiTheme="minorHAnsi" w:hAnsiTheme="minorHAnsi" w:cstheme="minorHAnsi"/>
                <w:i/>
                <w:sz w:val="16"/>
                <w:szCs w:val="16"/>
                <w:lang w:val="en-US"/>
              </w:rPr>
              <w:t xml:space="preserve">which are </w:t>
            </w:r>
            <w:r w:rsidRPr="00803C25">
              <w:rPr>
                <w:rFonts w:asciiTheme="minorHAnsi" w:hAnsiTheme="minorHAnsi" w:cstheme="minorHAnsi"/>
                <w:i/>
                <w:sz w:val="16"/>
                <w:szCs w:val="16"/>
                <w:lang w:val="en-US"/>
              </w:rPr>
              <w:t xml:space="preserve">in contact with the product </w:t>
            </w:r>
            <w:r w:rsidR="00C83149" w:rsidRPr="00803C25">
              <w:rPr>
                <w:rFonts w:asciiTheme="minorHAnsi" w:hAnsiTheme="minorHAnsi" w:cstheme="minorHAnsi"/>
                <w:i/>
                <w:sz w:val="16"/>
                <w:szCs w:val="16"/>
                <w:lang w:val="en-US"/>
              </w:rPr>
              <w:t>may</w:t>
            </w:r>
            <w:r w:rsidRPr="00803C25">
              <w:rPr>
                <w:rFonts w:asciiTheme="minorHAnsi" w:hAnsiTheme="minorHAnsi" w:cstheme="minorHAnsi"/>
                <w:i/>
                <w:sz w:val="16"/>
                <w:szCs w:val="16"/>
                <w:lang w:val="en-US"/>
              </w:rPr>
              <w:t xml:space="preserve"> not have any negative effect </w:t>
            </w:r>
            <w:r w:rsidR="00B061CA" w:rsidRPr="00803C25">
              <w:rPr>
                <w:rFonts w:asciiTheme="minorHAnsi" w:hAnsiTheme="minorHAnsi" w:cstheme="minorHAnsi"/>
                <w:i/>
                <w:sz w:val="16"/>
                <w:szCs w:val="16"/>
                <w:lang w:val="en-US"/>
              </w:rPr>
              <w:t xml:space="preserve">on the product </w:t>
            </w:r>
            <w:r w:rsidRPr="00803C25">
              <w:rPr>
                <w:rFonts w:asciiTheme="minorHAnsi" w:hAnsiTheme="minorHAnsi" w:cstheme="minorHAnsi"/>
                <w:i/>
                <w:sz w:val="16"/>
                <w:szCs w:val="16"/>
                <w:lang w:val="en-US"/>
              </w:rPr>
              <w:t>(chemical, physical, sensorial or hygienic); the vehicle of transport and all the piping system</w:t>
            </w:r>
            <w:r w:rsidR="00C83149" w:rsidRPr="00803C25">
              <w:rPr>
                <w:rFonts w:asciiTheme="minorHAnsi" w:hAnsiTheme="minorHAnsi" w:cstheme="minorHAnsi"/>
                <w:i/>
                <w:sz w:val="16"/>
                <w:szCs w:val="16"/>
                <w:lang w:val="en-US"/>
              </w:rPr>
              <w:t>s</w:t>
            </w:r>
            <w:r w:rsidR="00256883" w:rsidRPr="00803C25">
              <w:rPr>
                <w:rFonts w:asciiTheme="minorHAnsi" w:hAnsiTheme="minorHAnsi" w:cstheme="minorHAnsi"/>
                <w:i/>
                <w:sz w:val="16"/>
                <w:szCs w:val="16"/>
                <w:lang w:val="en-US"/>
              </w:rPr>
              <w:t xml:space="preserve"> must be easy to clean</w:t>
            </w:r>
            <w:r w:rsidRPr="00803C25">
              <w:rPr>
                <w:rFonts w:asciiTheme="minorHAnsi" w:hAnsiTheme="minorHAnsi" w:cstheme="minorHAnsi"/>
                <w:i/>
                <w:sz w:val="16"/>
                <w:szCs w:val="16"/>
                <w:lang w:val="en-US"/>
              </w:rPr>
              <w:t xml:space="preserve"> and</w:t>
            </w:r>
            <w:r w:rsidR="00B061CA" w:rsidRPr="00803C25">
              <w:rPr>
                <w:rFonts w:asciiTheme="minorHAnsi" w:hAnsiTheme="minorHAnsi" w:cstheme="minorHAnsi"/>
                <w:i/>
                <w:sz w:val="16"/>
                <w:szCs w:val="16"/>
                <w:lang w:val="en-US"/>
              </w:rPr>
              <w:t xml:space="preserve"> disinfect,</w:t>
            </w:r>
            <w:r w:rsidRPr="00803C25">
              <w:rPr>
                <w:rFonts w:asciiTheme="minorHAnsi" w:hAnsiTheme="minorHAnsi" w:cstheme="minorHAnsi"/>
                <w:i/>
                <w:sz w:val="16"/>
                <w:szCs w:val="16"/>
                <w:lang w:val="en-US"/>
              </w:rPr>
              <w:t xml:space="preserve"> </w:t>
            </w:r>
            <w:r w:rsidR="005B623F" w:rsidRPr="00803C25">
              <w:rPr>
                <w:rFonts w:asciiTheme="minorHAnsi" w:hAnsiTheme="minorHAnsi" w:cstheme="minorHAnsi"/>
                <w:i/>
                <w:sz w:val="16"/>
                <w:szCs w:val="16"/>
                <w:lang w:val="en-US"/>
              </w:rPr>
              <w:t xml:space="preserve">and </w:t>
            </w:r>
            <w:r w:rsidR="00C268DB" w:rsidRPr="00803C25">
              <w:rPr>
                <w:rFonts w:asciiTheme="minorHAnsi" w:hAnsiTheme="minorHAnsi" w:cstheme="minorHAnsi"/>
                <w:i/>
                <w:sz w:val="16"/>
                <w:szCs w:val="16"/>
                <w:lang w:val="en-US"/>
              </w:rPr>
              <w:t>restored</w:t>
            </w:r>
            <w:r w:rsidR="005B623F" w:rsidRPr="00803C25">
              <w:rPr>
                <w:rFonts w:asciiTheme="minorHAnsi" w:hAnsiTheme="minorHAnsi" w:cstheme="minorHAnsi"/>
                <w:i/>
                <w:sz w:val="16"/>
                <w:szCs w:val="16"/>
                <w:lang w:val="en-US"/>
              </w:rPr>
              <w:t xml:space="preserve">; </w:t>
            </w:r>
          </w:p>
          <w:p w14:paraId="6703AEF5" w14:textId="77777777" w:rsidR="00B061CA" w:rsidRPr="00803C25" w:rsidRDefault="00B061CA" w:rsidP="00172D78">
            <w:pPr>
              <w:pStyle w:val="Paragrafoelenco"/>
              <w:numPr>
                <w:ilvl w:val="0"/>
                <w:numId w:val="29"/>
              </w:numPr>
              <w:spacing w:before="120"/>
              <w:rPr>
                <w:rFonts w:asciiTheme="minorHAnsi" w:hAnsiTheme="minorHAnsi" w:cstheme="minorHAnsi"/>
                <w:i/>
                <w:sz w:val="16"/>
                <w:szCs w:val="16"/>
                <w:lang w:val="en-US"/>
              </w:rPr>
            </w:pPr>
            <w:r w:rsidRPr="00803C25">
              <w:rPr>
                <w:rFonts w:asciiTheme="minorHAnsi" w:hAnsiTheme="minorHAnsi" w:cstheme="minorHAnsi"/>
                <w:i/>
                <w:sz w:val="16"/>
                <w:szCs w:val="16"/>
                <w:lang w:val="en-US"/>
              </w:rPr>
              <w:t>T</w:t>
            </w:r>
            <w:r w:rsidR="003D4AE8" w:rsidRPr="00803C25">
              <w:rPr>
                <w:rFonts w:asciiTheme="minorHAnsi" w:hAnsiTheme="minorHAnsi" w:cstheme="minorHAnsi"/>
                <w:i/>
                <w:sz w:val="16"/>
                <w:szCs w:val="16"/>
                <w:lang w:val="en-US"/>
              </w:rPr>
              <w:t xml:space="preserve">he </w:t>
            </w:r>
            <w:r w:rsidR="00AD0C7E" w:rsidRPr="00803C25">
              <w:rPr>
                <w:rFonts w:asciiTheme="minorHAnsi" w:hAnsiTheme="minorHAnsi" w:cstheme="minorHAnsi"/>
                <w:i/>
                <w:sz w:val="16"/>
                <w:szCs w:val="16"/>
                <w:lang w:val="en-US"/>
              </w:rPr>
              <w:t xml:space="preserve">transported </w:t>
            </w:r>
            <w:r w:rsidR="003D4AE8" w:rsidRPr="00803C25">
              <w:rPr>
                <w:rFonts w:asciiTheme="minorHAnsi" w:hAnsiTheme="minorHAnsi" w:cstheme="minorHAnsi"/>
                <w:i/>
                <w:sz w:val="16"/>
                <w:szCs w:val="16"/>
                <w:lang w:val="en-US"/>
              </w:rPr>
              <w:t xml:space="preserve">products and </w:t>
            </w:r>
            <w:r w:rsidRPr="00803C25">
              <w:rPr>
                <w:rFonts w:asciiTheme="minorHAnsi" w:hAnsiTheme="minorHAnsi" w:cstheme="minorHAnsi"/>
                <w:i/>
                <w:sz w:val="16"/>
                <w:szCs w:val="16"/>
                <w:lang w:val="en-US"/>
              </w:rPr>
              <w:t>so the</w:t>
            </w:r>
            <w:r w:rsidR="003D4AE8" w:rsidRPr="00803C25">
              <w:rPr>
                <w:rFonts w:asciiTheme="minorHAnsi" w:hAnsiTheme="minorHAnsi" w:cstheme="minorHAnsi"/>
                <w:i/>
                <w:sz w:val="16"/>
                <w:szCs w:val="16"/>
                <w:lang w:val="en-US"/>
              </w:rPr>
              <w:t xml:space="preserve"> products </w:t>
            </w:r>
            <w:r w:rsidRPr="00803C25">
              <w:rPr>
                <w:rFonts w:asciiTheme="minorHAnsi" w:hAnsiTheme="minorHAnsi" w:cstheme="minorHAnsi"/>
                <w:i/>
                <w:sz w:val="16"/>
                <w:szCs w:val="16"/>
                <w:lang w:val="en-US"/>
              </w:rPr>
              <w:t>designated</w:t>
            </w:r>
            <w:r w:rsidR="003D4AE8" w:rsidRPr="00803C25">
              <w:rPr>
                <w:rFonts w:asciiTheme="minorHAnsi" w:hAnsiTheme="minorHAnsi" w:cstheme="minorHAnsi"/>
                <w:i/>
                <w:sz w:val="16"/>
                <w:szCs w:val="16"/>
                <w:lang w:val="en-US"/>
              </w:rPr>
              <w:t xml:space="preserve"> for cleaning and </w:t>
            </w:r>
            <w:r w:rsidR="00C268DB" w:rsidRPr="00803C25">
              <w:rPr>
                <w:rFonts w:asciiTheme="minorHAnsi" w:hAnsiTheme="minorHAnsi" w:cstheme="minorHAnsi"/>
                <w:i/>
                <w:sz w:val="16"/>
                <w:szCs w:val="16"/>
                <w:lang w:val="en-US"/>
              </w:rPr>
              <w:t>restoration</w:t>
            </w:r>
            <w:r w:rsidRPr="00803C25">
              <w:rPr>
                <w:rFonts w:asciiTheme="minorHAnsi" w:hAnsiTheme="minorHAnsi" w:cstheme="minorHAnsi"/>
                <w:i/>
                <w:sz w:val="16"/>
                <w:szCs w:val="16"/>
                <w:lang w:val="en-US"/>
              </w:rPr>
              <w:t xml:space="preserve"> of the vehicle</w:t>
            </w:r>
            <w:r w:rsidR="003D4AE8" w:rsidRPr="00803C25">
              <w:rPr>
                <w:rFonts w:asciiTheme="minorHAnsi" w:hAnsiTheme="minorHAnsi" w:cstheme="minorHAnsi"/>
                <w:i/>
                <w:sz w:val="16"/>
                <w:szCs w:val="16"/>
                <w:lang w:val="en-US"/>
              </w:rPr>
              <w:t xml:space="preserve"> must be </w:t>
            </w:r>
            <w:r w:rsidRPr="00803C25">
              <w:rPr>
                <w:rFonts w:asciiTheme="minorHAnsi" w:hAnsiTheme="minorHAnsi" w:cstheme="minorHAnsi"/>
                <w:i/>
                <w:sz w:val="16"/>
                <w:szCs w:val="16"/>
                <w:lang w:val="en-US"/>
              </w:rPr>
              <w:t xml:space="preserve">completely and easily unloaded from the </w:t>
            </w:r>
            <w:r w:rsidR="00C268DB" w:rsidRPr="00803C25">
              <w:rPr>
                <w:rFonts w:asciiTheme="minorHAnsi" w:hAnsiTheme="minorHAnsi" w:cstheme="minorHAnsi"/>
                <w:i/>
                <w:sz w:val="16"/>
                <w:szCs w:val="16"/>
                <w:lang w:val="en-US"/>
              </w:rPr>
              <w:t>outlet valve</w:t>
            </w:r>
            <w:r w:rsidRPr="00803C25">
              <w:rPr>
                <w:rFonts w:asciiTheme="minorHAnsi" w:hAnsiTheme="minorHAnsi" w:cstheme="minorHAnsi"/>
                <w:i/>
                <w:sz w:val="16"/>
                <w:szCs w:val="16"/>
                <w:lang w:val="en-US"/>
              </w:rPr>
              <w:t xml:space="preserve"> DN 65 – for low viscosity products; </w:t>
            </w:r>
            <w:r w:rsidR="003D4AE8" w:rsidRPr="00803C25">
              <w:rPr>
                <w:rFonts w:asciiTheme="minorHAnsi" w:hAnsiTheme="minorHAnsi" w:cstheme="minorHAnsi"/>
                <w:i/>
                <w:sz w:val="16"/>
                <w:szCs w:val="16"/>
                <w:lang w:val="en-US"/>
              </w:rPr>
              <w:t xml:space="preserve">and from </w:t>
            </w:r>
            <w:r w:rsidR="00C268DB" w:rsidRPr="00803C25">
              <w:rPr>
                <w:rFonts w:asciiTheme="minorHAnsi" w:hAnsiTheme="minorHAnsi" w:cstheme="minorHAnsi"/>
                <w:i/>
                <w:sz w:val="16"/>
                <w:szCs w:val="16"/>
                <w:lang w:val="en-US"/>
              </w:rPr>
              <w:t xml:space="preserve">outlet valve </w:t>
            </w:r>
            <w:r w:rsidRPr="00803C25">
              <w:rPr>
                <w:rFonts w:asciiTheme="minorHAnsi" w:hAnsiTheme="minorHAnsi" w:cstheme="minorHAnsi"/>
                <w:i/>
                <w:sz w:val="16"/>
                <w:szCs w:val="16"/>
                <w:lang w:val="en-US"/>
              </w:rPr>
              <w:t>DN 80 and DN 100</w:t>
            </w:r>
            <w:r w:rsidR="003D4AE8" w:rsidRPr="00803C25">
              <w:rPr>
                <w:rFonts w:asciiTheme="minorHAnsi" w:hAnsiTheme="minorHAnsi" w:cstheme="minorHAnsi"/>
                <w:i/>
                <w:sz w:val="16"/>
                <w:szCs w:val="16"/>
                <w:lang w:val="en-US"/>
              </w:rPr>
              <w:t xml:space="preserve"> for medium-high viscosity products; </w:t>
            </w:r>
          </w:p>
          <w:p w14:paraId="135BD3E2" w14:textId="77777777" w:rsidR="00B061CA" w:rsidRPr="00803C25" w:rsidRDefault="00CE1B51" w:rsidP="00172D78">
            <w:pPr>
              <w:pStyle w:val="Paragrafoelenco"/>
              <w:numPr>
                <w:ilvl w:val="0"/>
                <w:numId w:val="29"/>
              </w:numPr>
              <w:spacing w:before="120"/>
              <w:rPr>
                <w:rFonts w:asciiTheme="minorHAnsi" w:hAnsiTheme="minorHAnsi" w:cstheme="minorHAnsi"/>
                <w:i/>
                <w:sz w:val="16"/>
                <w:szCs w:val="16"/>
                <w:lang w:val="en-US"/>
              </w:rPr>
            </w:pPr>
            <w:r w:rsidRPr="00803C25">
              <w:rPr>
                <w:rFonts w:asciiTheme="minorHAnsi" w:hAnsiTheme="minorHAnsi" w:cstheme="minorHAnsi"/>
                <w:i/>
                <w:sz w:val="16"/>
                <w:szCs w:val="16"/>
                <w:lang w:val="en-US"/>
              </w:rPr>
              <w:t>T</w:t>
            </w:r>
            <w:r w:rsidR="00B061CA" w:rsidRPr="00803C25">
              <w:rPr>
                <w:rFonts w:asciiTheme="minorHAnsi" w:hAnsiTheme="minorHAnsi" w:cstheme="minorHAnsi"/>
                <w:i/>
                <w:sz w:val="16"/>
                <w:szCs w:val="16"/>
                <w:lang w:val="en-US"/>
              </w:rPr>
              <w:t>he tanker</w:t>
            </w:r>
            <w:r w:rsidR="003D4AE8" w:rsidRPr="00803C25">
              <w:rPr>
                <w:rFonts w:asciiTheme="minorHAnsi" w:hAnsiTheme="minorHAnsi" w:cstheme="minorHAnsi"/>
                <w:i/>
                <w:sz w:val="16"/>
                <w:szCs w:val="16"/>
                <w:lang w:val="en-US"/>
              </w:rPr>
              <w:t xml:space="preserve"> shall have a degree of insulation such as to limit the increase in temperature of t</w:t>
            </w:r>
            <w:r w:rsidRPr="00803C25">
              <w:rPr>
                <w:rFonts w:asciiTheme="minorHAnsi" w:hAnsiTheme="minorHAnsi" w:cstheme="minorHAnsi"/>
                <w:i/>
                <w:sz w:val="16"/>
                <w:szCs w:val="16"/>
                <w:lang w:val="en-US"/>
              </w:rPr>
              <w:t>he product inside the MAX 1° C/d</w:t>
            </w:r>
            <w:r w:rsidR="003D4AE8" w:rsidRPr="00803C25">
              <w:rPr>
                <w:rFonts w:asciiTheme="minorHAnsi" w:hAnsiTheme="minorHAnsi" w:cstheme="minorHAnsi"/>
                <w:i/>
                <w:sz w:val="16"/>
                <w:szCs w:val="16"/>
                <w:lang w:val="en-US"/>
              </w:rPr>
              <w:t>ay; the driver of the tanker must have the possibil</w:t>
            </w:r>
            <w:r w:rsidR="00B061CA" w:rsidRPr="00803C25">
              <w:rPr>
                <w:rFonts w:asciiTheme="minorHAnsi" w:hAnsiTheme="minorHAnsi" w:cstheme="minorHAnsi"/>
                <w:i/>
                <w:sz w:val="16"/>
                <w:szCs w:val="16"/>
                <w:lang w:val="en-US"/>
              </w:rPr>
              <w:t>ity to control the temperature;</w:t>
            </w:r>
          </w:p>
          <w:p w14:paraId="44DC47A3" w14:textId="77777777" w:rsidR="00B061CA" w:rsidRPr="00803C25" w:rsidRDefault="00CE1B51" w:rsidP="00172D78">
            <w:pPr>
              <w:pStyle w:val="Paragrafoelenco"/>
              <w:numPr>
                <w:ilvl w:val="0"/>
                <w:numId w:val="29"/>
              </w:numPr>
              <w:spacing w:before="120"/>
              <w:rPr>
                <w:rFonts w:asciiTheme="minorHAnsi" w:hAnsiTheme="minorHAnsi" w:cstheme="minorHAnsi"/>
                <w:i/>
                <w:sz w:val="16"/>
                <w:szCs w:val="16"/>
                <w:lang w:val="en-US"/>
              </w:rPr>
            </w:pPr>
            <w:r w:rsidRPr="00803C25">
              <w:rPr>
                <w:rFonts w:asciiTheme="minorHAnsi" w:hAnsiTheme="minorHAnsi" w:cstheme="minorHAnsi"/>
                <w:i/>
                <w:sz w:val="16"/>
                <w:szCs w:val="16"/>
                <w:lang w:val="en-US"/>
              </w:rPr>
              <w:t>T</w:t>
            </w:r>
            <w:r w:rsidR="003D4AE8" w:rsidRPr="00803C25">
              <w:rPr>
                <w:rFonts w:asciiTheme="minorHAnsi" w:hAnsiTheme="minorHAnsi" w:cstheme="minorHAnsi"/>
                <w:i/>
                <w:sz w:val="16"/>
                <w:szCs w:val="16"/>
                <w:lang w:val="en-US"/>
              </w:rPr>
              <w:t xml:space="preserve">he tanker must have </w:t>
            </w:r>
            <w:r w:rsidR="00B061CA" w:rsidRPr="00803C25">
              <w:rPr>
                <w:rFonts w:asciiTheme="minorHAnsi" w:hAnsiTheme="minorHAnsi" w:cstheme="minorHAnsi"/>
                <w:i/>
                <w:sz w:val="16"/>
                <w:szCs w:val="16"/>
                <w:lang w:val="en-US"/>
              </w:rPr>
              <w:t>openings which allo</w:t>
            </w:r>
            <w:r w:rsidRPr="00803C25">
              <w:rPr>
                <w:rFonts w:asciiTheme="minorHAnsi" w:hAnsiTheme="minorHAnsi" w:cstheme="minorHAnsi"/>
                <w:i/>
                <w:sz w:val="16"/>
                <w:szCs w:val="16"/>
                <w:lang w:val="en-US"/>
              </w:rPr>
              <w:t>w</w:t>
            </w:r>
            <w:r w:rsidR="00B061CA" w:rsidRPr="00803C25">
              <w:rPr>
                <w:rFonts w:asciiTheme="minorHAnsi" w:hAnsiTheme="minorHAnsi" w:cstheme="minorHAnsi"/>
                <w:i/>
                <w:sz w:val="16"/>
                <w:szCs w:val="16"/>
                <w:lang w:val="en-US"/>
              </w:rPr>
              <w:t xml:space="preserve"> an easy access for sampling;</w:t>
            </w:r>
          </w:p>
          <w:p w14:paraId="51B51D71" w14:textId="77777777" w:rsidR="00B061CA" w:rsidRPr="00803C25" w:rsidRDefault="00B061CA" w:rsidP="00172D78">
            <w:pPr>
              <w:pStyle w:val="Paragrafoelenco"/>
              <w:numPr>
                <w:ilvl w:val="0"/>
                <w:numId w:val="29"/>
              </w:numPr>
              <w:spacing w:before="120"/>
              <w:rPr>
                <w:rFonts w:asciiTheme="minorHAnsi" w:hAnsiTheme="minorHAnsi" w:cstheme="minorHAnsi"/>
                <w:i/>
                <w:sz w:val="16"/>
                <w:szCs w:val="16"/>
                <w:lang w:val="en-US"/>
              </w:rPr>
            </w:pPr>
            <w:r w:rsidRPr="00803C25">
              <w:rPr>
                <w:rFonts w:asciiTheme="minorHAnsi" w:hAnsiTheme="minorHAnsi" w:cstheme="minorHAnsi"/>
                <w:i/>
                <w:sz w:val="16"/>
                <w:szCs w:val="16"/>
                <w:lang w:val="en-US"/>
              </w:rPr>
              <w:t xml:space="preserve">The tanker must </w:t>
            </w:r>
            <w:r w:rsidR="003D4AE8" w:rsidRPr="00803C25">
              <w:rPr>
                <w:rFonts w:asciiTheme="minorHAnsi" w:hAnsiTheme="minorHAnsi" w:cstheme="minorHAnsi"/>
                <w:i/>
                <w:sz w:val="16"/>
                <w:szCs w:val="16"/>
                <w:lang w:val="en-US"/>
              </w:rPr>
              <w:t xml:space="preserve">be provided with relief valves equipped with a special filter to prevent intrusion of foreign bodies; </w:t>
            </w:r>
          </w:p>
          <w:p w14:paraId="2C37611A" w14:textId="77777777" w:rsidR="00B061CA" w:rsidRPr="00803C25" w:rsidRDefault="00CE1B51" w:rsidP="00172D78">
            <w:pPr>
              <w:pStyle w:val="Paragrafoelenco"/>
              <w:numPr>
                <w:ilvl w:val="0"/>
                <w:numId w:val="29"/>
              </w:numPr>
              <w:spacing w:before="120"/>
              <w:rPr>
                <w:rFonts w:asciiTheme="minorHAnsi" w:hAnsiTheme="minorHAnsi" w:cstheme="minorHAnsi"/>
                <w:i/>
                <w:sz w:val="16"/>
                <w:szCs w:val="16"/>
                <w:lang w:val="en-US"/>
              </w:rPr>
            </w:pPr>
            <w:r w:rsidRPr="00803C25">
              <w:rPr>
                <w:rFonts w:asciiTheme="minorHAnsi" w:hAnsiTheme="minorHAnsi" w:cstheme="minorHAnsi"/>
                <w:i/>
                <w:sz w:val="16"/>
                <w:szCs w:val="16"/>
                <w:lang w:val="en-US"/>
              </w:rPr>
              <w:t>T</w:t>
            </w:r>
            <w:r w:rsidR="003D4AE8" w:rsidRPr="00803C25">
              <w:rPr>
                <w:rFonts w:asciiTheme="minorHAnsi" w:hAnsiTheme="minorHAnsi" w:cstheme="minorHAnsi"/>
                <w:i/>
                <w:sz w:val="16"/>
                <w:szCs w:val="16"/>
                <w:lang w:val="en-US"/>
              </w:rPr>
              <w:t>he tanker must be equipped with ladders and safety railing</w:t>
            </w:r>
            <w:r w:rsidR="00B061CA" w:rsidRPr="00803C25">
              <w:rPr>
                <w:rFonts w:asciiTheme="minorHAnsi" w:hAnsiTheme="minorHAnsi" w:cstheme="minorHAnsi"/>
                <w:i/>
                <w:sz w:val="16"/>
                <w:szCs w:val="16"/>
                <w:lang w:val="en-US"/>
              </w:rPr>
              <w:t xml:space="preserve"> and</w:t>
            </w:r>
            <w:r w:rsidR="003D4AE8" w:rsidRPr="00803C25">
              <w:rPr>
                <w:rFonts w:asciiTheme="minorHAnsi" w:hAnsiTheme="minorHAnsi" w:cstheme="minorHAnsi"/>
                <w:i/>
                <w:sz w:val="16"/>
                <w:szCs w:val="16"/>
                <w:lang w:val="en-US"/>
              </w:rPr>
              <w:t xml:space="preserve"> in good condition; </w:t>
            </w:r>
            <w:r w:rsidR="00B061CA" w:rsidRPr="00803C25">
              <w:rPr>
                <w:rFonts w:asciiTheme="minorHAnsi" w:hAnsiTheme="minorHAnsi" w:cstheme="minorHAnsi"/>
                <w:i/>
                <w:sz w:val="16"/>
                <w:szCs w:val="16"/>
                <w:lang w:val="en-US"/>
              </w:rPr>
              <w:t xml:space="preserve">the </w:t>
            </w:r>
            <w:r w:rsidRPr="00803C25">
              <w:rPr>
                <w:rFonts w:asciiTheme="minorHAnsi" w:hAnsiTheme="minorHAnsi" w:cstheme="minorHAnsi"/>
                <w:i/>
                <w:sz w:val="16"/>
                <w:szCs w:val="16"/>
                <w:lang w:val="en-US"/>
              </w:rPr>
              <w:t xml:space="preserve">possibility to sterilize the </w:t>
            </w:r>
            <w:r w:rsidR="00B061CA" w:rsidRPr="00803C25">
              <w:rPr>
                <w:rFonts w:asciiTheme="minorHAnsi" w:hAnsiTheme="minorHAnsi" w:cstheme="minorHAnsi"/>
                <w:i/>
                <w:sz w:val="16"/>
                <w:szCs w:val="16"/>
                <w:lang w:val="en-US"/>
              </w:rPr>
              <w:t xml:space="preserve">gaskets must be </w:t>
            </w:r>
            <w:r w:rsidRPr="00803C25">
              <w:rPr>
                <w:rFonts w:asciiTheme="minorHAnsi" w:hAnsiTheme="minorHAnsi" w:cstheme="minorHAnsi"/>
                <w:i/>
                <w:sz w:val="16"/>
                <w:szCs w:val="16"/>
                <w:lang w:val="en-US"/>
              </w:rPr>
              <w:t>given</w:t>
            </w:r>
            <w:r w:rsidR="003D4AE8" w:rsidRPr="00803C25">
              <w:rPr>
                <w:rFonts w:asciiTheme="minorHAnsi" w:hAnsiTheme="minorHAnsi" w:cstheme="minorHAnsi"/>
                <w:i/>
                <w:sz w:val="16"/>
                <w:szCs w:val="16"/>
                <w:lang w:val="en-US"/>
              </w:rPr>
              <w:t xml:space="preserve">; </w:t>
            </w:r>
          </w:p>
          <w:p w14:paraId="6394EF3F" w14:textId="77777777" w:rsidR="00087A3A" w:rsidRPr="00803C25" w:rsidRDefault="00CE1B51" w:rsidP="00172D78">
            <w:pPr>
              <w:pStyle w:val="Paragrafoelenco"/>
              <w:numPr>
                <w:ilvl w:val="0"/>
                <w:numId w:val="29"/>
              </w:numPr>
              <w:spacing w:before="120"/>
              <w:rPr>
                <w:rFonts w:asciiTheme="minorHAnsi" w:hAnsiTheme="minorHAnsi" w:cstheme="minorHAnsi"/>
                <w:i/>
                <w:sz w:val="16"/>
                <w:szCs w:val="16"/>
                <w:lang w:val="en-US"/>
              </w:rPr>
            </w:pPr>
            <w:r w:rsidRPr="00803C25">
              <w:rPr>
                <w:rFonts w:asciiTheme="minorHAnsi" w:hAnsiTheme="minorHAnsi" w:cstheme="minorHAnsi"/>
                <w:i/>
                <w:sz w:val="16"/>
                <w:szCs w:val="16"/>
                <w:lang w:val="en-US"/>
              </w:rPr>
              <w:t>D</w:t>
            </w:r>
            <w:r w:rsidR="003D4AE8" w:rsidRPr="00803C25">
              <w:rPr>
                <w:rFonts w:asciiTheme="minorHAnsi" w:hAnsiTheme="minorHAnsi" w:cstheme="minorHAnsi"/>
                <w:i/>
                <w:sz w:val="16"/>
                <w:szCs w:val="16"/>
                <w:lang w:val="en-US"/>
              </w:rPr>
              <w:t xml:space="preserve">uring the loading and unloading </w:t>
            </w:r>
            <w:r w:rsidR="00B061CA" w:rsidRPr="00803C25">
              <w:rPr>
                <w:rFonts w:asciiTheme="minorHAnsi" w:hAnsiTheme="minorHAnsi" w:cstheme="minorHAnsi"/>
                <w:i/>
                <w:sz w:val="16"/>
                <w:szCs w:val="16"/>
                <w:lang w:val="en-US"/>
              </w:rPr>
              <w:t>of the delivery an</w:t>
            </w:r>
            <w:r w:rsidR="003D4AE8" w:rsidRPr="00803C25">
              <w:rPr>
                <w:rFonts w:asciiTheme="minorHAnsi" w:hAnsiTheme="minorHAnsi" w:cstheme="minorHAnsi"/>
                <w:i/>
                <w:sz w:val="16"/>
                <w:szCs w:val="16"/>
                <w:lang w:val="en-US"/>
              </w:rPr>
              <w:t xml:space="preserve"> appropriate retina anti-insect </w:t>
            </w:r>
            <w:r w:rsidR="00B061CA" w:rsidRPr="00803C25">
              <w:rPr>
                <w:rFonts w:asciiTheme="minorHAnsi" w:hAnsiTheme="minorHAnsi" w:cstheme="minorHAnsi"/>
                <w:i/>
                <w:sz w:val="16"/>
                <w:szCs w:val="16"/>
                <w:lang w:val="en-US"/>
              </w:rPr>
              <w:t xml:space="preserve">must be applied </w:t>
            </w:r>
            <w:r w:rsidR="003D4AE8" w:rsidRPr="00803C25">
              <w:rPr>
                <w:rFonts w:asciiTheme="minorHAnsi" w:hAnsiTheme="minorHAnsi" w:cstheme="minorHAnsi"/>
                <w:i/>
                <w:sz w:val="16"/>
                <w:szCs w:val="16"/>
                <w:lang w:val="en-US"/>
              </w:rPr>
              <w:t xml:space="preserve">on the openings of the tanker to avoid any possible intrusion of foreign bodies; </w:t>
            </w:r>
          </w:p>
          <w:p w14:paraId="63AB24B1" w14:textId="77777777" w:rsidR="00583DB6" w:rsidRPr="00803C25" w:rsidRDefault="00CE1B51" w:rsidP="00F66929">
            <w:pPr>
              <w:pStyle w:val="Paragrafoelenco"/>
              <w:numPr>
                <w:ilvl w:val="0"/>
                <w:numId w:val="29"/>
              </w:numPr>
              <w:spacing w:before="120"/>
              <w:rPr>
                <w:rFonts w:asciiTheme="minorHAnsi" w:hAnsiTheme="minorHAnsi" w:cstheme="minorHAnsi"/>
                <w:i/>
                <w:sz w:val="16"/>
                <w:szCs w:val="16"/>
                <w:lang w:val="en-US"/>
              </w:rPr>
            </w:pPr>
            <w:r w:rsidRPr="00803C25">
              <w:rPr>
                <w:rFonts w:asciiTheme="minorHAnsi" w:hAnsiTheme="minorHAnsi" w:cstheme="minorHAnsi"/>
                <w:i/>
                <w:sz w:val="16"/>
                <w:szCs w:val="16"/>
                <w:lang w:val="en-US"/>
              </w:rPr>
              <w:t>T</w:t>
            </w:r>
            <w:r w:rsidR="003D4AE8" w:rsidRPr="00803C25">
              <w:rPr>
                <w:rFonts w:asciiTheme="minorHAnsi" w:hAnsiTheme="minorHAnsi" w:cstheme="minorHAnsi"/>
                <w:i/>
                <w:sz w:val="16"/>
                <w:szCs w:val="16"/>
                <w:lang w:val="en-US"/>
              </w:rPr>
              <w:t xml:space="preserve">he tanker must be </w:t>
            </w:r>
            <w:r w:rsidR="00B061CA" w:rsidRPr="00803C25">
              <w:rPr>
                <w:rFonts w:asciiTheme="minorHAnsi" w:hAnsiTheme="minorHAnsi" w:cstheme="minorHAnsi"/>
                <w:i/>
                <w:sz w:val="16"/>
                <w:szCs w:val="16"/>
                <w:lang w:val="en-US"/>
              </w:rPr>
              <w:t>conform to all legal norms and may not show signs of damage nor sign of poor maintenance.</w:t>
            </w:r>
            <w:r w:rsidR="003D4AE8" w:rsidRPr="00803C25">
              <w:rPr>
                <w:rFonts w:asciiTheme="minorHAnsi" w:hAnsiTheme="minorHAnsi" w:cstheme="minorHAnsi"/>
                <w:i/>
                <w:sz w:val="16"/>
                <w:szCs w:val="16"/>
                <w:lang w:val="en-US"/>
              </w:rPr>
              <w:t xml:space="preserve"> </w:t>
            </w:r>
          </w:p>
          <w:p w14:paraId="37AB8E37" w14:textId="77777777" w:rsidR="00F66929" w:rsidRPr="00803C25" w:rsidRDefault="00F66929" w:rsidP="00F66929">
            <w:pPr>
              <w:spacing w:before="120"/>
              <w:ind w:left="360"/>
              <w:rPr>
                <w:rFonts w:asciiTheme="minorHAnsi" w:hAnsiTheme="minorHAnsi" w:cstheme="minorHAnsi"/>
                <w:i/>
                <w:sz w:val="16"/>
                <w:szCs w:val="16"/>
                <w:lang w:val="en-US"/>
              </w:rPr>
            </w:pPr>
          </w:p>
          <w:p w14:paraId="4B7BADBF" w14:textId="77777777" w:rsidR="00384CA5" w:rsidRPr="00803C25" w:rsidRDefault="00384CA5" w:rsidP="00583DB6">
            <w:pPr>
              <w:spacing w:before="120"/>
              <w:ind w:left="318" w:hanging="318"/>
              <w:rPr>
                <w:rFonts w:asciiTheme="minorHAnsi" w:hAnsiTheme="minorHAnsi" w:cstheme="minorHAnsi"/>
                <w:lang w:val="en-US"/>
              </w:rPr>
            </w:pPr>
          </w:p>
          <w:p w14:paraId="62C54317" w14:textId="77777777" w:rsidR="00CE1B51" w:rsidRPr="00803C25" w:rsidRDefault="00F6263E" w:rsidP="00583DB6">
            <w:pPr>
              <w:spacing w:before="120"/>
              <w:ind w:left="318" w:hanging="318"/>
              <w:rPr>
                <w:rFonts w:asciiTheme="minorHAnsi" w:hAnsiTheme="minorHAnsi" w:cstheme="minorHAnsi"/>
                <w:lang w:val="en-US"/>
              </w:rPr>
            </w:pPr>
            <w:r w:rsidRPr="00803C25">
              <w:rPr>
                <w:rFonts w:asciiTheme="minorHAnsi" w:hAnsiTheme="minorHAnsi" w:cstheme="minorHAnsi"/>
                <w:lang w:val="en-US"/>
              </w:rPr>
              <w:tab/>
            </w:r>
            <w:r w:rsidR="00CE1B51" w:rsidRPr="00803C25">
              <w:rPr>
                <w:rFonts w:asciiTheme="minorHAnsi" w:hAnsiTheme="minorHAnsi" w:cstheme="minorHAnsi"/>
                <w:lang w:val="en-US"/>
              </w:rPr>
              <w:t xml:space="preserve">For the collection of the delivery the driver must show up at the indicated place on site with an original </w:t>
            </w:r>
            <w:r w:rsidR="00CE1B51" w:rsidRPr="00803C25">
              <w:rPr>
                <w:rFonts w:asciiTheme="minorHAnsi" w:hAnsiTheme="minorHAnsi" w:cstheme="minorHAnsi"/>
                <w:lang w:val="en-US"/>
              </w:rPr>
              <w:lastRenderedPageBreak/>
              <w:t>cleaning/washing certificate. The</w:t>
            </w:r>
            <w:r w:rsidR="003D4AE8" w:rsidRPr="00803C25">
              <w:rPr>
                <w:rFonts w:asciiTheme="minorHAnsi" w:hAnsiTheme="minorHAnsi" w:cstheme="minorHAnsi"/>
                <w:lang w:val="en-US"/>
              </w:rPr>
              <w:t xml:space="preserve"> washing certificate </w:t>
            </w:r>
            <w:r w:rsidR="00CE1B51" w:rsidRPr="00803C25">
              <w:rPr>
                <w:rFonts w:asciiTheme="minorHAnsi" w:hAnsiTheme="minorHAnsi" w:cstheme="minorHAnsi"/>
                <w:lang w:val="en-US"/>
              </w:rPr>
              <w:t>may</w:t>
            </w:r>
            <w:r w:rsidR="003D4AE8" w:rsidRPr="00803C25">
              <w:rPr>
                <w:rFonts w:asciiTheme="minorHAnsi" w:hAnsiTheme="minorHAnsi" w:cstheme="minorHAnsi"/>
                <w:lang w:val="en-US"/>
              </w:rPr>
              <w:t xml:space="preserve"> not be issued more than 48 hours </w:t>
            </w:r>
            <w:r w:rsidR="00CE1B51" w:rsidRPr="00803C25">
              <w:rPr>
                <w:rFonts w:asciiTheme="minorHAnsi" w:hAnsiTheme="minorHAnsi" w:cstheme="minorHAnsi"/>
                <w:lang w:val="en-US"/>
              </w:rPr>
              <w:t xml:space="preserve">before </w:t>
            </w:r>
            <w:r w:rsidR="003D4AE8" w:rsidRPr="00803C25">
              <w:rPr>
                <w:rFonts w:asciiTheme="minorHAnsi" w:hAnsiTheme="minorHAnsi" w:cstheme="minorHAnsi"/>
                <w:lang w:val="en-US"/>
              </w:rPr>
              <w:t xml:space="preserve">the loading. </w:t>
            </w:r>
          </w:p>
          <w:p w14:paraId="44ABA6DE" w14:textId="77777777" w:rsidR="00C268DB" w:rsidRPr="00803C25" w:rsidRDefault="00F6263E" w:rsidP="00F6263E">
            <w:pPr>
              <w:spacing w:before="120"/>
              <w:ind w:left="318" w:hanging="318"/>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3D4AE8" w:rsidRPr="00803C25">
              <w:rPr>
                <w:rFonts w:asciiTheme="minorHAnsi" w:hAnsiTheme="minorHAnsi" w:cstheme="minorHAnsi"/>
                <w:i/>
                <w:sz w:val="16"/>
                <w:szCs w:val="16"/>
                <w:lang w:val="en-US"/>
              </w:rPr>
              <w:t xml:space="preserve">The certificate must include: the number of seals placed to the closing filler; indication of </w:t>
            </w:r>
            <w:r w:rsidR="00CE1B51" w:rsidRPr="00803C25">
              <w:rPr>
                <w:rFonts w:asciiTheme="minorHAnsi" w:hAnsiTheme="minorHAnsi" w:cstheme="minorHAnsi"/>
                <w:i/>
                <w:sz w:val="16"/>
                <w:szCs w:val="16"/>
                <w:lang w:val="en-US"/>
              </w:rPr>
              <w:t xml:space="preserve">the products of the 3 (three) previous loads </w:t>
            </w:r>
            <w:r w:rsidR="003D4AE8" w:rsidRPr="00803C25">
              <w:rPr>
                <w:rFonts w:asciiTheme="minorHAnsi" w:hAnsiTheme="minorHAnsi" w:cstheme="minorHAnsi"/>
                <w:i/>
                <w:sz w:val="16"/>
                <w:szCs w:val="16"/>
                <w:lang w:val="en-US"/>
              </w:rPr>
              <w:t>; the name of the carrier; date and time of beginning and end</w:t>
            </w:r>
            <w:r w:rsidR="00CE1B51" w:rsidRPr="00803C25">
              <w:rPr>
                <w:rFonts w:asciiTheme="minorHAnsi" w:hAnsiTheme="minorHAnsi" w:cstheme="minorHAnsi"/>
                <w:i/>
                <w:sz w:val="16"/>
                <w:szCs w:val="16"/>
                <w:lang w:val="en-US"/>
              </w:rPr>
              <w:t>ing of the cleaning process</w:t>
            </w:r>
            <w:r w:rsidR="003D4AE8" w:rsidRPr="00803C25">
              <w:rPr>
                <w:rFonts w:asciiTheme="minorHAnsi" w:hAnsiTheme="minorHAnsi" w:cstheme="minorHAnsi"/>
                <w:i/>
                <w:sz w:val="16"/>
                <w:szCs w:val="16"/>
                <w:lang w:val="en-US"/>
              </w:rPr>
              <w:t xml:space="preserve">; the type of cleaning and the products </w:t>
            </w:r>
            <w:r w:rsidR="00CE1B51" w:rsidRPr="00803C25">
              <w:rPr>
                <w:rFonts w:asciiTheme="minorHAnsi" w:hAnsiTheme="minorHAnsi" w:cstheme="minorHAnsi"/>
                <w:i/>
                <w:sz w:val="16"/>
                <w:szCs w:val="16"/>
                <w:lang w:val="en-US"/>
              </w:rPr>
              <w:t>which were applied</w:t>
            </w:r>
            <w:r w:rsidR="003D4AE8" w:rsidRPr="00803C25">
              <w:rPr>
                <w:rFonts w:asciiTheme="minorHAnsi" w:hAnsiTheme="minorHAnsi" w:cstheme="minorHAnsi"/>
                <w:i/>
                <w:sz w:val="16"/>
                <w:szCs w:val="16"/>
                <w:lang w:val="en-US"/>
              </w:rPr>
              <w:t xml:space="preserve">; details of </w:t>
            </w:r>
            <w:r w:rsidR="00CE1B51" w:rsidRPr="00803C25">
              <w:rPr>
                <w:rFonts w:asciiTheme="minorHAnsi" w:hAnsiTheme="minorHAnsi" w:cstheme="minorHAnsi"/>
                <w:i/>
                <w:sz w:val="16"/>
                <w:szCs w:val="16"/>
                <w:lang w:val="en-US"/>
              </w:rPr>
              <w:t xml:space="preserve">the </w:t>
            </w:r>
            <w:r w:rsidR="003D4AE8" w:rsidRPr="00803C25">
              <w:rPr>
                <w:rFonts w:asciiTheme="minorHAnsi" w:hAnsiTheme="minorHAnsi" w:cstheme="minorHAnsi"/>
                <w:i/>
                <w:sz w:val="16"/>
                <w:szCs w:val="16"/>
                <w:lang w:val="en-US"/>
              </w:rPr>
              <w:t>cleaned parts; stamp and signature of the washing station.</w:t>
            </w:r>
          </w:p>
          <w:p w14:paraId="082D6081" w14:textId="77777777" w:rsidR="00C268DB" w:rsidRPr="00803C25" w:rsidRDefault="00F6263E" w:rsidP="00F6263E">
            <w:pPr>
              <w:spacing w:before="120"/>
              <w:ind w:left="318" w:hanging="318"/>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3D4AE8" w:rsidRPr="00803C25">
              <w:rPr>
                <w:rFonts w:asciiTheme="minorHAnsi" w:hAnsiTheme="minorHAnsi" w:cstheme="minorHAnsi"/>
                <w:i/>
                <w:sz w:val="16"/>
                <w:szCs w:val="16"/>
                <w:lang w:val="en-US"/>
              </w:rPr>
              <w:t xml:space="preserve">All </w:t>
            </w:r>
            <w:r w:rsidR="00C268DB" w:rsidRPr="00803C25">
              <w:rPr>
                <w:rFonts w:asciiTheme="minorHAnsi" w:hAnsiTheme="minorHAnsi" w:cstheme="minorHAnsi"/>
                <w:i/>
                <w:sz w:val="16"/>
                <w:szCs w:val="16"/>
                <w:lang w:val="en-US"/>
              </w:rPr>
              <w:t xml:space="preserve">cleaning </w:t>
            </w:r>
            <w:r w:rsidR="003D4AE8" w:rsidRPr="00803C25">
              <w:rPr>
                <w:rFonts w:asciiTheme="minorHAnsi" w:hAnsiTheme="minorHAnsi" w:cstheme="minorHAnsi"/>
                <w:i/>
                <w:sz w:val="16"/>
                <w:szCs w:val="16"/>
                <w:lang w:val="en-US"/>
              </w:rPr>
              <w:t>agents and</w:t>
            </w:r>
            <w:r w:rsidR="00C268DB" w:rsidRPr="00803C25">
              <w:rPr>
                <w:rFonts w:asciiTheme="minorHAnsi" w:hAnsiTheme="minorHAnsi" w:cstheme="minorHAnsi"/>
                <w:i/>
                <w:sz w:val="16"/>
                <w:szCs w:val="16"/>
                <w:lang w:val="en-US"/>
              </w:rPr>
              <w:t xml:space="preserve"> also</w:t>
            </w:r>
            <w:r w:rsidR="003D4AE8" w:rsidRPr="00803C25">
              <w:rPr>
                <w:rFonts w:asciiTheme="minorHAnsi" w:hAnsiTheme="minorHAnsi" w:cstheme="minorHAnsi"/>
                <w:i/>
                <w:sz w:val="16"/>
                <w:szCs w:val="16"/>
                <w:lang w:val="en-US"/>
              </w:rPr>
              <w:t xml:space="preserve"> </w:t>
            </w:r>
            <w:r w:rsidR="00C268DB" w:rsidRPr="00803C25">
              <w:rPr>
                <w:rFonts w:asciiTheme="minorHAnsi" w:hAnsiTheme="minorHAnsi" w:cstheme="minorHAnsi"/>
                <w:i/>
                <w:sz w:val="16"/>
                <w:szCs w:val="16"/>
                <w:lang w:val="en-US"/>
              </w:rPr>
              <w:t xml:space="preserve">of </w:t>
            </w:r>
            <w:r w:rsidR="003D4AE8" w:rsidRPr="00803C25">
              <w:rPr>
                <w:rFonts w:asciiTheme="minorHAnsi" w:hAnsiTheme="minorHAnsi" w:cstheme="minorHAnsi"/>
                <w:i/>
                <w:sz w:val="16"/>
                <w:szCs w:val="16"/>
                <w:lang w:val="en-US"/>
              </w:rPr>
              <w:t>disinfection must be approved for food use and the water must be potable (Quality standard EEC 98/83 and updates).</w:t>
            </w:r>
          </w:p>
          <w:p w14:paraId="4FDBDDC6" w14:textId="77777777" w:rsidR="00DD6E23" w:rsidRPr="00803C25" w:rsidRDefault="00F6263E" w:rsidP="00F6263E">
            <w:pPr>
              <w:spacing w:before="120"/>
              <w:ind w:left="318" w:hanging="318"/>
              <w:rPr>
                <w:rFonts w:asciiTheme="minorHAnsi" w:hAnsiTheme="minorHAnsi" w:cstheme="minorHAnsi"/>
                <w:i/>
                <w:sz w:val="16"/>
                <w:szCs w:val="16"/>
                <w:lang w:val="en-US"/>
              </w:rPr>
            </w:pPr>
            <w:r w:rsidRPr="00803C25">
              <w:rPr>
                <w:rFonts w:asciiTheme="minorHAnsi" w:hAnsiTheme="minorHAnsi" w:cstheme="minorHAnsi"/>
                <w:i/>
                <w:sz w:val="16"/>
                <w:szCs w:val="16"/>
                <w:lang w:val="en-US"/>
              </w:rPr>
              <w:tab/>
            </w:r>
            <w:r w:rsidR="003D4AE8" w:rsidRPr="00803C25">
              <w:rPr>
                <w:rFonts w:asciiTheme="minorHAnsi" w:hAnsiTheme="minorHAnsi" w:cstheme="minorHAnsi"/>
                <w:i/>
                <w:sz w:val="16"/>
                <w:szCs w:val="16"/>
                <w:lang w:val="en-US"/>
              </w:rPr>
              <w:t xml:space="preserve">Tankers </w:t>
            </w:r>
            <w:r w:rsidR="00DD6E23" w:rsidRPr="00803C25">
              <w:rPr>
                <w:rFonts w:asciiTheme="minorHAnsi" w:hAnsiTheme="minorHAnsi" w:cstheme="minorHAnsi"/>
                <w:i/>
                <w:sz w:val="16"/>
                <w:szCs w:val="16"/>
                <w:lang w:val="en-US"/>
              </w:rPr>
              <w:t xml:space="preserve">which have a </w:t>
            </w:r>
            <w:r w:rsidR="003D4AE8" w:rsidRPr="00803C25">
              <w:rPr>
                <w:rFonts w:asciiTheme="minorHAnsi" w:hAnsiTheme="minorHAnsi" w:cstheme="minorHAnsi"/>
                <w:i/>
                <w:sz w:val="16"/>
                <w:szCs w:val="16"/>
                <w:lang w:val="en-US"/>
              </w:rPr>
              <w:t>multi camera system</w:t>
            </w:r>
            <w:r w:rsidR="00DD6E23" w:rsidRPr="00803C25">
              <w:rPr>
                <w:rFonts w:asciiTheme="minorHAnsi" w:hAnsiTheme="minorHAnsi" w:cstheme="minorHAnsi"/>
                <w:i/>
                <w:sz w:val="16"/>
                <w:szCs w:val="16"/>
                <w:lang w:val="en-US"/>
              </w:rPr>
              <w:t xml:space="preserve"> with</w:t>
            </w:r>
            <w:r w:rsidR="003D4AE8" w:rsidRPr="00803C25">
              <w:rPr>
                <w:rFonts w:asciiTheme="minorHAnsi" w:hAnsiTheme="minorHAnsi" w:cstheme="minorHAnsi"/>
                <w:i/>
                <w:sz w:val="16"/>
                <w:szCs w:val="16"/>
                <w:lang w:val="en-US"/>
              </w:rPr>
              <w:t xml:space="preserve"> </w:t>
            </w:r>
            <w:r w:rsidR="00DD6E23" w:rsidRPr="00803C25">
              <w:rPr>
                <w:rFonts w:asciiTheme="minorHAnsi" w:hAnsiTheme="minorHAnsi" w:cstheme="minorHAnsi"/>
                <w:i/>
                <w:sz w:val="16"/>
                <w:szCs w:val="16"/>
                <w:lang w:val="en-US"/>
              </w:rPr>
              <w:t xml:space="preserve">connecting </w:t>
            </w:r>
            <w:r w:rsidR="003D4AE8" w:rsidRPr="00803C25">
              <w:rPr>
                <w:rFonts w:asciiTheme="minorHAnsi" w:hAnsiTheme="minorHAnsi" w:cstheme="minorHAnsi"/>
                <w:i/>
                <w:sz w:val="16"/>
                <w:szCs w:val="16"/>
                <w:lang w:val="en-US"/>
              </w:rPr>
              <w:t>valve must be cleaned and sterilized completely even</w:t>
            </w:r>
            <w:r w:rsidR="00DD6E23" w:rsidRPr="00803C25">
              <w:rPr>
                <w:rFonts w:asciiTheme="minorHAnsi" w:hAnsiTheme="minorHAnsi" w:cstheme="minorHAnsi"/>
                <w:i/>
                <w:sz w:val="16"/>
                <w:szCs w:val="16"/>
                <w:lang w:val="en-US"/>
              </w:rPr>
              <w:t xml:space="preserve"> though </w:t>
            </w:r>
            <w:r w:rsidR="003D4AE8" w:rsidRPr="00803C25">
              <w:rPr>
                <w:rFonts w:asciiTheme="minorHAnsi" w:hAnsiTheme="minorHAnsi" w:cstheme="minorHAnsi"/>
                <w:i/>
                <w:sz w:val="16"/>
                <w:szCs w:val="16"/>
                <w:lang w:val="en-US"/>
              </w:rPr>
              <w:t xml:space="preserve">they </w:t>
            </w:r>
            <w:r w:rsidR="00DD6E23" w:rsidRPr="00803C25">
              <w:rPr>
                <w:rFonts w:asciiTheme="minorHAnsi" w:hAnsiTheme="minorHAnsi" w:cstheme="minorHAnsi"/>
                <w:i/>
                <w:sz w:val="16"/>
                <w:szCs w:val="16"/>
                <w:lang w:val="en-US"/>
              </w:rPr>
              <w:t>were used partially</w:t>
            </w:r>
            <w:r w:rsidR="003D4AE8" w:rsidRPr="00803C25">
              <w:rPr>
                <w:rFonts w:asciiTheme="minorHAnsi" w:hAnsiTheme="minorHAnsi" w:cstheme="minorHAnsi"/>
                <w:i/>
                <w:sz w:val="16"/>
                <w:szCs w:val="16"/>
                <w:lang w:val="en-US"/>
              </w:rPr>
              <w:t xml:space="preserve">. The washing </w:t>
            </w:r>
            <w:r w:rsidR="00DD6E23" w:rsidRPr="00803C25">
              <w:rPr>
                <w:rFonts w:asciiTheme="minorHAnsi" w:hAnsiTheme="minorHAnsi" w:cstheme="minorHAnsi"/>
                <w:i/>
                <w:sz w:val="16"/>
                <w:szCs w:val="16"/>
                <w:lang w:val="en-US"/>
              </w:rPr>
              <w:t>process in</w:t>
            </w:r>
            <w:r w:rsidR="003D4AE8" w:rsidRPr="00803C25">
              <w:rPr>
                <w:rFonts w:asciiTheme="minorHAnsi" w:hAnsiTheme="minorHAnsi" w:cstheme="minorHAnsi"/>
                <w:i/>
                <w:sz w:val="16"/>
                <w:szCs w:val="16"/>
                <w:lang w:val="en-US"/>
              </w:rPr>
              <w:t xml:space="preserve"> sectors </w:t>
            </w:r>
            <w:r w:rsidR="00DD6E23" w:rsidRPr="00803C25">
              <w:rPr>
                <w:rFonts w:asciiTheme="minorHAnsi" w:hAnsiTheme="minorHAnsi" w:cstheme="minorHAnsi"/>
                <w:i/>
                <w:sz w:val="16"/>
                <w:szCs w:val="16"/>
                <w:lang w:val="en-US"/>
              </w:rPr>
              <w:t xml:space="preserve">may only be allowed </w:t>
            </w:r>
            <w:r w:rsidR="007C1229" w:rsidRPr="00803C25">
              <w:rPr>
                <w:rFonts w:asciiTheme="minorHAnsi" w:hAnsiTheme="minorHAnsi" w:cstheme="minorHAnsi"/>
                <w:i/>
                <w:sz w:val="16"/>
                <w:szCs w:val="16"/>
                <w:lang w:val="en-US"/>
              </w:rPr>
              <w:t xml:space="preserve">if </w:t>
            </w:r>
            <w:r w:rsidR="003D4AE8" w:rsidRPr="00803C25">
              <w:rPr>
                <w:rFonts w:asciiTheme="minorHAnsi" w:hAnsiTheme="minorHAnsi" w:cstheme="minorHAnsi"/>
                <w:i/>
                <w:sz w:val="16"/>
                <w:szCs w:val="16"/>
                <w:lang w:val="en-US"/>
              </w:rPr>
              <w:t xml:space="preserve">the </w:t>
            </w:r>
            <w:r w:rsidR="007C1229" w:rsidRPr="00803C25">
              <w:rPr>
                <w:rFonts w:asciiTheme="minorHAnsi" w:hAnsiTheme="minorHAnsi" w:cstheme="minorHAnsi"/>
                <w:i/>
                <w:sz w:val="16"/>
                <w:szCs w:val="16"/>
                <w:lang w:val="en-US"/>
              </w:rPr>
              <w:t xml:space="preserve">air </w:t>
            </w:r>
            <w:r w:rsidR="003D4AE8" w:rsidRPr="00803C25">
              <w:rPr>
                <w:rFonts w:asciiTheme="minorHAnsi" w:hAnsiTheme="minorHAnsi" w:cstheme="minorHAnsi"/>
                <w:i/>
                <w:sz w:val="16"/>
                <w:szCs w:val="16"/>
                <w:lang w:val="en-US"/>
              </w:rPr>
              <w:t>pipelines</w:t>
            </w:r>
            <w:r w:rsidR="007C1229" w:rsidRPr="00803C25">
              <w:rPr>
                <w:rFonts w:asciiTheme="minorHAnsi" w:hAnsiTheme="minorHAnsi" w:cstheme="minorHAnsi"/>
                <w:i/>
                <w:sz w:val="16"/>
                <w:szCs w:val="16"/>
                <w:lang w:val="en-US"/>
              </w:rPr>
              <w:t xml:space="preserve"> and connecting valves </w:t>
            </w:r>
            <w:r w:rsidR="003D4AE8" w:rsidRPr="00803C25">
              <w:rPr>
                <w:rFonts w:asciiTheme="minorHAnsi" w:hAnsiTheme="minorHAnsi" w:cstheme="minorHAnsi"/>
                <w:i/>
                <w:sz w:val="16"/>
                <w:szCs w:val="16"/>
                <w:lang w:val="en-US"/>
              </w:rPr>
              <w:t xml:space="preserve">are </w:t>
            </w:r>
            <w:r w:rsidR="00DD6E23" w:rsidRPr="00803C25">
              <w:rPr>
                <w:rFonts w:asciiTheme="minorHAnsi" w:hAnsiTheme="minorHAnsi" w:cstheme="minorHAnsi"/>
                <w:i/>
                <w:sz w:val="16"/>
                <w:szCs w:val="16"/>
                <w:lang w:val="en-US"/>
              </w:rPr>
              <w:t xml:space="preserve">completely </w:t>
            </w:r>
            <w:r w:rsidR="003D4AE8" w:rsidRPr="00803C25">
              <w:rPr>
                <w:rFonts w:asciiTheme="minorHAnsi" w:hAnsiTheme="minorHAnsi" w:cstheme="minorHAnsi"/>
                <w:i/>
                <w:sz w:val="16"/>
                <w:szCs w:val="16"/>
                <w:lang w:val="en-US"/>
              </w:rPr>
              <w:t>separate</w:t>
            </w:r>
            <w:r w:rsidR="00DD6E23" w:rsidRPr="00803C25">
              <w:rPr>
                <w:rFonts w:asciiTheme="minorHAnsi" w:hAnsiTheme="minorHAnsi" w:cstheme="minorHAnsi"/>
                <w:i/>
                <w:sz w:val="16"/>
                <w:szCs w:val="16"/>
                <w:lang w:val="en-US"/>
              </w:rPr>
              <w:t xml:space="preserve">. </w:t>
            </w:r>
          </w:p>
          <w:p w14:paraId="40D7D583" w14:textId="77777777" w:rsidR="00573C7D" w:rsidRPr="00803C25" w:rsidRDefault="00573C7D" w:rsidP="00172D78">
            <w:pPr>
              <w:spacing w:before="120"/>
              <w:rPr>
                <w:rFonts w:asciiTheme="minorHAnsi" w:hAnsiTheme="minorHAnsi" w:cstheme="minorHAnsi"/>
                <w:i/>
                <w:sz w:val="16"/>
                <w:szCs w:val="16"/>
                <w:lang w:val="en-US"/>
              </w:rPr>
            </w:pPr>
          </w:p>
          <w:p w14:paraId="3326E19A" w14:textId="77777777" w:rsidR="00F95BB1" w:rsidRPr="00803C25" w:rsidRDefault="00AC1C70" w:rsidP="00AC1C70">
            <w:pPr>
              <w:spacing w:before="120"/>
              <w:ind w:left="318" w:hanging="318"/>
              <w:rPr>
                <w:rFonts w:asciiTheme="minorHAnsi" w:hAnsiTheme="minorHAnsi" w:cstheme="minorHAnsi"/>
                <w:b/>
                <w:lang w:val="en-US"/>
              </w:rPr>
            </w:pPr>
            <w:r w:rsidRPr="00803C25">
              <w:rPr>
                <w:rFonts w:asciiTheme="minorHAnsi" w:hAnsiTheme="minorHAnsi" w:cstheme="minorHAnsi"/>
                <w:b/>
                <w:i/>
                <w:lang w:val="en-US"/>
              </w:rPr>
              <w:t>5b</w:t>
            </w:r>
            <w:r w:rsidRPr="00803C25">
              <w:rPr>
                <w:rFonts w:asciiTheme="minorHAnsi" w:hAnsiTheme="minorHAnsi" w:cstheme="minorHAnsi"/>
                <w:b/>
                <w:i/>
                <w:lang w:val="en-US"/>
              </w:rPr>
              <w:tab/>
            </w:r>
            <w:r w:rsidR="00DD6E23" w:rsidRPr="00803C25">
              <w:rPr>
                <w:rFonts w:asciiTheme="minorHAnsi" w:hAnsiTheme="minorHAnsi" w:cstheme="minorHAnsi"/>
                <w:b/>
                <w:i/>
                <w:lang w:val="en-US"/>
              </w:rPr>
              <w:t>Unauthorized</w:t>
            </w:r>
            <w:r w:rsidR="00DD6E23" w:rsidRPr="00803C25">
              <w:rPr>
                <w:rFonts w:asciiTheme="minorHAnsi" w:hAnsiTheme="minorHAnsi" w:cstheme="minorHAnsi"/>
                <w:b/>
                <w:lang w:val="en-US"/>
              </w:rPr>
              <w:t xml:space="preserve"> </w:t>
            </w:r>
            <w:r w:rsidR="003D4AE8" w:rsidRPr="00803C25">
              <w:rPr>
                <w:rFonts w:asciiTheme="minorHAnsi" w:hAnsiTheme="minorHAnsi" w:cstheme="minorHAnsi"/>
                <w:b/>
                <w:lang w:val="en-US"/>
              </w:rPr>
              <w:t>p</w:t>
            </w:r>
            <w:r w:rsidR="00DD6E23" w:rsidRPr="00803C25">
              <w:rPr>
                <w:rFonts w:asciiTheme="minorHAnsi" w:hAnsiTheme="minorHAnsi" w:cstheme="minorHAnsi"/>
                <w:b/>
                <w:lang w:val="en-US"/>
              </w:rPr>
              <w:t>revious cargoes</w:t>
            </w:r>
          </w:p>
          <w:p w14:paraId="75A990B5" w14:textId="77777777" w:rsidR="00F95BB1" w:rsidRPr="00803C25" w:rsidRDefault="00F6263E" w:rsidP="00F6263E">
            <w:pPr>
              <w:spacing w:before="120"/>
              <w:ind w:left="318" w:hanging="318"/>
              <w:rPr>
                <w:rFonts w:asciiTheme="minorHAnsi" w:hAnsiTheme="minorHAnsi" w:cstheme="minorHAnsi"/>
                <w:lang w:val="en-US"/>
              </w:rPr>
            </w:pPr>
            <w:r w:rsidRPr="00803C25">
              <w:rPr>
                <w:rFonts w:asciiTheme="minorHAnsi" w:hAnsiTheme="minorHAnsi" w:cstheme="minorHAnsi"/>
                <w:lang w:val="en-US"/>
              </w:rPr>
              <w:tab/>
            </w:r>
            <w:r w:rsidR="00E502AA" w:rsidRPr="00803C25">
              <w:rPr>
                <w:rFonts w:asciiTheme="minorHAnsi" w:hAnsiTheme="minorHAnsi" w:cstheme="minorHAnsi"/>
                <w:lang w:val="en-US"/>
              </w:rPr>
              <w:t xml:space="preserve">GMO products </w:t>
            </w:r>
            <w:r w:rsidR="003D4AE8" w:rsidRPr="00803C25">
              <w:rPr>
                <w:rFonts w:asciiTheme="minorHAnsi" w:hAnsiTheme="minorHAnsi" w:cstheme="minorHAnsi"/>
                <w:lang w:val="en-US"/>
              </w:rPr>
              <w:t>and products covered by the Directive 2003/1829/EC and subs</w:t>
            </w:r>
            <w:r w:rsidR="00E77A6E" w:rsidRPr="00803C25">
              <w:rPr>
                <w:rFonts w:asciiTheme="minorHAnsi" w:hAnsiTheme="minorHAnsi" w:cstheme="minorHAnsi"/>
                <w:lang w:val="en-US"/>
              </w:rPr>
              <w:t>equent amendments and additions.</w:t>
            </w:r>
          </w:p>
          <w:p w14:paraId="05215FB3" w14:textId="77777777" w:rsidR="00807702" w:rsidRPr="00803C25" w:rsidRDefault="00F6263E" w:rsidP="00F6263E">
            <w:pPr>
              <w:spacing w:before="120"/>
              <w:ind w:left="318" w:hanging="318"/>
              <w:rPr>
                <w:rFonts w:asciiTheme="minorHAnsi" w:hAnsiTheme="minorHAnsi" w:cstheme="minorHAnsi"/>
                <w:lang w:val="en-US"/>
              </w:rPr>
            </w:pPr>
            <w:r w:rsidRPr="00803C25">
              <w:rPr>
                <w:rFonts w:asciiTheme="minorHAnsi" w:hAnsiTheme="minorHAnsi" w:cstheme="minorHAnsi"/>
                <w:lang w:val="en-US"/>
              </w:rPr>
              <w:tab/>
            </w:r>
            <w:r w:rsidR="003D4AE8" w:rsidRPr="00803C25">
              <w:rPr>
                <w:rFonts w:asciiTheme="minorHAnsi" w:hAnsiTheme="minorHAnsi" w:cstheme="minorHAnsi"/>
                <w:lang w:val="en-US"/>
              </w:rPr>
              <w:t>Allergens and products covered by the Directive 2003/89/EC and subs</w:t>
            </w:r>
            <w:r w:rsidR="00C2305A" w:rsidRPr="00803C25">
              <w:rPr>
                <w:rFonts w:asciiTheme="minorHAnsi" w:hAnsiTheme="minorHAnsi" w:cstheme="minorHAnsi"/>
                <w:lang w:val="en-US"/>
              </w:rPr>
              <w:t>equent amendments and additions</w:t>
            </w:r>
            <w:r w:rsidR="003D4AE8" w:rsidRPr="00803C25">
              <w:rPr>
                <w:rFonts w:asciiTheme="minorHAnsi" w:hAnsiTheme="minorHAnsi" w:cstheme="minorHAnsi"/>
                <w:lang w:val="en-US"/>
              </w:rPr>
              <w:t>.</w:t>
            </w:r>
          </w:p>
        </w:tc>
      </w:tr>
    </w:tbl>
    <w:p w14:paraId="63DE52B4"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03C25" w14:paraId="00254BE0" w14:textId="77777777" w:rsidTr="00394C48">
        <w:trPr>
          <w:trHeight w:val="1737"/>
        </w:trPr>
        <w:tc>
          <w:tcPr>
            <w:tcW w:w="9320" w:type="dxa"/>
            <w:shd w:val="clear" w:color="auto" w:fill="auto"/>
          </w:tcPr>
          <w:p w14:paraId="6317AB50" w14:textId="77777777" w:rsidR="006447F8" w:rsidRPr="00803C25" w:rsidRDefault="00155306" w:rsidP="007624DE">
            <w:pPr>
              <w:numPr>
                <w:ilvl w:val="0"/>
                <w:numId w:val="17"/>
              </w:numPr>
              <w:spacing w:before="120"/>
              <w:ind w:left="318" w:hanging="284"/>
              <w:rPr>
                <w:rFonts w:asciiTheme="minorHAnsi" w:hAnsiTheme="minorHAnsi" w:cstheme="minorHAnsi"/>
                <w:b/>
                <w:sz w:val="22"/>
                <w:szCs w:val="22"/>
                <w:lang w:val="en-US"/>
              </w:rPr>
            </w:pPr>
            <w:r w:rsidRPr="00803C25">
              <w:rPr>
                <w:rFonts w:asciiTheme="minorHAnsi" w:hAnsiTheme="minorHAnsi" w:cstheme="minorHAnsi"/>
                <w:b/>
                <w:sz w:val="22"/>
                <w:szCs w:val="22"/>
                <w:lang w:val="en-US"/>
              </w:rPr>
              <w:t>Shelf-Life</w:t>
            </w:r>
          </w:p>
          <w:p w14:paraId="1E1419CB" w14:textId="4882CBD6" w:rsidR="00155306" w:rsidRPr="00803C25" w:rsidRDefault="00785869"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803C25">
              <w:rPr>
                <w:rFonts w:asciiTheme="minorHAnsi" w:hAnsiTheme="minorHAnsi" w:cstheme="minorHAnsi"/>
                <w:sz w:val="22"/>
                <w:szCs w:val="22"/>
                <w:lang w:val="en-US"/>
              </w:rPr>
              <w:tab/>
            </w:r>
            <w:r w:rsidR="007506EF" w:rsidRPr="00803C25">
              <w:rPr>
                <w:rFonts w:asciiTheme="minorHAnsi" w:hAnsiTheme="minorHAnsi" w:cstheme="minorHAnsi"/>
                <w:sz w:val="22"/>
                <w:szCs w:val="22"/>
                <w:lang w:val="en-US"/>
              </w:rPr>
              <w:t>36</w:t>
            </w:r>
            <w:r w:rsidR="00163F15" w:rsidRPr="00803C25">
              <w:rPr>
                <w:rFonts w:asciiTheme="minorHAnsi" w:hAnsiTheme="minorHAnsi" w:cstheme="minorHAnsi"/>
                <w:sz w:val="22"/>
                <w:szCs w:val="22"/>
                <w:lang w:val="en-US"/>
              </w:rPr>
              <w:t xml:space="preserve"> </w:t>
            </w:r>
            <w:r w:rsidR="00155306" w:rsidRPr="00803C25">
              <w:rPr>
                <w:rFonts w:asciiTheme="minorHAnsi" w:hAnsiTheme="minorHAnsi" w:cstheme="minorHAnsi"/>
                <w:sz w:val="22"/>
                <w:szCs w:val="22"/>
                <w:lang w:val="en-US"/>
              </w:rPr>
              <w:t>months</w:t>
            </w:r>
            <w:r w:rsidR="00163F15" w:rsidRPr="00803C25">
              <w:rPr>
                <w:rFonts w:asciiTheme="minorHAnsi" w:hAnsiTheme="minorHAnsi" w:cstheme="minorHAnsi"/>
                <w:sz w:val="22"/>
                <w:szCs w:val="22"/>
                <w:lang w:val="en-US"/>
              </w:rPr>
              <w:t xml:space="preserve"> </w:t>
            </w:r>
            <w:r w:rsidR="00155306" w:rsidRPr="00803C25">
              <w:rPr>
                <w:rFonts w:asciiTheme="minorHAnsi" w:hAnsiTheme="minorHAnsi" w:cstheme="minorHAnsi"/>
                <w:sz w:val="22"/>
                <w:szCs w:val="22"/>
                <w:lang w:val="en-US"/>
              </w:rPr>
              <w:t>from date of production</w:t>
            </w:r>
            <w:r w:rsidR="00E11376" w:rsidRPr="00803C25">
              <w:rPr>
                <w:rFonts w:asciiTheme="minorHAnsi" w:hAnsiTheme="minorHAnsi" w:cstheme="minorHAnsi"/>
                <w:sz w:val="22"/>
                <w:szCs w:val="22"/>
                <w:lang w:val="en-US"/>
              </w:rPr>
              <w:t>;</w:t>
            </w:r>
            <w:r w:rsidR="00155306" w:rsidRPr="00803C25">
              <w:rPr>
                <w:rFonts w:asciiTheme="minorHAnsi" w:hAnsiTheme="minorHAnsi" w:cstheme="minorHAnsi"/>
                <w:sz w:val="22"/>
                <w:szCs w:val="22"/>
                <w:lang w:val="en-US"/>
              </w:rPr>
              <w:t xml:space="preserve"> proper storage and packag</w:t>
            </w:r>
            <w:r w:rsidR="00E11376" w:rsidRPr="00803C25">
              <w:rPr>
                <w:rFonts w:asciiTheme="minorHAnsi" w:hAnsiTheme="minorHAnsi" w:cstheme="minorHAnsi"/>
                <w:sz w:val="22"/>
                <w:szCs w:val="22"/>
                <w:lang w:val="en-US"/>
              </w:rPr>
              <w:t>ing</w:t>
            </w:r>
            <w:r w:rsidR="00155306" w:rsidRPr="00803C25">
              <w:rPr>
                <w:rFonts w:asciiTheme="minorHAnsi" w:hAnsiTheme="minorHAnsi" w:cstheme="minorHAnsi"/>
                <w:sz w:val="22"/>
                <w:szCs w:val="22"/>
                <w:lang w:val="en-US"/>
              </w:rPr>
              <w:t xml:space="preserve"> integrity</w:t>
            </w:r>
            <w:r w:rsidR="00E11376" w:rsidRPr="00803C25">
              <w:rPr>
                <w:rFonts w:asciiTheme="minorHAnsi" w:hAnsiTheme="minorHAnsi" w:cstheme="minorHAnsi"/>
                <w:sz w:val="22"/>
                <w:szCs w:val="22"/>
                <w:lang w:val="en-US"/>
              </w:rPr>
              <w:t>;</w:t>
            </w:r>
            <w:r w:rsidR="00155306" w:rsidRPr="00803C25">
              <w:rPr>
                <w:rFonts w:asciiTheme="minorHAnsi" w:hAnsiTheme="minorHAnsi" w:cstheme="minorHAnsi"/>
                <w:sz w:val="22"/>
                <w:szCs w:val="22"/>
                <w:lang w:val="en-US"/>
              </w:rPr>
              <w:t xml:space="preserve"> at temperature of -20 °C ± 2 (for Frozen Packaged product).</w:t>
            </w:r>
            <w:r w:rsidRPr="00803C25">
              <w:rPr>
                <w:rFonts w:asciiTheme="minorHAnsi" w:hAnsiTheme="minorHAnsi" w:cstheme="minorHAnsi"/>
                <w:sz w:val="22"/>
                <w:szCs w:val="22"/>
                <w:lang w:val="en-US"/>
              </w:rPr>
              <w:br/>
            </w:r>
          </w:p>
          <w:p w14:paraId="042E52A6" w14:textId="77777777" w:rsidR="006447F8" w:rsidRPr="00803C25"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803C25">
              <w:rPr>
                <w:rFonts w:asciiTheme="minorHAnsi" w:hAnsiTheme="minorHAnsi" w:cstheme="minorHAnsi"/>
                <w:sz w:val="22"/>
                <w:szCs w:val="22"/>
                <w:lang w:val="en-US"/>
              </w:rPr>
              <w:tab/>
            </w:r>
            <w:r w:rsidR="00155306" w:rsidRPr="00803C25">
              <w:rPr>
                <w:rFonts w:asciiTheme="minorHAnsi" w:hAnsiTheme="minorHAnsi" w:cstheme="minorHAnsi"/>
                <w:sz w:val="22"/>
                <w:szCs w:val="22"/>
                <w:lang w:val="en-US"/>
              </w:rPr>
              <w:t>7 days from date of production at a temperature</w:t>
            </w:r>
            <w:r w:rsidR="00E11376" w:rsidRPr="00803C25">
              <w:rPr>
                <w:rFonts w:asciiTheme="minorHAnsi" w:hAnsiTheme="minorHAnsi" w:cstheme="minorHAnsi"/>
                <w:sz w:val="22"/>
                <w:szCs w:val="22"/>
                <w:lang w:val="en-US"/>
              </w:rPr>
              <w:t xml:space="preserve"> of +0 °C ± 2 (for the product refrigerated in t</w:t>
            </w:r>
            <w:r w:rsidR="00155306" w:rsidRPr="00803C25">
              <w:rPr>
                <w:rFonts w:asciiTheme="minorHAnsi" w:hAnsiTheme="minorHAnsi" w:cstheme="minorHAnsi"/>
                <w:sz w:val="22"/>
                <w:szCs w:val="22"/>
                <w:lang w:val="en-US"/>
              </w:rPr>
              <w:t>anker).</w:t>
            </w:r>
          </w:p>
        </w:tc>
      </w:tr>
    </w:tbl>
    <w:p w14:paraId="31DC923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03C25" w14:paraId="23B6DCAF" w14:textId="77777777" w:rsidTr="00163F15">
        <w:trPr>
          <w:trHeight w:val="832"/>
        </w:trPr>
        <w:tc>
          <w:tcPr>
            <w:tcW w:w="9320" w:type="dxa"/>
            <w:shd w:val="clear" w:color="auto" w:fill="auto"/>
          </w:tcPr>
          <w:p w14:paraId="75E2FB09" w14:textId="77777777" w:rsidR="0061390C" w:rsidRPr="00803C25"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803C25">
              <w:rPr>
                <w:rFonts w:asciiTheme="minorHAnsi" w:hAnsiTheme="minorHAnsi" w:cstheme="minorHAnsi"/>
                <w:b/>
                <w:sz w:val="22"/>
                <w:szCs w:val="22"/>
                <w:lang w:val="en-US"/>
              </w:rPr>
              <w:t>Storage conditions and shipping method</w:t>
            </w:r>
          </w:p>
          <w:p w14:paraId="1FC57E6F" w14:textId="77777777" w:rsidR="0061390C" w:rsidRPr="00803C25"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803C25">
              <w:rPr>
                <w:rFonts w:asciiTheme="minorHAnsi" w:hAnsiTheme="minorHAnsi" w:cstheme="minorHAnsi"/>
                <w:sz w:val="22"/>
                <w:szCs w:val="22"/>
                <w:lang w:val="en-US"/>
              </w:rPr>
              <w:tab/>
            </w:r>
            <w:r w:rsidR="0061390C" w:rsidRPr="00803C25">
              <w:rPr>
                <w:rFonts w:asciiTheme="minorHAnsi" w:hAnsiTheme="minorHAnsi" w:cstheme="minorHAnsi"/>
                <w:sz w:val="22"/>
                <w:szCs w:val="22"/>
                <w:lang w:val="en-US"/>
              </w:rPr>
              <w:t xml:space="preserve">The product should be stored in cold </w:t>
            </w:r>
            <w:r w:rsidR="00A37DFF" w:rsidRPr="00803C25">
              <w:rPr>
                <w:rFonts w:asciiTheme="minorHAnsi" w:hAnsiTheme="minorHAnsi" w:cstheme="minorHAnsi"/>
                <w:sz w:val="22"/>
                <w:szCs w:val="22"/>
                <w:lang w:val="en-US"/>
              </w:rPr>
              <w:t>storage room</w:t>
            </w:r>
            <w:r w:rsidR="0061390C" w:rsidRPr="00803C25">
              <w:rPr>
                <w:rFonts w:asciiTheme="minorHAnsi" w:hAnsiTheme="minorHAnsi" w:cstheme="minorHAnsi"/>
                <w:sz w:val="22"/>
                <w:szCs w:val="22"/>
                <w:lang w:val="en-US"/>
              </w:rPr>
              <w:t xml:space="preserve"> and transported on refrigerated truck at a temperature of -20°C ± 2 (for Frozen Packaged product).</w:t>
            </w:r>
          </w:p>
          <w:p w14:paraId="76902D08" w14:textId="77777777" w:rsidR="0061390C" w:rsidRPr="00803C25"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803C25">
              <w:rPr>
                <w:rFonts w:asciiTheme="minorHAnsi" w:hAnsiTheme="minorHAnsi" w:cstheme="minorHAnsi"/>
                <w:sz w:val="22"/>
                <w:szCs w:val="22"/>
                <w:lang w:val="en-US"/>
              </w:rPr>
              <w:tab/>
            </w:r>
            <w:r w:rsidR="0061390C" w:rsidRPr="00803C25">
              <w:rPr>
                <w:rFonts w:asciiTheme="minorHAnsi" w:hAnsiTheme="minorHAnsi" w:cstheme="minorHAnsi"/>
                <w:sz w:val="22"/>
                <w:szCs w:val="22"/>
                <w:lang w:val="en-US"/>
              </w:rPr>
              <w:t>The product must be transported in tanker at a temperature of 0°C ± 2 (for the product Refrigerated in Tanker).</w:t>
            </w:r>
          </w:p>
          <w:p w14:paraId="141C7B67" w14:textId="77777777" w:rsidR="00807702" w:rsidRPr="00803C25" w:rsidRDefault="00807702" w:rsidP="00172D78">
            <w:pPr>
              <w:pStyle w:val="Paragrafoelenco"/>
              <w:suppressAutoHyphens w:val="0"/>
              <w:autoSpaceDE/>
              <w:spacing w:before="120"/>
              <w:ind w:left="0"/>
              <w:contextualSpacing/>
              <w:rPr>
                <w:rFonts w:asciiTheme="minorHAnsi" w:hAnsiTheme="minorHAnsi" w:cstheme="minorHAnsi"/>
                <w:sz w:val="10"/>
                <w:szCs w:val="10"/>
                <w:lang w:val="en-US"/>
              </w:rPr>
            </w:pPr>
          </w:p>
        </w:tc>
      </w:tr>
    </w:tbl>
    <w:p w14:paraId="393CFD3E" w14:textId="77777777" w:rsidR="0070077A" w:rsidRPr="00803C25" w:rsidRDefault="0070077A" w:rsidP="00172D78">
      <w:pPr>
        <w:spacing w:before="120"/>
        <w:ind w:left="2832" w:hanging="2832"/>
        <w:rPr>
          <w:rFonts w:asciiTheme="minorHAnsi" w:hAnsiTheme="minorHAnsi" w:cstheme="minorHAnsi"/>
          <w:sz w:val="10"/>
          <w:szCs w:val="10"/>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03C25" w14:paraId="38A1F2CA" w14:textId="77777777" w:rsidTr="00394C48">
        <w:tc>
          <w:tcPr>
            <w:tcW w:w="9320" w:type="dxa"/>
            <w:shd w:val="clear" w:color="auto" w:fill="auto"/>
          </w:tcPr>
          <w:p w14:paraId="73CBFAED" w14:textId="77777777" w:rsidR="0061390C" w:rsidRPr="00803C25"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803C25">
              <w:rPr>
                <w:rFonts w:asciiTheme="minorHAnsi" w:hAnsiTheme="minorHAnsi" w:cstheme="minorHAnsi"/>
                <w:b/>
                <w:sz w:val="22"/>
                <w:szCs w:val="22"/>
                <w:lang w:val="en-US"/>
              </w:rPr>
              <w:t>Intended and expected use</w:t>
            </w:r>
          </w:p>
          <w:p w14:paraId="73665A45" w14:textId="77777777" w:rsidR="006447F8" w:rsidRPr="00803C25" w:rsidRDefault="000B21D0" w:rsidP="00172D78">
            <w:pPr>
              <w:pStyle w:val="Paragrafoelenco"/>
              <w:suppressAutoHyphens w:val="0"/>
              <w:autoSpaceDE/>
              <w:spacing w:before="120"/>
              <w:ind w:left="318" w:hanging="284"/>
              <w:contextualSpacing/>
              <w:rPr>
                <w:rFonts w:asciiTheme="minorHAnsi" w:hAnsiTheme="minorHAnsi" w:cstheme="minorHAnsi"/>
                <w:sz w:val="10"/>
                <w:szCs w:val="10"/>
                <w:lang w:val="en-US"/>
              </w:rPr>
            </w:pPr>
            <w:r w:rsidRPr="00803C25">
              <w:rPr>
                <w:rFonts w:asciiTheme="minorHAnsi" w:hAnsiTheme="minorHAnsi" w:cstheme="minorHAnsi"/>
                <w:sz w:val="22"/>
                <w:szCs w:val="22"/>
                <w:lang w:val="en-US"/>
              </w:rPr>
              <w:tab/>
            </w:r>
            <w:r w:rsidR="0061390C" w:rsidRPr="00803C25">
              <w:rPr>
                <w:rFonts w:asciiTheme="minorHAnsi" w:hAnsiTheme="minorHAnsi" w:cstheme="minorHAnsi"/>
                <w:sz w:val="22"/>
                <w:szCs w:val="22"/>
                <w:lang w:val="en-US"/>
              </w:rPr>
              <w:t>Semi-finished product to be used for the food industry.</w:t>
            </w:r>
          </w:p>
        </w:tc>
      </w:tr>
    </w:tbl>
    <w:p w14:paraId="37EC149D" w14:textId="77777777" w:rsidR="001E1265" w:rsidRPr="00803C25" w:rsidRDefault="001E1265" w:rsidP="00172D78">
      <w:pPr>
        <w:spacing w:before="120"/>
        <w:ind w:left="-567"/>
        <w:rPr>
          <w:rFonts w:asciiTheme="minorHAnsi" w:hAnsiTheme="minorHAnsi" w:cstheme="minorHAnsi"/>
          <w:i/>
          <w:sz w:val="18"/>
          <w:szCs w:val="18"/>
          <w:lang w:val="en-US"/>
        </w:rPr>
      </w:pPr>
    </w:p>
    <w:p w14:paraId="76DF8DB8" w14:textId="77777777" w:rsidR="00B13991" w:rsidRPr="00803C25" w:rsidRDefault="0061390C" w:rsidP="00F6263E">
      <w:pPr>
        <w:spacing w:before="120"/>
        <w:rPr>
          <w:rFonts w:asciiTheme="minorHAnsi" w:hAnsiTheme="minorHAnsi" w:cstheme="minorHAnsi"/>
          <w:i/>
          <w:sz w:val="18"/>
          <w:szCs w:val="18"/>
          <w:lang w:val="en-US"/>
        </w:rPr>
      </w:pPr>
      <w:r w:rsidRPr="00803C25">
        <w:rPr>
          <w:rFonts w:asciiTheme="minorHAnsi" w:hAnsiTheme="minorHAnsi" w:cstheme="minorHAnsi"/>
          <w:i/>
          <w:sz w:val="18"/>
          <w:szCs w:val="18"/>
          <w:lang w:val="en-US"/>
        </w:rPr>
        <w:t>Agrumi-Gel s.r.l. (the “supplier”) is comm</w:t>
      </w:r>
      <w:r w:rsidR="00C2305A" w:rsidRPr="00803C25">
        <w:rPr>
          <w:rFonts w:asciiTheme="minorHAnsi" w:hAnsiTheme="minorHAnsi" w:cstheme="minorHAnsi"/>
          <w:i/>
          <w:sz w:val="18"/>
          <w:szCs w:val="18"/>
          <w:lang w:val="en-US"/>
        </w:rPr>
        <w:t>itted to provide the product acc</w:t>
      </w:r>
      <w:r w:rsidRPr="00803C25">
        <w:rPr>
          <w:rFonts w:asciiTheme="minorHAnsi" w:hAnsiTheme="minorHAnsi" w:cstheme="minorHAnsi"/>
          <w:i/>
          <w:sz w:val="18"/>
          <w:szCs w:val="18"/>
          <w:lang w:val="en-US"/>
        </w:rPr>
        <w:t>ording to the specifications given</w:t>
      </w:r>
      <w:r w:rsidR="00C2305A" w:rsidRPr="00803C25">
        <w:rPr>
          <w:rFonts w:asciiTheme="minorHAnsi" w:hAnsiTheme="minorHAnsi" w:cstheme="minorHAnsi"/>
          <w:i/>
          <w:sz w:val="18"/>
          <w:szCs w:val="18"/>
          <w:lang w:val="en-US"/>
        </w:rPr>
        <w:t xml:space="preserve"> in the data sheet with the </w:t>
      </w:r>
      <w:r w:rsidRPr="00803C25">
        <w:rPr>
          <w:rFonts w:asciiTheme="minorHAnsi" w:hAnsiTheme="minorHAnsi" w:cstheme="minorHAnsi"/>
          <w:i/>
          <w:sz w:val="18"/>
          <w:szCs w:val="18"/>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803C25">
        <w:rPr>
          <w:rFonts w:asciiTheme="minorHAnsi" w:hAnsiTheme="minorHAnsi" w:cstheme="minorHAnsi"/>
          <w:i/>
          <w:sz w:val="18"/>
          <w:szCs w:val="18"/>
          <w:lang w:val="en-US"/>
        </w:rPr>
        <w:t>.</w:t>
      </w:r>
    </w:p>
    <w:sectPr w:rsidR="00B13991" w:rsidRPr="00803C25"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01063" w14:textId="77777777" w:rsidR="007D5928" w:rsidRDefault="007D5928">
      <w:r>
        <w:separator/>
      </w:r>
    </w:p>
  </w:endnote>
  <w:endnote w:type="continuationSeparator" w:id="0">
    <w:p w14:paraId="234534D2"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2D327C0" w14:textId="77777777" w:rsidTr="001B1240">
      <w:tc>
        <w:tcPr>
          <w:tcW w:w="657" w:type="dxa"/>
          <w:tcBorders>
            <w:top w:val="single" w:sz="4" w:space="0" w:color="000000"/>
            <w:left w:val="single" w:sz="4" w:space="0" w:color="000000"/>
            <w:bottom w:val="single" w:sz="4" w:space="0" w:color="000000"/>
          </w:tcBorders>
          <w:vAlign w:val="center"/>
        </w:tcPr>
        <w:p w14:paraId="4E062D4E"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E04F382"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EFEAAD3"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AEC5060"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6D41FC2" w14:textId="77777777" w:rsidR="00E73CA1" w:rsidRPr="001B1240" w:rsidRDefault="00E73CA1" w:rsidP="001B1240">
          <w:pPr>
            <w:pStyle w:val="Pidipagina"/>
            <w:snapToGrid w:val="0"/>
            <w:jc w:val="center"/>
            <w:rPr>
              <w:rFonts w:ascii="Verdana" w:hAnsi="Verdana"/>
            </w:rPr>
          </w:pPr>
        </w:p>
      </w:tc>
    </w:tr>
    <w:tr w:rsidR="00E73CA1" w14:paraId="4AC9A78E" w14:textId="77777777" w:rsidTr="001B1240">
      <w:tc>
        <w:tcPr>
          <w:tcW w:w="657" w:type="dxa"/>
          <w:tcBorders>
            <w:left w:val="single" w:sz="4" w:space="0" w:color="000000"/>
            <w:bottom w:val="single" w:sz="4" w:space="0" w:color="000000"/>
          </w:tcBorders>
          <w:vAlign w:val="center"/>
        </w:tcPr>
        <w:p w14:paraId="69A8B52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83AB985"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FEBCBB4"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3F28E8F"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B53D972"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52DD4D1"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CBF01" w14:textId="77777777" w:rsidR="007D5928" w:rsidRDefault="007D5928">
      <w:r>
        <w:separator/>
      </w:r>
    </w:p>
  </w:footnote>
  <w:footnote w:type="continuationSeparator" w:id="0">
    <w:p w14:paraId="4AE08544"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781" w:type="dxa"/>
      <w:tblLayout w:type="fixed"/>
      <w:tblCellMar>
        <w:left w:w="70" w:type="dxa"/>
        <w:right w:w="70" w:type="dxa"/>
      </w:tblCellMar>
      <w:tblLook w:val="0000" w:firstRow="0" w:lastRow="0" w:firstColumn="0" w:lastColumn="0" w:noHBand="0" w:noVBand="0"/>
    </w:tblPr>
    <w:tblGrid>
      <w:gridCol w:w="2269"/>
      <w:gridCol w:w="4678"/>
      <w:gridCol w:w="3260"/>
    </w:tblGrid>
    <w:tr w:rsidR="00E73CA1" w14:paraId="42C6D570" w14:textId="77777777" w:rsidTr="00803C25">
      <w:trPr>
        <w:trHeight w:val="838"/>
      </w:trPr>
      <w:tc>
        <w:tcPr>
          <w:tcW w:w="2269" w:type="dxa"/>
          <w:tcBorders>
            <w:top w:val="single" w:sz="4" w:space="0" w:color="000000"/>
            <w:left w:val="single" w:sz="4" w:space="0" w:color="000000"/>
            <w:bottom w:val="single" w:sz="4" w:space="0" w:color="000000"/>
          </w:tcBorders>
          <w:vAlign w:val="center"/>
        </w:tcPr>
        <w:p w14:paraId="1EAD743B" w14:textId="77777777" w:rsidR="00E73CA1" w:rsidRPr="00803C25" w:rsidRDefault="00E73CA1" w:rsidP="005B6E83">
          <w:pPr>
            <w:pStyle w:val="Intestazione"/>
            <w:tabs>
              <w:tab w:val="clear" w:pos="9638"/>
            </w:tabs>
            <w:snapToGrid w:val="0"/>
            <w:jc w:val="center"/>
            <w:rPr>
              <w:rFonts w:asciiTheme="minorHAnsi" w:hAnsiTheme="minorHAnsi" w:cstheme="minorHAnsi"/>
              <w:sz w:val="24"/>
              <w:szCs w:val="24"/>
              <w:lang w:val="de-DE"/>
            </w:rPr>
          </w:pPr>
          <w:r w:rsidRPr="00803C25">
            <w:rPr>
              <w:rFonts w:asciiTheme="minorHAnsi" w:hAnsiTheme="minorHAnsi" w:cstheme="minorHAnsi"/>
              <w:sz w:val="24"/>
              <w:szCs w:val="24"/>
              <w:lang w:val="de-DE"/>
            </w:rPr>
            <w:t>Agrumi-Gel s.r.l.</w:t>
          </w:r>
        </w:p>
      </w:tc>
      <w:tc>
        <w:tcPr>
          <w:tcW w:w="4678" w:type="dxa"/>
          <w:tcBorders>
            <w:top w:val="single" w:sz="4" w:space="0" w:color="000000"/>
            <w:left w:val="single" w:sz="4" w:space="0" w:color="000000"/>
            <w:bottom w:val="single" w:sz="4" w:space="0" w:color="000000"/>
          </w:tcBorders>
          <w:vAlign w:val="center"/>
        </w:tcPr>
        <w:p w14:paraId="7F50AE88" w14:textId="77777777" w:rsidR="00E73CA1" w:rsidRPr="00803C25" w:rsidRDefault="007A0232" w:rsidP="005D1E55">
          <w:pPr>
            <w:pStyle w:val="Intestazione"/>
            <w:snapToGrid w:val="0"/>
            <w:jc w:val="center"/>
            <w:rPr>
              <w:rFonts w:asciiTheme="minorHAnsi" w:hAnsiTheme="minorHAnsi" w:cstheme="minorHAnsi"/>
              <w:b/>
              <w:bCs/>
              <w:sz w:val="28"/>
              <w:szCs w:val="28"/>
            </w:rPr>
          </w:pPr>
          <w:r w:rsidRPr="00803C25">
            <w:rPr>
              <w:rFonts w:asciiTheme="minorHAnsi" w:hAnsiTheme="minorHAnsi" w:cstheme="minorHAnsi"/>
              <w:b/>
              <w:bCs/>
              <w:sz w:val="32"/>
              <w:szCs w:val="32"/>
            </w:rPr>
            <w:t>TECHINAL DATA SHEET</w:t>
          </w:r>
        </w:p>
      </w:tc>
      <w:tc>
        <w:tcPr>
          <w:tcW w:w="3260" w:type="dxa"/>
          <w:tcBorders>
            <w:top w:val="single" w:sz="4" w:space="0" w:color="000000"/>
            <w:left w:val="single" w:sz="4" w:space="0" w:color="000000"/>
            <w:bottom w:val="single" w:sz="4" w:space="0" w:color="000000"/>
            <w:right w:val="single" w:sz="4" w:space="0" w:color="000000"/>
          </w:tcBorders>
          <w:vAlign w:val="center"/>
        </w:tcPr>
        <w:p w14:paraId="7185BCE7" w14:textId="43EAD850" w:rsidR="00803C25" w:rsidRPr="002157B9" w:rsidRDefault="00803C25" w:rsidP="00803C25">
          <w:pPr>
            <w:spacing w:after="60"/>
            <w:ind w:right="-143"/>
            <w:rPr>
              <w:rFonts w:asciiTheme="minorHAnsi" w:hAnsiTheme="minorHAnsi" w:cstheme="minorHAnsi"/>
              <w:b/>
              <w:sz w:val="18"/>
              <w:szCs w:val="18"/>
              <w:lang w:val="en-US"/>
            </w:rPr>
          </w:pPr>
          <w:r w:rsidRPr="002157B9">
            <w:rPr>
              <w:rFonts w:asciiTheme="minorHAnsi" w:hAnsiTheme="minorHAnsi" w:cstheme="minorHAnsi"/>
              <w:sz w:val="18"/>
              <w:lang w:val="en-US"/>
            </w:rPr>
            <w:t>Cod.</w:t>
          </w:r>
          <w:r>
            <w:rPr>
              <w:rFonts w:asciiTheme="minorHAnsi" w:hAnsiTheme="minorHAnsi" w:cstheme="minorHAnsi"/>
              <w:sz w:val="18"/>
              <w:lang w:val="en-US"/>
            </w:rPr>
            <w:t>:</w:t>
          </w:r>
          <w:r w:rsidRPr="002157B9">
            <w:rPr>
              <w:rFonts w:asciiTheme="minorHAnsi" w:hAnsiTheme="minorHAnsi" w:cstheme="minorHAnsi"/>
              <w:sz w:val="18"/>
              <w:lang w:val="en-US"/>
            </w:rPr>
            <w:t xml:space="preserve"> </w:t>
          </w:r>
          <w:r w:rsidRPr="002157B9">
            <w:rPr>
              <w:rFonts w:asciiTheme="minorHAnsi" w:hAnsiTheme="minorHAnsi" w:cstheme="minorHAnsi"/>
              <w:b/>
              <w:bCs/>
              <w:sz w:val="18"/>
              <w:lang w:val="en-US"/>
            </w:rPr>
            <w:t>D 10.03.</w:t>
          </w:r>
          <w:r>
            <w:rPr>
              <w:rFonts w:asciiTheme="minorHAnsi" w:hAnsiTheme="minorHAnsi" w:cstheme="minorHAnsi"/>
              <w:b/>
              <w:bCs/>
              <w:sz w:val="18"/>
              <w:lang w:val="en-US"/>
            </w:rPr>
            <w:t>68</w:t>
          </w:r>
          <w:r w:rsidRPr="002157B9">
            <w:rPr>
              <w:rFonts w:asciiTheme="minorHAnsi" w:hAnsiTheme="minorHAnsi" w:cstheme="minorHAnsi"/>
              <w:b/>
              <w:bCs/>
              <w:sz w:val="18"/>
              <w:lang w:val="en-US"/>
            </w:rPr>
            <w:t xml:space="preserve"> </w:t>
          </w:r>
          <w:r w:rsidR="00C06E77">
            <w:rPr>
              <w:rFonts w:asciiTheme="minorHAnsi" w:hAnsiTheme="minorHAnsi" w:cstheme="minorHAnsi"/>
              <w:b/>
              <w:bCs/>
              <w:sz w:val="18"/>
              <w:lang w:val="en-US"/>
            </w:rPr>
            <w:t xml:space="preserve">- </w:t>
          </w:r>
          <w:r>
            <w:rPr>
              <w:rFonts w:asciiTheme="minorHAnsi" w:hAnsiTheme="minorHAnsi" w:cstheme="minorHAnsi"/>
              <w:b/>
              <w:bCs/>
              <w:sz w:val="18"/>
              <w:lang w:val="en-US"/>
            </w:rPr>
            <w:t>EN</w:t>
          </w:r>
          <w:r w:rsidRPr="002157B9">
            <w:rPr>
              <w:rFonts w:asciiTheme="minorHAnsi" w:hAnsiTheme="minorHAnsi" w:cstheme="minorHAnsi"/>
              <w:noProof/>
              <w:color w:val="FF0000"/>
              <w:spacing w:val="-4"/>
              <w:sz w:val="18"/>
              <w:szCs w:val="18"/>
              <w:lang w:val="en-US"/>
            </w:rPr>
            <w:t xml:space="preserve"> </w:t>
          </w:r>
        </w:p>
        <w:p w14:paraId="32ACDCC9" w14:textId="7E9CC0C1" w:rsidR="00803C25" w:rsidRPr="002157B9" w:rsidRDefault="00803C25" w:rsidP="00803C25">
          <w:pPr>
            <w:spacing w:after="60"/>
            <w:ind w:right="-143"/>
            <w:rPr>
              <w:rFonts w:asciiTheme="minorHAnsi" w:hAnsiTheme="minorHAnsi" w:cstheme="minorHAnsi"/>
              <w:b/>
              <w:sz w:val="18"/>
              <w:lang w:val="en-US"/>
            </w:rPr>
          </w:pPr>
          <w:r w:rsidRPr="002157B9">
            <w:rPr>
              <w:rFonts w:asciiTheme="minorHAnsi" w:hAnsiTheme="minorHAnsi" w:cstheme="minorHAnsi"/>
              <w:sz w:val="18"/>
              <w:lang w:val="en-US"/>
            </w:rPr>
            <w:t>Rev.</w:t>
          </w:r>
          <w:r>
            <w:rPr>
              <w:rFonts w:asciiTheme="minorHAnsi" w:hAnsiTheme="minorHAnsi" w:cstheme="minorHAnsi"/>
              <w:sz w:val="18"/>
              <w:lang w:val="en-US"/>
            </w:rPr>
            <w:t>:</w:t>
          </w:r>
          <w:r w:rsidRPr="002157B9">
            <w:rPr>
              <w:rFonts w:asciiTheme="minorHAnsi" w:hAnsiTheme="minorHAnsi" w:cstheme="minorHAnsi"/>
              <w:sz w:val="18"/>
              <w:lang w:val="en-US"/>
            </w:rPr>
            <w:t xml:space="preserve"> </w:t>
          </w:r>
          <w:r>
            <w:rPr>
              <w:rFonts w:asciiTheme="minorHAnsi" w:hAnsiTheme="minorHAnsi" w:cstheme="minorHAnsi"/>
              <w:noProof/>
              <w:sz w:val="18"/>
              <w:szCs w:val="18"/>
              <w:lang w:val="en-US"/>
            </w:rPr>
            <w:t>12</w:t>
          </w:r>
        </w:p>
        <w:p w14:paraId="2C9ED008" w14:textId="20D9DAAD" w:rsidR="00803C25" w:rsidRPr="002157B9" w:rsidRDefault="00803C25" w:rsidP="00803C25">
          <w:pPr>
            <w:spacing w:after="60"/>
            <w:ind w:right="-143"/>
            <w:rPr>
              <w:rFonts w:asciiTheme="minorHAnsi" w:hAnsiTheme="minorHAnsi" w:cstheme="minorHAnsi"/>
              <w:noProof/>
              <w:color w:val="FF0000"/>
              <w:sz w:val="18"/>
              <w:szCs w:val="18"/>
              <w:lang w:val="en-US"/>
            </w:rPr>
          </w:pPr>
          <w:r w:rsidRPr="002157B9">
            <w:rPr>
              <w:rFonts w:asciiTheme="minorHAnsi" w:hAnsiTheme="minorHAnsi" w:cstheme="minorHAnsi"/>
              <w:sz w:val="18"/>
              <w:lang w:val="en-US"/>
            </w:rPr>
            <w:t>Data</w:t>
          </w:r>
          <w:r>
            <w:rPr>
              <w:rFonts w:asciiTheme="minorHAnsi" w:hAnsiTheme="minorHAnsi" w:cstheme="minorHAnsi"/>
              <w:sz w:val="18"/>
              <w:lang w:val="en-US"/>
            </w:rPr>
            <w:t>:</w:t>
          </w:r>
          <w:r w:rsidRPr="002157B9">
            <w:rPr>
              <w:rFonts w:asciiTheme="minorHAnsi" w:hAnsiTheme="minorHAnsi" w:cstheme="minorHAnsi"/>
              <w:sz w:val="18"/>
              <w:lang w:val="en-US"/>
            </w:rPr>
            <w:t xml:space="preserve"> </w:t>
          </w:r>
          <w:r>
            <w:rPr>
              <w:rFonts w:asciiTheme="minorHAnsi" w:hAnsiTheme="minorHAnsi" w:cstheme="minorHAnsi"/>
              <w:sz w:val="18"/>
              <w:lang w:val="en-US"/>
            </w:rPr>
            <w:t>16</w:t>
          </w:r>
          <w:r w:rsidRPr="002157B9">
            <w:rPr>
              <w:rFonts w:asciiTheme="minorHAnsi" w:hAnsiTheme="minorHAnsi" w:cstheme="minorHAnsi"/>
              <w:noProof/>
              <w:sz w:val="18"/>
              <w:szCs w:val="18"/>
              <w:lang w:val="en-US"/>
            </w:rPr>
            <w:t>/0</w:t>
          </w:r>
          <w:r>
            <w:rPr>
              <w:rFonts w:asciiTheme="minorHAnsi" w:hAnsiTheme="minorHAnsi" w:cstheme="minorHAnsi"/>
              <w:noProof/>
              <w:sz w:val="18"/>
              <w:szCs w:val="18"/>
              <w:lang w:val="en-US"/>
            </w:rPr>
            <w:t>6</w:t>
          </w:r>
          <w:r w:rsidRPr="002157B9">
            <w:rPr>
              <w:rFonts w:asciiTheme="minorHAnsi" w:hAnsiTheme="minorHAnsi" w:cstheme="minorHAnsi"/>
              <w:noProof/>
              <w:sz w:val="18"/>
              <w:szCs w:val="18"/>
              <w:lang w:val="en-US"/>
            </w:rPr>
            <w:t>/2023</w:t>
          </w:r>
        </w:p>
        <w:p w14:paraId="639F818B" w14:textId="77777777" w:rsidR="00803C25" w:rsidRPr="002157B9" w:rsidRDefault="00803C25" w:rsidP="00803C25">
          <w:pPr>
            <w:spacing w:after="60"/>
            <w:ind w:right="-143"/>
            <w:rPr>
              <w:rFonts w:asciiTheme="minorHAnsi" w:hAnsiTheme="minorHAnsi" w:cstheme="minorHAnsi"/>
              <w:sz w:val="18"/>
            </w:rPr>
          </w:pPr>
          <w:r w:rsidRPr="002157B9">
            <w:rPr>
              <w:rFonts w:asciiTheme="minorHAnsi" w:hAnsiTheme="minorHAnsi" w:cstheme="minorHAnsi"/>
              <w:sz w:val="18"/>
            </w:rPr>
            <w:t>Emesso da: Elsa Liga</w:t>
          </w:r>
        </w:p>
        <w:p w14:paraId="7939AC00" w14:textId="77777777" w:rsidR="00803C25" w:rsidRPr="002157B9" w:rsidRDefault="00803C25" w:rsidP="00803C25">
          <w:pPr>
            <w:spacing w:after="60"/>
            <w:ind w:right="-143"/>
            <w:rPr>
              <w:rFonts w:asciiTheme="minorHAnsi" w:hAnsiTheme="minorHAnsi" w:cstheme="minorHAnsi"/>
              <w:sz w:val="18"/>
            </w:rPr>
          </w:pPr>
          <w:r w:rsidRPr="002157B9">
            <w:rPr>
              <w:rFonts w:asciiTheme="minorHAnsi" w:hAnsiTheme="minorHAnsi" w:cstheme="minorHAnsi"/>
              <w:sz w:val="18"/>
            </w:rPr>
            <w:t>Approvato da: Salvatore Rizzo</w:t>
          </w:r>
        </w:p>
        <w:p w14:paraId="34887B87" w14:textId="386C3842" w:rsidR="00803C25" w:rsidRPr="002157B9" w:rsidRDefault="00803C25" w:rsidP="00803C25">
          <w:pPr>
            <w:spacing w:after="60"/>
            <w:ind w:right="-143"/>
            <w:rPr>
              <w:rFonts w:asciiTheme="minorHAnsi" w:hAnsiTheme="minorHAnsi" w:cstheme="minorHAnsi"/>
              <w:sz w:val="18"/>
            </w:rPr>
          </w:pPr>
          <w:r w:rsidRPr="002157B9">
            <w:rPr>
              <w:rFonts w:asciiTheme="minorHAnsi" w:hAnsiTheme="minorHAnsi" w:cstheme="minorHAnsi"/>
              <w:sz w:val="18"/>
            </w:rPr>
            <w:t xml:space="preserve">Motivo revisione: </w:t>
          </w:r>
          <w:r w:rsidR="005544E0">
            <w:rPr>
              <w:rFonts w:asciiTheme="minorHAnsi" w:hAnsiTheme="minorHAnsi" w:cstheme="minorHAnsi"/>
              <w:sz w:val="18"/>
            </w:rPr>
            <w:t>Update</w:t>
          </w:r>
          <w:r w:rsidRPr="002157B9">
            <w:rPr>
              <w:rFonts w:asciiTheme="minorHAnsi" w:hAnsiTheme="minorHAnsi" w:cstheme="minorHAnsi"/>
              <w:sz w:val="18"/>
            </w:rPr>
            <w:t xml:space="preserve"> </w:t>
          </w:r>
        </w:p>
        <w:p w14:paraId="554492F6" w14:textId="72F7C9E0" w:rsidR="00803C25" w:rsidRPr="00A37DFF" w:rsidRDefault="00803C25" w:rsidP="00803C25">
          <w:pPr>
            <w:pStyle w:val="Intestazione"/>
            <w:snapToGrid w:val="0"/>
            <w:rPr>
              <w:rFonts w:ascii="Verdana" w:hAnsi="Verdana"/>
              <w:b/>
              <w:bCs/>
              <w:sz w:val="24"/>
              <w:szCs w:val="24"/>
            </w:rPr>
          </w:pPr>
          <w:r w:rsidRPr="002157B9">
            <w:rPr>
              <w:rFonts w:asciiTheme="minorHAnsi" w:hAnsiTheme="minorHAnsi" w:cstheme="minorHAnsi"/>
              <w:sz w:val="18"/>
            </w:rPr>
            <w:t xml:space="preserve">Pag. </w:t>
          </w:r>
          <w:r w:rsidRPr="002157B9">
            <w:rPr>
              <w:rStyle w:val="Numeropagina"/>
              <w:rFonts w:asciiTheme="minorHAnsi" w:hAnsiTheme="minorHAnsi" w:cstheme="minorHAnsi"/>
              <w:b/>
              <w:sz w:val="18"/>
            </w:rPr>
            <w:fldChar w:fldCharType="begin"/>
          </w:r>
          <w:r w:rsidRPr="002157B9">
            <w:rPr>
              <w:rStyle w:val="Numeropagina"/>
              <w:rFonts w:asciiTheme="minorHAnsi" w:hAnsiTheme="minorHAnsi" w:cstheme="minorHAnsi"/>
              <w:b/>
              <w:sz w:val="18"/>
            </w:rPr>
            <w:instrText xml:space="preserve"> PAGE </w:instrText>
          </w:r>
          <w:r w:rsidRPr="002157B9">
            <w:rPr>
              <w:rStyle w:val="Numeropagina"/>
              <w:rFonts w:asciiTheme="minorHAnsi" w:hAnsiTheme="minorHAnsi" w:cstheme="minorHAnsi"/>
              <w:b/>
              <w:sz w:val="18"/>
            </w:rPr>
            <w:fldChar w:fldCharType="separate"/>
          </w:r>
          <w:r>
            <w:rPr>
              <w:rStyle w:val="Numeropagina"/>
              <w:rFonts w:cstheme="minorHAnsi"/>
              <w:b/>
              <w:sz w:val="18"/>
            </w:rPr>
            <w:t>1</w:t>
          </w:r>
          <w:r w:rsidRPr="002157B9">
            <w:rPr>
              <w:rStyle w:val="Numeropagina"/>
              <w:rFonts w:asciiTheme="minorHAnsi" w:hAnsiTheme="minorHAnsi" w:cstheme="minorHAnsi"/>
              <w:b/>
              <w:sz w:val="18"/>
            </w:rPr>
            <w:fldChar w:fldCharType="end"/>
          </w:r>
          <w:r w:rsidRPr="002157B9">
            <w:rPr>
              <w:rStyle w:val="Numeropagina"/>
              <w:rFonts w:asciiTheme="minorHAnsi" w:hAnsiTheme="minorHAnsi" w:cstheme="minorHAnsi"/>
              <w:b/>
              <w:sz w:val="18"/>
            </w:rPr>
            <w:t xml:space="preserve"> di </w:t>
          </w:r>
          <w:r w:rsidRPr="002157B9">
            <w:rPr>
              <w:rStyle w:val="Numeropagina"/>
              <w:rFonts w:asciiTheme="minorHAnsi" w:hAnsiTheme="minorHAnsi" w:cstheme="minorHAnsi"/>
              <w:b/>
              <w:noProof/>
              <w:sz w:val="18"/>
            </w:rPr>
            <w:fldChar w:fldCharType="begin"/>
          </w:r>
          <w:r w:rsidRPr="002157B9">
            <w:rPr>
              <w:rStyle w:val="Numeropagina"/>
              <w:rFonts w:asciiTheme="minorHAnsi" w:hAnsiTheme="minorHAnsi" w:cstheme="minorHAnsi"/>
              <w:b/>
              <w:noProof/>
              <w:sz w:val="18"/>
            </w:rPr>
            <w:instrText xml:space="preserve"> NUMPAGES   \* MERGEFORMAT </w:instrText>
          </w:r>
          <w:r w:rsidRPr="002157B9">
            <w:rPr>
              <w:rStyle w:val="Numeropagina"/>
              <w:rFonts w:asciiTheme="minorHAnsi" w:hAnsiTheme="minorHAnsi" w:cstheme="minorHAnsi"/>
              <w:b/>
              <w:noProof/>
              <w:sz w:val="18"/>
            </w:rPr>
            <w:fldChar w:fldCharType="separate"/>
          </w:r>
          <w:r>
            <w:rPr>
              <w:rStyle w:val="Numeropagina"/>
              <w:rFonts w:cstheme="minorHAnsi"/>
              <w:b/>
              <w:noProof/>
              <w:sz w:val="18"/>
            </w:rPr>
            <w:t>6</w:t>
          </w:r>
          <w:r w:rsidRPr="002157B9">
            <w:rPr>
              <w:rStyle w:val="Numeropagina"/>
              <w:rFonts w:asciiTheme="minorHAnsi" w:hAnsiTheme="minorHAnsi" w:cstheme="minorHAnsi"/>
              <w:b/>
              <w:sz w:val="18"/>
            </w:rPr>
            <w:fldChar w:fldCharType="end"/>
          </w:r>
        </w:p>
      </w:tc>
    </w:tr>
  </w:tbl>
  <w:p w14:paraId="60F6FD02"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8238432" w14:textId="77777777">
      <w:trPr>
        <w:trHeight w:val="838"/>
      </w:trPr>
      <w:tc>
        <w:tcPr>
          <w:tcW w:w="1896" w:type="dxa"/>
          <w:tcBorders>
            <w:top w:val="single" w:sz="4" w:space="0" w:color="000000"/>
            <w:left w:val="single" w:sz="4" w:space="0" w:color="000000"/>
            <w:bottom w:val="single" w:sz="4" w:space="0" w:color="000000"/>
          </w:tcBorders>
          <w:vAlign w:val="center"/>
        </w:tcPr>
        <w:p w14:paraId="4BCAC4B6"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CE96484"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0C1F318"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B97C314"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B11FB" w:rsidRPr="004A3161">
            <w:rPr>
              <w:rFonts w:ascii="Verdana" w:hAnsi="Verdana"/>
              <w:bCs/>
              <w:sz w:val="24"/>
              <w:szCs w:val="24"/>
            </w:rPr>
            <w:fldChar w:fldCharType="begin"/>
          </w:r>
          <w:r w:rsidRPr="004A3161">
            <w:rPr>
              <w:rFonts w:ascii="Verdana" w:hAnsi="Verdana"/>
              <w:bCs/>
              <w:sz w:val="24"/>
              <w:szCs w:val="24"/>
            </w:rPr>
            <w:instrText xml:space="preserve"> PAGE </w:instrText>
          </w:r>
          <w:r w:rsidR="009B11FB" w:rsidRPr="004A3161">
            <w:rPr>
              <w:rFonts w:ascii="Verdana" w:hAnsi="Verdana"/>
              <w:bCs/>
              <w:sz w:val="24"/>
              <w:szCs w:val="24"/>
            </w:rPr>
            <w:fldChar w:fldCharType="separate"/>
          </w:r>
          <w:r>
            <w:rPr>
              <w:rFonts w:ascii="Verdana" w:hAnsi="Verdana"/>
              <w:bCs/>
              <w:noProof/>
              <w:sz w:val="24"/>
              <w:szCs w:val="24"/>
            </w:rPr>
            <w:t>1</w:t>
          </w:r>
          <w:r w:rsidR="009B11FB" w:rsidRPr="004A3161">
            <w:rPr>
              <w:rFonts w:ascii="Verdana" w:hAnsi="Verdana"/>
              <w:bCs/>
              <w:sz w:val="24"/>
              <w:szCs w:val="24"/>
            </w:rPr>
            <w:fldChar w:fldCharType="end"/>
          </w:r>
          <w:r w:rsidRPr="004A3161">
            <w:rPr>
              <w:rFonts w:ascii="Verdana" w:hAnsi="Verdana"/>
              <w:bCs/>
              <w:sz w:val="24"/>
              <w:szCs w:val="24"/>
            </w:rPr>
            <w:t>/6</w:t>
          </w:r>
        </w:p>
      </w:tc>
    </w:tr>
  </w:tbl>
  <w:p w14:paraId="65935943"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60124067">
    <w:abstractNumId w:val="1"/>
  </w:num>
  <w:num w:numId="2" w16cid:durableId="989136625">
    <w:abstractNumId w:val="2"/>
  </w:num>
  <w:num w:numId="3" w16cid:durableId="1212109872">
    <w:abstractNumId w:val="3"/>
  </w:num>
  <w:num w:numId="4" w16cid:durableId="9528672">
    <w:abstractNumId w:val="4"/>
  </w:num>
  <w:num w:numId="5" w16cid:durableId="1185898857">
    <w:abstractNumId w:val="15"/>
  </w:num>
  <w:num w:numId="6" w16cid:durableId="809402068">
    <w:abstractNumId w:val="14"/>
  </w:num>
  <w:num w:numId="7" w16cid:durableId="620503052">
    <w:abstractNumId w:val="24"/>
  </w:num>
  <w:num w:numId="8" w16cid:durableId="1976134476">
    <w:abstractNumId w:val="18"/>
  </w:num>
  <w:num w:numId="9" w16cid:durableId="653996439">
    <w:abstractNumId w:val="23"/>
  </w:num>
  <w:num w:numId="10" w16cid:durableId="178395816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038315745">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70503958">
    <w:abstractNumId w:val="7"/>
  </w:num>
  <w:num w:numId="13" w16cid:durableId="1226144779">
    <w:abstractNumId w:val="8"/>
  </w:num>
  <w:num w:numId="14" w16cid:durableId="1386100166">
    <w:abstractNumId w:val="13"/>
  </w:num>
  <w:num w:numId="15" w16cid:durableId="726996101">
    <w:abstractNumId w:val="25"/>
  </w:num>
  <w:num w:numId="16" w16cid:durableId="956371658">
    <w:abstractNumId w:val="22"/>
  </w:num>
  <w:num w:numId="17" w16cid:durableId="1567032915">
    <w:abstractNumId w:val="16"/>
  </w:num>
  <w:num w:numId="18" w16cid:durableId="1715499858">
    <w:abstractNumId w:val="19"/>
  </w:num>
  <w:num w:numId="19" w16cid:durableId="1882476694">
    <w:abstractNumId w:val="28"/>
  </w:num>
  <w:num w:numId="20" w16cid:durableId="1490167347">
    <w:abstractNumId w:val="9"/>
  </w:num>
  <w:num w:numId="21" w16cid:durableId="536239590">
    <w:abstractNumId w:val="6"/>
  </w:num>
  <w:num w:numId="22" w16cid:durableId="1164589530">
    <w:abstractNumId w:val="20"/>
  </w:num>
  <w:num w:numId="23" w16cid:durableId="1387798263">
    <w:abstractNumId w:val="10"/>
  </w:num>
  <w:num w:numId="24" w16cid:durableId="290327970">
    <w:abstractNumId w:val="26"/>
  </w:num>
  <w:num w:numId="25" w16cid:durableId="1219587923">
    <w:abstractNumId w:val="5"/>
  </w:num>
  <w:num w:numId="26" w16cid:durableId="705447624">
    <w:abstractNumId w:val="12"/>
  </w:num>
  <w:num w:numId="27" w16cid:durableId="1587037177">
    <w:abstractNumId w:val="21"/>
  </w:num>
  <w:num w:numId="28" w16cid:durableId="614139919">
    <w:abstractNumId w:val="17"/>
  </w:num>
  <w:num w:numId="29" w16cid:durableId="14749537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455D4"/>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1160"/>
    <w:rsid w:val="00137981"/>
    <w:rsid w:val="00145FD8"/>
    <w:rsid w:val="00146651"/>
    <w:rsid w:val="00151C7D"/>
    <w:rsid w:val="00155306"/>
    <w:rsid w:val="00163F15"/>
    <w:rsid w:val="00172D78"/>
    <w:rsid w:val="0017350C"/>
    <w:rsid w:val="00176BA5"/>
    <w:rsid w:val="00176BCD"/>
    <w:rsid w:val="00186FC8"/>
    <w:rsid w:val="00187C00"/>
    <w:rsid w:val="001B1240"/>
    <w:rsid w:val="001C1798"/>
    <w:rsid w:val="001C4F19"/>
    <w:rsid w:val="001C5AB5"/>
    <w:rsid w:val="001E1265"/>
    <w:rsid w:val="001F3354"/>
    <w:rsid w:val="0020068E"/>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A046D"/>
    <w:rsid w:val="002A4858"/>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807D9"/>
    <w:rsid w:val="00384CA5"/>
    <w:rsid w:val="003924BA"/>
    <w:rsid w:val="00393A7B"/>
    <w:rsid w:val="00393D87"/>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2254"/>
    <w:rsid w:val="00413D6A"/>
    <w:rsid w:val="00415C10"/>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B713C"/>
    <w:rsid w:val="004D46BF"/>
    <w:rsid w:val="004E0899"/>
    <w:rsid w:val="004E122D"/>
    <w:rsid w:val="004E6137"/>
    <w:rsid w:val="004F248C"/>
    <w:rsid w:val="004F2CB3"/>
    <w:rsid w:val="004F3454"/>
    <w:rsid w:val="005020D4"/>
    <w:rsid w:val="00504753"/>
    <w:rsid w:val="00506781"/>
    <w:rsid w:val="00512BAF"/>
    <w:rsid w:val="00516420"/>
    <w:rsid w:val="00527812"/>
    <w:rsid w:val="0053518D"/>
    <w:rsid w:val="00550B98"/>
    <w:rsid w:val="00551285"/>
    <w:rsid w:val="005544E0"/>
    <w:rsid w:val="00573C7D"/>
    <w:rsid w:val="00577417"/>
    <w:rsid w:val="00583DB6"/>
    <w:rsid w:val="005857DF"/>
    <w:rsid w:val="00586810"/>
    <w:rsid w:val="005871AB"/>
    <w:rsid w:val="0058741E"/>
    <w:rsid w:val="00591179"/>
    <w:rsid w:val="00595868"/>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5612"/>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37B9A"/>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A6906"/>
    <w:rsid w:val="007B084D"/>
    <w:rsid w:val="007B6CD3"/>
    <w:rsid w:val="007B79B6"/>
    <w:rsid w:val="007C1229"/>
    <w:rsid w:val="007C1B8F"/>
    <w:rsid w:val="007C6724"/>
    <w:rsid w:val="007D27EF"/>
    <w:rsid w:val="007D5928"/>
    <w:rsid w:val="007E6A4A"/>
    <w:rsid w:val="007F42C5"/>
    <w:rsid w:val="007F676A"/>
    <w:rsid w:val="00803C25"/>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B6A69"/>
    <w:rsid w:val="008C61C5"/>
    <w:rsid w:val="008D68FC"/>
    <w:rsid w:val="008F3C8E"/>
    <w:rsid w:val="009100AD"/>
    <w:rsid w:val="0092072B"/>
    <w:rsid w:val="00923109"/>
    <w:rsid w:val="00933C9F"/>
    <w:rsid w:val="00953535"/>
    <w:rsid w:val="009717DC"/>
    <w:rsid w:val="00977461"/>
    <w:rsid w:val="009835D4"/>
    <w:rsid w:val="00983625"/>
    <w:rsid w:val="00984137"/>
    <w:rsid w:val="009855BA"/>
    <w:rsid w:val="00991A1F"/>
    <w:rsid w:val="009A108B"/>
    <w:rsid w:val="009A2E24"/>
    <w:rsid w:val="009A54EC"/>
    <w:rsid w:val="009A5C78"/>
    <w:rsid w:val="009A6065"/>
    <w:rsid w:val="009B11FB"/>
    <w:rsid w:val="009B7823"/>
    <w:rsid w:val="009D1B62"/>
    <w:rsid w:val="009D2041"/>
    <w:rsid w:val="009E0EBE"/>
    <w:rsid w:val="009E26BA"/>
    <w:rsid w:val="009F6F6D"/>
    <w:rsid w:val="00A15021"/>
    <w:rsid w:val="00A17A10"/>
    <w:rsid w:val="00A27C92"/>
    <w:rsid w:val="00A362A0"/>
    <w:rsid w:val="00A37DFF"/>
    <w:rsid w:val="00A523C1"/>
    <w:rsid w:val="00A6328A"/>
    <w:rsid w:val="00A707B7"/>
    <w:rsid w:val="00A77F87"/>
    <w:rsid w:val="00A80D66"/>
    <w:rsid w:val="00A82A24"/>
    <w:rsid w:val="00A85D65"/>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0E14"/>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06E77"/>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B42DD"/>
    <w:rsid w:val="00DC0A5B"/>
    <w:rsid w:val="00DC2EE3"/>
    <w:rsid w:val="00DC5451"/>
    <w:rsid w:val="00DC7B87"/>
    <w:rsid w:val="00DD09DE"/>
    <w:rsid w:val="00DD6E23"/>
    <w:rsid w:val="00DE45BB"/>
    <w:rsid w:val="00DE5C26"/>
    <w:rsid w:val="00DF21BA"/>
    <w:rsid w:val="00DF4C35"/>
    <w:rsid w:val="00E07261"/>
    <w:rsid w:val="00E11376"/>
    <w:rsid w:val="00E14115"/>
    <w:rsid w:val="00E1541D"/>
    <w:rsid w:val="00E164E4"/>
    <w:rsid w:val="00E20684"/>
    <w:rsid w:val="00E22E0B"/>
    <w:rsid w:val="00E32766"/>
    <w:rsid w:val="00E502AA"/>
    <w:rsid w:val="00E530AE"/>
    <w:rsid w:val="00E548E0"/>
    <w:rsid w:val="00E54A49"/>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5A764803"/>
  <w15:docId w15:val="{C1BE86B8-0548-4607-B019-010E07CB3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8A93D0-2B3E-41BC-82D6-3B6C1DDF0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Pages>
  <Words>1901</Words>
  <Characters>10838</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28</cp:revision>
  <cp:lastPrinted>2023-07-19T07:45:00Z</cp:lastPrinted>
  <dcterms:created xsi:type="dcterms:W3CDTF">2016-03-31T11:04:00Z</dcterms:created>
  <dcterms:modified xsi:type="dcterms:W3CDTF">2023-07-19T07:50:00Z</dcterms:modified>
  <cp:category>Ufficio Qualità</cp:category>
  <cp:contentStatus>Rev. 2</cp:contentStatus>
</cp:coreProperties>
</file>