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87" w:type="dxa"/>
        <w:tblInd w:w="4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54"/>
        <w:gridCol w:w="2693"/>
        <w:gridCol w:w="1417"/>
        <w:gridCol w:w="4962"/>
        <w:gridCol w:w="1701"/>
        <w:gridCol w:w="1417"/>
        <w:gridCol w:w="1843"/>
      </w:tblGrid>
      <w:tr w:rsidR="00372785" w:rsidRPr="005123EB" w14:paraId="48C69418" w14:textId="77777777" w:rsidTr="005123EB">
        <w:trPr>
          <w:tblHeader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9186E3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F06E8E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ALLIEVI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CE315A" w14:textId="7414BF5B" w:rsidR="00372785" w:rsidRPr="005123EB" w:rsidRDefault="004B6337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AMBITO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4820FD" w14:textId="77777777" w:rsidR="00372785" w:rsidRPr="005123EB" w:rsidRDefault="00372785" w:rsidP="00AC6A4B">
            <w:pPr>
              <w:pStyle w:val="Titolo1"/>
              <w:tabs>
                <w:tab w:val="clear" w:pos="432"/>
                <w:tab w:val="num" w:pos="941"/>
              </w:tabs>
              <w:snapToGrid w:val="0"/>
              <w:spacing w:line="276" w:lineRule="auto"/>
              <w:ind w:left="658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Cs/>
                <w:sz w:val="22"/>
                <w:szCs w:val="22"/>
              </w:rPr>
              <w:t>ARGOMENTI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2654D8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918829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PREVISTA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14E61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EFFETTIVA</w:t>
            </w:r>
          </w:p>
        </w:tc>
      </w:tr>
      <w:tr w:rsidR="00372785" w:rsidRPr="005123EB" w14:paraId="6E17BAC8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A83D127" w14:textId="0871B712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6AC5CDC" w14:textId="62AF4D2B" w:rsidR="00372785" w:rsidRPr="005123EB" w:rsidRDefault="00397154" w:rsidP="00AC6A4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731C0B" w14:textId="68667729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07ADB6" w14:textId="3249DBD2" w:rsidR="00372785" w:rsidRPr="005123EB" w:rsidRDefault="00397154" w:rsidP="00AC6A4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Argomenti inerenti alla salvaguardia dell’ambiente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59FDF2F" w14:textId="01ED2FA7" w:rsidR="00372785" w:rsidRPr="005123EB" w:rsidRDefault="00397154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46F628" w14:textId="77777777" w:rsidR="009D1D24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Gennaio</w:t>
            </w:r>
          </w:p>
          <w:p w14:paraId="5141CD2A" w14:textId="195192A0" w:rsidR="00372785" w:rsidRPr="005123EB" w:rsidRDefault="0000152F" w:rsidP="009D1D24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Febbraio</w:t>
            </w:r>
            <w:r w:rsidR="00372785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 w:rsidR="005C68A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689BD9" w14:textId="5DF0DDE2" w:rsidR="00372785" w:rsidRPr="005123EB" w:rsidRDefault="00D6342D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29/01/2024</w:t>
            </w:r>
          </w:p>
        </w:tc>
      </w:tr>
      <w:tr w:rsidR="007F3332" w:rsidRPr="005123EB" w14:paraId="3E5570FD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C018012" w14:textId="4BD5AD0A" w:rsidR="007F3332" w:rsidRPr="005123EB" w:rsidRDefault="00AF7039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CB2F17A" w14:textId="7F791DCD" w:rsidR="007F3332" w:rsidRPr="005123EB" w:rsidRDefault="005123EB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709B1824" w14:textId="77777777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8FA029C" w14:textId="37E6A9B1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708B302" w14:textId="35CB2CF7" w:rsidR="007F3332" w:rsidRPr="005123EB" w:rsidRDefault="007F3332" w:rsidP="005123E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Formazione e sensibilizzazione in merito alla procedura di pronto intervento antiinquinamento per sversamenti accidentali di oli, grassi, benzina, gasolio, acidi presenti sul suolo degli ambienti di lavoro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3C8270D" w14:textId="4E88BD65" w:rsidR="007F3332" w:rsidRPr="005123EB" w:rsidRDefault="007F3332" w:rsidP="005123E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Corretta e completa registrazione del modulo di riferimento del modulo MA 08.06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A42D2F1" w14:textId="6ED6B856" w:rsidR="007F3332" w:rsidRPr="005123EB" w:rsidRDefault="007F3332" w:rsidP="007F3332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Corretto ancoraggio delle bombole per evitare la caduta, con cappellotto di protezione avvitato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A35132" w14:textId="32E14B1C" w:rsidR="007F3332" w:rsidRPr="005123EB" w:rsidRDefault="00AE2614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46EEFDD" w14:textId="7A809AF0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Gennaio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F4BF22" w14:textId="75D00F69" w:rsidR="007F3332" w:rsidRPr="005123EB" w:rsidRDefault="00D6342D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08/02/2024</w:t>
            </w:r>
          </w:p>
        </w:tc>
      </w:tr>
      <w:tr w:rsidR="007F3332" w:rsidRPr="005123EB" w14:paraId="414D824B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694DBD" w14:textId="706AADB8" w:rsidR="007F3332" w:rsidRPr="005123EB" w:rsidRDefault="00AF7039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B5F8669" w14:textId="77777777" w:rsidR="005123EB" w:rsidRPr="005123EB" w:rsidRDefault="005123EB" w:rsidP="005123E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123EB">
              <w:rPr>
                <w:rFonts w:ascii="Calibri" w:hAnsi="Calibri" w:cs="Calibri"/>
                <w:sz w:val="22"/>
                <w:szCs w:val="22"/>
              </w:rPr>
              <w:t>Addetti reparti</w:t>
            </w:r>
          </w:p>
          <w:p w14:paraId="12D82E0B" w14:textId="244009D4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40548B" w14:textId="77777777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  <w:p w14:paraId="0A6B2282" w14:textId="1DD922B5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2D0633F" w14:textId="06DD8EBF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speciali del processo di trasformazione di agrumi provenienti da agricoltura biologica;</w:t>
            </w:r>
          </w:p>
          <w:p w14:paraId="4B1785C8" w14:textId="4F7C4313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di pulizia (superfici ed impianti da trattare, modalità d’intervento, attrezzature e prodotti da usare, frequenza…).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74181B" w14:textId="42322A83" w:rsidR="007F3332" w:rsidRPr="00AF7AD2" w:rsidRDefault="004F398F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 Azzurra Gugliotta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CDA477" w14:textId="02224625" w:rsidR="007F3332" w:rsidRPr="00AF7AD2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 w:rsidR="005C68AB" w:rsidRPr="004F398F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2B4F35" w14:textId="433FBBA7" w:rsidR="007F3332" w:rsidRPr="00AF7AD2" w:rsidRDefault="00BB6DEE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26/03/2024</w:t>
            </w:r>
          </w:p>
        </w:tc>
      </w:tr>
      <w:tr w:rsidR="00CF2B27" w:rsidRPr="005123EB" w14:paraId="3F3A8BF1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88FAD" w14:textId="4417811B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2C9438" w14:textId="1C863833" w:rsidR="00CF2B27" w:rsidRPr="005123EB" w:rsidRDefault="00CF2B27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3F2746" w14:textId="68C2C1F5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D276E1" w14:textId="0531A89B" w:rsidR="009C317B" w:rsidRPr="005123EB" w:rsidRDefault="00CF2B27" w:rsidP="00CF2B27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Abbigliamento di lavoro – oggetti ammessi in stabilimento – utensili metallici – pulizia e disinfezione dei reparti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taglienti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E277665" w14:textId="160D90E7" w:rsidR="00CF2B27" w:rsidRPr="005123EB" w:rsidRDefault="00CF2B27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AF5E6AB" w14:textId="009ED45C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9F1021" w14:textId="17635C45" w:rsidR="009C317B" w:rsidRPr="005123EB" w:rsidRDefault="004F398F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11</w:t>
            </w:r>
            <w:r w:rsidR="00BB6DE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4</w:t>
            </w:r>
            <w:r w:rsidR="00BB6DE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/2024</w:t>
            </w:r>
          </w:p>
        </w:tc>
      </w:tr>
      <w:tr w:rsidR="009C317B" w:rsidRPr="005123EB" w14:paraId="54D445E2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717DC58" w14:textId="6E89C651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96CD331" w14:textId="5AD242A2" w:rsidR="009C317B" w:rsidRPr="005123EB" w:rsidRDefault="009C317B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EEED39F" w14:textId="4F533344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945EA" w14:textId="70248995" w:rsidR="009C317B" w:rsidRPr="005123EB" w:rsidRDefault="009C317B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Validazione fornitori – Food defense – </w:t>
            </w:r>
            <w:proofErr w:type="spellStart"/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pest</w:t>
            </w:r>
            <w:proofErr w:type="spellEnd"/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control – gestione vetro e plastiche dure – flow chart –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gestione rifiuti e formulario – team HACCP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3C02F8" w14:textId="3E08DDAD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C4A995F" w14:textId="420E5AB3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Aprile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EA8A9C" w14:textId="065F532E" w:rsidR="009C317B" w:rsidRPr="005123EB" w:rsidRDefault="00BB6DEE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23/04/2024</w:t>
            </w:r>
          </w:p>
        </w:tc>
      </w:tr>
      <w:tr w:rsidR="00DC2F20" w:rsidRPr="005123EB" w14:paraId="0ED1EF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5B51D5C" w14:textId="7B39D9FD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0343DF2" w14:textId="5F7470AE" w:rsidR="00DC2F20" w:rsidRPr="005123EB" w:rsidRDefault="00DC2F20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AC783B" w14:textId="7777777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HACCP </w:t>
            </w:r>
          </w:p>
          <w:p w14:paraId="0F39397E" w14:textId="500F168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5F62AE" w14:textId="01C5FF91" w:rsidR="00DC2F20" w:rsidRPr="005123EB" w:rsidRDefault="00DC2F20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Sicurezza alimentare – procedure di vestizione/abbigliamento – rischio contaminazione fisica – Procedure igieniche</w:t>
            </w:r>
            <w:r w:rsidR="00DF4D4E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35960C3" w14:textId="3C3B03CF" w:rsidR="00DC2F20" w:rsidRPr="005123EB" w:rsidRDefault="00DC2F20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Francesca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6E1F17A" w14:textId="0DF4C12B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Maggio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4F9D0F3" w14:textId="2661CF4D" w:rsidR="00DC2F20" w:rsidRPr="005123EB" w:rsidRDefault="004F398F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13/09/2024</w:t>
            </w:r>
          </w:p>
        </w:tc>
      </w:tr>
      <w:tr w:rsidR="009C317B" w:rsidRPr="005123EB" w14:paraId="74C4E0CE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C2E58F" w14:textId="41C7A341" w:rsidR="009C317B" w:rsidRPr="005123EB" w:rsidRDefault="00C34793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056EB5" w14:textId="77777777" w:rsidR="009C317B" w:rsidRPr="005123EB" w:rsidRDefault="001E40F3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22ED9A95" w14:textId="151A1FAA" w:rsidR="0099584C" w:rsidRPr="005123EB" w:rsidRDefault="0099584C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05014E2" w14:textId="5A724C4C" w:rsidR="006A32CF" w:rsidRPr="005123EB" w:rsidRDefault="009C317B" w:rsidP="006A32C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DD1E7" w14:textId="26348CEA" w:rsidR="009C317B" w:rsidRPr="005123EB" w:rsidRDefault="00FB7C5A" w:rsidP="0099584C">
            <w:pPr>
              <w:tabs>
                <w:tab w:val="left" w:pos="71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Cultura sicurezza alimentare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Monitoraggio 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el CCP1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del CCP2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CCP 4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Politica della Qualità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Normativa ISO 9001:2015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standard BRC e IFS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Norme comportamentali per il rispetto del sistema HACCP e Food Defense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d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ivieto di fumare all’interno dello stabilimento e uso della Lounge Room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l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’abbigliamento di lavoro e la pulizia personale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pulizia dei locali e degli impianti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c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orretta modalità di esecuzione produzioni e confezionamento (campionatura del succo, identificazione dei tini in base al contenuto, controllo imballi, composizione palette)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allergeni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vetro e plastica dura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r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eclam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clienti o a fornitori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Importanza della comunicazione fra i reparti e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segnalazione anomalie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organigramma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manutenzione ordinaria e straordinaria 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rifiuti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r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esponsabilità e ruolo del personale ai fini del risparmio energetico, idrico e di risorse naturali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sostanze pericolose utilizzate in aziend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>a - c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orretto carico e scarico gasolio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Protezione e tutela del prodotto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p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iani di autocontrollo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nalisi dei rischi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pplicazione dell’albero delle decisioni.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AA86C6" w14:textId="39CA4BE3" w:rsidR="0099584C" w:rsidRPr="005123EB" w:rsidRDefault="004F398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Massimo Parisi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B7C006D" w14:textId="39419179" w:rsidR="00C34793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Settembre</w:t>
            </w:r>
            <w:r w:rsidR="00C3479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C34793" w:rsidRPr="005123EB">
              <w:rPr>
                <w:rFonts w:asciiTheme="minorHAnsi" w:hAnsiTheme="minorHAnsi" w:cstheme="minorHAnsi"/>
                <w:sz w:val="22"/>
                <w:szCs w:val="22"/>
              </w:rPr>
              <w:t>Ottobre</w:t>
            </w:r>
            <w:proofErr w:type="gramEnd"/>
          </w:p>
          <w:p w14:paraId="52013D82" w14:textId="50109F1A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A18D6E" w14:textId="09CDC8A4" w:rsidR="009C317B" w:rsidRPr="005123EB" w:rsidRDefault="004F398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09/10/2024</w:t>
            </w:r>
          </w:p>
        </w:tc>
      </w:tr>
      <w:tr w:rsidR="009C317B" w:rsidRPr="005123EB" w14:paraId="67F21A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B284E" w14:textId="7AD65CDD" w:rsidR="009C317B" w:rsidRPr="005123EB" w:rsidRDefault="00AE2B8E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8CE64C" w14:textId="05643A66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  <w:p w14:paraId="52C5FA7F" w14:textId="17D782DC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8445B93" w14:textId="77777777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SA 8000</w:t>
            </w:r>
          </w:p>
          <w:p w14:paraId="1027C2E4" w14:textId="74132135" w:rsidR="00C96940" w:rsidRPr="005123EB" w:rsidRDefault="00C9694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62F2B6" w14:textId="5B1AA020" w:rsidR="009C317B" w:rsidRPr="005123EB" w:rsidRDefault="00C96940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 uso dei presidi di pronto soccorso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37BF56" w14:textId="20E7829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Politica di efficacia sulla Responsabilità Sociale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EB9896B" w14:textId="532BC06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Codice di comportamento dipendenti e Sistema Sanzionatorio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5AB73D" w14:textId="18F59BD4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disciplinari e Richiami dipendenti.</w:t>
            </w:r>
          </w:p>
          <w:p w14:paraId="2167D129" w14:textId="2E0B97B8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Valutazione dei rischi per la salute e la sicurezza.</w:t>
            </w:r>
          </w:p>
          <w:p w14:paraId="0DC849B6" w14:textId="72176FF2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Descrizione e corretto utilizzo delle attrezzature da lavoro, e degli indumenti protettivi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(cuffietta, guanti, copri-barba, camice, scarpe).</w:t>
            </w:r>
          </w:p>
          <w:p w14:paraId="7FA3708F" w14:textId="14C41673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Politica ambientale</w:t>
            </w:r>
            <w:r w:rsidR="00AB502D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1CD82C95" w14:textId="4431954F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Formazione e Sensibilizzazione in merito alla procedura di Pronto Intervento Anti-Inquinamento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per sversamenti accidentali di oli, grassi, benzina, gasolio, acidi presenti sul suolo degli ambienti di lavoro.</w:t>
            </w:r>
          </w:p>
          <w:p w14:paraId="3D39DE5A" w14:textId="6817EBCC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Corretta e completa registrazione del modulo di riferimento MA 08.06.</w:t>
            </w:r>
          </w:p>
          <w:p w14:paraId="606C55C1" w14:textId="508035CF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Corretto ancoraggio delle bombole per evitare la caduta, con cappellotto di protezione avvitato.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722BE68" w14:textId="48509D0A" w:rsidR="009C317B" w:rsidRPr="005123EB" w:rsidRDefault="00E275C1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3E4E91" w14:textId="18C5B372" w:rsidR="00C96940" w:rsidRPr="005123EB" w:rsidRDefault="00203DD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Luglio</w:t>
            </w:r>
          </w:p>
          <w:p w14:paraId="4AEF67D5" w14:textId="7AE1C9B3" w:rsidR="009C317B" w:rsidRPr="005123EB" w:rsidRDefault="005C68A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C68AB"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6F3E3A" w14:textId="4CDC92FF" w:rsidR="009C317B" w:rsidRPr="005123EB" w:rsidRDefault="00E275C1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10/07/2024</w:t>
            </w:r>
          </w:p>
        </w:tc>
      </w:tr>
      <w:tr w:rsidR="00C662AF" w:rsidRPr="005123EB" w14:paraId="20BCC18B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EACC261" w14:textId="0459B4B6" w:rsidR="00C662AF" w:rsidRPr="004F398F" w:rsidRDefault="00C662A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A9DE48" w14:textId="4A610935" w:rsidR="00C662AF" w:rsidRPr="004F398F" w:rsidRDefault="00C662AF" w:rsidP="00C662A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Addetti laboratorio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3C117DF" w14:textId="6451E585" w:rsidR="00C662AF" w:rsidRPr="004F398F" w:rsidRDefault="00C662A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BD83D4" w14:textId="07045FBD" w:rsidR="00C662AF" w:rsidRPr="004F398F" w:rsidRDefault="00C662AF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Corretta modalità di esecuzione del Panel Test. Descrizione delle caratteristiche principali (apparenza generale, colore, gusto/aroma, sensazione al palato)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E77303B" w14:textId="20EF9DFD" w:rsidR="00C662AF" w:rsidRPr="004F398F" w:rsidRDefault="00C662A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="Calibri" w:hAnsi="Calibri" w:cs="Calibr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824DEE" w14:textId="10AA6A87" w:rsidR="00C662AF" w:rsidRPr="004F398F" w:rsidRDefault="004F398F" w:rsidP="004F398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Dicembre</w:t>
            </w:r>
            <w:r w:rsidR="00C662AF" w:rsidRPr="004F398F">
              <w:rPr>
                <w:rFonts w:asciiTheme="minorHAnsi" w:hAnsiTheme="minorHAnsi" w:cstheme="minorHAnsi"/>
                <w:sz w:val="22"/>
                <w:szCs w:val="22"/>
              </w:rPr>
              <w:t xml:space="preserve"> 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F47F19" w14:textId="63EAD999" w:rsidR="00C662AF" w:rsidRPr="004F398F" w:rsidRDefault="00F80649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20/12/2024</w:t>
            </w:r>
          </w:p>
        </w:tc>
      </w:tr>
    </w:tbl>
    <w:p w14:paraId="005E04DD" w14:textId="77777777" w:rsidR="003E28E5" w:rsidRDefault="003E28E5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2448262D" w14:textId="57DE4744" w:rsidR="0088005B" w:rsidRPr="004F398F" w:rsidRDefault="00F80649" w:rsidP="00C96940">
      <w:pPr>
        <w:spacing w:line="600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13FF6D6D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.9pt;margin-top:24.55pt;width:219pt;height:37.5pt;z-index:251658240" stroked="f">
            <v:textbox>
              <w:txbxContent>
                <w:p w14:paraId="0B7886D7" w14:textId="362357AA" w:rsidR="004F398F" w:rsidRPr="004F398F" w:rsidRDefault="004F398F" w:rsidP="004F398F">
                  <w:pPr>
                    <w:spacing w:line="600" w:lineRule="auto"/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4F398F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Ultimo aggiornamento</w:t>
                  </w:r>
                  <w:r w:rsidRPr="004F398F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 xml:space="preserve">: </w:t>
                  </w:r>
                  <w:r w:rsidR="00F80649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20</w:t>
                  </w:r>
                  <w:r w:rsidRPr="004F398F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/1</w:t>
                  </w:r>
                  <w:r w:rsidR="00F80649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2</w:t>
                  </w:r>
                  <w:r w:rsidRPr="004F398F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/2024</w:t>
                  </w:r>
                </w:p>
              </w:txbxContent>
            </v:textbox>
          </v:shape>
        </w:pict>
      </w:r>
      <w:r w:rsidR="009660DA" w:rsidRPr="003E28E5">
        <w:rPr>
          <w:rFonts w:asciiTheme="minorHAnsi" w:hAnsiTheme="minorHAnsi" w:cstheme="minorHAnsi"/>
          <w:b/>
          <w:sz w:val="22"/>
          <w:szCs w:val="22"/>
        </w:rPr>
        <w:t xml:space="preserve">DATA: </w:t>
      </w:r>
      <w:r w:rsidR="00D6342D">
        <w:rPr>
          <w:rFonts w:asciiTheme="minorHAnsi" w:hAnsiTheme="minorHAnsi" w:cstheme="minorHAnsi"/>
          <w:bCs/>
          <w:sz w:val="22"/>
          <w:szCs w:val="22"/>
        </w:rPr>
        <w:t>0</w:t>
      </w:r>
      <w:r w:rsidR="006648FC">
        <w:rPr>
          <w:rFonts w:asciiTheme="minorHAnsi" w:hAnsiTheme="minorHAnsi" w:cstheme="minorHAnsi"/>
          <w:bCs/>
          <w:sz w:val="22"/>
          <w:szCs w:val="22"/>
        </w:rPr>
        <w:t>8</w:t>
      </w:r>
      <w:r w:rsidR="00D6342D">
        <w:rPr>
          <w:rFonts w:asciiTheme="minorHAnsi" w:hAnsiTheme="minorHAnsi" w:cstheme="minorHAnsi"/>
          <w:bCs/>
          <w:sz w:val="22"/>
          <w:szCs w:val="22"/>
        </w:rPr>
        <w:t>/0</w:t>
      </w:r>
      <w:r w:rsidR="006648FC">
        <w:rPr>
          <w:rFonts w:asciiTheme="minorHAnsi" w:hAnsiTheme="minorHAnsi" w:cstheme="minorHAnsi"/>
          <w:bCs/>
          <w:sz w:val="22"/>
          <w:szCs w:val="22"/>
        </w:rPr>
        <w:t>1</w:t>
      </w:r>
      <w:r w:rsidR="00D262E7" w:rsidRPr="003E28E5">
        <w:rPr>
          <w:rFonts w:asciiTheme="minorHAnsi" w:hAnsiTheme="minorHAnsi" w:cstheme="minorHAnsi"/>
          <w:bCs/>
          <w:sz w:val="22"/>
          <w:szCs w:val="22"/>
        </w:rPr>
        <w:t>/202</w:t>
      </w:r>
      <w:r w:rsidR="009C7D31">
        <w:rPr>
          <w:rFonts w:asciiTheme="minorHAnsi" w:hAnsiTheme="minorHAnsi" w:cstheme="minorHAnsi"/>
          <w:bCs/>
          <w:sz w:val="22"/>
          <w:szCs w:val="22"/>
        </w:rPr>
        <w:t>4</w:t>
      </w:r>
      <w:r w:rsidR="00C96940" w:rsidRPr="003E28E5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  <w:r w:rsidR="009C6F1C" w:rsidRPr="003E28E5">
        <w:rPr>
          <w:rFonts w:asciiTheme="minorHAnsi" w:hAnsiTheme="minorHAnsi" w:cstheme="minorHAnsi"/>
          <w:b/>
          <w:sz w:val="22"/>
          <w:szCs w:val="22"/>
        </w:rPr>
        <w:t>F</w:t>
      </w:r>
      <w:r w:rsidR="0088005B" w:rsidRPr="003E28E5">
        <w:rPr>
          <w:rFonts w:asciiTheme="minorHAnsi" w:hAnsiTheme="minorHAnsi" w:cstheme="minorHAnsi"/>
          <w:b/>
          <w:sz w:val="22"/>
          <w:szCs w:val="22"/>
        </w:rPr>
        <w:t>IRME</w:t>
      </w:r>
      <w:r w:rsidR="00C96940" w:rsidRPr="003E28E5">
        <w:rPr>
          <w:rFonts w:asciiTheme="minorHAnsi" w:hAnsiTheme="minorHAnsi" w:cstheme="minorHAnsi"/>
          <w:b/>
          <w:sz w:val="22"/>
          <w:szCs w:val="22"/>
        </w:rPr>
        <w:t>:</w:t>
      </w:r>
    </w:p>
    <w:p w14:paraId="7EED5194" w14:textId="49EE5922" w:rsidR="0088005B" w:rsidRPr="003E28E5" w:rsidRDefault="00346841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>S</w:t>
      </w:r>
      <w:r w:rsidR="000A368D" w:rsidRPr="003E28E5">
        <w:rPr>
          <w:rFonts w:asciiTheme="minorHAnsi" w:hAnsiTheme="minorHAnsi" w:cstheme="minorHAnsi"/>
          <w:sz w:val="22"/>
          <w:szCs w:val="22"/>
        </w:rPr>
        <w:t>GQ</w:t>
      </w:r>
      <w:r w:rsidR="002C2A53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715F94AC" w14:textId="52C4CC91" w:rsidR="0088005B" w:rsidRPr="003E28E5" w:rsidRDefault="002C2A53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Pr="003E28E5">
        <w:rPr>
          <w:rFonts w:asciiTheme="minorHAnsi" w:hAnsiTheme="minorHAnsi" w:cstheme="minorHAnsi"/>
          <w:sz w:val="22"/>
          <w:szCs w:val="22"/>
        </w:rPr>
        <w:t xml:space="preserve">HACCP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373E72B9" w14:textId="0552F144" w:rsidR="0088005B" w:rsidRPr="005C67B7" w:rsidRDefault="002C2A53" w:rsidP="009C6F1C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>DGE _________________________</w:t>
      </w:r>
      <w:r w:rsidRPr="005C67B7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88005B" w:rsidRPr="005C67B7">
      <w:headerReference w:type="default" r:id="rId8"/>
      <w:pgSz w:w="16838" w:h="11906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5C6B" w14:textId="77777777" w:rsidR="002A2975" w:rsidRDefault="002A2975" w:rsidP="002C2A53">
      <w:r>
        <w:separator/>
      </w:r>
    </w:p>
  </w:endnote>
  <w:endnote w:type="continuationSeparator" w:id="0">
    <w:p w14:paraId="101F0953" w14:textId="77777777" w:rsidR="002A2975" w:rsidRDefault="002A2975" w:rsidP="002C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FB3F" w14:textId="77777777" w:rsidR="002A2975" w:rsidRDefault="002A2975" w:rsidP="002C2A53">
      <w:r>
        <w:separator/>
      </w:r>
    </w:p>
  </w:footnote>
  <w:footnote w:type="continuationSeparator" w:id="0">
    <w:p w14:paraId="0BE22A13" w14:textId="77777777" w:rsidR="002A2975" w:rsidRDefault="002A2975" w:rsidP="002C2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24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410"/>
      <w:gridCol w:w="8789"/>
      <w:gridCol w:w="3225"/>
    </w:tblGrid>
    <w:tr w:rsidR="002A2975" w:rsidRPr="00B15265" w14:paraId="75D94813" w14:textId="77777777" w:rsidTr="001614F2">
      <w:trPr>
        <w:trHeight w:val="679"/>
      </w:trPr>
      <w:tc>
        <w:tcPr>
          <w:tcW w:w="241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2EA82F30" w14:textId="77777777" w:rsidR="002A2975" w:rsidRPr="00B15265" w:rsidRDefault="002A2975">
          <w:pPr>
            <w:snapToGrid w:val="0"/>
            <w:jc w:val="center"/>
            <w:rPr>
              <w:rFonts w:asciiTheme="minorHAnsi" w:hAnsiTheme="minorHAnsi" w:cstheme="minorHAnsi"/>
              <w:sz w:val="24"/>
            </w:rPr>
          </w:pPr>
          <w:proofErr w:type="spellStart"/>
          <w:r w:rsidRPr="00B15265">
            <w:rPr>
              <w:rFonts w:asciiTheme="minorHAnsi" w:hAnsiTheme="minorHAnsi" w:cstheme="minorHAnsi"/>
              <w:sz w:val="28"/>
              <w:szCs w:val="22"/>
            </w:rPr>
            <w:t>Agrumi-gel</w:t>
          </w:r>
          <w:proofErr w:type="spellEnd"/>
          <w:r w:rsidRPr="00B15265">
            <w:rPr>
              <w:rFonts w:asciiTheme="minorHAnsi" w:hAnsiTheme="minorHAnsi" w:cstheme="minorHAnsi"/>
              <w:sz w:val="28"/>
              <w:szCs w:val="22"/>
            </w:rPr>
            <w:t xml:space="preserve"> s.r.l.</w:t>
          </w:r>
        </w:p>
      </w:tc>
      <w:tc>
        <w:tcPr>
          <w:tcW w:w="878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05272373" w14:textId="4F89CC18" w:rsidR="002A2975" w:rsidRPr="00B15265" w:rsidRDefault="002A2975" w:rsidP="00704FA1">
          <w:pPr>
            <w:pStyle w:val="Titolo2"/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B15265">
            <w:rPr>
              <w:rFonts w:asciiTheme="minorHAnsi" w:hAnsiTheme="minorHAnsi" w:cstheme="minorHAnsi"/>
              <w:sz w:val="36"/>
              <w:szCs w:val="36"/>
            </w:rPr>
            <w:t>PIANO DI FORMAZIONE - ANNO 202</w:t>
          </w:r>
          <w:r w:rsidR="00203DDB">
            <w:rPr>
              <w:rFonts w:asciiTheme="minorHAnsi" w:hAnsiTheme="minorHAnsi" w:cstheme="minorHAnsi"/>
              <w:sz w:val="36"/>
              <w:szCs w:val="36"/>
            </w:rPr>
            <w:t>4</w:t>
          </w:r>
        </w:p>
      </w:tc>
      <w:tc>
        <w:tcPr>
          <w:tcW w:w="3225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5AE43E31" w14:textId="07B23828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Cod.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b/>
              <w:bCs/>
              <w:noProof/>
              <w:spacing w:val="-4"/>
              <w:sz w:val="22"/>
              <w:szCs w:val="22"/>
            </w:rPr>
            <w:t xml:space="preserve">D 18.01 </w:t>
          </w:r>
        </w:p>
        <w:p w14:paraId="0132C787" w14:textId="4727AF5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Rev.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00</w:t>
          </w:r>
        </w:p>
        <w:p w14:paraId="141D44D6" w14:textId="5B211372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Data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12/10/2022</w:t>
          </w:r>
        </w:p>
        <w:p w14:paraId="41E68176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301684B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80ACDEE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4987B28B" w14:textId="418ADE48" w:rsidR="001614F2" w:rsidRPr="00B15265" w:rsidRDefault="001614F2" w:rsidP="001614F2">
          <w:pPr>
            <w:snapToGrid w:val="0"/>
            <w:rPr>
              <w:rFonts w:asciiTheme="minorHAnsi" w:hAnsiTheme="minorHAnsi" w:cstheme="minorHAnsi"/>
              <w:sz w:val="24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Pag. 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BAEE8FB" w14:textId="77777777" w:rsidR="002A2975" w:rsidRDefault="002A29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9918CF"/>
    <w:multiLevelType w:val="hybridMultilevel"/>
    <w:tmpl w:val="0BDA06D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F4943"/>
    <w:multiLevelType w:val="hybridMultilevel"/>
    <w:tmpl w:val="B594A090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0FDE5CF2"/>
    <w:multiLevelType w:val="hybridMultilevel"/>
    <w:tmpl w:val="5A4C7B30"/>
    <w:lvl w:ilvl="0" w:tplc="868E760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3E03F73"/>
    <w:multiLevelType w:val="hybridMultilevel"/>
    <w:tmpl w:val="EC7E66B4"/>
    <w:lvl w:ilvl="0" w:tplc="0410000F">
      <w:start w:val="1"/>
      <w:numFmt w:val="decimal"/>
      <w:lvlText w:val="%1."/>
      <w:lvlJc w:val="left"/>
      <w:pPr>
        <w:ind w:left="1211" w:hanging="360"/>
      </w:p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9B86190"/>
    <w:multiLevelType w:val="hybridMultilevel"/>
    <w:tmpl w:val="3FF066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96B43"/>
    <w:multiLevelType w:val="hybridMultilevel"/>
    <w:tmpl w:val="D8FA8112"/>
    <w:lvl w:ilvl="0" w:tplc="010C923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9F35A1"/>
    <w:multiLevelType w:val="hybridMultilevel"/>
    <w:tmpl w:val="25F47DFC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286F5292"/>
    <w:multiLevelType w:val="hybridMultilevel"/>
    <w:tmpl w:val="4466938E"/>
    <w:lvl w:ilvl="0" w:tplc="43849F56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2E71564D"/>
    <w:multiLevelType w:val="hybridMultilevel"/>
    <w:tmpl w:val="C79C2144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7E115C"/>
    <w:multiLevelType w:val="hybridMultilevel"/>
    <w:tmpl w:val="5FB8A32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4F56B1"/>
    <w:multiLevelType w:val="hybridMultilevel"/>
    <w:tmpl w:val="8AD0C738"/>
    <w:lvl w:ilvl="0" w:tplc="0410000F">
      <w:start w:val="1"/>
      <w:numFmt w:val="decimal"/>
      <w:lvlText w:val="%1."/>
      <w:lvlJc w:val="left"/>
      <w:pPr>
        <w:ind w:left="501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3D757A64"/>
    <w:multiLevelType w:val="hybridMultilevel"/>
    <w:tmpl w:val="EC7E66B4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FC474C4"/>
    <w:multiLevelType w:val="hybridMultilevel"/>
    <w:tmpl w:val="C8DC27B4"/>
    <w:lvl w:ilvl="0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6E90A23"/>
    <w:multiLevelType w:val="hybridMultilevel"/>
    <w:tmpl w:val="B358D434"/>
    <w:lvl w:ilvl="0" w:tplc="8E96B240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4BFA0B56"/>
    <w:multiLevelType w:val="hybridMultilevel"/>
    <w:tmpl w:val="2E38620C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C54C39"/>
    <w:multiLevelType w:val="hybridMultilevel"/>
    <w:tmpl w:val="B1E2C4F6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E4033E5"/>
    <w:multiLevelType w:val="hybridMultilevel"/>
    <w:tmpl w:val="3E3CFF68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653" w:hanging="360"/>
      </w:pPr>
    </w:lvl>
    <w:lvl w:ilvl="2" w:tplc="0410001B" w:tentative="1">
      <w:start w:val="1"/>
      <w:numFmt w:val="lowerRoman"/>
      <w:lvlText w:val="%3."/>
      <w:lvlJc w:val="right"/>
      <w:pPr>
        <w:ind w:left="2373" w:hanging="180"/>
      </w:pPr>
    </w:lvl>
    <w:lvl w:ilvl="3" w:tplc="0410000F" w:tentative="1">
      <w:start w:val="1"/>
      <w:numFmt w:val="decimal"/>
      <w:lvlText w:val="%4."/>
      <w:lvlJc w:val="left"/>
      <w:pPr>
        <w:ind w:left="3093" w:hanging="360"/>
      </w:pPr>
    </w:lvl>
    <w:lvl w:ilvl="4" w:tplc="04100019" w:tentative="1">
      <w:start w:val="1"/>
      <w:numFmt w:val="lowerLetter"/>
      <w:lvlText w:val="%5."/>
      <w:lvlJc w:val="left"/>
      <w:pPr>
        <w:ind w:left="3813" w:hanging="360"/>
      </w:pPr>
    </w:lvl>
    <w:lvl w:ilvl="5" w:tplc="0410001B" w:tentative="1">
      <w:start w:val="1"/>
      <w:numFmt w:val="lowerRoman"/>
      <w:lvlText w:val="%6."/>
      <w:lvlJc w:val="right"/>
      <w:pPr>
        <w:ind w:left="4533" w:hanging="180"/>
      </w:pPr>
    </w:lvl>
    <w:lvl w:ilvl="6" w:tplc="0410000F" w:tentative="1">
      <w:start w:val="1"/>
      <w:numFmt w:val="decimal"/>
      <w:lvlText w:val="%7."/>
      <w:lvlJc w:val="left"/>
      <w:pPr>
        <w:ind w:left="5253" w:hanging="360"/>
      </w:pPr>
    </w:lvl>
    <w:lvl w:ilvl="7" w:tplc="04100019" w:tentative="1">
      <w:start w:val="1"/>
      <w:numFmt w:val="lowerLetter"/>
      <w:lvlText w:val="%8."/>
      <w:lvlJc w:val="left"/>
      <w:pPr>
        <w:ind w:left="5973" w:hanging="360"/>
      </w:pPr>
    </w:lvl>
    <w:lvl w:ilvl="8" w:tplc="0410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21" w15:restartNumberingAfterBreak="0">
    <w:nsid w:val="4ECF2CB7"/>
    <w:multiLevelType w:val="hybridMultilevel"/>
    <w:tmpl w:val="6A6E75B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147329"/>
    <w:multiLevelType w:val="hybridMultilevel"/>
    <w:tmpl w:val="5E32F84C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5F296FC0"/>
    <w:multiLevelType w:val="hybridMultilevel"/>
    <w:tmpl w:val="F5229D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7016E"/>
    <w:multiLevelType w:val="hybridMultilevel"/>
    <w:tmpl w:val="1396B0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E15FD"/>
    <w:multiLevelType w:val="hybridMultilevel"/>
    <w:tmpl w:val="15281AA4"/>
    <w:lvl w:ilvl="0" w:tplc="4BBE1392">
      <w:numFmt w:val="bullet"/>
      <w:lvlText w:val="-"/>
      <w:lvlJc w:val="left"/>
      <w:pPr>
        <w:ind w:left="709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6" w15:restartNumberingAfterBreak="0">
    <w:nsid w:val="6DE5490D"/>
    <w:multiLevelType w:val="hybridMultilevel"/>
    <w:tmpl w:val="525E7094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6F0D21E2"/>
    <w:multiLevelType w:val="hybridMultilevel"/>
    <w:tmpl w:val="2684185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96718F"/>
    <w:multiLevelType w:val="hybridMultilevel"/>
    <w:tmpl w:val="8C58B8CC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72B1051"/>
    <w:multiLevelType w:val="hybridMultilevel"/>
    <w:tmpl w:val="5CCA44D6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61173334">
    <w:abstractNumId w:val="0"/>
  </w:num>
  <w:num w:numId="2" w16cid:durableId="1130703795">
    <w:abstractNumId w:val="20"/>
  </w:num>
  <w:num w:numId="3" w16cid:durableId="1037269558">
    <w:abstractNumId w:val="9"/>
  </w:num>
  <w:num w:numId="4" w16cid:durableId="775519758">
    <w:abstractNumId w:val="17"/>
  </w:num>
  <w:num w:numId="5" w16cid:durableId="258803774">
    <w:abstractNumId w:val="5"/>
  </w:num>
  <w:num w:numId="6" w16cid:durableId="582298114">
    <w:abstractNumId w:val="4"/>
  </w:num>
  <w:num w:numId="7" w16cid:durableId="523518042">
    <w:abstractNumId w:val="8"/>
  </w:num>
  <w:num w:numId="8" w16cid:durableId="986663180">
    <w:abstractNumId w:val="11"/>
  </w:num>
  <w:num w:numId="9" w16cid:durableId="81491976">
    <w:abstractNumId w:val="22"/>
  </w:num>
  <w:num w:numId="10" w16cid:durableId="424037613">
    <w:abstractNumId w:val="26"/>
  </w:num>
  <w:num w:numId="11" w16cid:durableId="1506171969">
    <w:abstractNumId w:val="14"/>
  </w:num>
  <w:num w:numId="12" w16cid:durableId="1716851689">
    <w:abstractNumId w:val="29"/>
  </w:num>
  <w:num w:numId="13" w16cid:durableId="1745227307">
    <w:abstractNumId w:val="10"/>
  </w:num>
  <w:num w:numId="14" w16cid:durableId="1858688958">
    <w:abstractNumId w:val="24"/>
  </w:num>
  <w:num w:numId="15" w16cid:durableId="871842540">
    <w:abstractNumId w:val="2"/>
  </w:num>
  <w:num w:numId="16" w16cid:durableId="1470397428">
    <w:abstractNumId w:val="18"/>
  </w:num>
  <w:num w:numId="17" w16cid:durableId="1214004402">
    <w:abstractNumId w:val="12"/>
  </w:num>
  <w:num w:numId="18" w16cid:durableId="244416495">
    <w:abstractNumId w:val="13"/>
  </w:num>
  <w:num w:numId="19" w16cid:durableId="1678269416">
    <w:abstractNumId w:val="3"/>
  </w:num>
  <w:num w:numId="20" w16cid:durableId="1337683520">
    <w:abstractNumId w:val="16"/>
  </w:num>
  <w:num w:numId="21" w16cid:durableId="153838659">
    <w:abstractNumId w:val="23"/>
  </w:num>
  <w:num w:numId="22" w16cid:durableId="633566430">
    <w:abstractNumId w:val="19"/>
  </w:num>
  <w:num w:numId="23" w16cid:durableId="1342850161">
    <w:abstractNumId w:val="27"/>
  </w:num>
  <w:num w:numId="24" w16cid:durableId="1969168408">
    <w:abstractNumId w:val="28"/>
  </w:num>
  <w:num w:numId="25" w16cid:durableId="1186479748">
    <w:abstractNumId w:val="7"/>
  </w:num>
  <w:num w:numId="26" w16cid:durableId="1693259570">
    <w:abstractNumId w:val="2"/>
  </w:num>
  <w:num w:numId="27" w16cid:durableId="20195002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8395024">
    <w:abstractNumId w:val="29"/>
  </w:num>
  <w:num w:numId="29" w16cid:durableId="1375887556">
    <w:abstractNumId w:val="6"/>
  </w:num>
  <w:num w:numId="30" w16cid:durableId="452210207">
    <w:abstractNumId w:val="15"/>
  </w:num>
  <w:num w:numId="31" w16cid:durableId="371734547">
    <w:abstractNumId w:val="21"/>
  </w:num>
  <w:num w:numId="32" w16cid:durableId="380322262">
    <w:abstractNumId w:val="1"/>
  </w:num>
  <w:num w:numId="33" w16cid:durableId="20456562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77825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76DAE"/>
    <w:rsid w:val="0000152F"/>
    <w:rsid w:val="00003242"/>
    <w:rsid w:val="00005C93"/>
    <w:rsid w:val="00023C6E"/>
    <w:rsid w:val="00036A25"/>
    <w:rsid w:val="00036F17"/>
    <w:rsid w:val="0003758E"/>
    <w:rsid w:val="000441C0"/>
    <w:rsid w:val="0004506F"/>
    <w:rsid w:val="00045609"/>
    <w:rsid w:val="0005618A"/>
    <w:rsid w:val="000600FB"/>
    <w:rsid w:val="00063D49"/>
    <w:rsid w:val="00070D7E"/>
    <w:rsid w:val="000715B3"/>
    <w:rsid w:val="00077C41"/>
    <w:rsid w:val="00092228"/>
    <w:rsid w:val="000A368D"/>
    <w:rsid w:val="000A5319"/>
    <w:rsid w:val="000A53C8"/>
    <w:rsid w:val="000B0B05"/>
    <w:rsid w:val="000B3752"/>
    <w:rsid w:val="000B45F2"/>
    <w:rsid w:val="000C0F4B"/>
    <w:rsid w:val="000F7DE7"/>
    <w:rsid w:val="001000B2"/>
    <w:rsid w:val="00103FAD"/>
    <w:rsid w:val="00122B1C"/>
    <w:rsid w:val="00130584"/>
    <w:rsid w:val="001345C2"/>
    <w:rsid w:val="00136B25"/>
    <w:rsid w:val="00137A08"/>
    <w:rsid w:val="00155D4C"/>
    <w:rsid w:val="001614F2"/>
    <w:rsid w:val="0016698C"/>
    <w:rsid w:val="00171EE4"/>
    <w:rsid w:val="00197B8A"/>
    <w:rsid w:val="001A631C"/>
    <w:rsid w:val="001A6CEE"/>
    <w:rsid w:val="001C74BE"/>
    <w:rsid w:val="001E40F3"/>
    <w:rsid w:val="001E7DF1"/>
    <w:rsid w:val="001F56F5"/>
    <w:rsid w:val="00203DDB"/>
    <w:rsid w:val="00216C23"/>
    <w:rsid w:val="0021739A"/>
    <w:rsid w:val="002217F4"/>
    <w:rsid w:val="0023289C"/>
    <w:rsid w:val="0024111F"/>
    <w:rsid w:val="002419B6"/>
    <w:rsid w:val="00253FB6"/>
    <w:rsid w:val="00255220"/>
    <w:rsid w:val="00256590"/>
    <w:rsid w:val="00256DA7"/>
    <w:rsid w:val="0026092E"/>
    <w:rsid w:val="0026343F"/>
    <w:rsid w:val="00265C56"/>
    <w:rsid w:val="00270D84"/>
    <w:rsid w:val="0028315E"/>
    <w:rsid w:val="002872A7"/>
    <w:rsid w:val="002A2648"/>
    <w:rsid w:val="002A2975"/>
    <w:rsid w:val="002B0B5E"/>
    <w:rsid w:val="002B3F54"/>
    <w:rsid w:val="002B4703"/>
    <w:rsid w:val="002B5492"/>
    <w:rsid w:val="002C28F5"/>
    <w:rsid w:val="002C2A53"/>
    <w:rsid w:val="002C5DB9"/>
    <w:rsid w:val="002D1331"/>
    <w:rsid w:val="002D6F14"/>
    <w:rsid w:val="002E0C69"/>
    <w:rsid w:val="002E35BA"/>
    <w:rsid w:val="002E50B8"/>
    <w:rsid w:val="002F771E"/>
    <w:rsid w:val="0030113E"/>
    <w:rsid w:val="00306AF0"/>
    <w:rsid w:val="00307338"/>
    <w:rsid w:val="003279FA"/>
    <w:rsid w:val="00330F20"/>
    <w:rsid w:val="0034173B"/>
    <w:rsid w:val="00344E5E"/>
    <w:rsid w:val="00346841"/>
    <w:rsid w:val="00347365"/>
    <w:rsid w:val="0035796A"/>
    <w:rsid w:val="003719E4"/>
    <w:rsid w:val="00372785"/>
    <w:rsid w:val="00373CB6"/>
    <w:rsid w:val="00381534"/>
    <w:rsid w:val="00383BD0"/>
    <w:rsid w:val="00383CD0"/>
    <w:rsid w:val="0038716E"/>
    <w:rsid w:val="00397154"/>
    <w:rsid w:val="003A4ED6"/>
    <w:rsid w:val="003B192E"/>
    <w:rsid w:val="003C006E"/>
    <w:rsid w:val="003C1178"/>
    <w:rsid w:val="003C247E"/>
    <w:rsid w:val="003C79CB"/>
    <w:rsid w:val="003D0752"/>
    <w:rsid w:val="003E0FBD"/>
    <w:rsid w:val="003E28E5"/>
    <w:rsid w:val="003E2D25"/>
    <w:rsid w:val="003F08A4"/>
    <w:rsid w:val="003F318A"/>
    <w:rsid w:val="003F4F46"/>
    <w:rsid w:val="003F62B7"/>
    <w:rsid w:val="003F784F"/>
    <w:rsid w:val="003F7D07"/>
    <w:rsid w:val="00400CBA"/>
    <w:rsid w:val="00406D0D"/>
    <w:rsid w:val="004151B5"/>
    <w:rsid w:val="00421EE8"/>
    <w:rsid w:val="00425E8E"/>
    <w:rsid w:val="004274A5"/>
    <w:rsid w:val="00452582"/>
    <w:rsid w:val="00452EBF"/>
    <w:rsid w:val="00457D43"/>
    <w:rsid w:val="00462BB5"/>
    <w:rsid w:val="00464B48"/>
    <w:rsid w:val="00467A2A"/>
    <w:rsid w:val="00473B35"/>
    <w:rsid w:val="00477E28"/>
    <w:rsid w:val="004831A6"/>
    <w:rsid w:val="00485C52"/>
    <w:rsid w:val="00495606"/>
    <w:rsid w:val="004A4EBF"/>
    <w:rsid w:val="004B6337"/>
    <w:rsid w:val="004C56ED"/>
    <w:rsid w:val="004C6194"/>
    <w:rsid w:val="004D786C"/>
    <w:rsid w:val="004E770F"/>
    <w:rsid w:val="004F0481"/>
    <w:rsid w:val="004F398F"/>
    <w:rsid w:val="00505830"/>
    <w:rsid w:val="005108D8"/>
    <w:rsid w:val="005123EB"/>
    <w:rsid w:val="00516CBB"/>
    <w:rsid w:val="00535FCA"/>
    <w:rsid w:val="00544141"/>
    <w:rsid w:val="0054718E"/>
    <w:rsid w:val="00556722"/>
    <w:rsid w:val="00557430"/>
    <w:rsid w:val="0056222C"/>
    <w:rsid w:val="00566697"/>
    <w:rsid w:val="00567866"/>
    <w:rsid w:val="00576DAE"/>
    <w:rsid w:val="00576DB1"/>
    <w:rsid w:val="00582AC7"/>
    <w:rsid w:val="00587D4C"/>
    <w:rsid w:val="005A5D44"/>
    <w:rsid w:val="005A60F2"/>
    <w:rsid w:val="005C3D3C"/>
    <w:rsid w:val="005C67B7"/>
    <w:rsid w:val="005C68AB"/>
    <w:rsid w:val="005D0EA6"/>
    <w:rsid w:val="005D0F0D"/>
    <w:rsid w:val="005D148D"/>
    <w:rsid w:val="005D72F5"/>
    <w:rsid w:val="005E7E5D"/>
    <w:rsid w:val="005F60A6"/>
    <w:rsid w:val="005F742F"/>
    <w:rsid w:val="006040F6"/>
    <w:rsid w:val="00605FAC"/>
    <w:rsid w:val="00611437"/>
    <w:rsid w:val="00622FBA"/>
    <w:rsid w:val="00625347"/>
    <w:rsid w:val="00635B58"/>
    <w:rsid w:val="006363FF"/>
    <w:rsid w:val="006407C0"/>
    <w:rsid w:val="00642363"/>
    <w:rsid w:val="00646053"/>
    <w:rsid w:val="006542EB"/>
    <w:rsid w:val="006550CE"/>
    <w:rsid w:val="006563CE"/>
    <w:rsid w:val="00656D78"/>
    <w:rsid w:val="006648FC"/>
    <w:rsid w:val="00677698"/>
    <w:rsid w:val="00677FED"/>
    <w:rsid w:val="00680FED"/>
    <w:rsid w:val="00682B01"/>
    <w:rsid w:val="0068375A"/>
    <w:rsid w:val="0068555B"/>
    <w:rsid w:val="006871FB"/>
    <w:rsid w:val="00690D75"/>
    <w:rsid w:val="006A0EE2"/>
    <w:rsid w:val="006A32CF"/>
    <w:rsid w:val="006A7262"/>
    <w:rsid w:val="006B561C"/>
    <w:rsid w:val="006C33D8"/>
    <w:rsid w:val="006C3B1A"/>
    <w:rsid w:val="006C4915"/>
    <w:rsid w:val="006D2959"/>
    <w:rsid w:val="006F09D8"/>
    <w:rsid w:val="006F2BD8"/>
    <w:rsid w:val="006F3274"/>
    <w:rsid w:val="006F4CA3"/>
    <w:rsid w:val="00704DB5"/>
    <w:rsid w:val="00704FA1"/>
    <w:rsid w:val="0071136B"/>
    <w:rsid w:val="0071528B"/>
    <w:rsid w:val="00717081"/>
    <w:rsid w:val="0073123A"/>
    <w:rsid w:val="007337A3"/>
    <w:rsid w:val="00744C6E"/>
    <w:rsid w:val="007531AA"/>
    <w:rsid w:val="00760984"/>
    <w:rsid w:val="00762334"/>
    <w:rsid w:val="0077444D"/>
    <w:rsid w:val="00780A08"/>
    <w:rsid w:val="00786532"/>
    <w:rsid w:val="00787635"/>
    <w:rsid w:val="007917ED"/>
    <w:rsid w:val="007A3486"/>
    <w:rsid w:val="007B32A8"/>
    <w:rsid w:val="007B3776"/>
    <w:rsid w:val="007C269B"/>
    <w:rsid w:val="007D46A0"/>
    <w:rsid w:val="007D5726"/>
    <w:rsid w:val="007E4EEC"/>
    <w:rsid w:val="007F2BF4"/>
    <w:rsid w:val="007F3332"/>
    <w:rsid w:val="008027B9"/>
    <w:rsid w:val="00806034"/>
    <w:rsid w:val="00823183"/>
    <w:rsid w:val="00830A6E"/>
    <w:rsid w:val="00831DBF"/>
    <w:rsid w:val="008354E5"/>
    <w:rsid w:val="0084228E"/>
    <w:rsid w:val="00842837"/>
    <w:rsid w:val="00844FE0"/>
    <w:rsid w:val="00845357"/>
    <w:rsid w:val="00853D8A"/>
    <w:rsid w:val="0085738C"/>
    <w:rsid w:val="0086070E"/>
    <w:rsid w:val="008668CE"/>
    <w:rsid w:val="00871231"/>
    <w:rsid w:val="0087151F"/>
    <w:rsid w:val="00875125"/>
    <w:rsid w:val="00875433"/>
    <w:rsid w:val="0088005B"/>
    <w:rsid w:val="0088200F"/>
    <w:rsid w:val="00882D96"/>
    <w:rsid w:val="00885A7F"/>
    <w:rsid w:val="00886FC0"/>
    <w:rsid w:val="00893EAE"/>
    <w:rsid w:val="008A5B14"/>
    <w:rsid w:val="008A65EB"/>
    <w:rsid w:val="008B16CA"/>
    <w:rsid w:val="008C166B"/>
    <w:rsid w:val="008C2D6E"/>
    <w:rsid w:val="008D0723"/>
    <w:rsid w:val="008D6115"/>
    <w:rsid w:val="008D7C41"/>
    <w:rsid w:val="008E0736"/>
    <w:rsid w:val="008E2352"/>
    <w:rsid w:val="008F6091"/>
    <w:rsid w:val="00900FCC"/>
    <w:rsid w:val="00901D8F"/>
    <w:rsid w:val="00915F4A"/>
    <w:rsid w:val="00925437"/>
    <w:rsid w:val="0092679C"/>
    <w:rsid w:val="00927877"/>
    <w:rsid w:val="00934EF7"/>
    <w:rsid w:val="00947058"/>
    <w:rsid w:val="0095060A"/>
    <w:rsid w:val="0096379B"/>
    <w:rsid w:val="009660DA"/>
    <w:rsid w:val="00993E62"/>
    <w:rsid w:val="009955F0"/>
    <w:rsid w:val="0099584C"/>
    <w:rsid w:val="009A4784"/>
    <w:rsid w:val="009C317B"/>
    <w:rsid w:val="009C4F96"/>
    <w:rsid w:val="009C6F1C"/>
    <w:rsid w:val="009C7D31"/>
    <w:rsid w:val="009D1D24"/>
    <w:rsid w:val="009D5032"/>
    <w:rsid w:val="009D7134"/>
    <w:rsid w:val="009E52D1"/>
    <w:rsid w:val="009F7190"/>
    <w:rsid w:val="00A14D9E"/>
    <w:rsid w:val="00A25176"/>
    <w:rsid w:val="00A25590"/>
    <w:rsid w:val="00A35CC8"/>
    <w:rsid w:val="00A40075"/>
    <w:rsid w:val="00A405F8"/>
    <w:rsid w:val="00A41C81"/>
    <w:rsid w:val="00A478AC"/>
    <w:rsid w:val="00A537E6"/>
    <w:rsid w:val="00A670C3"/>
    <w:rsid w:val="00A757F5"/>
    <w:rsid w:val="00A76451"/>
    <w:rsid w:val="00A86852"/>
    <w:rsid w:val="00A9396F"/>
    <w:rsid w:val="00AB0B91"/>
    <w:rsid w:val="00AB502D"/>
    <w:rsid w:val="00AC19D3"/>
    <w:rsid w:val="00AC1F89"/>
    <w:rsid w:val="00AC5807"/>
    <w:rsid w:val="00AC6A4B"/>
    <w:rsid w:val="00AD0F66"/>
    <w:rsid w:val="00AD130A"/>
    <w:rsid w:val="00AD3FE1"/>
    <w:rsid w:val="00AE2614"/>
    <w:rsid w:val="00AE2B8E"/>
    <w:rsid w:val="00AE6F63"/>
    <w:rsid w:val="00AF1EE8"/>
    <w:rsid w:val="00AF6457"/>
    <w:rsid w:val="00AF7039"/>
    <w:rsid w:val="00AF7AD2"/>
    <w:rsid w:val="00B0173F"/>
    <w:rsid w:val="00B033B6"/>
    <w:rsid w:val="00B11274"/>
    <w:rsid w:val="00B13151"/>
    <w:rsid w:val="00B14713"/>
    <w:rsid w:val="00B15265"/>
    <w:rsid w:val="00B23A60"/>
    <w:rsid w:val="00B24B36"/>
    <w:rsid w:val="00B37A7E"/>
    <w:rsid w:val="00B4094B"/>
    <w:rsid w:val="00B44430"/>
    <w:rsid w:val="00B54907"/>
    <w:rsid w:val="00B56453"/>
    <w:rsid w:val="00B6441F"/>
    <w:rsid w:val="00B7451F"/>
    <w:rsid w:val="00B853F5"/>
    <w:rsid w:val="00B91287"/>
    <w:rsid w:val="00B91F7A"/>
    <w:rsid w:val="00BB1327"/>
    <w:rsid w:val="00BB2DBC"/>
    <w:rsid w:val="00BB6DEE"/>
    <w:rsid w:val="00BB768D"/>
    <w:rsid w:val="00BC12CE"/>
    <w:rsid w:val="00BD3208"/>
    <w:rsid w:val="00BD3B3E"/>
    <w:rsid w:val="00BE0BA8"/>
    <w:rsid w:val="00BE5EBB"/>
    <w:rsid w:val="00BF298F"/>
    <w:rsid w:val="00C011EB"/>
    <w:rsid w:val="00C03766"/>
    <w:rsid w:val="00C03EC8"/>
    <w:rsid w:val="00C26363"/>
    <w:rsid w:val="00C34793"/>
    <w:rsid w:val="00C368B6"/>
    <w:rsid w:val="00C42ABC"/>
    <w:rsid w:val="00C440BF"/>
    <w:rsid w:val="00C61A74"/>
    <w:rsid w:val="00C61ACA"/>
    <w:rsid w:val="00C65189"/>
    <w:rsid w:val="00C662AF"/>
    <w:rsid w:val="00C837CE"/>
    <w:rsid w:val="00C950B4"/>
    <w:rsid w:val="00C96940"/>
    <w:rsid w:val="00CA363E"/>
    <w:rsid w:val="00CA5455"/>
    <w:rsid w:val="00CB369D"/>
    <w:rsid w:val="00CB5119"/>
    <w:rsid w:val="00CB5CBE"/>
    <w:rsid w:val="00CB602B"/>
    <w:rsid w:val="00CB79B5"/>
    <w:rsid w:val="00CE124B"/>
    <w:rsid w:val="00CE202B"/>
    <w:rsid w:val="00CE39B7"/>
    <w:rsid w:val="00CE4494"/>
    <w:rsid w:val="00CE56D5"/>
    <w:rsid w:val="00CE5802"/>
    <w:rsid w:val="00CE59FB"/>
    <w:rsid w:val="00CF185A"/>
    <w:rsid w:val="00CF2B27"/>
    <w:rsid w:val="00D22AB0"/>
    <w:rsid w:val="00D262E7"/>
    <w:rsid w:val="00D33DA4"/>
    <w:rsid w:val="00D37FDA"/>
    <w:rsid w:val="00D41DB9"/>
    <w:rsid w:val="00D6342D"/>
    <w:rsid w:val="00D67840"/>
    <w:rsid w:val="00D73908"/>
    <w:rsid w:val="00D7656E"/>
    <w:rsid w:val="00D82088"/>
    <w:rsid w:val="00DA05BC"/>
    <w:rsid w:val="00DA22F5"/>
    <w:rsid w:val="00DA3FB0"/>
    <w:rsid w:val="00DB5EA4"/>
    <w:rsid w:val="00DB7A6A"/>
    <w:rsid w:val="00DC2F20"/>
    <w:rsid w:val="00DD0524"/>
    <w:rsid w:val="00DD3961"/>
    <w:rsid w:val="00DD7F4C"/>
    <w:rsid w:val="00DE21B2"/>
    <w:rsid w:val="00DE3E7D"/>
    <w:rsid w:val="00DE43C4"/>
    <w:rsid w:val="00DE696B"/>
    <w:rsid w:val="00DE7533"/>
    <w:rsid w:val="00DF4D4E"/>
    <w:rsid w:val="00E218F5"/>
    <w:rsid w:val="00E22B8B"/>
    <w:rsid w:val="00E26157"/>
    <w:rsid w:val="00E26CE9"/>
    <w:rsid w:val="00E273B2"/>
    <w:rsid w:val="00E275C1"/>
    <w:rsid w:val="00E27CB4"/>
    <w:rsid w:val="00E31D41"/>
    <w:rsid w:val="00E442B9"/>
    <w:rsid w:val="00E4763D"/>
    <w:rsid w:val="00E579FE"/>
    <w:rsid w:val="00E71A98"/>
    <w:rsid w:val="00E76186"/>
    <w:rsid w:val="00E76265"/>
    <w:rsid w:val="00E7707B"/>
    <w:rsid w:val="00E77FE1"/>
    <w:rsid w:val="00E80D3E"/>
    <w:rsid w:val="00EB25B6"/>
    <w:rsid w:val="00EB2B8A"/>
    <w:rsid w:val="00EC048C"/>
    <w:rsid w:val="00EC362F"/>
    <w:rsid w:val="00EC3F26"/>
    <w:rsid w:val="00EC7A5F"/>
    <w:rsid w:val="00EE6422"/>
    <w:rsid w:val="00EF147F"/>
    <w:rsid w:val="00F0088D"/>
    <w:rsid w:val="00F05A70"/>
    <w:rsid w:val="00F145D3"/>
    <w:rsid w:val="00F27A37"/>
    <w:rsid w:val="00F33FFC"/>
    <w:rsid w:val="00F3717E"/>
    <w:rsid w:val="00F41542"/>
    <w:rsid w:val="00F42A26"/>
    <w:rsid w:val="00F50698"/>
    <w:rsid w:val="00F6540E"/>
    <w:rsid w:val="00F679E9"/>
    <w:rsid w:val="00F67F8B"/>
    <w:rsid w:val="00F80649"/>
    <w:rsid w:val="00F81581"/>
    <w:rsid w:val="00F842DD"/>
    <w:rsid w:val="00FA16D2"/>
    <w:rsid w:val="00FB0D51"/>
    <w:rsid w:val="00FB6861"/>
    <w:rsid w:val="00FB7C5A"/>
    <w:rsid w:val="00FC4FC2"/>
    <w:rsid w:val="00FD4F31"/>
    <w:rsid w:val="00FF443B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>
      <o:colormenu v:ext="edit" strokecolor="none"/>
    </o:shapedefaults>
    <o:shapelayout v:ext="edit">
      <o:idmap v:ext="edit" data="1"/>
    </o:shapelayout>
  </w:shapeDefaults>
  <w:doNotEmbedSmartTags/>
  <w:decimalSymbol w:val=","/>
  <w:listSeparator w:val=";"/>
  <w14:docId w14:val="54A14522"/>
  <w15:docId w15:val="{D0D99AA8-9CAC-4FFB-B6A7-60335007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center"/>
      <w:outlineLvl w:val="1"/>
    </w:pPr>
    <w:rPr>
      <w:b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4">
    <w:name w:val="Car. predefinito paragrafo4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3">
    <w:name w:val="Car. predefinito paragrafo3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Carpredefinitoparagrafo2">
    <w:name w:val="Car. predefinito paragrafo2"/>
  </w:style>
  <w:style w:type="character" w:customStyle="1" w:styleId="WW-Absatz-Standardschriftart1111111111111">
    <w:name w:val="WW-Absatz-Standardschriftart1111111111111"/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Carpredefinitoparagrafo1">
    <w:name w:val="Car. predefinito paragrafo1"/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jc w:val="center"/>
    </w:pPr>
    <w:rPr>
      <w:sz w:val="24"/>
    </w:rPr>
  </w:style>
  <w:style w:type="paragraph" w:styleId="Elenco">
    <w:name w:val="List"/>
    <w:basedOn w:val="Corpodeltesto"/>
    <w:rPr>
      <w:rFonts w:cs="Tahoma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Enfasigrassetto">
    <w:name w:val="Strong"/>
    <w:uiPriority w:val="22"/>
    <w:qFormat/>
    <w:rsid w:val="000A368D"/>
    <w:rPr>
      <w:b/>
      <w:bCs/>
    </w:rPr>
  </w:style>
  <w:style w:type="character" w:customStyle="1" w:styleId="IntestazioneCarattere">
    <w:name w:val="Intestazione Carattere"/>
    <w:link w:val="Intestazione"/>
    <w:rsid w:val="00875433"/>
    <w:rPr>
      <w:lang w:eastAsia="ar-SA"/>
    </w:rPr>
  </w:style>
  <w:style w:type="character" w:styleId="Collegamentoipertestuale">
    <w:name w:val="Hyperlink"/>
    <w:basedOn w:val="Carpredefinitoparagrafo"/>
    <w:rsid w:val="00F81581"/>
    <w:rPr>
      <w:color w:val="0000FF" w:themeColor="hyperlink"/>
      <w:u w:val="single"/>
    </w:rPr>
  </w:style>
  <w:style w:type="character" w:styleId="Numeropagina">
    <w:name w:val="page number"/>
    <w:basedOn w:val="Carpredefinitoparagrafo"/>
    <w:rsid w:val="00161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61B8B-76E0-46B2-868E-E6052F4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18.01 Piano di formazione</vt:lpstr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18.01 Piano di formazione</dc:title>
  <dc:creator>Francesco San Martino</dc:creator>
  <cp:keywords>ISO 9001</cp:keywords>
  <cp:lastModifiedBy>Ufficio Qualità</cp:lastModifiedBy>
  <cp:revision>341</cp:revision>
  <cp:lastPrinted>2025-01-22T10:10:00Z</cp:lastPrinted>
  <dcterms:created xsi:type="dcterms:W3CDTF">2015-07-23T09:05:00Z</dcterms:created>
  <dcterms:modified xsi:type="dcterms:W3CDTF">2025-01-22T10:12:00Z</dcterms:modified>
</cp:coreProperties>
</file>