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EC991" w14:textId="726BCB2C" w:rsidR="00CC4F9B" w:rsidRPr="00D231DC" w:rsidRDefault="00D231DC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D231DC">
        <w:rPr>
          <w:rFonts w:asciiTheme="minorHAnsi" w:hAnsiTheme="minorHAnsi" w:cstheme="minorHAnsi"/>
          <w:b/>
        </w:rPr>
        <w:t xml:space="preserve">SCOPO </w:t>
      </w:r>
    </w:p>
    <w:p w14:paraId="37278270" w14:textId="77777777" w:rsidR="00CC4F9B" w:rsidRPr="00D231DC" w:rsidRDefault="00455A65" w:rsidP="00455A65">
      <w:pPr>
        <w:spacing w:line="360" w:lineRule="auto"/>
        <w:rPr>
          <w:rFonts w:asciiTheme="minorHAnsi" w:hAnsiTheme="minorHAnsi" w:cstheme="minorHAnsi"/>
        </w:rPr>
      </w:pPr>
      <w:r w:rsidRPr="00D231DC">
        <w:rPr>
          <w:rFonts w:asciiTheme="minorHAnsi" w:hAnsiTheme="minorHAnsi" w:cstheme="minorHAnsi"/>
        </w:rPr>
        <w:t>Scopo della presente istruzione di lavoro è</w:t>
      </w:r>
      <w:r w:rsidR="00CC4F9B" w:rsidRPr="00D231DC">
        <w:rPr>
          <w:rFonts w:asciiTheme="minorHAnsi" w:hAnsiTheme="minorHAnsi" w:cstheme="minorHAnsi"/>
        </w:rPr>
        <w:t xml:space="preserve"> descrive</w:t>
      </w:r>
      <w:r w:rsidRPr="00D231DC">
        <w:rPr>
          <w:rFonts w:asciiTheme="minorHAnsi" w:hAnsiTheme="minorHAnsi" w:cstheme="minorHAnsi"/>
        </w:rPr>
        <w:t>re</w:t>
      </w:r>
      <w:r w:rsidR="00CC4F9B" w:rsidRPr="00D231DC">
        <w:rPr>
          <w:rFonts w:asciiTheme="minorHAnsi" w:hAnsiTheme="minorHAnsi" w:cstheme="minorHAnsi"/>
        </w:rPr>
        <w:t xml:space="preserve"> le modalità operative </w:t>
      </w:r>
      <w:r w:rsidRPr="00D231DC">
        <w:rPr>
          <w:rFonts w:asciiTheme="minorHAnsi" w:hAnsiTheme="minorHAnsi" w:cstheme="minorHAnsi"/>
        </w:rPr>
        <w:t xml:space="preserve">messe in atto da Agrumi-Gel s.r.l. </w:t>
      </w:r>
      <w:r w:rsidR="00CC4F9B" w:rsidRPr="00D231DC">
        <w:rPr>
          <w:rFonts w:asciiTheme="minorHAnsi" w:hAnsiTheme="minorHAnsi" w:cstheme="minorHAnsi"/>
        </w:rPr>
        <w:t xml:space="preserve">per assicurare l’igiene dei </w:t>
      </w:r>
      <w:r w:rsidRPr="00D231DC">
        <w:rPr>
          <w:rFonts w:asciiTheme="minorHAnsi" w:hAnsiTheme="minorHAnsi" w:cstheme="minorHAnsi"/>
        </w:rPr>
        <w:t>servizi igienici</w:t>
      </w:r>
      <w:r w:rsidR="00CC4F9B" w:rsidRPr="00D231DC">
        <w:rPr>
          <w:rFonts w:asciiTheme="minorHAnsi" w:hAnsiTheme="minorHAnsi" w:cstheme="minorHAnsi"/>
        </w:rPr>
        <w:t xml:space="preserve">, spogliatoi </w:t>
      </w:r>
      <w:r w:rsidR="00DF2DD0" w:rsidRPr="00D231DC">
        <w:rPr>
          <w:rFonts w:asciiTheme="minorHAnsi" w:hAnsiTheme="minorHAnsi" w:cstheme="minorHAnsi"/>
        </w:rPr>
        <w:t xml:space="preserve">e mensa </w:t>
      </w:r>
      <w:r w:rsidR="00CC4F9B" w:rsidRPr="00D231DC">
        <w:rPr>
          <w:rFonts w:asciiTheme="minorHAnsi" w:hAnsiTheme="minorHAnsi" w:cstheme="minorHAnsi"/>
        </w:rPr>
        <w:t>attraverso il corretto svolgimento delle pulizie.</w:t>
      </w:r>
    </w:p>
    <w:p w14:paraId="01C3D676" w14:textId="3B23D419" w:rsidR="00CC4F9B" w:rsidRPr="00D231DC" w:rsidRDefault="00D231DC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D231DC">
        <w:rPr>
          <w:rFonts w:asciiTheme="minorHAnsi" w:hAnsiTheme="minorHAnsi" w:cstheme="minorHAnsi"/>
          <w:b/>
        </w:rPr>
        <w:t xml:space="preserve">CAMPO DI APPLICAZIONE </w:t>
      </w:r>
    </w:p>
    <w:p w14:paraId="51072331" w14:textId="77777777" w:rsidR="00CC4F9B" w:rsidRPr="00D231DC" w:rsidRDefault="00DF2DD0" w:rsidP="00455A65">
      <w:pPr>
        <w:spacing w:line="360" w:lineRule="auto"/>
        <w:rPr>
          <w:rFonts w:asciiTheme="minorHAnsi" w:hAnsiTheme="minorHAnsi" w:cstheme="minorHAnsi"/>
        </w:rPr>
      </w:pPr>
      <w:r w:rsidRPr="00D231DC">
        <w:rPr>
          <w:rFonts w:asciiTheme="minorHAnsi" w:hAnsiTheme="minorHAnsi" w:cstheme="minorHAnsi"/>
        </w:rPr>
        <w:t>Le operazioni di pulizia dei servizi igienici, gli spogliatoi e la mensa</w:t>
      </w:r>
      <w:r w:rsidR="00CC4F9B" w:rsidRPr="00D231DC">
        <w:rPr>
          <w:rFonts w:asciiTheme="minorHAnsi" w:hAnsiTheme="minorHAnsi" w:cstheme="minorHAnsi"/>
        </w:rPr>
        <w:t>.</w:t>
      </w:r>
    </w:p>
    <w:p w14:paraId="19DDDCBB" w14:textId="7439493E" w:rsidR="00CC4F9B" w:rsidRPr="00D231DC" w:rsidRDefault="00D231DC" w:rsidP="00455A65">
      <w:pPr>
        <w:spacing w:after="0" w:line="360" w:lineRule="auto"/>
        <w:rPr>
          <w:rFonts w:asciiTheme="minorHAnsi" w:hAnsiTheme="minorHAnsi" w:cstheme="minorHAnsi"/>
          <w:b/>
        </w:rPr>
      </w:pPr>
      <w:r w:rsidRPr="00D231DC">
        <w:rPr>
          <w:rFonts w:asciiTheme="minorHAnsi" w:hAnsiTheme="minorHAnsi" w:cstheme="minorHAnsi"/>
          <w:b/>
        </w:rPr>
        <w:t>RESPONSABILITÀ</w:t>
      </w:r>
    </w:p>
    <w:p w14:paraId="6F69B8D0" w14:textId="77777777" w:rsidR="00CC4F9B" w:rsidRPr="00D231DC" w:rsidRDefault="00DF2DD0" w:rsidP="00455A65">
      <w:pPr>
        <w:spacing w:line="360" w:lineRule="auto"/>
        <w:rPr>
          <w:rFonts w:asciiTheme="minorHAnsi" w:hAnsiTheme="minorHAnsi" w:cstheme="minorHAnsi"/>
        </w:rPr>
      </w:pPr>
      <w:r w:rsidRPr="00D231DC">
        <w:rPr>
          <w:rFonts w:asciiTheme="minorHAnsi" w:hAnsiTheme="minorHAnsi" w:cstheme="minorHAnsi"/>
        </w:rPr>
        <w:t xml:space="preserve">La responsabilità del corretto svolgimento delle operazioni di pulizia è degli addetti alla pulizia, mentre la verifica dell’applicazione della presente istruzione di lavoro è responsabilità del laboratorio. </w:t>
      </w:r>
    </w:p>
    <w:p w14:paraId="45E3FD52" w14:textId="412326AA" w:rsidR="00CC4F9B" w:rsidRPr="00D231DC" w:rsidRDefault="00D231DC" w:rsidP="00DF2DD0">
      <w:pPr>
        <w:spacing w:after="0" w:line="360" w:lineRule="auto"/>
        <w:rPr>
          <w:rFonts w:asciiTheme="minorHAnsi" w:hAnsiTheme="minorHAnsi" w:cstheme="minorHAnsi"/>
          <w:b/>
        </w:rPr>
      </w:pPr>
      <w:r w:rsidRPr="00D231DC">
        <w:rPr>
          <w:rFonts w:asciiTheme="minorHAnsi" w:hAnsiTheme="minorHAnsi" w:cstheme="minorHAnsi"/>
          <w:b/>
        </w:rPr>
        <w:t xml:space="preserve">ISTRUZIONI DI LAVORO SCHEDA OPERATIVA </w:t>
      </w:r>
    </w:p>
    <w:tbl>
      <w:tblPr>
        <w:tblpPr w:leftFromText="141" w:rightFromText="141" w:vertAnchor="text" w:tblpX="-95" w:tblpY="1"/>
        <w:tblOverlap w:val="never"/>
        <w:tblW w:w="1024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08"/>
        <w:gridCol w:w="4961"/>
        <w:gridCol w:w="1843"/>
        <w:gridCol w:w="1276"/>
        <w:gridCol w:w="160"/>
      </w:tblGrid>
      <w:tr w:rsidR="00CC4F9B" w:rsidRPr="00D231DC" w14:paraId="566E1BD3" w14:textId="77777777" w:rsidTr="00D231DC">
        <w:trPr>
          <w:trHeight w:val="1019"/>
          <w:tblHeader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A1312" w14:textId="77777777" w:rsidR="00CC4F9B" w:rsidRPr="00D231DC" w:rsidRDefault="00CC4F9B" w:rsidP="00D231DC">
            <w:pPr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231DC">
              <w:rPr>
                <w:rFonts w:asciiTheme="minorHAnsi" w:hAnsiTheme="minorHAnsi" w:cstheme="minorHAnsi"/>
                <w:b/>
              </w:rPr>
              <w:t>SUPERFICI O IMPIANTO DA TRATTARE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A830A" w14:textId="1713B553" w:rsidR="00CC4F9B" w:rsidRPr="00D231DC" w:rsidRDefault="00CC4F9B" w:rsidP="00D231DC">
            <w:pPr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231DC">
              <w:rPr>
                <w:rFonts w:asciiTheme="minorHAnsi" w:hAnsiTheme="minorHAnsi" w:cstheme="minorHAnsi"/>
                <w:b/>
              </w:rPr>
              <w:t>MODALIT</w:t>
            </w:r>
            <w:r w:rsidR="00563534">
              <w:rPr>
                <w:rFonts w:asciiTheme="minorHAnsi" w:hAnsiTheme="minorHAnsi" w:cstheme="minorHAnsi"/>
                <w:b/>
              </w:rPr>
              <w:t xml:space="preserve">À </w:t>
            </w:r>
            <w:r w:rsidRPr="00D231DC">
              <w:rPr>
                <w:rFonts w:asciiTheme="minorHAnsi" w:hAnsiTheme="minorHAnsi" w:cstheme="minorHAnsi"/>
                <w:b/>
              </w:rPr>
              <w:t>DI INTERVENTO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1E6E1" w14:textId="77777777" w:rsidR="00CC4F9B" w:rsidRPr="00D231DC" w:rsidRDefault="00CC4F9B" w:rsidP="00D231DC">
            <w:pPr>
              <w:snapToGri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231DC">
              <w:rPr>
                <w:rFonts w:asciiTheme="minorHAnsi" w:hAnsiTheme="minorHAnsi" w:cstheme="minorHAnsi"/>
                <w:b/>
              </w:rPr>
              <w:t>ATTREZZATURE E PRODOTTI DA USARE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3342E" w14:textId="77777777" w:rsidR="00CC4F9B" w:rsidRPr="00D231DC" w:rsidRDefault="00CC4F9B" w:rsidP="00D231DC">
            <w:pPr>
              <w:pStyle w:val="Titolo9"/>
              <w:numPr>
                <w:ilvl w:val="8"/>
                <w:numId w:val="2"/>
              </w:numPr>
              <w:tabs>
                <w:tab w:val="left" w:pos="0"/>
              </w:tabs>
              <w:snapToGrid w:val="0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</w:rPr>
              <w:t>FREQUENZA</w:t>
            </w:r>
          </w:p>
        </w:tc>
        <w:tc>
          <w:tcPr>
            <w:tcW w:w="160" w:type="dxa"/>
            <w:tcBorders>
              <w:left w:val="single" w:sz="4" w:space="0" w:color="auto"/>
            </w:tcBorders>
          </w:tcPr>
          <w:p w14:paraId="0BB5BF07" w14:textId="77777777" w:rsidR="00CC4F9B" w:rsidRPr="00D231DC" w:rsidRDefault="00CC4F9B" w:rsidP="00D231DC">
            <w:pPr>
              <w:snapToGrid w:val="0"/>
              <w:spacing w:line="36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CC4F9B" w:rsidRPr="00D231DC" w14:paraId="3CDB8FD9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2E54E7" w14:textId="77777777" w:rsidR="00CC4F9B" w:rsidRPr="00D231DC" w:rsidRDefault="00CC4F9B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231DC">
              <w:rPr>
                <w:rFonts w:asciiTheme="minorHAnsi" w:hAnsiTheme="minorHAnsi" w:cstheme="minorHAnsi"/>
                <w:b/>
              </w:rPr>
              <w:t>Pavimenti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7C074B" w14:textId="77777777" w:rsidR="00CC4F9B" w:rsidRPr="00D231DC" w:rsidRDefault="00CC4F9B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Rimuovere lo sporco mediante scopa.</w:t>
            </w:r>
          </w:p>
          <w:p w14:paraId="6E30BF3B" w14:textId="77777777" w:rsidR="00DF2DD0" w:rsidRPr="00D231DC" w:rsidRDefault="00CC4F9B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 xml:space="preserve">Sanificare distribuendo una soluzione di acqua e ipoclorito di sodio in modo omogeneo con apposita scopa. </w:t>
            </w:r>
          </w:p>
          <w:p w14:paraId="5F25255B" w14:textId="77777777" w:rsidR="00DF2DD0" w:rsidRPr="00D231DC" w:rsidRDefault="00DF2DD0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L</w:t>
            </w:r>
            <w:r w:rsidR="00CC4F9B" w:rsidRPr="00D231DC">
              <w:rPr>
                <w:rFonts w:asciiTheme="minorHAnsi" w:hAnsiTheme="minorHAnsi" w:cstheme="minorHAnsi"/>
              </w:rPr>
              <w:t xml:space="preserve">asciare agire per almeno 5 minuti prima di risciacquare con acqua pulita. </w:t>
            </w:r>
          </w:p>
          <w:p w14:paraId="2F16F5B1" w14:textId="77777777" w:rsidR="00CC4F9B" w:rsidRPr="00D231DC" w:rsidRDefault="00CC4F9B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Lasciar</w:t>
            </w:r>
            <w:r w:rsidR="00DF2DD0" w:rsidRPr="00D231DC">
              <w:rPr>
                <w:rFonts w:asciiTheme="minorHAnsi" w:hAnsiTheme="minorHAnsi" w:cstheme="minorHAnsi"/>
              </w:rPr>
              <w:t>e</w:t>
            </w:r>
            <w:r w:rsidRPr="00D231DC">
              <w:rPr>
                <w:rFonts w:asciiTheme="minorHAnsi" w:hAnsiTheme="minorHAnsi" w:cstheme="minorHAnsi"/>
              </w:rPr>
              <w:t xml:space="preserve"> asciugare per evaporazione naturale</w:t>
            </w:r>
            <w:r w:rsidR="00DF2DD0" w:rsidRPr="00D231DC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DC54C7" w14:textId="2E292724" w:rsidR="00DF2DD0" w:rsidRPr="00D231DC" w:rsidRDefault="00DF2DD0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N°</w:t>
            </w:r>
            <w:r w:rsidR="007E4014">
              <w:rPr>
                <w:rFonts w:asciiTheme="minorHAnsi" w:hAnsiTheme="minorHAnsi" w:cstheme="minorHAnsi"/>
              </w:rPr>
              <w:t xml:space="preserve"> </w:t>
            </w:r>
            <w:r w:rsidRPr="00D231DC">
              <w:rPr>
                <w:rFonts w:asciiTheme="minorHAnsi" w:hAnsiTheme="minorHAnsi" w:cstheme="minorHAnsi"/>
              </w:rPr>
              <w:t>2 scope;</w:t>
            </w:r>
          </w:p>
          <w:p w14:paraId="05AD2918" w14:textId="77777777" w:rsidR="00CC4F9B" w:rsidRPr="00D231DC" w:rsidRDefault="00CC4F9B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Detergenti e sanificanti</w:t>
            </w:r>
            <w:r w:rsidR="00DF2DD0" w:rsidRPr="00D231DC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E262E" w14:textId="77777777" w:rsidR="00CC4F9B" w:rsidRPr="00D231DC" w:rsidRDefault="00CC4F9B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2 volte a settima</w:t>
            </w:r>
            <w:r w:rsidR="00DF2DD0" w:rsidRPr="00D231DC">
              <w:rPr>
                <w:rFonts w:asciiTheme="minorHAnsi" w:hAnsiTheme="minorHAnsi" w:cstheme="minorHAnsi"/>
              </w:rPr>
              <w:t>na.</w:t>
            </w:r>
          </w:p>
        </w:tc>
      </w:tr>
      <w:tr w:rsidR="00CC4F9B" w:rsidRPr="00D231DC" w14:paraId="084858D1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2A4934" w14:textId="77777777" w:rsidR="00CC4F9B" w:rsidRPr="00D231DC" w:rsidRDefault="00CC4F9B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231DC">
              <w:rPr>
                <w:rFonts w:asciiTheme="minorHAnsi" w:hAnsiTheme="minorHAnsi" w:cstheme="minorHAnsi"/>
                <w:b/>
              </w:rPr>
              <w:t>Pareti con piastrelle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4733C5" w14:textId="7C22F615" w:rsidR="00CC4F9B" w:rsidRPr="00D231DC" w:rsidRDefault="00CC4F9B" w:rsidP="007E4014">
            <w:pPr>
              <w:pStyle w:val="Testopredefinito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  <w:lang w:val="it-IT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  <w:lang w:val="it-IT"/>
              </w:rPr>
              <w:t xml:space="preserve">Rimuovere lo sporco e pulire tra </w:t>
            </w:r>
            <w:r w:rsidR="00DF2DD0" w:rsidRPr="00D231DC">
              <w:rPr>
                <w:rFonts w:asciiTheme="minorHAnsi" w:hAnsiTheme="minorHAnsi" w:cstheme="minorHAnsi"/>
                <w:sz w:val="22"/>
                <w:szCs w:val="22"/>
                <w:lang w:val="it-IT"/>
              </w:rPr>
              <w:t>le fughe</w:t>
            </w:r>
            <w:r w:rsidRPr="00D231DC">
              <w:rPr>
                <w:rFonts w:asciiTheme="minorHAnsi" w:hAnsiTheme="minorHAnsi" w:cstheme="minorHAnsi"/>
                <w:sz w:val="22"/>
                <w:szCs w:val="22"/>
                <w:lang w:val="it-IT"/>
              </w:rPr>
              <w:t xml:space="preserve"> con panni o spazzole. Lavare bagnando un pa</w:t>
            </w:r>
            <w:r w:rsidR="00DF2DD0" w:rsidRPr="00D231DC">
              <w:rPr>
                <w:rFonts w:asciiTheme="minorHAnsi" w:hAnsiTheme="minorHAnsi" w:cstheme="minorHAnsi"/>
                <w:sz w:val="22"/>
                <w:szCs w:val="22"/>
                <w:lang w:val="it-IT"/>
              </w:rPr>
              <w:t>nno con acqua e disinfettante</w:t>
            </w:r>
            <w:r w:rsidRPr="00D231DC">
              <w:rPr>
                <w:rFonts w:asciiTheme="minorHAnsi" w:hAnsiTheme="minorHAnsi" w:cstheme="minorHAnsi"/>
                <w:sz w:val="22"/>
                <w:szCs w:val="22"/>
                <w:lang w:val="it-IT"/>
              </w:rPr>
              <w:t xml:space="preserve">. Risciacquare con acqua pulita. </w:t>
            </w:r>
            <w:r w:rsidR="00DF2DD0" w:rsidRPr="00D231DC">
              <w:rPr>
                <w:rFonts w:asciiTheme="minorHAnsi" w:hAnsiTheme="minorHAnsi" w:cstheme="minorHAnsi"/>
                <w:sz w:val="22"/>
                <w:szCs w:val="22"/>
                <w:lang w:val="it-IT"/>
              </w:rPr>
              <w:t>Lasciare asciugare per evaporazione naturale.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99EB47" w14:textId="74559B93" w:rsidR="00DF2DD0" w:rsidRPr="00D231DC" w:rsidRDefault="00DF2DD0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N° 2 panni;</w:t>
            </w:r>
          </w:p>
          <w:p w14:paraId="58E3CD0C" w14:textId="241D04D9" w:rsidR="00CC4F9B" w:rsidRPr="00D231DC" w:rsidRDefault="00CC4F9B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Detergenti e sanificanti</w:t>
            </w:r>
            <w:r w:rsidR="00DF2DD0" w:rsidRPr="00D231DC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E1F6D" w14:textId="77777777" w:rsidR="00CC4F9B" w:rsidRPr="00D231DC" w:rsidRDefault="00CC4F9B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2 volte a settimana</w:t>
            </w:r>
            <w:r w:rsidR="005F31DA" w:rsidRPr="00D231DC">
              <w:rPr>
                <w:rFonts w:asciiTheme="minorHAnsi" w:hAnsiTheme="minorHAnsi" w:cstheme="minorHAnsi"/>
              </w:rPr>
              <w:t>.</w:t>
            </w:r>
          </w:p>
        </w:tc>
      </w:tr>
      <w:tr w:rsidR="005F31DA" w:rsidRPr="00D231DC" w14:paraId="10FE3E02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83F096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231DC">
              <w:rPr>
                <w:rFonts w:asciiTheme="minorHAnsi" w:hAnsiTheme="minorHAnsi" w:cstheme="minorHAnsi"/>
                <w:b/>
              </w:rPr>
              <w:t>Pareti tinteggiate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B1A035" w14:textId="77777777" w:rsidR="005F31DA" w:rsidRPr="00D231DC" w:rsidRDefault="005F31DA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Rimuovere la polvere e le ragnatele con scopa.</w:t>
            </w:r>
          </w:p>
          <w:p w14:paraId="435BD271" w14:textId="77777777" w:rsidR="005F31DA" w:rsidRPr="00D231DC" w:rsidRDefault="005F31DA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Lavare con soluzione diluita di detergente.</w:t>
            </w:r>
          </w:p>
          <w:p w14:paraId="34A513F1" w14:textId="77777777" w:rsidR="005F31DA" w:rsidRPr="00D231DC" w:rsidRDefault="005F31DA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 xml:space="preserve"> Lasciare asciugare per evaporazione naturale.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FAC4B1" w14:textId="627B4594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N°</w:t>
            </w:r>
            <w:r w:rsidR="007E4014">
              <w:rPr>
                <w:rFonts w:asciiTheme="minorHAnsi" w:hAnsiTheme="minorHAnsi" w:cstheme="minorHAnsi"/>
              </w:rPr>
              <w:t xml:space="preserve"> </w:t>
            </w:r>
            <w:r w:rsidRPr="00D231DC">
              <w:rPr>
                <w:rFonts w:asciiTheme="minorHAnsi" w:hAnsiTheme="minorHAnsi" w:cstheme="minorHAnsi"/>
              </w:rPr>
              <w:t>1 scopa;</w:t>
            </w:r>
          </w:p>
          <w:p w14:paraId="1E58805C" w14:textId="3D7BB5B4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Detergente.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11CE4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Mensile</w:t>
            </w:r>
          </w:p>
        </w:tc>
      </w:tr>
      <w:tr w:rsidR="005F31DA" w:rsidRPr="00D231DC" w14:paraId="00948C8A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9D8AC7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231DC">
              <w:rPr>
                <w:rFonts w:asciiTheme="minorHAnsi" w:hAnsiTheme="minorHAnsi" w:cstheme="minorHAnsi"/>
                <w:b/>
              </w:rPr>
              <w:t>Sanitari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E1A2AD" w14:textId="77777777" w:rsidR="005F31DA" w:rsidRPr="00D231DC" w:rsidRDefault="005F31DA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Rimuovere lo sporco con apposite spazzole.</w:t>
            </w:r>
          </w:p>
          <w:p w14:paraId="2D2A8B09" w14:textId="77777777" w:rsidR="005F31DA" w:rsidRPr="00D231DC" w:rsidRDefault="005F31DA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Lavare con Gel detergente igienizzante.</w:t>
            </w:r>
          </w:p>
          <w:p w14:paraId="542496FC" w14:textId="77777777" w:rsidR="005F31DA" w:rsidRPr="00D231DC" w:rsidRDefault="005F31DA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lastRenderedPageBreak/>
              <w:t>Risciacquare con acqua pulita.</w:t>
            </w:r>
          </w:p>
          <w:p w14:paraId="1AC11CAA" w14:textId="77777777" w:rsidR="005F31DA" w:rsidRPr="00D231DC" w:rsidRDefault="005F31DA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Lasciare asciugare per evaporazione naturale.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D75546F" w14:textId="69E6EC8D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lastRenderedPageBreak/>
              <w:t>N°1 spazzola;</w:t>
            </w:r>
          </w:p>
          <w:p w14:paraId="19352CC0" w14:textId="2A81126F" w:rsidR="005F31DA" w:rsidRPr="00D231DC" w:rsidRDefault="007E4014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G</w:t>
            </w:r>
            <w:r w:rsidR="005F31DA" w:rsidRPr="00D231DC">
              <w:rPr>
                <w:rFonts w:asciiTheme="minorHAnsi" w:hAnsiTheme="minorHAnsi" w:cstheme="minorHAnsi"/>
              </w:rPr>
              <w:t>el detergente igienizzante.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27022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lastRenderedPageBreak/>
              <w:t xml:space="preserve">2 volte a </w:t>
            </w:r>
            <w:r w:rsidRPr="00D231DC">
              <w:rPr>
                <w:rFonts w:asciiTheme="minorHAnsi" w:hAnsiTheme="minorHAnsi" w:cstheme="minorHAnsi"/>
              </w:rPr>
              <w:lastRenderedPageBreak/>
              <w:t>settimana.</w:t>
            </w:r>
          </w:p>
        </w:tc>
      </w:tr>
      <w:tr w:rsidR="005F31DA" w:rsidRPr="00D231DC" w14:paraId="49C027B0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E048D9" w14:textId="77777777" w:rsidR="005F31DA" w:rsidRPr="00D231DC" w:rsidRDefault="005F31DA" w:rsidP="00D231DC">
            <w:pPr>
              <w:pStyle w:val="Titolo8"/>
              <w:numPr>
                <w:ilvl w:val="7"/>
                <w:numId w:val="2"/>
              </w:numPr>
              <w:tabs>
                <w:tab w:val="left" w:pos="0"/>
              </w:tabs>
              <w:snapToGrid w:val="0"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Soffitti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5787F3" w14:textId="29756DE6" w:rsidR="005F31DA" w:rsidRPr="00D231DC" w:rsidRDefault="005F31DA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Rimuovere lo sporco, ragnatele e muffe con scope e lavando con soluzione clorata.</w:t>
            </w:r>
          </w:p>
          <w:p w14:paraId="39072F6C" w14:textId="7777777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Pitturazione delle pareti e del soffitto.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0DF697" w14:textId="77777777" w:rsidR="007E4014" w:rsidRDefault="005F31DA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Scope;</w:t>
            </w:r>
          </w:p>
          <w:p w14:paraId="6903E810" w14:textId="70AA8DC7" w:rsidR="005F31DA" w:rsidRPr="00D231DC" w:rsidRDefault="007E4014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="005F31DA" w:rsidRPr="00D231DC">
              <w:rPr>
                <w:rFonts w:asciiTheme="minorHAnsi" w:hAnsiTheme="minorHAnsi" w:cstheme="minorHAnsi"/>
              </w:rPr>
              <w:t>oluzione clorata;</w:t>
            </w:r>
          </w:p>
          <w:p w14:paraId="55EA9896" w14:textId="7429D773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Pittura lavabile.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C861D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Trimestrale</w:t>
            </w:r>
          </w:p>
          <w:p w14:paraId="43E1D549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Biennale</w:t>
            </w:r>
          </w:p>
        </w:tc>
      </w:tr>
      <w:tr w:rsidR="005F31DA" w:rsidRPr="00D231DC" w14:paraId="07695E47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BF606E" w14:textId="77777777" w:rsidR="005F31DA" w:rsidRPr="00D231DC" w:rsidRDefault="005F31DA" w:rsidP="00D231DC">
            <w:pPr>
              <w:pStyle w:val="Titolo8"/>
              <w:numPr>
                <w:ilvl w:val="7"/>
                <w:numId w:val="2"/>
              </w:numPr>
              <w:tabs>
                <w:tab w:val="left" w:pos="0"/>
              </w:tabs>
              <w:snapToGrid w:val="0"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</w:rPr>
              <w:t>Porte ed infissi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E33F78" w14:textId="7777777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 xml:space="preserve">Spolverare. </w:t>
            </w:r>
          </w:p>
          <w:p w14:paraId="54069A76" w14:textId="7777777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Lavare con soluzione sanificante.</w:t>
            </w:r>
          </w:p>
          <w:p w14:paraId="1C607FBB" w14:textId="7777777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Risciacquare con acqua pulita.</w:t>
            </w:r>
          </w:p>
          <w:p w14:paraId="3D10DAC3" w14:textId="7777777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Asciugare con carta assorbente.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A53CA9" w14:textId="77777777" w:rsidR="005F31DA" w:rsidRPr="00D231DC" w:rsidRDefault="005F31DA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Panni;</w:t>
            </w:r>
          </w:p>
          <w:p w14:paraId="401506B9" w14:textId="77777777" w:rsidR="005F31DA" w:rsidRPr="00D231DC" w:rsidRDefault="005F31DA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Soluzione sanificante;</w:t>
            </w:r>
          </w:p>
          <w:p w14:paraId="01AFAD32" w14:textId="77777777" w:rsidR="005F31DA" w:rsidRPr="00D231DC" w:rsidRDefault="005F31DA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Carta assorbente.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3FD4D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1 volta a settimana.</w:t>
            </w:r>
          </w:p>
        </w:tc>
      </w:tr>
      <w:tr w:rsidR="005F31DA" w:rsidRPr="00D231DC" w14:paraId="4D235C81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52721A" w14:textId="77777777" w:rsidR="005F31DA" w:rsidRPr="00D231DC" w:rsidRDefault="005F31DA" w:rsidP="00D231DC">
            <w:pPr>
              <w:pStyle w:val="Titolo8"/>
              <w:numPr>
                <w:ilvl w:val="7"/>
                <w:numId w:val="2"/>
              </w:numPr>
              <w:tabs>
                <w:tab w:val="left" w:pos="0"/>
              </w:tabs>
              <w:snapToGrid w:val="0"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</w:rPr>
              <w:t>Vetri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F04502" w14:textId="77777777" w:rsidR="005F31DA" w:rsidRPr="00D231DC" w:rsidRDefault="005F31DA" w:rsidP="007E4014">
            <w:pPr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Rimuovere grossolanamente la polvere con un panno umido. Lavare con detergente. Risciacquare.</w:t>
            </w:r>
          </w:p>
          <w:p w14:paraId="0D94376B" w14:textId="7777777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Asciugare con carta o panno assorbente.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1EC79C" w14:textId="77777777" w:rsidR="005F31DA" w:rsidRPr="00D231DC" w:rsidRDefault="005F31DA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Panno umido;</w:t>
            </w:r>
          </w:p>
          <w:p w14:paraId="59DC66F0" w14:textId="77777777" w:rsidR="005F31DA" w:rsidRPr="00D231DC" w:rsidRDefault="005F31DA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Detergente;</w:t>
            </w:r>
          </w:p>
          <w:p w14:paraId="7765F906" w14:textId="08E59315" w:rsidR="005F31DA" w:rsidRPr="00D231DC" w:rsidRDefault="007E4014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</w:t>
            </w:r>
            <w:r w:rsidR="005F31DA" w:rsidRPr="00D231DC">
              <w:rPr>
                <w:rFonts w:asciiTheme="minorHAnsi" w:hAnsiTheme="minorHAnsi" w:cstheme="minorHAnsi"/>
              </w:rPr>
              <w:t>arta assorbente.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F5457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Mensile</w:t>
            </w:r>
          </w:p>
        </w:tc>
      </w:tr>
      <w:tr w:rsidR="005F31DA" w:rsidRPr="00D231DC" w14:paraId="3E444934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A0A4F7" w14:textId="77777777" w:rsidR="005F31DA" w:rsidRPr="00D231DC" w:rsidRDefault="005F31DA" w:rsidP="00D231DC">
            <w:pPr>
              <w:pStyle w:val="Titolo8"/>
              <w:numPr>
                <w:ilvl w:val="7"/>
                <w:numId w:val="2"/>
              </w:numPr>
              <w:tabs>
                <w:tab w:val="left" w:pos="0"/>
              </w:tabs>
              <w:snapToGrid w:val="0"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b w:val="0"/>
                <w:sz w:val="22"/>
                <w:szCs w:val="22"/>
                <w:lang w:eastAsia="it-IT"/>
              </w:rPr>
              <w:br w:type="page"/>
            </w:r>
            <w:r w:rsidRPr="00D231DC">
              <w:rPr>
                <w:rFonts w:asciiTheme="minorHAnsi" w:hAnsiTheme="minorHAnsi" w:cstheme="minorHAnsi"/>
                <w:sz w:val="22"/>
                <w:szCs w:val="22"/>
              </w:rPr>
              <w:t>Tavoli e ripiani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E58B59" w14:textId="7777777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 xml:space="preserve">Rimuovere lo sporco grossolano con un panno </w:t>
            </w:r>
            <w:proofErr w:type="spellStart"/>
            <w:proofErr w:type="gramStart"/>
            <w:r w:rsidRPr="00D231DC">
              <w:rPr>
                <w:rFonts w:asciiTheme="minorHAnsi" w:hAnsiTheme="minorHAnsi" w:cstheme="minorHAnsi"/>
              </w:rPr>
              <w:t>umido,Spruzzare</w:t>
            </w:r>
            <w:proofErr w:type="spellEnd"/>
            <w:proofErr w:type="gramEnd"/>
            <w:r w:rsidRPr="00D231DC">
              <w:rPr>
                <w:rFonts w:asciiTheme="minorHAnsi" w:hAnsiTheme="minorHAnsi" w:cstheme="minorHAnsi"/>
              </w:rPr>
              <w:t xml:space="preserve"> il prodotto detergente . Risciacquare con acqua pulita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1F9339" w14:textId="0DC45D02" w:rsidR="005F31DA" w:rsidRPr="00D231DC" w:rsidRDefault="007E4014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  <w:r w:rsidR="005F31DA" w:rsidRPr="00D231DC">
              <w:rPr>
                <w:rFonts w:asciiTheme="minorHAnsi" w:hAnsiTheme="minorHAnsi" w:cstheme="minorHAnsi"/>
              </w:rPr>
              <w:t>etergente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FCCE5" w14:textId="1905E886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Dopo ogni utilizzo</w:t>
            </w:r>
          </w:p>
        </w:tc>
      </w:tr>
      <w:tr w:rsidR="005F31DA" w:rsidRPr="00D231DC" w14:paraId="29C12BB3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B92BD4" w14:textId="77777777" w:rsidR="005F31DA" w:rsidRPr="00D231DC" w:rsidRDefault="005F31DA" w:rsidP="00D231DC">
            <w:pPr>
              <w:pStyle w:val="Titolo8"/>
              <w:numPr>
                <w:ilvl w:val="7"/>
                <w:numId w:val="2"/>
              </w:numPr>
              <w:tabs>
                <w:tab w:val="left" w:pos="0"/>
              </w:tabs>
              <w:snapToGrid w:val="0"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</w:rPr>
              <w:t>Armadietti e sedili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D338FC" w14:textId="12B61999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Rimuovere grossolanamente la polvere con un panno umido. Lavare con detergente. Risciacquare ed asciugare con carta o panno assorbente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3DF4A3" w14:textId="3E6655EA" w:rsidR="005F31DA" w:rsidRPr="00D231DC" w:rsidRDefault="007E4014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  <w:r w:rsidR="005F31DA" w:rsidRPr="00D231DC">
              <w:rPr>
                <w:rFonts w:asciiTheme="minorHAnsi" w:hAnsiTheme="minorHAnsi" w:cstheme="minorHAnsi"/>
              </w:rPr>
              <w:t>etergente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EE9EE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mensile</w:t>
            </w:r>
          </w:p>
        </w:tc>
      </w:tr>
      <w:tr w:rsidR="005F31DA" w:rsidRPr="00D231DC" w14:paraId="1FDCBFF2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2B63C81" w14:textId="77777777" w:rsidR="005F31DA" w:rsidRPr="00D231DC" w:rsidRDefault="005F31DA" w:rsidP="00D231DC">
            <w:pPr>
              <w:pStyle w:val="Titolo8"/>
              <w:numPr>
                <w:ilvl w:val="7"/>
                <w:numId w:val="2"/>
              </w:numPr>
              <w:tabs>
                <w:tab w:val="left" w:pos="0"/>
              </w:tabs>
              <w:snapToGrid w:val="0"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</w:rPr>
              <w:t>Soffitti</w:t>
            </w:r>
          </w:p>
        </w:tc>
        <w:tc>
          <w:tcPr>
            <w:tcW w:w="4961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43C0FD5" w14:textId="6F00CFE8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Rimuovere lo sporco, ragnatele e muffe con scope e lavaggio con soluzione clorata.</w:t>
            </w:r>
          </w:p>
          <w:p w14:paraId="1F3838AB" w14:textId="7777777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proofErr w:type="spellStart"/>
            <w:r w:rsidRPr="00D231DC">
              <w:rPr>
                <w:rFonts w:asciiTheme="minorHAnsi" w:hAnsiTheme="minorHAnsi" w:cstheme="minorHAnsi"/>
              </w:rPr>
              <w:t>Ripitturazione</w:t>
            </w:r>
            <w:proofErr w:type="spellEnd"/>
            <w:r w:rsidRPr="00D231DC">
              <w:rPr>
                <w:rFonts w:asciiTheme="minorHAnsi" w:hAnsiTheme="minorHAnsi" w:cstheme="minorHAnsi"/>
              </w:rPr>
              <w:t xml:space="preserve"> delle pareti e del soffitto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AE2CD3D" w14:textId="77777777" w:rsidR="005F31DA" w:rsidRPr="00D231DC" w:rsidRDefault="005F31DA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Cloro</w:t>
            </w:r>
          </w:p>
          <w:p w14:paraId="79E8842F" w14:textId="7777777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</w:p>
          <w:p w14:paraId="6823F5E9" w14:textId="40F9D78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Pittura lavabile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69DC8C8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Trimestrale</w:t>
            </w:r>
          </w:p>
          <w:p w14:paraId="2E2C7208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  <w:p w14:paraId="7A1F5A6B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Biennale</w:t>
            </w:r>
          </w:p>
        </w:tc>
      </w:tr>
      <w:tr w:rsidR="005F31DA" w:rsidRPr="00D231DC" w14:paraId="2E84EA4C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C712A" w14:textId="77777777" w:rsidR="005F31DA" w:rsidRPr="00D231DC" w:rsidRDefault="005F31DA" w:rsidP="00D231DC">
            <w:pPr>
              <w:pStyle w:val="Titolo8"/>
              <w:numPr>
                <w:ilvl w:val="7"/>
                <w:numId w:val="2"/>
              </w:numPr>
              <w:tabs>
                <w:tab w:val="left" w:pos="0"/>
              </w:tabs>
              <w:snapToGrid w:val="0"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Porte ed infissi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58AF" w14:textId="5AE8E992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 xml:space="preserve">Spolverare </w:t>
            </w:r>
            <w:r w:rsidR="007E4014">
              <w:rPr>
                <w:rFonts w:asciiTheme="minorHAnsi" w:hAnsiTheme="minorHAnsi" w:cstheme="minorHAnsi"/>
              </w:rPr>
              <w:t>e l</w:t>
            </w:r>
            <w:r w:rsidRPr="00D231DC">
              <w:rPr>
                <w:rFonts w:asciiTheme="minorHAnsi" w:hAnsiTheme="minorHAnsi" w:cstheme="minorHAnsi"/>
              </w:rPr>
              <w:t>avare con soluzione sanificante, risciacquare con acqua pulita ed asciugare con carta assorbente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D184D" w14:textId="6799F373" w:rsidR="005F31DA" w:rsidRPr="00D231DC" w:rsidRDefault="007E4014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="005F31DA" w:rsidRPr="00D231DC">
              <w:rPr>
                <w:rFonts w:asciiTheme="minorHAnsi" w:hAnsiTheme="minorHAnsi" w:cstheme="minorHAnsi"/>
              </w:rPr>
              <w:t>anificante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A1CEF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settimanale</w:t>
            </w:r>
          </w:p>
        </w:tc>
      </w:tr>
      <w:tr w:rsidR="005F31DA" w:rsidRPr="00D231DC" w14:paraId="263001E0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D278C" w14:textId="77777777" w:rsidR="005F31DA" w:rsidRPr="00D231DC" w:rsidRDefault="005F31DA" w:rsidP="00D231DC">
            <w:pPr>
              <w:pStyle w:val="Titolo8"/>
              <w:numPr>
                <w:ilvl w:val="7"/>
                <w:numId w:val="2"/>
              </w:numPr>
              <w:tabs>
                <w:tab w:val="left" w:pos="0"/>
              </w:tabs>
              <w:snapToGrid w:val="0"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</w:rPr>
              <w:t>Vetri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F9B4" w14:textId="34556D97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Rimuovere grossolanamente la polvere con un panno umido. Lavare con detergente. Risciacquare ed asciugare con carta o panno assorbente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2520B" w14:textId="20BB5EF1" w:rsidR="005F31DA" w:rsidRPr="00D231DC" w:rsidRDefault="005F31DA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Pulitore per vetri/detergente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26029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mensile</w:t>
            </w:r>
          </w:p>
        </w:tc>
      </w:tr>
      <w:tr w:rsidR="005F31DA" w:rsidRPr="00D231DC" w14:paraId="225FCC2D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4C751" w14:textId="77777777" w:rsidR="005F31DA" w:rsidRPr="00D231DC" w:rsidRDefault="005F31DA" w:rsidP="00D231DC">
            <w:pPr>
              <w:pStyle w:val="Titolo8"/>
              <w:numPr>
                <w:ilvl w:val="7"/>
                <w:numId w:val="2"/>
              </w:numPr>
              <w:tabs>
                <w:tab w:val="left" w:pos="0"/>
              </w:tabs>
              <w:snapToGrid w:val="0"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</w:rPr>
              <w:t>Tavoli e ripiani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F3935" w14:textId="753510EA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Rimuovere lo sporco grossolano con un panno umido,</w:t>
            </w:r>
            <w:r w:rsidR="007E4014">
              <w:rPr>
                <w:rFonts w:asciiTheme="minorHAnsi" w:hAnsiTheme="minorHAnsi" w:cstheme="minorHAnsi"/>
              </w:rPr>
              <w:t xml:space="preserve"> s</w:t>
            </w:r>
            <w:r w:rsidRPr="00D231DC">
              <w:rPr>
                <w:rFonts w:asciiTheme="minorHAnsi" w:hAnsiTheme="minorHAnsi" w:cstheme="minorHAnsi"/>
              </w:rPr>
              <w:t>pruzzare il prodotto detergente. Risciacquare con acqua pulita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2645E" w14:textId="43975C43" w:rsidR="005F31DA" w:rsidRPr="00D231DC" w:rsidRDefault="007E4014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  <w:r w:rsidR="005F31DA" w:rsidRPr="00D231DC">
              <w:rPr>
                <w:rFonts w:asciiTheme="minorHAnsi" w:hAnsiTheme="minorHAnsi" w:cstheme="minorHAnsi"/>
              </w:rPr>
              <w:t>etergente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15A3F" w14:textId="3DD0514D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Dopo ogni utilizzo</w:t>
            </w:r>
          </w:p>
        </w:tc>
      </w:tr>
      <w:tr w:rsidR="005F31DA" w:rsidRPr="00D231DC" w14:paraId="6B6429D3" w14:textId="77777777" w:rsidTr="00D231DC">
        <w:trPr>
          <w:gridAfter w:val="1"/>
          <w:wAfter w:w="160" w:type="dxa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910B" w14:textId="77777777" w:rsidR="005F31DA" w:rsidRPr="00D231DC" w:rsidRDefault="005F31DA" w:rsidP="00D231DC">
            <w:pPr>
              <w:pStyle w:val="Titolo8"/>
              <w:numPr>
                <w:ilvl w:val="7"/>
                <w:numId w:val="2"/>
              </w:numPr>
              <w:tabs>
                <w:tab w:val="left" w:pos="0"/>
              </w:tabs>
              <w:snapToGrid w:val="0"/>
              <w:spacing w:line="36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31DC">
              <w:rPr>
                <w:rFonts w:asciiTheme="minorHAnsi" w:hAnsiTheme="minorHAnsi" w:cstheme="minorHAnsi"/>
                <w:sz w:val="22"/>
                <w:szCs w:val="22"/>
              </w:rPr>
              <w:t>Armadietti e sedili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143C3" w14:textId="0FD6C856" w:rsidR="005F31DA" w:rsidRPr="00D231DC" w:rsidRDefault="005F31DA" w:rsidP="007E4014">
            <w:pPr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Rimuovere grossolanamente la polvere con un panno umido. Lavare con detergente. Risciacquare ed asciugare con carta o panno assorbente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77D8" w14:textId="0633CC5F" w:rsidR="005F31DA" w:rsidRPr="00D231DC" w:rsidRDefault="007E4014" w:rsidP="007E4014">
            <w:pPr>
              <w:tabs>
                <w:tab w:val="left" w:pos="2520"/>
              </w:tabs>
              <w:suppressAutoHyphens/>
              <w:snapToGrid w:val="0"/>
              <w:spacing w:after="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</w:t>
            </w:r>
            <w:r w:rsidR="005F31DA" w:rsidRPr="00D231DC">
              <w:rPr>
                <w:rFonts w:asciiTheme="minorHAnsi" w:hAnsiTheme="minorHAnsi" w:cstheme="minorHAnsi"/>
              </w:rPr>
              <w:t>etergente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5170" w14:textId="77777777" w:rsidR="005F31DA" w:rsidRPr="00D231DC" w:rsidRDefault="005F31DA" w:rsidP="00D231DC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231DC">
              <w:rPr>
                <w:rFonts w:asciiTheme="minorHAnsi" w:hAnsiTheme="minorHAnsi" w:cstheme="minorHAnsi"/>
              </w:rPr>
              <w:t>mensile</w:t>
            </w:r>
          </w:p>
        </w:tc>
      </w:tr>
    </w:tbl>
    <w:p w14:paraId="7CA57278" w14:textId="25F7F7A3" w:rsidR="00CC4F9B" w:rsidRPr="00D231DC" w:rsidRDefault="00D231DC" w:rsidP="004C0BE1">
      <w:pPr>
        <w:tabs>
          <w:tab w:val="left" w:pos="618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textWrapping" w:clear="all"/>
      </w:r>
    </w:p>
    <w:p w14:paraId="7225584E" w14:textId="5422383A" w:rsidR="00DF2DD0" w:rsidRPr="00D231DC" w:rsidRDefault="007E4014" w:rsidP="00DF2DD0">
      <w:pPr>
        <w:tabs>
          <w:tab w:val="left" w:pos="6180"/>
        </w:tabs>
        <w:spacing w:after="0" w:line="360" w:lineRule="auto"/>
        <w:rPr>
          <w:rFonts w:asciiTheme="minorHAnsi" w:hAnsiTheme="minorHAnsi" w:cstheme="minorHAnsi"/>
          <w:b/>
        </w:rPr>
      </w:pPr>
      <w:r w:rsidRPr="00D231DC">
        <w:rPr>
          <w:rFonts w:asciiTheme="minorHAnsi" w:hAnsiTheme="minorHAnsi" w:cstheme="minorHAnsi"/>
          <w:b/>
        </w:rPr>
        <w:t>ARCHIVIAZIONE</w:t>
      </w:r>
      <w:r w:rsidRPr="00D231DC">
        <w:rPr>
          <w:rFonts w:asciiTheme="minorHAnsi" w:hAnsiTheme="minorHAnsi" w:cstheme="minorHAnsi"/>
          <w:b/>
        </w:rPr>
        <w:tab/>
      </w:r>
    </w:p>
    <w:p w14:paraId="1DB9AC23" w14:textId="77777777" w:rsidR="00DF2DD0" w:rsidRPr="00D231DC" w:rsidRDefault="00DF2DD0" w:rsidP="00DF2DD0">
      <w:pPr>
        <w:tabs>
          <w:tab w:val="left" w:pos="6180"/>
        </w:tabs>
        <w:spacing w:line="360" w:lineRule="auto"/>
        <w:rPr>
          <w:rFonts w:asciiTheme="minorHAnsi" w:hAnsiTheme="minorHAnsi" w:cstheme="minorHAnsi"/>
        </w:rPr>
      </w:pPr>
      <w:r w:rsidRPr="00D231DC">
        <w:rPr>
          <w:rFonts w:asciiTheme="minorHAnsi" w:hAnsiTheme="minorHAnsi" w:cstheme="minorHAnsi"/>
        </w:rPr>
        <w:t>Le operazioni di pulizia, oggetto della presente istruzione, sono registrate in M 10 02 E “Pulizia Bagni Uffici” e M 10.02 H “Pulizia mensa, spogliatoi e Lounge Room” e sono considerati documenti di registrazione della qualità ed archiviati presso l’azienda per almeno 4 anni.</w:t>
      </w:r>
    </w:p>
    <w:p w14:paraId="770D81AB" w14:textId="77777777" w:rsidR="00DF2DD0" w:rsidRPr="00B4568B" w:rsidRDefault="00DF2DD0" w:rsidP="004C0BE1">
      <w:pPr>
        <w:tabs>
          <w:tab w:val="left" w:pos="6180"/>
        </w:tabs>
        <w:rPr>
          <w:rFonts w:ascii="Times New Roman" w:hAnsi="Times New Roman"/>
        </w:rPr>
      </w:pPr>
    </w:p>
    <w:sectPr w:rsidR="00DF2DD0" w:rsidRPr="00B4568B" w:rsidSect="00204FE2">
      <w:headerReference w:type="default" r:id="rId7"/>
      <w:footnotePr>
        <w:pos w:val="beneathText"/>
      </w:footnotePr>
      <w:pgSz w:w="11905" w:h="16837"/>
      <w:pgMar w:top="1417" w:right="1134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98872" w14:textId="77777777" w:rsidR="00E3040E" w:rsidRDefault="00E3040E" w:rsidP="00F607E9">
      <w:pPr>
        <w:spacing w:after="0" w:line="240" w:lineRule="auto"/>
      </w:pPr>
      <w:r>
        <w:separator/>
      </w:r>
    </w:p>
  </w:endnote>
  <w:endnote w:type="continuationSeparator" w:id="0">
    <w:p w14:paraId="01437C40" w14:textId="77777777" w:rsidR="00E3040E" w:rsidRDefault="00E3040E" w:rsidP="00F6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panose1 w:val="00000000000000000000"/>
    <w:charset w:val="02"/>
    <w:family w:val="auto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47DD9" w14:textId="77777777" w:rsidR="00E3040E" w:rsidRDefault="00E3040E" w:rsidP="00F607E9">
      <w:pPr>
        <w:spacing w:after="0" w:line="240" w:lineRule="auto"/>
      </w:pPr>
      <w:r>
        <w:separator/>
      </w:r>
    </w:p>
  </w:footnote>
  <w:footnote w:type="continuationSeparator" w:id="0">
    <w:p w14:paraId="1F70DF05" w14:textId="77777777" w:rsidR="00E3040E" w:rsidRDefault="00E3040E" w:rsidP="00F60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17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26"/>
      <w:gridCol w:w="5103"/>
      <w:gridCol w:w="2623"/>
    </w:tblGrid>
    <w:tr w:rsidR="00CC4F9B" w:rsidRPr="00243A56" w14:paraId="27EAFA87" w14:textId="77777777" w:rsidTr="00D231DC">
      <w:tc>
        <w:tcPr>
          <w:tcW w:w="2226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1B40BF06" w14:textId="77777777" w:rsidR="00CC4F9B" w:rsidRPr="00D231DC" w:rsidRDefault="00455A65" w:rsidP="00455A6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</w:pPr>
          <w:r w:rsidRPr="00D231DC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D231DC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D231DC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103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1DED12C3" w14:textId="77777777" w:rsidR="00CC4F9B" w:rsidRPr="00D231DC" w:rsidRDefault="00455A65" w:rsidP="00DF2DD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D231DC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PULIZIA SERVIZI IGIENICI, SPOGLIATOI E </w:t>
          </w:r>
          <w:r w:rsidR="00DF2DD0" w:rsidRPr="00D231DC">
            <w:rPr>
              <w:rFonts w:asciiTheme="minorHAnsi" w:hAnsiTheme="minorHAnsi" w:cstheme="minorHAnsi"/>
              <w:b/>
              <w:bCs/>
              <w:sz w:val="32"/>
              <w:szCs w:val="32"/>
            </w:rPr>
            <w:t>M</w:t>
          </w:r>
          <w:r w:rsidRPr="00D231DC">
            <w:rPr>
              <w:rFonts w:asciiTheme="minorHAnsi" w:hAnsiTheme="minorHAnsi" w:cstheme="minorHAnsi"/>
              <w:b/>
              <w:bCs/>
              <w:sz w:val="32"/>
              <w:szCs w:val="32"/>
            </w:rPr>
            <w:t>ENSA</w:t>
          </w:r>
        </w:p>
      </w:tc>
      <w:tc>
        <w:tcPr>
          <w:tcW w:w="262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6E4DCAFC" w14:textId="29CC281C" w:rsidR="00D231DC" w:rsidRPr="00D231DC" w:rsidRDefault="00D231DC" w:rsidP="00D231DC">
          <w:pPr>
            <w:spacing w:after="60"/>
            <w:ind w:right="-143"/>
            <w:rPr>
              <w:rFonts w:cs="Calibri"/>
              <w:bCs/>
              <w:sz w:val="18"/>
              <w:szCs w:val="18"/>
            </w:rPr>
          </w:pPr>
          <w:r w:rsidRPr="00D231DC">
            <w:rPr>
              <w:rFonts w:cs="Calibri"/>
              <w:bCs/>
              <w:sz w:val="18"/>
            </w:rPr>
            <w:t>Cod.:</w:t>
          </w:r>
          <w:r w:rsidRPr="00D231DC">
            <w:rPr>
              <w:rFonts w:cs="Calibri"/>
              <w:b/>
              <w:sz w:val="18"/>
            </w:rPr>
            <w:t xml:space="preserve"> </w:t>
          </w:r>
          <w:r>
            <w:rPr>
              <w:rFonts w:cs="Calibri"/>
              <w:b/>
              <w:sz w:val="18"/>
            </w:rPr>
            <w:t>IL</w:t>
          </w:r>
          <w:r w:rsidRPr="00D231DC">
            <w:rPr>
              <w:rFonts w:cs="Calibri"/>
              <w:b/>
              <w:sz w:val="18"/>
            </w:rPr>
            <w:t xml:space="preserve"> 10.</w:t>
          </w:r>
          <w:r>
            <w:rPr>
              <w:rFonts w:cs="Calibri"/>
              <w:b/>
              <w:sz w:val="18"/>
            </w:rPr>
            <w:t>06</w:t>
          </w:r>
        </w:p>
        <w:p w14:paraId="39711CAF" w14:textId="7665C767" w:rsidR="00D231DC" w:rsidRPr="00D231DC" w:rsidRDefault="00D231DC" w:rsidP="00D231DC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 w:rsidRPr="00D231DC">
            <w:rPr>
              <w:rFonts w:cs="Calibri"/>
              <w:bCs/>
              <w:sz w:val="18"/>
            </w:rPr>
            <w:t>Rev.: 0</w:t>
          </w:r>
          <w:r>
            <w:rPr>
              <w:rFonts w:cs="Calibri"/>
              <w:bCs/>
              <w:sz w:val="18"/>
            </w:rPr>
            <w:t>4</w:t>
          </w:r>
        </w:p>
        <w:p w14:paraId="43663838" w14:textId="77777777" w:rsidR="00D231DC" w:rsidRPr="00D231DC" w:rsidRDefault="00D231DC" w:rsidP="00D231DC">
          <w:pPr>
            <w:spacing w:after="60"/>
            <w:ind w:right="-143"/>
            <w:rPr>
              <w:rFonts w:cs="Calibri"/>
              <w:bCs/>
              <w:noProof/>
              <w:color w:val="FF0000"/>
              <w:sz w:val="18"/>
              <w:szCs w:val="18"/>
            </w:rPr>
          </w:pPr>
          <w:r w:rsidRPr="00D231DC">
            <w:rPr>
              <w:rFonts w:cs="Calibri"/>
              <w:bCs/>
              <w:sz w:val="18"/>
            </w:rPr>
            <w:t xml:space="preserve">Data: </w:t>
          </w:r>
          <w:r w:rsidRPr="00D231DC">
            <w:rPr>
              <w:rFonts w:cs="Calibri"/>
              <w:bCs/>
              <w:noProof/>
              <w:sz w:val="18"/>
              <w:szCs w:val="18"/>
            </w:rPr>
            <w:t>05/06/2023</w:t>
          </w:r>
        </w:p>
        <w:p w14:paraId="4387A398" w14:textId="77777777" w:rsidR="00D231DC" w:rsidRPr="00D231DC" w:rsidRDefault="00D231DC" w:rsidP="00D231DC">
          <w:pPr>
            <w:spacing w:after="60"/>
            <w:ind w:right="-143"/>
            <w:rPr>
              <w:rFonts w:cs="Calibri"/>
              <w:bCs/>
              <w:sz w:val="18"/>
              <w:szCs w:val="20"/>
            </w:rPr>
          </w:pPr>
          <w:r w:rsidRPr="00D231DC">
            <w:rPr>
              <w:rFonts w:cs="Calibri"/>
              <w:bCs/>
              <w:sz w:val="18"/>
            </w:rPr>
            <w:t>Emesso da: Elsa Liga</w:t>
          </w:r>
        </w:p>
        <w:p w14:paraId="459BE399" w14:textId="77777777" w:rsidR="00D231DC" w:rsidRPr="00D231DC" w:rsidRDefault="00D231DC" w:rsidP="00D231DC">
          <w:pPr>
            <w:spacing w:after="60"/>
            <w:ind w:right="-143"/>
            <w:rPr>
              <w:rFonts w:cs="Calibri"/>
              <w:bCs/>
              <w:sz w:val="18"/>
              <w:szCs w:val="24"/>
            </w:rPr>
          </w:pPr>
          <w:r w:rsidRPr="00D231DC">
            <w:rPr>
              <w:rFonts w:cs="Calibri"/>
              <w:bCs/>
              <w:sz w:val="18"/>
            </w:rPr>
            <w:t>Approvato da: Salvatore Rizzo</w:t>
          </w:r>
        </w:p>
        <w:p w14:paraId="08773535" w14:textId="77777777" w:rsidR="00D231DC" w:rsidRPr="00D231DC" w:rsidRDefault="00D231DC" w:rsidP="00D231DC">
          <w:pPr>
            <w:pStyle w:val="Intestazione"/>
            <w:snapToGrid w:val="0"/>
            <w:rPr>
              <w:rFonts w:ascii="Calibri" w:hAnsi="Calibri" w:cs="Calibri"/>
              <w:bCs/>
              <w:sz w:val="18"/>
              <w:szCs w:val="20"/>
            </w:rPr>
          </w:pPr>
          <w:r w:rsidRPr="00D231DC">
            <w:rPr>
              <w:rFonts w:ascii="Calibri" w:hAnsi="Calibri" w:cs="Calibri"/>
              <w:bCs/>
              <w:sz w:val="18"/>
            </w:rPr>
            <w:t>Motivo revisione: Aggiornamento</w:t>
          </w:r>
        </w:p>
        <w:p w14:paraId="2AF5848E" w14:textId="6040F6D0" w:rsidR="00D231DC" w:rsidRPr="00455A65" w:rsidRDefault="00D231DC" w:rsidP="00D231DC">
          <w:pPr>
            <w:pStyle w:val="Intestazione"/>
            <w:snapToGrid w:val="0"/>
            <w:rPr>
              <w:rFonts w:ascii="Verdana" w:hAnsi="Verdana"/>
              <w:b/>
              <w:bCs/>
            </w:rPr>
          </w:pPr>
          <w:r w:rsidRPr="00D231DC">
            <w:rPr>
              <w:rFonts w:ascii="Calibri" w:hAnsi="Calibri" w:cs="Calibri"/>
              <w:sz w:val="18"/>
            </w:rPr>
            <w:t xml:space="preserve">Pag. </w:t>
          </w:r>
          <w:r w:rsidRPr="00D231DC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D231DC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D231DC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D231DC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D231DC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D231DC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D231DC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D231DC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D231DC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Pr="00D231DC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D231DC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7C99D6B2" w14:textId="77777777" w:rsidR="00CC4F9B" w:rsidRDefault="00CC4F9B" w:rsidP="00455A6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tarSymbol" w:hAnsi="StarSymbol"/>
      </w:rPr>
    </w:lvl>
  </w:abstractNum>
  <w:abstractNum w:abstractNumId="2" w15:restartNumberingAfterBreak="0">
    <w:nsid w:val="13DE6F9F"/>
    <w:multiLevelType w:val="hybridMultilevel"/>
    <w:tmpl w:val="F9CA7AC6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828790372">
    <w:abstractNumId w:val="2"/>
  </w:num>
  <w:num w:numId="2" w16cid:durableId="26299019">
    <w:abstractNumId w:val="0"/>
  </w:num>
  <w:num w:numId="3" w16cid:durableId="480928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283"/>
  <w:characterSpacingControl w:val="doNotCompress"/>
  <w:hdrShapeDefaults>
    <o:shapedefaults v:ext="edit" spidmax="6145"/>
  </w:hdrShapeDefaults>
  <w:footnotePr>
    <w:pos w:val="beneathTex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607E9"/>
    <w:rsid w:val="000F32B5"/>
    <w:rsid w:val="00204FE2"/>
    <w:rsid w:val="00226B47"/>
    <w:rsid w:val="00243A56"/>
    <w:rsid w:val="002C0F28"/>
    <w:rsid w:val="00314D5E"/>
    <w:rsid w:val="00365357"/>
    <w:rsid w:val="00401C52"/>
    <w:rsid w:val="00455A65"/>
    <w:rsid w:val="0047303B"/>
    <w:rsid w:val="004C0BE1"/>
    <w:rsid w:val="004E6598"/>
    <w:rsid w:val="004E68B8"/>
    <w:rsid w:val="004F3942"/>
    <w:rsid w:val="005270E3"/>
    <w:rsid w:val="00547C9D"/>
    <w:rsid w:val="00563534"/>
    <w:rsid w:val="005A5813"/>
    <w:rsid w:val="005F31DA"/>
    <w:rsid w:val="00643ECD"/>
    <w:rsid w:val="006E106C"/>
    <w:rsid w:val="00705F7D"/>
    <w:rsid w:val="007A3319"/>
    <w:rsid w:val="007E4014"/>
    <w:rsid w:val="008179D3"/>
    <w:rsid w:val="008A08C1"/>
    <w:rsid w:val="008C4239"/>
    <w:rsid w:val="00911522"/>
    <w:rsid w:val="00944F84"/>
    <w:rsid w:val="0097272D"/>
    <w:rsid w:val="009976F2"/>
    <w:rsid w:val="009D311B"/>
    <w:rsid w:val="00A27539"/>
    <w:rsid w:val="00A672D2"/>
    <w:rsid w:val="00A774B5"/>
    <w:rsid w:val="00B4568B"/>
    <w:rsid w:val="00C02744"/>
    <w:rsid w:val="00C854CB"/>
    <w:rsid w:val="00CC4F9B"/>
    <w:rsid w:val="00CD33CF"/>
    <w:rsid w:val="00D231DC"/>
    <w:rsid w:val="00D61044"/>
    <w:rsid w:val="00DA6E2E"/>
    <w:rsid w:val="00DF2DD0"/>
    <w:rsid w:val="00E3040E"/>
    <w:rsid w:val="00E658EC"/>
    <w:rsid w:val="00EB28A0"/>
    <w:rsid w:val="00EB3C02"/>
    <w:rsid w:val="00EC158C"/>
    <w:rsid w:val="00EF1E1C"/>
    <w:rsid w:val="00F34584"/>
    <w:rsid w:val="00F607E9"/>
    <w:rsid w:val="00FD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5C2F4BBD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4FE2"/>
    <w:pPr>
      <w:spacing w:after="200" w:line="276" w:lineRule="auto"/>
    </w:pPr>
    <w:rPr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2C0F28"/>
    <w:pPr>
      <w:keepNext/>
      <w:tabs>
        <w:tab w:val="left" w:pos="213"/>
        <w:tab w:val="left" w:pos="355"/>
        <w:tab w:val="left" w:pos="497"/>
      </w:tabs>
      <w:suppressAutoHyphens/>
      <w:spacing w:after="0" w:line="240" w:lineRule="auto"/>
      <w:ind w:left="5805" w:hanging="360"/>
      <w:jc w:val="both"/>
      <w:outlineLvl w:val="7"/>
    </w:pPr>
    <w:rPr>
      <w:rFonts w:ascii="Times New Roman" w:hAnsi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2C0F28"/>
    <w:pPr>
      <w:keepNext/>
      <w:suppressAutoHyphens/>
      <w:spacing w:after="0" w:line="240" w:lineRule="auto"/>
      <w:ind w:left="6525" w:hanging="360"/>
      <w:outlineLvl w:val="8"/>
    </w:pPr>
    <w:rPr>
      <w:rFonts w:ascii="Times New Roman" w:hAnsi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8Carattere">
    <w:name w:val="Titolo 8 Carattere"/>
    <w:link w:val="Titolo8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customStyle="1" w:styleId="Titolo9Carattere">
    <w:name w:val="Titolo 9 Carattere"/>
    <w:link w:val="Titolo9"/>
    <w:uiPriority w:val="99"/>
    <w:locked/>
    <w:rsid w:val="002C0F28"/>
    <w:rPr>
      <w:rFonts w:ascii="Times New Roman" w:hAnsi="Times New Roman" w:cs="Times New Roman"/>
      <w:b/>
      <w:sz w:val="20"/>
      <w:szCs w:val="20"/>
      <w:lang w:eastAsia="ar-SA" w:bidi="ar-SA"/>
    </w:rPr>
  </w:style>
  <w:style w:type="paragraph" w:styleId="Intestazione">
    <w:name w:val="header"/>
    <w:basedOn w:val="Normale"/>
    <w:link w:val="IntestazioneCarattere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IntestazioneCarattere">
    <w:name w:val="Intestazione Carattere"/>
    <w:link w:val="Intestazione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idipagina">
    <w:name w:val="footer"/>
    <w:basedOn w:val="Normale"/>
    <w:link w:val="PidipaginaCarattere"/>
    <w:uiPriority w:val="99"/>
    <w:rsid w:val="00F607E9"/>
    <w:pPr>
      <w:tabs>
        <w:tab w:val="center" w:pos="4819"/>
        <w:tab w:val="right" w:pos="9638"/>
      </w:tabs>
      <w:suppressAutoHyphens/>
      <w:spacing w:after="0" w:line="240" w:lineRule="auto"/>
    </w:pPr>
    <w:rPr>
      <w:rFonts w:ascii="Times New Roman" w:hAnsi="Times New Roman"/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locked/>
    <w:rsid w:val="00F607E9"/>
    <w:rPr>
      <w:rFonts w:ascii="Times New Roman" w:hAnsi="Times New Roman" w:cs="Times New Roman"/>
      <w:sz w:val="24"/>
      <w:szCs w:val="24"/>
      <w:lang w:eastAsia="ar-SA" w:bidi="ar-SA"/>
    </w:rPr>
  </w:style>
  <w:style w:type="paragraph" w:styleId="Paragrafoelenco">
    <w:name w:val="List Paragraph"/>
    <w:basedOn w:val="Normale"/>
    <w:uiPriority w:val="99"/>
    <w:qFormat/>
    <w:rsid w:val="002C0F28"/>
    <w:pPr>
      <w:ind w:left="720"/>
      <w:contextualSpacing/>
    </w:pPr>
  </w:style>
  <w:style w:type="paragraph" w:customStyle="1" w:styleId="Testopredefinito">
    <w:name w:val="Testo predefinito"/>
    <w:basedOn w:val="Normale"/>
    <w:uiPriority w:val="99"/>
    <w:rsid w:val="002C0F28"/>
    <w:pPr>
      <w:suppressAutoHyphens/>
      <w:spacing w:after="0" w:line="240" w:lineRule="auto"/>
    </w:pPr>
    <w:rPr>
      <w:rFonts w:ascii="Times New Roman" w:hAnsi="Times New Roman"/>
      <w:sz w:val="24"/>
      <w:szCs w:val="20"/>
      <w:lang w:val="en-US"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A5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5A5813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D23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Da MAME Project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</dc:creator>
  <cp:keywords/>
  <dc:description/>
  <cp:lastModifiedBy>Qualita</cp:lastModifiedBy>
  <cp:revision>14</cp:revision>
  <cp:lastPrinted>2015-06-29T15:45:00Z</cp:lastPrinted>
  <dcterms:created xsi:type="dcterms:W3CDTF">2013-12-12T15:09:00Z</dcterms:created>
  <dcterms:modified xsi:type="dcterms:W3CDTF">2023-06-15T10:26:00Z</dcterms:modified>
</cp:coreProperties>
</file>