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
    <Relationship Id="rId1" Type="http://schemas.openxmlformats.org/officeDocument/2006/relationships/officeDocument" Target="word/document.xml"/>
</Relationships>
</file>

<file path=word/document.xml><?xml version="1.0" encoding="utf-8"?>
<w:document xmlns:w="http://schemas.openxmlformats.org/wordprocessingml/2006/main">
  <w:body>
    <w:p>
      <w:pPr>
        <w:pStyle w:val="Title"/>
      </w:pPr>
      <w:r>
        <w:t>Nuovo Documento Nexio</w:t>
      </w:r>
    </w:p>
    <w:p>
      <w:r>
        <w:t>Inizia a scrivere il tuo documento qui...</w:t>
      </w:r>
    </w:p>
  </w:body>
</w:document>
</file>

<file path=word/fontTable.xml><?xml version="1.0" encoding="utf-8"?>
<w:fonts xmlns:w="http://schemas.openxmlformats.org/wordprocessingml/2006/main">
  <w:font w:name="Calibri">
    <w:family w:val="swiss"/>
    <w:pitch w:val="variable"/>
  </w:font>
  <w:font w:name="Times New Roman"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type="paragraph" w:default="1" w:styleId="Normal">
    <w:name w:val="Normal"/>
  </w:style>
  <w:style w:type="paragraph" w:styleId="Title">
    <w:name w:val="Title"/>
    <w:basedOn w:val="Normal"/>
    <w:pPr>
      <w:spacing w:before="240" w:after="60"/>
      <w:jc w:val="center"/>
    </w:pPr>
    <w:rPr>
      <w:sz w:val="56"/>
    </w:rPr>
  </w:style>
</w:styles>
</file>

<file path=word/_rels/document.xml.rels><?xml version="1.0" encoding="UTF-8" standalone="yes"?>
<Relationships xmlns="http://schemas.openxmlformats.org/package/2006/relationships">
    <Relationship Id="rId1" Type="http://schemas.openxmlformats.org/officeDocument/2006/relationships/styles" Target="styles.xml"/>
    <Relationship Id="rId2" Type="http://schemas.openxmlformats.org/officeDocument/2006/relationships/settings" Target="settings.xml"/>
    <Relationship Id="rId3" Type="http://schemas.openxmlformats.org/officeDocument/2006/relationships/fontTable" Target="fontTable.xml"/>
</Relationships>
</file>