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58"/>
          <w:szCs w:val="58"/>
        </w:rPr>
      </w:pPr>
      <w:r w:rsidDel="00000000" w:rsidR="00000000" w:rsidRPr="00000000">
        <w:rPr>
          <w:b w:val="1"/>
          <w:color w:val="ffffff"/>
          <w:sz w:val="58"/>
          <w:szCs w:val="58"/>
        </w:rPr>
        <w:drawing>
          <wp:inline distB="114300" distT="114300" distL="114300" distR="114300">
            <wp:extent cx="1815937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52" l="18642" r="22826" t="16871"/>
                    <a:stretch>
                      <a:fillRect/>
                    </a:stretch>
                  </pic:blipFill>
                  <pic:spPr>
                    <a:xfrm>
                      <a:off x="0" y="0"/>
                      <a:ext cx="1815937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  <w:highlight w:val="white"/>
        </w:rPr>
      </w:pPr>
      <w:r w:rsidDel="00000000" w:rsidR="00000000" w:rsidRPr="00000000">
        <w:rPr>
          <w:b w:val="1"/>
          <w:sz w:val="56"/>
          <w:szCs w:val="56"/>
          <w:highlight w:val="white"/>
          <w:rtl w:val="0"/>
        </w:rPr>
        <w:t xml:space="preserve">Microsoft Excel Course Materials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folder you will find all the Course Materials that will help you with your hands-on practice throughout the course.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case of any queries, you can content with us over, </w:t>
      </w:r>
      <w:hyperlink r:id="rId7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support@pavanlalwani.com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Also, don’t forget to check out our </w:t>
      </w:r>
      <w:r w:rsidDel="00000000" w:rsidR="00000000" w:rsidRPr="00000000">
        <w:rPr>
          <w:sz w:val="26"/>
          <w:szCs w:val="26"/>
          <w:rtl w:val="0"/>
        </w:rPr>
        <w:t xml:space="preserve">recent courses on Pavan Lalwani Academy: </w:t>
      </w:r>
      <w:hyperlink r:id="rId8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https://learn.pavanlalwani.com/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Connect with us on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YouTube:</w:t>
      </w:r>
      <w:hyperlink r:id="rId9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https://www.youtube.com/@PavanLalwani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LinkedIn: </w:t>
      </w:r>
      <w:hyperlink r:id="rId10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https://www.linkedin.com/in/pavanlalwani/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Facebook:</w:t>
      </w:r>
      <w:hyperlink r:id="rId11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https://www.facebook.com/pavanlalwanipowerbi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Instagram:</w:t>
      </w:r>
      <w:hyperlink r:id="rId12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https://www.instagram.com/pavanlalwani/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pavanlalwanipowerbi" TargetMode="External"/><Relationship Id="rId10" Type="http://schemas.openxmlformats.org/officeDocument/2006/relationships/hyperlink" Target="https://www.linkedin.com/in/pavanlalwani/" TargetMode="External"/><Relationship Id="rId12" Type="http://schemas.openxmlformats.org/officeDocument/2006/relationships/hyperlink" Target="https://www.instagram.com/pavanlalwani/" TargetMode="External"/><Relationship Id="rId9" Type="http://schemas.openxmlformats.org/officeDocument/2006/relationships/hyperlink" Target="https://www.youtube.com/@PavanLalwani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support@pavanlalwani.com" TargetMode="External"/><Relationship Id="rId8" Type="http://schemas.openxmlformats.org/officeDocument/2006/relationships/hyperlink" Target="https://learn.pavanlalwa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