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670" w:rsidRPr="00CB6670" w:rsidRDefault="00CB6670" w:rsidP="00CB66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CB6670">
        <w:rPr>
          <w:rFonts w:ascii="Consolas" w:hAnsi="Consolas" w:cs="Consolas"/>
          <w:color w:val="0000FF"/>
          <w:sz w:val="19"/>
          <w:szCs w:val="19"/>
        </w:rPr>
        <w:t>TRIGGER: This trigger is activated as soon as earthquake entry is made in the database.</w:t>
      </w:r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EFFECTED_AREA_POPULATION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Earthquake </w:t>
      </w:r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Earthquake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Occurance_Date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LocationID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Earthquake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Occurance_Date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B6670" w:rsidRDefault="00CB6670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earthquake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038EA" w:rsidRDefault="000038EA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2.</w:t>
      </w:r>
      <w:r w:rsidRPr="000038EA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Distance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@lat1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@long1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@lat2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@long2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DegToRad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gramEnd"/>
      <w:r>
        <w:rPr>
          <w:rFonts w:ascii="Consolas" w:hAnsi="Consolas" w:cs="Consolas"/>
          <w:sz w:val="19"/>
          <w:szCs w:val="19"/>
        </w:rPr>
        <w:t xml:space="preserve"> @Miles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DegToRad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57.29577951</w:t>
      </w: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@Miles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@lat1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@lat1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@long1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@long1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@lat2 </w:t>
      </w:r>
      <w:r>
        <w:rPr>
          <w:rFonts w:ascii="Consolas" w:hAnsi="Consolas" w:cs="Consolas"/>
          <w:color w:val="808080"/>
          <w:sz w:val="19"/>
          <w:szCs w:val="19"/>
        </w:rPr>
        <w:t>is</w:t>
      </w: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@lat2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@long2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@long2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@Miles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@lat1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DegToRad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@lat2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DegToRad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@lat1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DegToRad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@lat2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DegToRad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@long2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@long1 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DegToRad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@Miles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3959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ATAN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SQUARE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@Miles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CEILING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@Miles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@Miles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38EA" w:rsidRDefault="000038EA" w:rsidP="00003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0038EA" w:rsidRDefault="000038EA" w:rsidP="00CB66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bookmarkStart w:id="0" w:name="_GoBack"/>
      <w:bookmarkEnd w:id="0"/>
    </w:p>
    <w:p w:rsidR="0059256B" w:rsidRDefault="00E84E32"/>
    <w:sectPr w:rsidR="0059256B" w:rsidSect="006605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576640"/>
    <w:multiLevelType w:val="hybridMultilevel"/>
    <w:tmpl w:val="D2A0CE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70"/>
    <w:rsid w:val="000038EA"/>
    <w:rsid w:val="007E2611"/>
    <w:rsid w:val="008C55A8"/>
    <w:rsid w:val="00985373"/>
    <w:rsid w:val="00CB6670"/>
    <w:rsid w:val="00E8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519E1-920C-4F9E-827F-564D2ACD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Jadon</dc:creator>
  <cp:keywords/>
  <dc:description/>
  <cp:lastModifiedBy>sankalp Jadon</cp:lastModifiedBy>
  <cp:revision>3</cp:revision>
  <dcterms:created xsi:type="dcterms:W3CDTF">2015-11-29T00:49:00Z</dcterms:created>
  <dcterms:modified xsi:type="dcterms:W3CDTF">2015-11-29T08:49:00Z</dcterms:modified>
</cp:coreProperties>
</file>