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55" w:rsidRPr="00B83555" w:rsidRDefault="00B83555" w:rsidP="00B83555">
      <w:pPr>
        <w:numPr>
          <w:ilvl w:val="0"/>
          <w:numId w:val="1"/>
        </w:numPr>
      </w:pPr>
      <w:r w:rsidRPr="00B83555">
        <w:rPr>
          <w:b/>
          <w:bCs/>
        </w:rPr>
        <w:t>Automated Deployment Pipeline</w:t>
      </w:r>
      <w:r w:rsidRPr="00B83555">
        <w:t>: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 xml:space="preserve">Designed and implemented an automated deployment pipeline using tools like Jenkins, Git, </w:t>
      </w:r>
      <w:r>
        <w:t xml:space="preserve">and </w:t>
      </w:r>
      <w:proofErr w:type="spellStart"/>
      <w:r>
        <w:t>ansible</w:t>
      </w:r>
      <w:proofErr w:type="spellEnd"/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Integrated continuous integration and continuous deployment (CI/CD) for a web application, reducing deployment time by 50%.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Configured monitoring and alerting to ensure system stability and performance.</w:t>
      </w:r>
    </w:p>
    <w:p w:rsidR="00B83555" w:rsidRPr="00B83555" w:rsidRDefault="00B83555" w:rsidP="00B83555">
      <w:pPr>
        <w:numPr>
          <w:ilvl w:val="0"/>
          <w:numId w:val="1"/>
        </w:numPr>
      </w:pPr>
      <w:r w:rsidRPr="00B83555">
        <w:rPr>
          <w:b/>
          <w:bCs/>
        </w:rPr>
        <w:t>Infrastructure as Code (</w:t>
      </w:r>
      <w:proofErr w:type="spellStart"/>
      <w:r w:rsidRPr="00B83555">
        <w:rPr>
          <w:b/>
          <w:bCs/>
        </w:rPr>
        <w:t>IaC</w:t>
      </w:r>
      <w:proofErr w:type="spellEnd"/>
      <w:r w:rsidRPr="00B83555">
        <w:rPr>
          <w:b/>
          <w:bCs/>
        </w:rPr>
        <w:t>)</w:t>
      </w:r>
      <w:r w:rsidRPr="00B83555">
        <w:t>: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Utilized Terraform to manage infrastructure as code, allowing for consistent provisioning of resources across multiple environments.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Reduced infrastructure setup time by 30% and minimized human errors.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Created reusable modules to streamline the deployment of various services on AWS</w:t>
      </w:r>
    </w:p>
    <w:p w:rsidR="00B83555" w:rsidRPr="00B83555" w:rsidRDefault="00B83555" w:rsidP="00B83555">
      <w:pPr>
        <w:numPr>
          <w:ilvl w:val="0"/>
          <w:numId w:val="1"/>
        </w:numPr>
      </w:pPr>
      <w:r w:rsidRPr="00B83555">
        <w:rPr>
          <w:b/>
          <w:bCs/>
        </w:rPr>
        <w:t>Containerization and Orchestration</w:t>
      </w:r>
      <w:r w:rsidRPr="00B83555">
        <w:t>: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 xml:space="preserve">Implemented containerization with Docker and orchestrated containers using </w:t>
      </w:r>
      <w:proofErr w:type="spellStart"/>
      <w:r w:rsidRPr="00B83555">
        <w:t>Kubernetes</w:t>
      </w:r>
      <w:proofErr w:type="spellEnd"/>
      <w:r w:rsidRPr="00B83555">
        <w:t>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 xml:space="preserve">Achieved auto-scaling and self-healing capabilities, ensuring high availability of </w:t>
      </w:r>
      <w:proofErr w:type="spellStart"/>
      <w:r w:rsidRPr="00B83555">
        <w:t>microservices</w:t>
      </w:r>
      <w:proofErr w:type="spellEnd"/>
      <w:r w:rsidRPr="00B83555">
        <w:t>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Improved resource utilization, saving 20% on infrastructure costs.</w:t>
      </w:r>
    </w:p>
    <w:p w:rsidR="00B83555" w:rsidRPr="00B83555" w:rsidRDefault="00B83555" w:rsidP="00B83555">
      <w:pPr>
        <w:numPr>
          <w:ilvl w:val="0"/>
          <w:numId w:val="1"/>
        </w:numPr>
      </w:pPr>
      <w:r w:rsidRPr="00B83555">
        <w:rPr>
          <w:b/>
          <w:bCs/>
        </w:rPr>
        <w:t>Configuration Management</w:t>
      </w:r>
      <w:r w:rsidRPr="00B83555">
        <w:t>: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Managed server configurations with Ansible, ensuring consistency and simplifying updates across multiple servers.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Implemented version control for configuration files, reducing troubleshooting time by 25% during incidents.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Applied role-based access control for secure configuration management.</w:t>
      </w:r>
    </w:p>
    <w:p w:rsidR="00B83555" w:rsidRPr="00B83555" w:rsidRDefault="0044755F" w:rsidP="00B83555">
      <w:pPr>
        <w:numPr>
          <w:ilvl w:val="0"/>
          <w:numId w:val="1"/>
        </w:numPr>
      </w:pPr>
      <w:r>
        <w:rPr>
          <w:b/>
          <w:bCs/>
        </w:rPr>
        <w:t>Monitoring</w:t>
      </w:r>
      <w:r w:rsidR="00B83555" w:rsidRPr="00B83555">
        <w:t>: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 xml:space="preserve">Set up monitoring using Prometheus and </w:t>
      </w:r>
      <w:proofErr w:type="spellStart"/>
      <w:r w:rsidRPr="00B83555">
        <w:t>Grafana</w:t>
      </w:r>
      <w:proofErr w:type="spellEnd"/>
      <w:r w:rsidRPr="00B83555">
        <w:t xml:space="preserve"> to track system metrics and application performance.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Configured alerting rules to proactively identify and resolve issues, reducing downtime by 15%.</w:t>
      </w:r>
    </w:p>
    <w:p w:rsidR="00B83555" w:rsidRDefault="00B83555" w:rsidP="00B83555">
      <w:pPr>
        <w:numPr>
          <w:ilvl w:val="1"/>
          <w:numId w:val="1"/>
        </w:numPr>
      </w:pPr>
      <w:r w:rsidRPr="00B83555">
        <w:t>Collaborated with development teams to fine-tune alert thresholds for better incident management.</w:t>
      </w:r>
    </w:p>
    <w:p w:rsidR="00BF5262" w:rsidRPr="00B83555" w:rsidRDefault="00BF5262" w:rsidP="00BF5262">
      <w:pPr>
        <w:ind w:left="1440"/>
      </w:pPr>
      <w:bookmarkStart w:id="0" w:name="_GoBack"/>
      <w:bookmarkEnd w:id="0"/>
    </w:p>
    <w:p w:rsidR="00B83555" w:rsidRPr="00B83555" w:rsidRDefault="00B83555" w:rsidP="00B83555">
      <w:pPr>
        <w:numPr>
          <w:ilvl w:val="0"/>
          <w:numId w:val="1"/>
        </w:numPr>
      </w:pPr>
      <w:r w:rsidRPr="00B83555">
        <w:rPr>
          <w:b/>
          <w:bCs/>
        </w:rPr>
        <w:lastRenderedPageBreak/>
        <w:t>CI/CD Pipeline Optimization</w:t>
      </w:r>
      <w:r w:rsidRPr="00B83555">
        <w:t>: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Optimized an existing CI/CD pipeline by introducing parallel testing and faster build processes.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Reduced build and deployment times by 40%, leading to more frequent and reliable releases.</w:t>
      </w:r>
    </w:p>
    <w:p w:rsidR="00B83555" w:rsidRPr="00B83555" w:rsidRDefault="00B83555" w:rsidP="00B83555">
      <w:pPr>
        <w:numPr>
          <w:ilvl w:val="0"/>
          <w:numId w:val="1"/>
        </w:numPr>
      </w:pPr>
      <w:r w:rsidRPr="00B83555">
        <w:rPr>
          <w:b/>
          <w:bCs/>
        </w:rPr>
        <w:t>Documentation and Knowledge Sharing</w:t>
      </w:r>
      <w:r w:rsidRPr="00B83555">
        <w:t>: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Maintained detailed documentation for infrastructure configurations, processes, and troubleshooting guides.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>Conducted knowledge sharing sessions with team members, promoting a culture of learning and collaboration.</w:t>
      </w:r>
    </w:p>
    <w:p w:rsidR="00B83555" w:rsidRPr="00B83555" w:rsidRDefault="00B83555" w:rsidP="00B83555">
      <w:pPr>
        <w:numPr>
          <w:ilvl w:val="1"/>
          <w:numId w:val="1"/>
        </w:numPr>
      </w:pPr>
      <w:r w:rsidRPr="00B83555">
        <w:t xml:space="preserve">Enhanced </w:t>
      </w:r>
      <w:proofErr w:type="spellStart"/>
      <w:r w:rsidRPr="00B83555">
        <w:t>onboarding</w:t>
      </w:r>
      <w:proofErr w:type="spellEnd"/>
      <w:r w:rsidRPr="00B83555">
        <w:t xml:space="preserve"> of new team members by providing comprehensive resources.</w:t>
      </w:r>
    </w:p>
    <w:p w:rsidR="00B83555" w:rsidRPr="00B83555" w:rsidRDefault="00B83555" w:rsidP="00B83555">
      <w:pPr>
        <w:numPr>
          <w:ilvl w:val="0"/>
          <w:numId w:val="1"/>
        </w:numPr>
      </w:pPr>
      <w:r w:rsidRPr="00B83555">
        <w:rPr>
          <w:b/>
          <w:bCs/>
        </w:rPr>
        <w:t>Cost Optimization</w:t>
      </w:r>
      <w:r w:rsidRPr="00B83555">
        <w:t>:</w:t>
      </w:r>
    </w:p>
    <w:p w:rsidR="00B83555" w:rsidRPr="00B83555" w:rsidRDefault="00B83555" w:rsidP="00B83555">
      <w:pPr>
        <w:numPr>
          <w:ilvl w:val="1"/>
          <w:numId w:val="1"/>
        </w:numPr>
      </w:pPr>
      <w:proofErr w:type="spellStart"/>
      <w:r w:rsidRPr="00B83555">
        <w:t>Analyzed</w:t>
      </w:r>
      <w:proofErr w:type="spellEnd"/>
      <w:r w:rsidRPr="00B83555">
        <w:t xml:space="preserve"> cloud spending and implemented cost-saving strategies, such as rightsizing and reserved instances.</w:t>
      </w:r>
    </w:p>
    <w:p w:rsidR="00BF5262" w:rsidRPr="00B83555" w:rsidRDefault="00B83555" w:rsidP="00BF5262">
      <w:pPr>
        <w:numPr>
          <w:ilvl w:val="1"/>
          <w:numId w:val="1"/>
        </w:numPr>
      </w:pPr>
      <w:r w:rsidRPr="00B83555">
        <w:t>Reduced monthly infrastructure costs by 15%, resulting in substantial savings for the organization.</w:t>
      </w:r>
      <w:r w:rsidR="00BF5262">
        <w:t xml:space="preserve"> </w:t>
      </w:r>
    </w:p>
    <w:p w:rsidR="008B7960" w:rsidRDefault="008B7960"/>
    <w:sectPr w:rsidR="008B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52DFA"/>
    <w:multiLevelType w:val="multilevel"/>
    <w:tmpl w:val="317C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55"/>
    <w:rsid w:val="001B3161"/>
    <w:rsid w:val="0044755F"/>
    <w:rsid w:val="008B7960"/>
    <w:rsid w:val="00B83555"/>
    <w:rsid w:val="00BF5262"/>
    <w:rsid w:val="00CA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1</cp:revision>
  <dcterms:created xsi:type="dcterms:W3CDTF">2023-10-25T15:45:00Z</dcterms:created>
  <dcterms:modified xsi:type="dcterms:W3CDTF">2023-10-25T16:19:00Z</dcterms:modified>
</cp:coreProperties>
</file>