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DE31C" w14:textId="37DC1BDA" w:rsidR="00050341" w:rsidRPr="00863C84" w:rsidRDefault="00863C84" w:rsidP="00863C84">
      <w:pPr>
        <w:jc w:val="center"/>
        <w:rPr>
          <w:rFonts w:ascii="Verdana" w:hAnsi="Verdana"/>
          <w:sz w:val="24"/>
          <w:szCs w:val="24"/>
          <w:lang w:val="en-IN"/>
        </w:rPr>
      </w:pPr>
      <w:r w:rsidRPr="00863C84">
        <w:rPr>
          <w:rFonts w:ascii="Verdana" w:hAnsi="Verdana"/>
          <w:sz w:val="24"/>
          <w:szCs w:val="24"/>
          <w:lang w:val="en-IN"/>
        </w:rPr>
        <w:t>HOMEWORK ASSIGNMENT – 11/30/2023</w:t>
      </w:r>
    </w:p>
    <w:p w14:paraId="39D41472" w14:textId="35326040" w:rsidR="00863C84" w:rsidRPr="00863C84" w:rsidRDefault="00863C84" w:rsidP="00863C84">
      <w:pPr>
        <w:jc w:val="center"/>
        <w:rPr>
          <w:rFonts w:ascii="Verdana" w:hAnsi="Verdana"/>
          <w:sz w:val="24"/>
          <w:szCs w:val="24"/>
          <w:lang w:val="en-IN"/>
        </w:rPr>
      </w:pPr>
      <w:r w:rsidRPr="00863C84">
        <w:rPr>
          <w:rFonts w:ascii="Verdana" w:hAnsi="Verdana"/>
          <w:sz w:val="24"/>
          <w:szCs w:val="24"/>
          <w:lang w:val="en-IN"/>
        </w:rPr>
        <w:t>ARAVIND HARIDAS - 02071139</w:t>
      </w:r>
    </w:p>
    <w:p w14:paraId="6D56400E" w14:textId="2C8D56AB" w:rsidR="00B63FA3" w:rsidRDefault="00B63FA3" w:rsidP="00B63FA3">
      <w:pPr>
        <w:rPr>
          <w:rFonts w:ascii="Verdana" w:hAnsi="Verdana"/>
          <w:b/>
          <w:sz w:val="24"/>
          <w:szCs w:val="24"/>
          <w:lang w:val="en-IN"/>
        </w:rPr>
      </w:pPr>
      <w:r w:rsidRPr="008C0F08">
        <w:rPr>
          <w:rFonts w:ascii="Verdana" w:hAnsi="Verdana"/>
          <w:b/>
          <w:bCs/>
          <w:sz w:val="24"/>
          <w:szCs w:val="24"/>
          <w:lang w:val="en-IN"/>
        </w:rPr>
        <w:br/>
      </w:r>
      <w:r w:rsidRPr="008C0F08">
        <w:rPr>
          <w:rFonts w:ascii="Verdana" w:hAnsi="Verdana"/>
          <w:b/>
          <w:sz w:val="24"/>
          <w:szCs w:val="24"/>
          <w:lang w:val="en-IN"/>
        </w:rPr>
        <w:t xml:space="preserve">Report on </w:t>
      </w:r>
      <w:r w:rsidR="001B4CD7">
        <w:rPr>
          <w:rFonts w:ascii="Verdana" w:hAnsi="Verdana"/>
          <w:b/>
          <w:sz w:val="24"/>
          <w:szCs w:val="24"/>
          <w:lang w:val="en-IN"/>
        </w:rPr>
        <w:t>“</w:t>
      </w:r>
      <w:r w:rsidRPr="008C0F08">
        <w:rPr>
          <w:rFonts w:ascii="Verdana" w:hAnsi="Verdana"/>
          <w:b/>
          <w:sz w:val="24"/>
          <w:szCs w:val="24"/>
          <w:lang w:val="en-IN"/>
        </w:rPr>
        <w:t xml:space="preserve">ChatGPT is fun, but not an author Editorial </w:t>
      </w:r>
      <w:r w:rsidR="00C74589" w:rsidRPr="008C0F08">
        <w:rPr>
          <w:rFonts w:ascii="Verdana" w:hAnsi="Verdana"/>
          <w:b/>
          <w:sz w:val="24"/>
          <w:szCs w:val="24"/>
          <w:lang w:val="en-IN"/>
        </w:rPr>
        <w:t>Science</w:t>
      </w:r>
      <w:r w:rsidR="00C74589">
        <w:rPr>
          <w:rFonts w:ascii="Verdana" w:hAnsi="Verdana"/>
          <w:b/>
          <w:sz w:val="24"/>
          <w:szCs w:val="24"/>
          <w:lang w:val="en-IN"/>
        </w:rPr>
        <w:t>”.</w:t>
      </w:r>
    </w:p>
    <w:p w14:paraId="3E9B77F8" w14:textId="77777777" w:rsidR="00B63FA3" w:rsidRDefault="00B63FA3">
      <w:pPr>
        <w:rPr>
          <w:b/>
        </w:rPr>
      </w:pPr>
    </w:p>
    <w:p w14:paraId="0658C4BB" w14:textId="77777777" w:rsidR="005D4517" w:rsidRPr="005061F5" w:rsidRDefault="005D4517" w:rsidP="005D4517">
      <w:pPr>
        <w:rPr>
          <w:rFonts w:ascii="Verdana" w:hAnsi="Verdana"/>
          <w:bCs/>
          <w:sz w:val="20"/>
          <w:szCs w:val="20"/>
        </w:rPr>
      </w:pPr>
      <w:r w:rsidRPr="005061F5">
        <w:rPr>
          <w:rFonts w:ascii="Verdana" w:hAnsi="Verdana"/>
          <w:bCs/>
          <w:sz w:val="20"/>
          <w:szCs w:val="20"/>
        </w:rPr>
        <w:t>The scientific editorial "ChatGPT is fun, but not an author" by H. Holden Thorp explores the ramifications and cultural impact of the artificial intelligence (AI) tool ChatGPT. An overview of the article and my personal thoughts are provided below:</w:t>
      </w:r>
    </w:p>
    <w:p w14:paraId="167FF1C2" w14:textId="77777777" w:rsidR="005D4517" w:rsidRPr="005061F5" w:rsidRDefault="005D4517" w:rsidP="005D4517">
      <w:pPr>
        <w:rPr>
          <w:rFonts w:ascii="Verdana" w:hAnsi="Verdana"/>
          <w:bCs/>
          <w:sz w:val="20"/>
          <w:szCs w:val="20"/>
        </w:rPr>
      </w:pPr>
    </w:p>
    <w:p w14:paraId="2A034984" w14:textId="77777777" w:rsidR="00CC1BC1" w:rsidRDefault="005D4517" w:rsidP="005D4517">
      <w:pPr>
        <w:rPr>
          <w:rFonts w:ascii="Verdana" w:hAnsi="Verdana"/>
          <w:bCs/>
          <w:sz w:val="20"/>
          <w:szCs w:val="20"/>
        </w:rPr>
      </w:pPr>
      <w:r w:rsidRPr="005061F5">
        <w:rPr>
          <w:rFonts w:ascii="Verdana" w:hAnsi="Verdana"/>
          <w:bCs/>
          <w:sz w:val="20"/>
          <w:szCs w:val="20"/>
        </w:rPr>
        <w:t>Summary</w:t>
      </w:r>
      <w:r w:rsidRPr="005061F5">
        <w:rPr>
          <w:rFonts w:ascii="Verdana" w:hAnsi="Verdana"/>
          <w:bCs/>
          <w:sz w:val="20"/>
          <w:szCs w:val="20"/>
          <w:lang w:val="en-IN"/>
        </w:rPr>
        <w:t xml:space="preserve"> of the </w:t>
      </w:r>
      <w:r w:rsidR="005061F5" w:rsidRPr="005061F5">
        <w:rPr>
          <w:rFonts w:ascii="Verdana" w:hAnsi="Verdana"/>
          <w:bCs/>
          <w:sz w:val="20"/>
          <w:szCs w:val="20"/>
          <w:lang w:val="en-IN"/>
        </w:rPr>
        <w:t>paper:</w:t>
      </w:r>
    </w:p>
    <w:p w14:paraId="6135B324" w14:textId="33BB0D8B" w:rsidR="005D4517" w:rsidRPr="005061F5" w:rsidRDefault="005D4517" w:rsidP="005D4517">
      <w:pPr>
        <w:rPr>
          <w:rFonts w:ascii="Verdana" w:hAnsi="Verdana"/>
          <w:bCs/>
          <w:sz w:val="20"/>
          <w:szCs w:val="20"/>
        </w:rPr>
      </w:pPr>
      <w:r w:rsidRPr="005061F5">
        <w:rPr>
          <w:rFonts w:ascii="Verdana" w:hAnsi="Verdana"/>
          <w:bCs/>
          <w:sz w:val="20"/>
          <w:szCs w:val="20"/>
        </w:rPr>
        <w:t xml:space="preserve">OpenAI's ChatGPT, an AI tool that generates language, is becoming increasingly popular. The editorial discusses this. While ChatGPT provides amusement and may have educational uses, the author, H. Holden Thorp, notes that it also presents serious obstacles to academic research and scientific integrity. </w:t>
      </w:r>
      <w:r w:rsidRPr="005061F5">
        <w:rPr>
          <w:rFonts w:ascii="Verdana" w:hAnsi="Verdana"/>
          <w:bCs/>
          <w:sz w:val="20"/>
          <w:szCs w:val="20"/>
        </w:rPr>
        <w:t>To</w:t>
      </w:r>
      <w:r w:rsidRPr="005061F5">
        <w:rPr>
          <w:rFonts w:ascii="Verdana" w:hAnsi="Verdana"/>
          <w:bCs/>
          <w:sz w:val="20"/>
          <w:szCs w:val="20"/>
        </w:rPr>
        <w:t xml:space="preserve"> highlight the value of original human authorship in scientific work, the Science journals have revised their policy to prohibit AI-generated text and figures.</w:t>
      </w:r>
    </w:p>
    <w:p w14:paraId="0EA45618" w14:textId="77777777" w:rsidR="005D4517" w:rsidRPr="005061F5" w:rsidRDefault="005D4517" w:rsidP="005D4517">
      <w:pPr>
        <w:rPr>
          <w:rFonts w:ascii="Verdana" w:hAnsi="Verdana"/>
          <w:sz w:val="20"/>
          <w:szCs w:val="20"/>
          <w:lang w:val="en-IN"/>
        </w:rPr>
      </w:pPr>
    </w:p>
    <w:p w14:paraId="386F2D98" w14:textId="77777777" w:rsidR="00CC1BC1" w:rsidRDefault="005D4517" w:rsidP="005D4517">
      <w:pPr>
        <w:rPr>
          <w:rFonts w:ascii="Verdana" w:hAnsi="Verdana"/>
          <w:bCs/>
          <w:sz w:val="20"/>
          <w:szCs w:val="20"/>
        </w:rPr>
      </w:pPr>
      <w:r w:rsidRPr="005061F5">
        <w:rPr>
          <w:rFonts w:ascii="Verdana" w:hAnsi="Verdana"/>
          <w:sz w:val="20"/>
          <w:szCs w:val="20"/>
          <w:lang w:val="en-IN"/>
        </w:rPr>
        <w:t xml:space="preserve">Most Intriguing </w:t>
      </w:r>
      <w:r w:rsidR="005061F5" w:rsidRPr="005061F5">
        <w:rPr>
          <w:rFonts w:ascii="Verdana" w:hAnsi="Verdana"/>
          <w:sz w:val="20"/>
          <w:szCs w:val="20"/>
          <w:lang w:val="en-IN"/>
        </w:rPr>
        <w:t>Aspect:</w:t>
      </w:r>
    </w:p>
    <w:p w14:paraId="159DD346" w14:textId="1C27A845" w:rsidR="005D4517" w:rsidRPr="005061F5" w:rsidRDefault="005D4517" w:rsidP="005D4517">
      <w:pPr>
        <w:rPr>
          <w:rFonts w:ascii="Verdana" w:hAnsi="Verdana"/>
          <w:sz w:val="20"/>
          <w:szCs w:val="20"/>
          <w:lang w:val="en-IN"/>
        </w:rPr>
      </w:pPr>
      <w:r w:rsidRPr="005061F5">
        <w:rPr>
          <w:rFonts w:ascii="Verdana" w:hAnsi="Verdana"/>
          <w:bCs/>
          <w:sz w:val="20"/>
          <w:szCs w:val="20"/>
        </w:rPr>
        <w:t>The way that AI technology is interacting with established scientific and academic methods really piqued my interest in this editorial. Deep concerns about the future of education, authorship, and the nature of creativity and originality in the digital age are raised by ChatGPT's capacity to imitate human writing to the point where it may even be able to trick academic reviewers. Because it questions the accepted notions of authorship and creativity, the boundaries between content created by humans and content created by machines are becoming increasingly hazy. This is both interesting and alarming.</w:t>
      </w:r>
    </w:p>
    <w:p w14:paraId="4F11F6CD" w14:textId="77777777" w:rsidR="005D4517" w:rsidRPr="005061F5" w:rsidRDefault="005D4517" w:rsidP="005D4517">
      <w:pPr>
        <w:rPr>
          <w:rFonts w:ascii="Verdana" w:hAnsi="Verdana"/>
          <w:bCs/>
          <w:sz w:val="20"/>
          <w:szCs w:val="20"/>
        </w:rPr>
      </w:pPr>
    </w:p>
    <w:p w14:paraId="07594497" w14:textId="77777777" w:rsidR="00CC1BC1" w:rsidRDefault="005D4517" w:rsidP="005D4517">
      <w:pPr>
        <w:rPr>
          <w:rFonts w:ascii="Verdana" w:hAnsi="Verdana"/>
          <w:bCs/>
          <w:sz w:val="20"/>
          <w:szCs w:val="20"/>
        </w:rPr>
      </w:pPr>
      <w:r w:rsidRPr="005061F5">
        <w:rPr>
          <w:rFonts w:ascii="Verdana" w:hAnsi="Verdana"/>
          <w:sz w:val="20"/>
          <w:szCs w:val="20"/>
          <w:lang w:val="en-IN"/>
        </w:rPr>
        <w:t>Most Surp</w:t>
      </w:r>
      <w:r w:rsidR="005061F5" w:rsidRPr="005061F5">
        <w:rPr>
          <w:rFonts w:ascii="Verdana" w:hAnsi="Verdana"/>
          <w:sz w:val="20"/>
          <w:szCs w:val="20"/>
          <w:lang w:val="en-IN"/>
        </w:rPr>
        <w:t>rising Finding:</w:t>
      </w:r>
    </w:p>
    <w:p w14:paraId="62BED98D" w14:textId="0391B1A9" w:rsidR="005D4517" w:rsidRPr="005061F5" w:rsidRDefault="005D4517" w:rsidP="005D4517">
      <w:pPr>
        <w:rPr>
          <w:rFonts w:ascii="Verdana" w:hAnsi="Verdana"/>
          <w:bCs/>
          <w:sz w:val="20"/>
          <w:szCs w:val="20"/>
        </w:rPr>
      </w:pPr>
      <w:r w:rsidRPr="005061F5">
        <w:rPr>
          <w:rFonts w:ascii="Verdana" w:hAnsi="Verdana"/>
          <w:bCs/>
          <w:sz w:val="20"/>
          <w:szCs w:val="20"/>
        </w:rPr>
        <w:t>The editorial's most unexpected finding was that abstracts created by ChatGPT were sent to academic reviewers, some of whom neglected to mention that they were artificial intelligence (AI) creations. This demonstrates the great degree of linguistic sophistication of ChatGPT, which is impressive but also points to a concerning trend: AI might be used to create fake scientific knowledge or copy work. This unanticipated finding should serve as a warning regarding the possible misuse of AI in academic and scientific disciplines, as well as its ethical ramifications.</w:t>
      </w:r>
    </w:p>
    <w:p w14:paraId="4EACEE1B" w14:textId="77777777" w:rsidR="005D4517" w:rsidRPr="005061F5" w:rsidRDefault="005D4517" w:rsidP="005D4517">
      <w:pPr>
        <w:rPr>
          <w:rFonts w:ascii="Verdana" w:hAnsi="Verdana"/>
          <w:bCs/>
          <w:sz w:val="20"/>
          <w:szCs w:val="20"/>
        </w:rPr>
      </w:pPr>
    </w:p>
    <w:p w14:paraId="6D2D216F" w14:textId="77777777" w:rsidR="00CC1BC1" w:rsidRDefault="005061F5" w:rsidP="005D4517">
      <w:pPr>
        <w:rPr>
          <w:rFonts w:ascii="Verdana" w:hAnsi="Verdana"/>
          <w:bCs/>
          <w:sz w:val="20"/>
          <w:szCs w:val="20"/>
          <w:lang w:val="en-IN"/>
        </w:rPr>
      </w:pPr>
      <w:r w:rsidRPr="005061F5">
        <w:rPr>
          <w:rFonts w:ascii="Verdana" w:hAnsi="Verdana"/>
          <w:bCs/>
          <w:sz w:val="20"/>
          <w:szCs w:val="20"/>
          <w:lang w:val="en-IN"/>
        </w:rPr>
        <w:t>Conclusion:</w:t>
      </w:r>
    </w:p>
    <w:p w14:paraId="640DFA93" w14:textId="6893122C" w:rsidR="005D4517" w:rsidRPr="005061F5" w:rsidRDefault="005D4517" w:rsidP="005D4517">
      <w:pPr>
        <w:rPr>
          <w:rFonts w:ascii="Verdana" w:hAnsi="Verdana"/>
          <w:bCs/>
          <w:sz w:val="20"/>
          <w:szCs w:val="20"/>
        </w:rPr>
      </w:pPr>
      <w:r w:rsidRPr="005061F5">
        <w:rPr>
          <w:rFonts w:ascii="Verdana" w:hAnsi="Verdana"/>
          <w:bCs/>
          <w:sz w:val="20"/>
          <w:szCs w:val="20"/>
        </w:rPr>
        <w:t xml:space="preserve">The editorial concludes by highlighting the expanding impact of AI across a range of industries and the necessity of moral and practical bounds to preserve the integrity of human </w:t>
      </w:r>
      <w:r w:rsidRPr="005061F5">
        <w:rPr>
          <w:rFonts w:ascii="Verdana" w:hAnsi="Verdana"/>
          <w:bCs/>
          <w:sz w:val="20"/>
          <w:szCs w:val="20"/>
        </w:rPr>
        <w:t>endeavours</w:t>
      </w:r>
      <w:r w:rsidRPr="005061F5">
        <w:rPr>
          <w:rFonts w:ascii="Verdana" w:hAnsi="Verdana"/>
          <w:bCs/>
          <w:sz w:val="20"/>
          <w:szCs w:val="20"/>
        </w:rPr>
        <w:t>, particularly in areas that significantly rely on original research and ideas.</w:t>
      </w:r>
    </w:p>
    <w:p w14:paraId="22B163ED" w14:textId="77777777" w:rsidR="005D4517" w:rsidRPr="005061F5" w:rsidRDefault="005D4517" w:rsidP="005D4517">
      <w:pPr>
        <w:rPr>
          <w:rFonts w:ascii="Verdana" w:hAnsi="Verdana"/>
          <w:bCs/>
          <w:sz w:val="20"/>
          <w:szCs w:val="20"/>
        </w:rPr>
      </w:pPr>
    </w:p>
    <w:p w14:paraId="38C63A2E" w14:textId="77777777" w:rsidR="005D4517" w:rsidRPr="005061F5" w:rsidRDefault="005D4517" w:rsidP="005D4517">
      <w:pPr>
        <w:rPr>
          <w:rFonts w:ascii="Verdana" w:hAnsi="Verdana"/>
          <w:bCs/>
          <w:sz w:val="20"/>
          <w:szCs w:val="20"/>
        </w:rPr>
      </w:pPr>
    </w:p>
    <w:p w14:paraId="12451F68" w14:textId="77777777" w:rsidR="005D4517" w:rsidRPr="005061F5" w:rsidRDefault="005D4517" w:rsidP="005D4517">
      <w:pPr>
        <w:rPr>
          <w:rFonts w:ascii="Verdana" w:hAnsi="Verdana"/>
          <w:bCs/>
          <w:sz w:val="20"/>
          <w:szCs w:val="20"/>
        </w:rPr>
      </w:pPr>
    </w:p>
    <w:p w14:paraId="2F57F70D" w14:textId="77777777" w:rsidR="005D4517" w:rsidRPr="005061F5" w:rsidRDefault="005D4517" w:rsidP="005D4517">
      <w:pPr>
        <w:rPr>
          <w:rFonts w:ascii="Verdana" w:hAnsi="Verdana"/>
          <w:b/>
          <w:sz w:val="24"/>
          <w:szCs w:val="24"/>
        </w:rPr>
      </w:pPr>
    </w:p>
    <w:p w14:paraId="62F40EE7" w14:textId="295943E8" w:rsidR="005D4517" w:rsidRPr="00C74589" w:rsidRDefault="005D4517" w:rsidP="005D4517">
      <w:pPr>
        <w:rPr>
          <w:rFonts w:ascii="Verdana" w:hAnsi="Verdana"/>
          <w:b/>
          <w:sz w:val="24"/>
          <w:szCs w:val="24"/>
          <w:lang w:val="en-IN"/>
        </w:rPr>
      </w:pPr>
      <w:r w:rsidRPr="005061F5">
        <w:rPr>
          <w:rFonts w:ascii="Verdana" w:hAnsi="Verdana"/>
          <w:b/>
          <w:sz w:val="24"/>
          <w:szCs w:val="24"/>
        </w:rPr>
        <w:t xml:space="preserve">Report on </w:t>
      </w:r>
      <w:r w:rsidR="00C74589">
        <w:rPr>
          <w:rFonts w:ascii="Verdana" w:hAnsi="Verdana"/>
          <w:b/>
          <w:sz w:val="24"/>
          <w:szCs w:val="24"/>
          <w:lang w:val="en-IN"/>
        </w:rPr>
        <w:t>“</w:t>
      </w:r>
      <w:r w:rsidRPr="005061F5">
        <w:rPr>
          <w:rFonts w:ascii="Verdana" w:hAnsi="Verdana"/>
          <w:b/>
          <w:sz w:val="24"/>
          <w:szCs w:val="24"/>
        </w:rPr>
        <w:t>Researchers proposed test for AI sentience</w:t>
      </w:r>
      <w:r w:rsidR="00C74589">
        <w:rPr>
          <w:rFonts w:ascii="Verdana" w:hAnsi="Verdana"/>
          <w:b/>
          <w:sz w:val="24"/>
          <w:szCs w:val="24"/>
          <w:lang w:val="en-IN"/>
        </w:rPr>
        <w:t>”.</w:t>
      </w:r>
    </w:p>
    <w:p w14:paraId="75C8A0AB" w14:textId="77777777" w:rsidR="005061F5" w:rsidRPr="005061F5" w:rsidRDefault="005061F5" w:rsidP="005D4517">
      <w:pPr>
        <w:rPr>
          <w:rFonts w:ascii="Verdana" w:hAnsi="Verdana"/>
          <w:b/>
          <w:sz w:val="24"/>
          <w:szCs w:val="24"/>
        </w:rPr>
      </w:pPr>
    </w:p>
    <w:p w14:paraId="291A2150" w14:textId="36F744C6" w:rsidR="005D4517" w:rsidRPr="0048467D" w:rsidRDefault="005D4517" w:rsidP="005D4517">
      <w:pPr>
        <w:rPr>
          <w:rFonts w:ascii="Verdana" w:hAnsi="Verdana"/>
          <w:bCs/>
          <w:sz w:val="20"/>
          <w:szCs w:val="20"/>
          <w:lang w:val="en-IN"/>
        </w:rPr>
      </w:pPr>
      <w:r w:rsidRPr="005061F5">
        <w:rPr>
          <w:rFonts w:ascii="Verdana" w:hAnsi="Verdana"/>
          <w:bCs/>
          <w:sz w:val="20"/>
          <w:szCs w:val="20"/>
        </w:rPr>
        <w:t>An overview of the document</w:t>
      </w:r>
      <w:r w:rsidR="0048467D">
        <w:rPr>
          <w:rFonts w:ascii="Verdana" w:hAnsi="Verdana"/>
          <w:bCs/>
          <w:sz w:val="20"/>
          <w:szCs w:val="20"/>
          <w:lang w:val="en-IN"/>
        </w:rPr>
        <w:t>:</w:t>
      </w:r>
    </w:p>
    <w:p w14:paraId="61E60341" w14:textId="0AB3BEC8" w:rsidR="005D4517" w:rsidRPr="005061F5" w:rsidRDefault="005D4517" w:rsidP="005D4517">
      <w:pPr>
        <w:rPr>
          <w:rFonts w:ascii="Verdana" w:hAnsi="Verdana"/>
          <w:bCs/>
          <w:sz w:val="20"/>
          <w:szCs w:val="20"/>
        </w:rPr>
      </w:pPr>
      <w:r w:rsidRPr="005061F5">
        <w:rPr>
          <w:rFonts w:ascii="Verdana" w:hAnsi="Verdana"/>
          <w:bCs/>
          <w:sz w:val="20"/>
          <w:szCs w:val="20"/>
        </w:rPr>
        <w:t xml:space="preserve">The article "Researchers propose test for AI sentience" by Elizabeth Finkel describes a novel method for assessing AI sentience that was created by a group of computer scientists, neuroscientists, and philosophers. </w:t>
      </w:r>
      <w:r w:rsidRPr="005061F5">
        <w:rPr>
          <w:rFonts w:ascii="Verdana" w:hAnsi="Verdana"/>
          <w:bCs/>
          <w:sz w:val="20"/>
          <w:szCs w:val="20"/>
        </w:rPr>
        <w:t>To</w:t>
      </w:r>
      <w:r w:rsidRPr="005061F5">
        <w:rPr>
          <w:rFonts w:ascii="Verdana" w:hAnsi="Verdana"/>
          <w:bCs/>
          <w:sz w:val="20"/>
          <w:szCs w:val="20"/>
        </w:rPr>
        <w:t xml:space="preserve"> determine if an AI may be deemed aware, </w:t>
      </w:r>
      <w:r w:rsidRPr="005061F5">
        <w:rPr>
          <w:rFonts w:ascii="Verdana" w:hAnsi="Verdana"/>
          <w:bCs/>
          <w:sz w:val="20"/>
          <w:szCs w:val="20"/>
        </w:rPr>
        <w:t>these researchers</w:t>
      </w:r>
      <w:r w:rsidRPr="005061F5">
        <w:rPr>
          <w:rFonts w:ascii="Verdana" w:hAnsi="Verdana"/>
          <w:bCs/>
          <w:sz w:val="20"/>
          <w:szCs w:val="20"/>
        </w:rPr>
        <w:t xml:space="preserve"> developed a thorough checklist that was adapted from theories of human consciousness. They </w:t>
      </w:r>
      <w:r w:rsidRPr="005061F5">
        <w:rPr>
          <w:rFonts w:ascii="Verdana" w:hAnsi="Verdana"/>
          <w:bCs/>
          <w:sz w:val="20"/>
          <w:szCs w:val="20"/>
        </w:rPr>
        <w:t>concluded</w:t>
      </w:r>
      <w:r w:rsidRPr="005061F5">
        <w:rPr>
          <w:rFonts w:ascii="Verdana" w:hAnsi="Verdana"/>
          <w:bCs/>
          <w:sz w:val="20"/>
          <w:szCs w:val="20"/>
        </w:rPr>
        <w:t xml:space="preserve"> that contemporary AI models are unlikely to be conscious after applying these criteria to several AI architectures, including the one utilized in ChatGPT. Their approach offers a methodical framework for assessing AI systems in terms of awareness </w:t>
      </w:r>
      <w:r w:rsidRPr="005061F5">
        <w:rPr>
          <w:rFonts w:ascii="Verdana" w:hAnsi="Verdana"/>
          <w:bCs/>
          <w:sz w:val="20"/>
          <w:szCs w:val="20"/>
        </w:rPr>
        <w:t>like</w:t>
      </w:r>
      <w:r w:rsidRPr="005061F5">
        <w:rPr>
          <w:rFonts w:ascii="Verdana" w:hAnsi="Verdana"/>
          <w:bCs/>
          <w:sz w:val="20"/>
          <w:szCs w:val="20"/>
        </w:rPr>
        <w:t xml:space="preserve"> that of humans, even though it is not definitive.</w:t>
      </w:r>
    </w:p>
    <w:p w14:paraId="2E6ED245" w14:textId="77777777" w:rsidR="005D4517" w:rsidRPr="005061F5" w:rsidRDefault="005D4517" w:rsidP="005D4517">
      <w:pPr>
        <w:rPr>
          <w:rFonts w:ascii="Verdana" w:hAnsi="Verdana"/>
          <w:bCs/>
          <w:sz w:val="20"/>
          <w:szCs w:val="20"/>
        </w:rPr>
      </w:pPr>
    </w:p>
    <w:p w14:paraId="5017C455" w14:textId="37D70D9E" w:rsidR="005D4517" w:rsidRPr="001631D3" w:rsidRDefault="005D4517" w:rsidP="005D4517">
      <w:pPr>
        <w:rPr>
          <w:rFonts w:ascii="Verdana" w:hAnsi="Verdana"/>
          <w:bCs/>
          <w:sz w:val="20"/>
          <w:szCs w:val="20"/>
          <w:lang w:val="en-IN"/>
        </w:rPr>
      </w:pPr>
      <w:r w:rsidRPr="005061F5">
        <w:rPr>
          <w:rFonts w:ascii="Verdana" w:hAnsi="Verdana"/>
          <w:bCs/>
          <w:sz w:val="20"/>
          <w:szCs w:val="20"/>
        </w:rPr>
        <w:t>The Most Interesting Fact</w:t>
      </w:r>
      <w:r w:rsidR="001631D3">
        <w:rPr>
          <w:rFonts w:ascii="Verdana" w:hAnsi="Verdana"/>
          <w:bCs/>
          <w:sz w:val="20"/>
          <w:szCs w:val="20"/>
          <w:lang w:val="en-IN"/>
        </w:rPr>
        <w:t>:</w:t>
      </w:r>
    </w:p>
    <w:p w14:paraId="082DF448" w14:textId="0F9ECB88" w:rsidR="005D4517" w:rsidRPr="005061F5" w:rsidRDefault="005D4517" w:rsidP="005D4517">
      <w:pPr>
        <w:rPr>
          <w:rFonts w:ascii="Verdana" w:hAnsi="Verdana"/>
          <w:bCs/>
          <w:sz w:val="20"/>
          <w:szCs w:val="20"/>
        </w:rPr>
      </w:pPr>
      <w:r w:rsidRPr="005061F5">
        <w:rPr>
          <w:rFonts w:ascii="Verdana" w:hAnsi="Verdana"/>
          <w:bCs/>
          <w:sz w:val="20"/>
          <w:szCs w:val="20"/>
        </w:rPr>
        <w:t xml:space="preserve">The team's interdisciplinary approach is what most interested me about this research. It's especially fascinating to see how computer science, neuroscience, and philosophy are combined to address the challenging issue of AI awareness. This method recognizes that comprehending and assessing AI consciousness is a multifaceted problem with roots in both philosophy and neuroscientific viewpoints, in addition to being a technical one. The fact that they have built a bridge across two disparate domains </w:t>
      </w:r>
      <w:r w:rsidRPr="005061F5">
        <w:rPr>
          <w:rFonts w:ascii="Verdana" w:hAnsi="Verdana"/>
          <w:bCs/>
          <w:sz w:val="20"/>
          <w:szCs w:val="20"/>
        </w:rPr>
        <w:t>to</w:t>
      </w:r>
      <w:r w:rsidRPr="005061F5">
        <w:rPr>
          <w:rFonts w:ascii="Verdana" w:hAnsi="Verdana"/>
          <w:bCs/>
          <w:sz w:val="20"/>
          <w:szCs w:val="20"/>
        </w:rPr>
        <w:t xml:space="preserve"> tackle a particularly difficult problem illustrates how scientific research is changing in the AI era.</w:t>
      </w:r>
    </w:p>
    <w:p w14:paraId="40B2B0E7" w14:textId="77777777" w:rsidR="005D4517" w:rsidRPr="005061F5" w:rsidRDefault="005D4517" w:rsidP="005D4517">
      <w:pPr>
        <w:rPr>
          <w:rFonts w:ascii="Verdana" w:hAnsi="Verdana"/>
          <w:bCs/>
          <w:sz w:val="20"/>
          <w:szCs w:val="20"/>
        </w:rPr>
      </w:pPr>
    </w:p>
    <w:p w14:paraId="7E0AB634" w14:textId="3AF9F5AB" w:rsidR="005D4517" w:rsidRPr="00FB321F" w:rsidRDefault="005D4517" w:rsidP="005D4517">
      <w:pPr>
        <w:rPr>
          <w:rFonts w:ascii="Verdana" w:hAnsi="Verdana"/>
          <w:bCs/>
          <w:sz w:val="20"/>
          <w:szCs w:val="20"/>
          <w:lang w:val="en-IN"/>
        </w:rPr>
      </w:pPr>
      <w:r w:rsidRPr="005061F5">
        <w:rPr>
          <w:rFonts w:ascii="Verdana" w:hAnsi="Verdana"/>
          <w:bCs/>
          <w:sz w:val="20"/>
          <w:szCs w:val="20"/>
        </w:rPr>
        <w:t>The Most Surprising Discovery</w:t>
      </w:r>
      <w:r w:rsidR="00FB321F">
        <w:rPr>
          <w:rFonts w:ascii="Verdana" w:hAnsi="Verdana"/>
          <w:bCs/>
          <w:sz w:val="20"/>
          <w:szCs w:val="20"/>
          <w:lang w:val="en-IN"/>
        </w:rPr>
        <w:t>:</w:t>
      </w:r>
    </w:p>
    <w:p w14:paraId="7917DE4E" w14:textId="51861E10" w:rsidR="005D4517" w:rsidRPr="005061F5" w:rsidRDefault="005D4517" w:rsidP="005D4517">
      <w:pPr>
        <w:rPr>
          <w:rFonts w:ascii="Verdana" w:hAnsi="Verdana"/>
          <w:bCs/>
          <w:sz w:val="20"/>
          <w:szCs w:val="20"/>
        </w:rPr>
      </w:pPr>
      <w:r w:rsidRPr="005061F5">
        <w:rPr>
          <w:rFonts w:ascii="Verdana" w:hAnsi="Verdana"/>
          <w:bCs/>
          <w:sz w:val="20"/>
          <w:szCs w:val="20"/>
        </w:rPr>
        <w:t xml:space="preserve">The paper's conclusion that modern AI models, even sophisticated ones like ChatGPT, are unlikely to have consciousness startled me the most. This makes no sense, especially </w:t>
      </w:r>
      <w:r w:rsidR="0048467D" w:rsidRPr="005061F5">
        <w:rPr>
          <w:rFonts w:ascii="Verdana" w:hAnsi="Verdana"/>
          <w:bCs/>
          <w:sz w:val="20"/>
          <w:szCs w:val="20"/>
        </w:rPr>
        <w:t>considering</w:t>
      </w:r>
      <w:r w:rsidRPr="005061F5">
        <w:rPr>
          <w:rFonts w:ascii="Verdana" w:hAnsi="Verdana"/>
          <w:bCs/>
          <w:sz w:val="20"/>
          <w:szCs w:val="20"/>
        </w:rPr>
        <w:t xml:space="preserve"> the more complex and human-like interactions that these models </w:t>
      </w:r>
      <w:r w:rsidR="00FB321F" w:rsidRPr="005061F5">
        <w:rPr>
          <w:rFonts w:ascii="Verdana" w:hAnsi="Verdana"/>
          <w:bCs/>
          <w:sz w:val="20"/>
          <w:szCs w:val="20"/>
        </w:rPr>
        <w:t>can produce</w:t>
      </w:r>
      <w:r w:rsidRPr="005061F5">
        <w:rPr>
          <w:rFonts w:ascii="Verdana" w:hAnsi="Verdana"/>
          <w:bCs/>
          <w:sz w:val="20"/>
          <w:szCs w:val="20"/>
        </w:rPr>
        <w:t>. The study's conclusions refute the widespread belief that AI systems are getting closer to awareness on par with humans. It draws attention to the depth and complexity of human consciousness, implying that it is significantly more difficult to replicate in AI than previously thought. The realization that, despite their amazing capabilities, our existing AI systems are still a long way from reaching true consciousness serves as a sobering reminder of the complexity of the human mind and the difficult path ahead for AI research.</w:t>
      </w:r>
    </w:p>
    <w:p w14:paraId="244E7FE8" w14:textId="77777777" w:rsidR="005D4517" w:rsidRPr="005061F5" w:rsidRDefault="005D4517" w:rsidP="005D4517">
      <w:pPr>
        <w:rPr>
          <w:rFonts w:ascii="Verdana" w:hAnsi="Verdana"/>
          <w:bCs/>
          <w:sz w:val="20"/>
          <w:szCs w:val="20"/>
        </w:rPr>
      </w:pPr>
    </w:p>
    <w:p w14:paraId="23B85138" w14:textId="77777777" w:rsidR="005D4517" w:rsidRPr="005061F5" w:rsidRDefault="005D4517" w:rsidP="005D4517">
      <w:pPr>
        <w:rPr>
          <w:rFonts w:ascii="Verdana" w:hAnsi="Verdana"/>
          <w:bCs/>
          <w:sz w:val="20"/>
          <w:szCs w:val="20"/>
        </w:rPr>
      </w:pPr>
      <w:r w:rsidRPr="005061F5">
        <w:rPr>
          <w:rFonts w:ascii="Verdana" w:hAnsi="Verdana"/>
          <w:bCs/>
          <w:sz w:val="20"/>
          <w:szCs w:val="20"/>
        </w:rPr>
        <w:t>In summary</w:t>
      </w:r>
    </w:p>
    <w:p w14:paraId="33BF3B8F" w14:textId="346D488E" w:rsidR="005D4517" w:rsidRPr="00615E26" w:rsidRDefault="005D4517" w:rsidP="005D4517">
      <w:pPr>
        <w:rPr>
          <w:rFonts w:ascii="Verdana" w:hAnsi="Verdana"/>
          <w:bCs/>
          <w:sz w:val="20"/>
          <w:szCs w:val="20"/>
        </w:rPr>
      </w:pPr>
      <w:r w:rsidRPr="005061F5">
        <w:rPr>
          <w:rFonts w:ascii="Verdana" w:hAnsi="Verdana"/>
          <w:bCs/>
          <w:sz w:val="20"/>
          <w:szCs w:val="20"/>
        </w:rPr>
        <w:t>This work enhances our comprehension of artificial intelligence while simultaneously highlighting the intricacy of human awareness. It creates a precedent for upcoming research in AI sentience and consciousness, an area that will surely continue to develop and challenge our conceptions of intelligence, both artificial and human, and offers up new directions for multidisciplinary study.</w:t>
      </w:r>
    </w:p>
    <w:sectPr w:rsidR="005D4517" w:rsidRPr="00615E2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D882" w14:textId="77777777" w:rsidR="00DD6788" w:rsidRDefault="00DD6788" w:rsidP="00B63FA3">
      <w:pPr>
        <w:spacing w:after="0" w:line="240" w:lineRule="auto"/>
      </w:pPr>
      <w:r>
        <w:separator/>
      </w:r>
    </w:p>
  </w:endnote>
  <w:endnote w:type="continuationSeparator" w:id="0">
    <w:p w14:paraId="4B3E1B3F" w14:textId="77777777" w:rsidR="00DD6788" w:rsidRDefault="00DD6788" w:rsidP="00B63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C5A11" w14:textId="77777777" w:rsidR="00DD6788" w:rsidRDefault="00DD6788" w:rsidP="00B63FA3">
      <w:pPr>
        <w:spacing w:after="0" w:line="240" w:lineRule="auto"/>
      </w:pPr>
      <w:r>
        <w:separator/>
      </w:r>
    </w:p>
  </w:footnote>
  <w:footnote w:type="continuationSeparator" w:id="0">
    <w:p w14:paraId="0E9CF475" w14:textId="77777777" w:rsidR="00DD6788" w:rsidRDefault="00DD6788" w:rsidP="00B63F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A77F" w14:textId="6B219141" w:rsidR="00B63FA3" w:rsidRPr="00B63FA3" w:rsidRDefault="00B63FA3" w:rsidP="00B63FA3">
    <w:pPr>
      <w:pStyle w:val="Header"/>
      <w:rPr>
        <w:rFonts w:ascii="Verdana" w:hAnsi="Verdana"/>
        <w:b/>
        <w:bCs/>
        <w:sz w:val="24"/>
        <w:szCs w:val="24"/>
        <w:lang w:val="en-IN"/>
      </w:rPr>
    </w:pPr>
    <w:r>
      <w:rPr>
        <w:rFonts w:ascii="Verdana" w:hAnsi="Verdana"/>
        <w:b/>
        <w:bCs/>
        <w:sz w:val="24"/>
        <w:szCs w:val="24"/>
        <w:lang w:val="en-IN"/>
      </w:rPr>
      <w:tab/>
    </w:r>
    <w:r w:rsidRPr="00B63FA3">
      <w:rPr>
        <w:rFonts w:ascii="Verdana" w:hAnsi="Verdana"/>
        <w:b/>
        <w:bCs/>
        <w:sz w:val="24"/>
        <w:szCs w:val="24"/>
        <w:lang w:val="en-IN"/>
      </w:rPr>
      <w:t>ARTIFICAL INTELLIGENCE ASSIGNMENT – CS670</w:t>
    </w:r>
  </w:p>
  <w:p w14:paraId="09DF4CDD" w14:textId="4D66990A" w:rsidR="00B63FA3" w:rsidRDefault="00B63FA3" w:rsidP="00B63FA3">
    <w:pPr>
      <w:pStyle w:val="Header"/>
      <w:tabs>
        <w:tab w:val="clear" w:pos="4513"/>
        <w:tab w:val="clear" w:pos="9026"/>
        <w:tab w:val="left" w:pos="300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FA3"/>
    <w:rsid w:val="00050341"/>
    <w:rsid w:val="001631D3"/>
    <w:rsid w:val="001B4CD7"/>
    <w:rsid w:val="0048467D"/>
    <w:rsid w:val="004F748A"/>
    <w:rsid w:val="005061F5"/>
    <w:rsid w:val="005D4517"/>
    <w:rsid w:val="00615E26"/>
    <w:rsid w:val="006420B0"/>
    <w:rsid w:val="006F2044"/>
    <w:rsid w:val="007D3268"/>
    <w:rsid w:val="00863C84"/>
    <w:rsid w:val="009F1ACB"/>
    <w:rsid w:val="00B63FA3"/>
    <w:rsid w:val="00C74589"/>
    <w:rsid w:val="00CC1BC1"/>
    <w:rsid w:val="00DD6788"/>
    <w:rsid w:val="00FB321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FD476"/>
  <w15:chartTrackingRefBased/>
  <w15:docId w15:val="{5C0FFABB-DF38-44D5-B734-AD7131236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FA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F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FA3"/>
    <w:rPr>
      <w:kern w:val="0"/>
      <w14:ligatures w14:val="none"/>
    </w:rPr>
  </w:style>
  <w:style w:type="paragraph" w:styleId="Footer">
    <w:name w:val="footer"/>
    <w:basedOn w:val="Normal"/>
    <w:link w:val="FooterChar"/>
    <w:uiPriority w:val="99"/>
    <w:unhideWhenUsed/>
    <w:rsid w:val="00B63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FA3"/>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haridas</dc:creator>
  <cp:keywords/>
  <dc:description/>
  <cp:lastModifiedBy>aravind haridas</cp:lastModifiedBy>
  <cp:revision>37</cp:revision>
  <dcterms:created xsi:type="dcterms:W3CDTF">2023-11-29T17:37:00Z</dcterms:created>
  <dcterms:modified xsi:type="dcterms:W3CDTF">2023-11-29T18:01:00Z</dcterms:modified>
</cp:coreProperties>
</file>