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5BF9" w14:textId="001F1118" w:rsidR="004D0E93" w:rsidRPr="009B50E3" w:rsidRDefault="00603038" w:rsidP="004D0E93">
      <w:pPr>
        <w:rPr>
          <w:rFonts w:ascii="Verdana" w:hAnsi="Verdana"/>
          <w:sz w:val="24"/>
          <w:szCs w:val="24"/>
          <w:lang w:val="en-IN"/>
        </w:rPr>
      </w:pPr>
      <w:bookmarkStart w:id="0" w:name="_Hlk128492768"/>
      <w:r>
        <w:rPr>
          <w:rFonts w:ascii="Verdana" w:hAnsi="Verdana"/>
          <w:sz w:val="24"/>
          <w:szCs w:val="24"/>
          <w:lang w:val="en-IN"/>
        </w:rPr>
        <w:t xml:space="preserve">                     </w:t>
      </w:r>
      <w:r w:rsidR="004D0E93" w:rsidRPr="009B50E3">
        <w:rPr>
          <w:rFonts w:ascii="Verdana" w:hAnsi="Verdana"/>
          <w:sz w:val="24"/>
          <w:szCs w:val="24"/>
          <w:lang w:val="en-IN"/>
        </w:rPr>
        <w:t xml:space="preserve">   </w:t>
      </w:r>
      <w:r w:rsidR="004D0E93" w:rsidRPr="009B50E3">
        <w:rPr>
          <w:rFonts w:ascii="Verdana" w:hAnsi="Verdana"/>
          <w:sz w:val="24"/>
          <w:szCs w:val="24"/>
        </w:rPr>
        <w:t xml:space="preserve">Homework </w:t>
      </w:r>
      <w:r w:rsidR="004D0E93" w:rsidRPr="009B50E3">
        <w:rPr>
          <w:rFonts w:ascii="Verdana" w:hAnsi="Verdana"/>
          <w:sz w:val="24"/>
          <w:szCs w:val="24"/>
        </w:rPr>
        <w:t xml:space="preserve">Assignment </w:t>
      </w:r>
      <w:r w:rsidR="004D0E93" w:rsidRPr="009B50E3">
        <w:rPr>
          <w:rFonts w:ascii="Verdana" w:hAnsi="Verdana"/>
          <w:sz w:val="24"/>
          <w:szCs w:val="24"/>
          <w:lang w:val="en-IN"/>
        </w:rPr>
        <w:t>–</w:t>
      </w:r>
      <w:r w:rsidR="004D0E93" w:rsidRPr="009B50E3">
        <w:rPr>
          <w:rFonts w:ascii="Verdana" w:hAnsi="Verdana"/>
          <w:sz w:val="24"/>
          <w:szCs w:val="24"/>
          <w:lang w:val="en-IN"/>
        </w:rPr>
        <w:t xml:space="preserve"> </w:t>
      </w:r>
      <w:r w:rsidR="002C1146">
        <w:rPr>
          <w:rFonts w:ascii="Verdana" w:hAnsi="Verdana"/>
          <w:sz w:val="24"/>
          <w:szCs w:val="24"/>
          <w:lang w:val="en-IN"/>
        </w:rPr>
        <w:t>11/30</w:t>
      </w:r>
      <w:r w:rsidR="004D0E93">
        <w:rPr>
          <w:rFonts w:ascii="Verdana" w:hAnsi="Verdana"/>
          <w:sz w:val="24"/>
          <w:szCs w:val="24"/>
          <w:lang w:val="en-IN"/>
        </w:rPr>
        <w:t>/2023</w:t>
      </w:r>
    </w:p>
    <w:p w14:paraId="5EBDE77E" w14:textId="380E42A4" w:rsidR="006B7B6C" w:rsidRDefault="004D0E93" w:rsidP="004D0E93">
      <w:pPr>
        <w:rPr>
          <w:rFonts w:ascii="Verdana" w:hAnsi="Verdana"/>
          <w:sz w:val="24"/>
          <w:szCs w:val="24"/>
          <w:lang w:val="en-IN"/>
        </w:rPr>
      </w:pPr>
      <w:r w:rsidRPr="009B50E3">
        <w:rPr>
          <w:rFonts w:ascii="Verdana" w:hAnsi="Verdana"/>
          <w:sz w:val="24"/>
          <w:szCs w:val="24"/>
          <w:lang w:val="en-IN"/>
        </w:rPr>
        <w:t xml:space="preserve">                              Aravind Haridas - 02071139 </w:t>
      </w:r>
      <w:bookmarkEnd w:id="0"/>
    </w:p>
    <w:p w14:paraId="119A0090" w14:textId="77777777" w:rsidR="002C1146" w:rsidRDefault="002C1146" w:rsidP="004D0E93">
      <w:pPr>
        <w:rPr>
          <w:rFonts w:ascii="Verdana" w:hAnsi="Verdana"/>
          <w:sz w:val="24"/>
          <w:szCs w:val="24"/>
          <w:lang w:val="en-IN"/>
        </w:rPr>
      </w:pPr>
    </w:p>
    <w:p w14:paraId="26FF1FB4" w14:textId="5B937568" w:rsidR="006C1999" w:rsidRDefault="006C1999" w:rsidP="006C1999">
      <w:pPr>
        <w:rPr>
          <w:rFonts w:ascii="Verdana" w:hAnsi="Verdana"/>
          <w:b/>
          <w:bCs/>
          <w:sz w:val="24"/>
          <w:szCs w:val="24"/>
          <w:lang w:val="en-IN"/>
        </w:rPr>
      </w:pPr>
      <w:bookmarkStart w:id="1" w:name="_Hlk152154371"/>
      <w:r w:rsidRPr="00E2748C">
        <w:rPr>
          <w:rFonts w:ascii="Verdana" w:hAnsi="Verdana"/>
          <w:b/>
          <w:bCs/>
          <w:sz w:val="24"/>
          <w:szCs w:val="24"/>
          <w:lang w:val="en-IN"/>
        </w:rPr>
        <w:t xml:space="preserve">Report </w:t>
      </w:r>
      <w:r w:rsidR="00E2748C" w:rsidRPr="00E2748C">
        <w:rPr>
          <w:rFonts w:ascii="Verdana" w:hAnsi="Verdana"/>
          <w:b/>
          <w:bCs/>
          <w:sz w:val="24"/>
          <w:szCs w:val="24"/>
          <w:lang w:val="en-IN"/>
        </w:rPr>
        <w:t xml:space="preserve">on </w:t>
      </w:r>
      <w:r w:rsidR="00E2748C" w:rsidRPr="00E2748C">
        <w:rPr>
          <w:rFonts w:ascii="Verdana" w:hAnsi="Verdana"/>
          <w:b/>
          <w:bCs/>
          <w:sz w:val="24"/>
          <w:szCs w:val="24"/>
          <w:lang w:val="en-IN"/>
        </w:rPr>
        <w:t xml:space="preserve">Researchers proposed test for AI </w:t>
      </w:r>
      <w:r w:rsidR="00E2748C" w:rsidRPr="00E2748C">
        <w:rPr>
          <w:rFonts w:ascii="Verdana" w:hAnsi="Verdana"/>
          <w:b/>
          <w:bCs/>
          <w:sz w:val="24"/>
          <w:szCs w:val="24"/>
          <w:lang w:val="en-IN"/>
        </w:rPr>
        <w:t>sentience.</w:t>
      </w:r>
    </w:p>
    <w:bookmarkEnd w:id="1"/>
    <w:p w14:paraId="3FA72C91" w14:textId="77777777" w:rsidR="00E2748C" w:rsidRPr="00E2748C" w:rsidRDefault="00E2748C" w:rsidP="006C1999">
      <w:pPr>
        <w:rPr>
          <w:rFonts w:ascii="Verdana" w:hAnsi="Verdana"/>
          <w:b/>
          <w:bCs/>
          <w:sz w:val="24"/>
          <w:szCs w:val="24"/>
          <w:lang w:val="en-IN"/>
        </w:rPr>
      </w:pPr>
    </w:p>
    <w:p w14:paraId="247006F2" w14:textId="1711728D" w:rsidR="006C1999" w:rsidRPr="006C1999" w:rsidRDefault="006C1999" w:rsidP="006C1999">
      <w:pPr>
        <w:rPr>
          <w:rFonts w:ascii="Verdana" w:hAnsi="Verdana"/>
          <w:sz w:val="24"/>
          <w:szCs w:val="24"/>
          <w:lang w:val="en-IN"/>
        </w:rPr>
      </w:pPr>
      <w:r w:rsidRPr="006C1999">
        <w:rPr>
          <w:rFonts w:ascii="Verdana" w:hAnsi="Verdana"/>
          <w:sz w:val="24"/>
          <w:szCs w:val="24"/>
          <w:lang w:val="en-IN"/>
        </w:rPr>
        <w:t>Summary of the Paper</w:t>
      </w:r>
    </w:p>
    <w:p w14:paraId="78C7417C"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The article "Researchers propose test for AI sentience" by Elizabeth Finkel discusses a groundbreaking approach developed by a team of computer scientists, neuroscientists, and philosophers to evaluate AI sentience. This team proposed a comprehensive checklist derived from theories of human consciousness, to assess if an AI could be considered conscious. They applied these criteria to existing AI architectures, including the type used in ChatGPT, and concluded that current AI models are unlikely to be conscious. Their methodology, although not conclusive, provides a systematic framework for evaluating AI systems in terms of humanlike consciousness.</w:t>
      </w:r>
    </w:p>
    <w:p w14:paraId="0F282E82" w14:textId="77777777" w:rsidR="006C1999" w:rsidRPr="006C1999" w:rsidRDefault="006C1999" w:rsidP="006C1999">
      <w:pPr>
        <w:rPr>
          <w:rFonts w:ascii="Verdana" w:hAnsi="Verdana"/>
          <w:sz w:val="24"/>
          <w:szCs w:val="24"/>
          <w:lang w:val="en-IN"/>
        </w:rPr>
      </w:pPr>
      <w:bookmarkStart w:id="2" w:name="_Hlk152154757"/>
    </w:p>
    <w:p w14:paraId="138CD977" w14:textId="6E4E8D0B" w:rsidR="006C1999" w:rsidRPr="006C1999" w:rsidRDefault="006C1999" w:rsidP="006C1999">
      <w:pPr>
        <w:rPr>
          <w:rFonts w:ascii="Verdana" w:hAnsi="Verdana"/>
          <w:sz w:val="24"/>
          <w:szCs w:val="24"/>
          <w:lang w:val="en-IN"/>
        </w:rPr>
      </w:pPr>
      <w:r w:rsidRPr="006C1999">
        <w:rPr>
          <w:rFonts w:ascii="Verdana" w:hAnsi="Verdana"/>
          <w:sz w:val="24"/>
          <w:szCs w:val="24"/>
          <w:lang w:val="en-IN"/>
        </w:rPr>
        <w:t xml:space="preserve">Most Intriguing Aspect </w:t>
      </w:r>
    </w:p>
    <w:bookmarkEnd w:id="2"/>
    <w:p w14:paraId="1D7F7277"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The aspect of the research that intrigued me the most is the interdisciplinary approach taken by the team. The fusion of computer science, neuroscience, and philosophy to tackle the complex question of AI consciousness is particularly fascinating. This approach acknowledges that understanding and evaluating AI consciousness is not just a technical issue but also deeply rooted in philosophical and neuroscientific perspectives. The fact that they have created a bridge across these diverse fields to address a singularly challenging question speaks to the evolving nature of scientific inquiry in the age of AI.</w:t>
      </w:r>
    </w:p>
    <w:p w14:paraId="3D56F69A" w14:textId="77777777" w:rsidR="006C1999" w:rsidRPr="006C1999" w:rsidRDefault="006C1999" w:rsidP="006C1999">
      <w:pPr>
        <w:rPr>
          <w:rFonts w:ascii="Verdana" w:hAnsi="Verdana"/>
          <w:sz w:val="24"/>
          <w:szCs w:val="24"/>
          <w:lang w:val="en-IN"/>
        </w:rPr>
      </w:pPr>
    </w:p>
    <w:p w14:paraId="4C3F54B3" w14:textId="051C03CB" w:rsidR="006C1999" w:rsidRPr="006C1999" w:rsidRDefault="006C1999" w:rsidP="006C1999">
      <w:pPr>
        <w:rPr>
          <w:rFonts w:ascii="Verdana" w:hAnsi="Verdana"/>
          <w:sz w:val="24"/>
          <w:szCs w:val="24"/>
          <w:lang w:val="en-IN"/>
        </w:rPr>
      </w:pPr>
      <w:r w:rsidRPr="006C1999">
        <w:rPr>
          <w:rFonts w:ascii="Verdana" w:hAnsi="Verdana"/>
          <w:sz w:val="24"/>
          <w:szCs w:val="24"/>
          <w:lang w:val="en-IN"/>
        </w:rPr>
        <w:t xml:space="preserve">Most Surprising Finding </w:t>
      </w:r>
    </w:p>
    <w:p w14:paraId="34A1404D"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 xml:space="preserve">What surprised me the most was the paper’s conclusion that current AI models, including advanced ones like ChatGPT, are unlikely to possess consciousness. This is counterintuitive, especially considering the increasingly sophisticated and human-like interactions these models can generate. The study’s findings challenge the common perception of AI systems as approaching human-level consciousness. It highlights the complexity and depth of human consciousness, suggesting that replicating this in AI is far more challenging than previously assumed. The recognition that our current AI systems are still far from achieving </w:t>
      </w:r>
      <w:r w:rsidRPr="006C1999">
        <w:rPr>
          <w:rFonts w:ascii="Verdana" w:hAnsi="Verdana"/>
          <w:sz w:val="24"/>
          <w:szCs w:val="24"/>
          <w:lang w:val="en-IN"/>
        </w:rPr>
        <w:lastRenderedPageBreak/>
        <w:t>genuine consciousness, despite their impressive capabilities, is a sobering reminder of the intricate nature of the human mind and the long journey ahead in AI development.</w:t>
      </w:r>
    </w:p>
    <w:p w14:paraId="292CABAE" w14:textId="77777777" w:rsidR="006C1999" w:rsidRPr="006C1999" w:rsidRDefault="006C1999" w:rsidP="006C1999">
      <w:pPr>
        <w:rPr>
          <w:rFonts w:ascii="Verdana" w:hAnsi="Verdana"/>
          <w:sz w:val="24"/>
          <w:szCs w:val="24"/>
          <w:lang w:val="en-IN"/>
        </w:rPr>
      </w:pPr>
    </w:p>
    <w:p w14:paraId="31C306A8" w14:textId="77777777" w:rsidR="006C1999" w:rsidRPr="006C1999" w:rsidRDefault="006C1999" w:rsidP="006C1999">
      <w:pPr>
        <w:rPr>
          <w:rFonts w:ascii="Verdana" w:hAnsi="Verdana"/>
          <w:sz w:val="24"/>
          <w:szCs w:val="24"/>
          <w:lang w:val="en-IN"/>
        </w:rPr>
      </w:pPr>
      <w:r w:rsidRPr="006C1999">
        <w:rPr>
          <w:rFonts w:ascii="Verdana" w:hAnsi="Verdana"/>
          <w:sz w:val="24"/>
          <w:szCs w:val="24"/>
          <w:lang w:val="en-IN"/>
        </w:rPr>
        <w:t>Conclusion</w:t>
      </w:r>
    </w:p>
    <w:p w14:paraId="5425F4E8" w14:textId="133DB266" w:rsidR="006B7B6C" w:rsidRDefault="006C1999" w:rsidP="006B7B6C">
      <w:pPr>
        <w:rPr>
          <w:rFonts w:ascii="Verdana" w:hAnsi="Verdana"/>
          <w:sz w:val="24"/>
          <w:szCs w:val="24"/>
          <w:lang w:val="en-IN"/>
        </w:rPr>
      </w:pPr>
      <w:r w:rsidRPr="006C1999">
        <w:rPr>
          <w:rFonts w:ascii="Verdana" w:hAnsi="Verdana"/>
          <w:sz w:val="24"/>
          <w:szCs w:val="24"/>
          <w:lang w:val="en-IN"/>
        </w:rPr>
        <w:t xml:space="preserve">This paper not only advances our understanding of AI but also deepens our appreciation for the complexity of human consciousness. It </w:t>
      </w:r>
      <w:proofErr w:type="gramStart"/>
      <w:r w:rsidRPr="006C1999">
        <w:rPr>
          <w:rFonts w:ascii="Verdana" w:hAnsi="Verdana"/>
          <w:sz w:val="24"/>
          <w:szCs w:val="24"/>
          <w:lang w:val="en-IN"/>
        </w:rPr>
        <w:t>opens up</w:t>
      </w:r>
      <w:proofErr w:type="gramEnd"/>
      <w:r w:rsidRPr="006C1999">
        <w:rPr>
          <w:rFonts w:ascii="Verdana" w:hAnsi="Verdana"/>
          <w:sz w:val="24"/>
          <w:szCs w:val="24"/>
          <w:lang w:val="en-IN"/>
        </w:rPr>
        <w:t xml:space="preserve"> new avenues for interdisciplinary research and sets a precedent for future studies in AI sentience and consciousness, a field that will undoubtedly continue to evolve and challenge our perceptions of intelligence, both artificial and human</w:t>
      </w:r>
    </w:p>
    <w:p w14:paraId="7CBB3DE7" w14:textId="77777777" w:rsidR="00603038" w:rsidRDefault="00603038" w:rsidP="006B7B6C">
      <w:pPr>
        <w:rPr>
          <w:rFonts w:ascii="Verdana" w:hAnsi="Verdana"/>
          <w:sz w:val="24"/>
          <w:szCs w:val="24"/>
          <w:lang w:val="en-IN"/>
        </w:rPr>
      </w:pPr>
    </w:p>
    <w:p w14:paraId="38376088" w14:textId="5EF7F573" w:rsidR="00603038" w:rsidRDefault="00603038" w:rsidP="006B7B6C">
      <w:pPr>
        <w:rPr>
          <w:rFonts w:ascii="Verdana" w:hAnsi="Verdana"/>
          <w:b/>
          <w:sz w:val="24"/>
          <w:szCs w:val="24"/>
          <w:lang w:val="en-IN"/>
        </w:rPr>
      </w:pPr>
      <w:r w:rsidRPr="008C0F08">
        <w:rPr>
          <w:rFonts w:ascii="Verdana" w:hAnsi="Verdana"/>
          <w:b/>
          <w:bCs/>
          <w:sz w:val="24"/>
          <w:szCs w:val="24"/>
          <w:lang w:val="en-IN"/>
        </w:rPr>
        <w:br/>
      </w:r>
      <w:r w:rsidRPr="008C0F08">
        <w:rPr>
          <w:rFonts w:ascii="Verdana" w:hAnsi="Verdana"/>
          <w:b/>
          <w:sz w:val="24"/>
          <w:szCs w:val="24"/>
          <w:lang w:val="en-IN"/>
        </w:rPr>
        <w:t xml:space="preserve">Report on </w:t>
      </w:r>
      <w:r w:rsidR="008C0F08" w:rsidRPr="008C0F08">
        <w:rPr>
          <w:rFonts w:ascii="Verdana" w:hAnsi="Verdana"/>
          <w:b/>
          <w:sz w:val="24"/>
          <w:szCs w:val="24"/>
          <w:lang w:val="en-IN"/>
        </w:rPr>
        <w:t xml:space="preserve">title: </w:t>
      </w:r>
      <w:r w:rsidR="008C0F08" w:rsidRPr="008C0F08">
        <w:rPr>
          <w:rFonts w:ascii="Verdana" w:hAnsi="Verdana"/>
          <w:b/>
          <w:sz w:val="24"/>
          <w:szCs w:val="24"/>
          <w:lang w:val="en-IN"/>
        </w:rPr>
        <w:t xml:space="preserve">ChatGPT is fun, but not an </w:t>
      </w:r>
      <w:r w:rsidR="008C0F08" w:rsidRPr="008C0F08">
        <w:rPr>
          <w:rFonts w:ascii="Verdana" w:hAnsi="Verdana"/>
          <w:b/>
          <w:sz w:val="24"/>
          <w:szCs w:val="24"/>
          <w:lang w:val="en-IN"/>
        </w:rPr>
        <w:t>author Editorial</w:t>
      </w:r>
      <w:r w:rsidR="008C0F08" w:rsidRPr="008C0F08">
        <w:rPr>
          <w:rFonts w:ascii="Verdana" w:hAnsi="Verdana"/>
          <w:b/>
          <w:sz w:val="24"/>
          <w:szCs w:val="24"/>
          <w:lang w:val="en-IN"/>
        </w:rPr>
        <w:t xml:space="preserve"> Science</w:t>
      </w:r>
    </w:p>
    <w:p w14:paraId="59784948" w14:textId="77777777" w:rsidR="008C0F08" w:rsidRPr="008C0F08" w:rsidRDefault="008C0F08" w:rsidP="006B7B6C">
      <w:pPr>
        <w:rPr>
          <w:rFonts w:ascii="Verdana" w:hAnsi="Verdana"/>
          <w:b/>
          <w:bCs/>
          <w:sz w:val="24"/>
          <w:szCs w:val="24"/>
          <w:lang w:val="en-IN"/>
        </w:rPr>
      </w:pPr>
    </w:p>
    <w:p w14:paraId="2B9B7D6C" w14:textId="0FB6E896" w:rsidR="00603038" w:rsidRPr="00603038" w:rsidRDefault="00603038" w:rsidP="00603038">
      <w:pPr>
        <w:rPr>
          <w:rFonts w:ascii="Verdana" w:hAnsi="Verdana"/>
          <w:sz w:val="24"/>
          <w:szCs w:val="24"/>
          <w:lang w:val="en-IN"/>
        </w:rPr>
      </w:pPr>
      <w:r w:rsidRPr="00603038">
        <w:rPr>
          <w:rFonts w:ascii="Verdana" w:hAnsi="Verdana"/>
          <w:sz w:val="24"/>
          <w:szCs w:val="24"/>
          <w:lang w:val="en-IN"/>
        </w:rPr>
        <w:t xml:space="preserve">The editorial "ChatGPT is fun, but not an author" by H. Holden Thorp, published in </w:t>
      </w:r>
      <w:r w:rsidR="00E2748C" w:rsidRPr="00603038">
        <w:rPr>
          <w:rFonts w:ascii="Verdana" w:hAnsi="Verdana"/>
          <w:sz w:val="24"/>
          <w:szCs w:val="24"/>
          <w:lang w:val="en-IN"/>
        </w:rPr>
        <w:t>science</w:t>
      </w:r>
      <w:r w:rsidRPr="00603038">
        <w:rPr>
          <w:rFonts w:ascii="Verdana" w:hAnsi="Verdana"/>
          <w:sz w:val="24"/>
          <w:szCs w:val="24"/>
          <w:lang w:val="en-IN"/>
        </w:rPr>
        <w:t>, discusses the cultural impact and implications of the artificial intelligence (AI) program ChatGPT. Below is a summary and personal reflection on the article:</w:t>
      </w:r>
    </w:p>
    <w:p w14:paraId="07275E99" w14:textId="77777777" w:rsidR="00603038" w:rsidRPr="00603038" w:rsidRDefault="00603038" w:rsidP="00603038">
      <w:pPr>
        <w:rPr>
          <w:rFonts w:ascii="Verdana" w:hAnsi="Verdana"/>
          <w:sz w:val="24"/>
          <w:szCs w:val="24"/>
          <w:lang w:val="en-IN"/>
        </w:rPr>
      </w:pPr>
    </w:p>
    <w:p w14:paraId="0C64B634" w14:textId="43047387" w:rsidR="00603038" w:rsidRPr="00603038" w:rsidRDefault="00D5684E" w:rsidP="00603038">
      <w:pPr>
        <w:rPr>
          <w:rFonts w:ascii="Verdana" w:hAnsi="Verdana"/>
          <w:sz w:val="24"/>
          <w:szCs w:val="24"/>
          <w:lang w:val="en-IN"/>
        </w:rPr>
      </w:pPr>
      <w:r w:rsidRPr="00603038">
        <w:rPr>
          <w:rFonts w:ascii="Verdana" w:hAnsi="Verdana"/>
          <w:sz w:val="24"/>
          <w:szCs w:val="24"/>
          <w:lang w:val="en-IN"/>
        </w:rPr>
        <w:t>Summary:</w:t>
      </w:r>
    </w:p>
    <w:p w14:paraId="0EAE9939"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The editorial addresses the rapid popularity of ChatGPT, a text-generating AI program developed by OpenAI. The author, H. Holden Thorp, points out that while ChatGPT offers entertainment and has potential educational applications, it also poses significant challenges to scientific integrity and academia. The Science journals have updated their policies to exclude AI-generated text and figures, emphasizing the importance of original human authorship in scientific work.</w:t>
      </w:r>
    </w:p>
    <w:p w14:paraId="5B38D940" w14:textId="77777777" w:rsidR="00603038" w:rsidRPr="00603038" w:rsidRDefault="00603038" w:rsidP="00603038">
      <w:pPr>
        <w:rPr>
          <w:rFonts w:ascii="Verdana" w:hAnsi="Verdana"/>
          <w:sz w:val="24"/>
          <w:szCs w:val="24"/>
          <w:lang w:val="en-IN"/>
        </w:rPr>
      </w:pPr>
    </w:p>
    <w:p w14:paraId="2EF35946" w14:textId="1303651D" w:rsidR="00603038" w:rsidRPr="00603038" w:rsidRDefault="00603038" w:rsidP="00603038">
      <w:pPr>
        <w:rPr>
          <w:rFonts w:ascii="Verdana" w:hAnsi="Verdana"/>
          <w:sz w:val="24"/>
          <w:szCs w:val="24"/>
          <w:lang w:val="en-IN"/>
        </w:rPr>
      </w:pPr>
      <w:r w:rsidRPr="00603038">
        <w:rPr>
          <w:rFonts w:ascii="Verdana" w:hAnsi="Verdana"/>
          <w:sz w:val="24"/>
          <w:szCs w:val="24"/>
          <w:lang w:val="en-IN"/>
        </w:rPr>
        <w:t xml:space="preserve">Personal </w:t>
      </w:r>
      <w:r w:rsidR="00D5684E" w:rsidRPr="00603038">
        <w:rPr>
          <w:rFonts w:ascii="Verdana" w:hAnsi="Verdana"/>
          <w:sz w:val="24"/>
          <w:szCs w:val="24"/>
          <w:lang w:val="en-IN"/>
        </w:rPr>
        <w:t>Interest:</w:t>
      </w:r>
    </w:p>
    <w:p w14:paraId="48B490EB"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 xml:space="preserve">What intrigued me most about this editorial is the intersection of AI technology with traditional academic and scientific practices. The ability of ChatGPT to mimic human writing to a degree that can potentially fool academic reviewers raises profound questions about the future of education, authorship, and the nature of creativity and originality in the digital age. This blurring of lines between human and machine-generated </w:t>
      </w:r>
      <w:r w:rsidRPr="00603038">
        <w:rPr>
          <w:rFonts w:ascii="Verdana" w:hAnsi="Verdana"/>
          <w:sz w:val="24"/>
          <w:szCs w:val="24"/>
          <w:lang w:val="en-IN"/>
        </w:rPr>
        <w:lastRenderedPageBreak/>
        <w:t>content is fascinating and somewhat unsettling, as it challenges the conventional understanding of authorship and creativity.</w:t>
      </w:r>
    </w:p>
    <w:p w14:paraId="522873F1" w14:textId="77777777" w:rsidR="00603038" w:rsidRPr="00603038" w:rsidRDefault="00603038" w:rsidP="00603038">
      <w:pPr>
        <w:rPr>
          <w:rFonts w:ascii="Verdana" w:hAnsi="Verdana"/>
          <w:sz w:val="24"/>
          <w:szCs w:val="24"/>
          <w:lang w:val="en-IN"/>
        </w:rPr>
      </w:pPr>
    </w:p>
    <w:p w14:paraId="74F4C5F4" w14:textId="1B748BE4" w:rsidR="00603038" w:rsidRPr="00603038" w:rsidRDefault="00603038" w:rsidP="00603038">
      <w:pPr>
        <w:rPr>
          <w:rFonts w:ascii="Verdana" w:hAnsi="Verdana"/>
          <w:sz w:val="24"/>
          <w:szCs w:val="24"/>
          <w:lang w:val="en-IN"/>
        </w:rPr>
      </w:pPr>
      <w:r w:rsidRPr="00603038">
        <w:rPr>
          <w:rFonts w:ascii="Verdana" w:hAnsi="Verdana"/>
          <w:sz w:val="24"/>
          <w:szCs w:val="24"/>
          <w:lang w:val="en-IN"/>
        </w:rPr>
        <w:t>Surprising Finding</w:t>
      </w:r>
      <w:r w:rsidR="00D5684E">
        <w:rPr>
          <w:rFonts w:ascii="Verdana" w:hAnsi="Verdana"/>
          <w:sz w:val="24"/>
          <w:szCs w:val="24"/>
          <w:lang w:val="en-IN"/>
        </w:rPr>
        <w:t xml:space="preserve">: </w:t>
      </w:r>
    </w:p>
    <w:p w14:paraId="6D5B26F0" w14:textId="77777777" w:rsidR="00603038" w:rsidRPr="00603038" w:rsidRDefault="00603038" w:rsidP="00603038">
      <w:pPr>
        <w:rPr>
          <w:rFonts w:ascii="Verdana" w:hAnsi="Verdana"/>
          <w:sz w:val="24"/>
          <w:szCs w:val="24"/>
          <w:lang w:val="en-IN"/>
        </w:rPr>
      </w:pPr>
      <w:r w:rsidRPr="00603038">
        <w:rPr>
          <w:rFonts w:ascii="Verdana" w:hAnsi="Verdana"/>
          <w:sz w:val="24"/>
          <w:szCs w:val="24"/>
          <w:lang w:val="en-IN"/>
        </w:rPr>
        <w:t>The most surprising aspect of the editorial was the revelation that ChatGPT-generated abstracts were submitted to academic reviewers, with some failing to identify them as AI-generated. This highlights the sophisticated level of ChatGPT's language capabilities, which, while impressive, also signals a worrying trend where AI could be used to produce scientific misinformation or plagiarized work. This development was unexpected and serves as a wake-up call about the ethical implications and potential misuse of AI in academic and scientific fields.</w:t>
      </w:r>
    </w:p>
    <w:p w14:paraId="5CF1A46C" w14:textId="77777777" w:rsidR="00603038" w:rsidRPr="00603038" w:rsidRDefault="00603038" w:rsidP="00603038">
      <w:pPr>
        <w:rPr>
          <w:rFonts w:ascii="Verdana" w:hAnsi="Verdana"/>
          <w:sz w:val="24"/>
          <w:szCs w:val="24"/>
          <w:lang w:val="en-IN"/>
        </w:rPr>
      </w:pPr>
    </w:p>
    <w:p w14:paraId="015DFEEC" w14:textId="24CD921C" w:rsidR="00603038" w:rsidRDefault="00603038" w:rsidP="00603038">
      <w:pPr>
        <w:rPr>
          <w:rFonts w:ascii="Verdana" w:hAnsi="Verdana"/>
          <w:sz w:val="24"/>
          <w:szCs w:val="24"/>
          <w:lang w:val="en-IN"/>
        </w:rPr>
      </w:pPr>
      <w:r w:rsidRPr="00603038">
        <w:rPr>
          <w:rFonts w:ascii="Verdana" w:hAnsi="Verdana"/>
          <w:sz w:val="24"/>
          <w:szCs w:val="24"/>
          <w:lang w:val="en-IN"/>
        </w:rPr>
        <w:t xml:space="preserve">In conclusion, the editorial sheds light on the growing influence of AI in various sectors and the need for ethical and practical boundaries to maintain the integrity of human </w:t>
      </w:r>
      <w:r w:rsidR="00E2748C" w:rsidRPr="00603038">
        <w:rPr>
          <w:rFonts w:ascii="Verdana" w:hAnsi="Verdana"/>
          <w:sz w:val="24"/>
          <w:szCs w:val="24"/>
          <w:lang w:val="en-IN"/>
        </w:rPr>
        <w:t>endeavours</w:t>
      </w:r>
      <w:r w:rsidRPr="00603038">
        <w:rPr>
          <w:rFonts w:ascii="Verdana" w:hAnsi="Verdana"/>
          <w:sz w:val="24"/>
          <w:szCs w:val="24"/>
          <w:lang w:val="en-IN"/>
        </w:rPr>
        <w:t>, especially in fields that rely heavily on original thought and research.</w:t>
      </w:r>
    </w:p>
    <w:p w14:paraId="19380F36" w14:textId="77777777" w:rsidR="00603038" w:rsidRDefault="00603038" w:rsidP="006B7B6C">
      <w:pPr>
        <w:rPr>
          <w:rFonts w:ascii="Verdana" w:hAnsi="Verdana"/>
          <w:sz w:val="24"/>
          <w:szCs w:val="24"/>
          <w:lang w:val="en-IN"/>
        </w:rPr>
      </w:pPr>
    </w:p>
    <w:p w14:paraId="6D506CDA" w14:textId="77777777" w:rsidR="00603038" w:rsidRDefault="00603038" w:rsidP="006B7B6C">
      <w:pPr>
        <w:rPr>
          <w:rFonts w:ascii="Verdana" w:hAnsi="Verdana"/>
          <w:sz w:val="24"/>
          <w:szCs w:val="24"/>
          <w:lang w:val="en-IN"/>
        </w:rPr>
      </w:pPr>
    </w:p>
    <w:p w14:paraId="08200AEA" w14:textId="77777777" w:rsidR="00603038" w:rsidRDefault="00603038" w:rsidP="006B7B6C">
      <w:pPr>
        <w:rPr>
          <w:rFonts w:ascii="Verdana" w:hAnsi="Verdana"/>
          <w:sz w:val="24"/>
          <w:szCs w:val="24"/>
          <w:lang w:val="en-IN"/>
        </w:rPr>
      </w:pPr>
    </w:p>
    <w:p w14:paraId="0F0D6C63" w14:textId="77777777" w:rsidR="00603038" w:rsidRDefault="00603038" w:rsidP="006B7B6C">
      <w:pPr>
        <w:rPr>
          <w:rFonts w:ascii="Verdana" w:hAnsi="Verdana"/>
          <w:sz w:val="24"/>
          <w:szCs w:val="24"/>
          <w:lang w:val="en-IN"/>
        </w:rPr>
      </w:pPr>
    </w:p>
    <w:p w14:paraId="21D63A28" w14:textId="77777777" w:rsidR="00603038" w:rsidRPr="002C1146" w:rsidRDefault="00603038" w:rsidP="006B7B6C">
      <w:pPr>
        <w:rPr>
          <w:rFonts w:ascii="Verdana" w:hAnsi="Verdana"/>
          <w:sz w:val="24"/>
          <w:szCs w:val="24"/>
          <w:lang w:val="en-IN"/>
        </w:rPr>
      </w:pPr>
    </w:p>
    <w:sectPr w:rsidR="00603038" w:rsidRPr="002C114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428BF" w14:textId="77777777" w:rsidR="00B77656" w:rsidRDefault="00B77656" w:rsidP="00F01935">
      <w:pPr>
        <w:spacing w:after="0" w:line="240" w:lineRule="auto"/>
      </w:pPr>
      <w:r>
        <w:separator/>
      </w:r>
    </w:p>
  </w:endnote>
  <w:endnote w:type="continuationSeparator" w:id="0">
    <w:p w14:paraId="05FE5C2E" w14:textId="77777777" w:rsidR="00B77656" w:rsidRDefault="00B77656" w:rsidP="00F0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DE74" w14:textId="77777777" w:rsidR="00B77656" w:rsidRDefault="00B77656" w:rsidP="00F01935">
      <w:pPr>
        <w:spacing w:after="0" w:line="240" w:lineRule="auto"/>
      </w:pPr>
      <w:r>
        <w:separator/>
      </w:r>
    </w:p>
  </w:footnote>
  <w:footnote w:type="continuationSeparator" w:id="0">
    <w:p w14:paraId="5E0FDD00" w14:textId="77777777" w:rsidR="00B77656" w:rsidRDefault="00B77656" w:rsidP="00F01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0FBC" w14:textId="5F8B1709" w:rsidR="00F01935" w:rsidRPr="00F01935" w:rsidRDefault="00F01935" w:rsidP="00F01935">
    <w:pPr>
      <w:pStyle w:val="Header"/>
      <w:ind w:firstLine="2160"/>
      <w:rPr>
        <w:b/>
        <w:bCs/>
        <w:lang w:val="en-IN"/>
      </w:rPr>
    </w:pPr>
    <w:r w:rsidRPr="00F01935">
      <w:rPr>
        <w:b/>
        <w:bCs/>
        <w:lang w:val="en-IN"/>
      </w:rPr>
      <w:t xml:space="preserve">ARTIFICAL INTELLIGENCE ASSIGNMENT </w:t>
    </w:r>
    <w:r w:rsidR="00603038">
      <w:rPr>
        <w:b/>
        <w:bCs/>
        <w:lang w:val="en-IN"/>
      </w:rPr>
      <w:t>– CS670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35"/>
    <w:rsid w:val="00050341"/>
    <w:rsid w:val="002C1146"/>
    <w:rsid w:val="004D0E93"/>
    <w:rsid w:val="00603038"/>
    <w:rsid w:val="006B7B6C"/>
    <w:rsid w:val="006C1999"/>
    <w:rsid w:val="006F2044"/>
    <w:rsid w:val="008C0F08"/>
    <w:rsid w:val="00B77656"/>
    <w:rsid w:val="00BA08B7"/>
    <w:rsid w:val="00D52FC8"/>
    <w:rsid w:val="00D5684E"/>
    <w:rsid w:val="00E2748C"/>
    <w:rsid w:val="00F0193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0E"/>
  <w15:chartTrackingRefBased/>
  <w15:docId w15:val="{9F9275DB-1559-41CE-BE44-57232D09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9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935"/>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F01935"/>
  </w:style>
  <w:style w:type="paragraph" w:styleId="Footer">
    <w:name w:val="footer"/>
    <w:basedOn w:val="Normal"/>
    <w:link w:val="FooterChar"/>
    <w:uiPriority w:val="99"/>
    <w:unhideWhenUsed/>
    <w:rsid w:val="00F01935"/>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F01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haridas</dc:creator>
  <cp:keywords/>
  <dc:description/>
  <cp:lastModifiedBy>aravind haridas</cp:lastModifiedBy>
  <cp:revision>3</cp:revision>
  <dcterms:created xsi:type="dcterms:W3CDTF">2023-11-29T17:37:00Z</dcterms:created>
  <dcterms:modified xsi:type="dcterms:W3CDTF">2023-11-29T18:02:00Z</dcterms:modified>
</cp:coreProperties>
</file>