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B87" w:rsidRDefault="004D0FBC" w:rsidP="009B5DA1">
      <w:pPr>
        <w:pStyle w:val="NoSpacing"/>
        <w:jc w:val="center"/>
        <w:rPr>
          <w:rFonts w:cstheme="minorHAnsi"/>
          <w:b/>
          <w:color w:val="000000" w:themeColor="text1"/>
          <w:sz w:val="22"/>
          <w:szCs w:val="22"/>
        </w:rPr>
      </w:pPr>
      <w:r>
        <w:rPr>
          <w:rFonts w:cstheme="minorHAnsi"/>
          <w:b/>
          <w:color w:val="000000" w:themeColor="text1"/>
          <w:sz w:val="22"/>
          <w:szCs w:val="22"/>
        </w:rPr>
        <w:t xml:space="preserve">Trinath </w:t>
      </w:r>
      <w:r w:rsidR="00943FEF" w:rsidRPr="00943FEF">
        <w:rPr>
          <w:rFonts w:cstheme="minorHAnsi"/>
          <w:b/>
          <w:color w:val="000000" w:themeColor="text1"/>
          <w:sz w:val="22"/>
          <w:szCs w:val="22"/>
        </w:rPr>
        <w:t>Nalajala</w:t>
      </w:r>
    </w:p>
    <w:p w:rsidR="009B5DA1" w:rsidRDefault="005A193A" w:rsidP="009B5DA1">
      <w:pPr>
        <w:pStyle w:val="NoSpacing"/>
        <w:jc w:val="center"/>
        <w:rPr>
          <w:rFonts w:cstheme="minorHAnsi"/>
          <w:b/>
          <w:color w:val="000000" w:themeColor="text1"/>
          <w:sz w:val="22"/>
          <w:szCs w:val="22"/>
        </w:rPr>
      </w:pPr>
      <w:r>
        <w:rPr>
          <w:rFonts w:cstheme="minorHAnsi"/>
          <w:b/>
          <w:color w:val="000000" w:themeColor="text1"/>
          <w:sz w:val="22"/>
          <w:szCs w:val="22"/>
        </w:rPr>
        <w:t>203-435-0611</w:t>
      </w:r>
    </w:p>
    <w:p w:rsidR="005A193A" w:rsidRPr="009B5DA1" w:rsidRDefault="005A193A" w:rsidP="009B5DA1">
      <w:pPr>
        <w:pStyle w:val="NoSpacing"/>
        <w:jc w:val="center"/>
        <w:rPr>
          <w:rFonts w:cstheme="minorHAnsi"/>
          <w:b/>
          <w:color w:val="000000" w:themeColor="text1"/>
          <w:sz w:val="22"/>
          <w:szCs w:val="22"/>
        </w:rPr>
      </w:pPr>
      <w:r w:rsidRPr="005A193A">
        <w:rPr>
          <w:rFonts w:cstheme="minorHAnsi"/>
          <w:b/>
          <w:color w:val="000000" w:themeColor="text1"/>
          <w:sz w:val="22"/>
          <w:szCs w:val="22"/>
        </w:rPr>
        <w:t>t</w:t>
      </w:r>
      <w:r w:rsidR="00366AC8">
        <w:rPr>
          <w:rFonts w:cstheme="minorHAnsi"/>
          <w:b/>
          <w:color w:val="000000" w:themeColor="text1"/>
          <w:sz w:val="22"/>
          <w:szCs w:val="22"/>
        </w:rPr>
        <w:t>nalajala</w:t>
      </w:r>
      <w:r w:rsidRPr="005A193A">
        <w:rPr>
          <w:rFonts w:cstheme="minorHAnsi"/>
          <w:b/>
          <w:color w:val="000000" w:themeColor="text1"/>
          <w:sz w:val="22"/>
          <w:szCs w:val="22"/>
        </w:rPr>
        <w:t>@gmail.com</w:t>
      </w:r>
    </w:p>
    <w:p w:rsidR="006A369F" w:rsidRPr="009B5DA1" w:rsidRDefault="006A369F" w:rsidP="009B5DA1">
      <w:pPr>
        <w:pStyle w:val="NoSpacing"/>
        <w:jc w:val="both"/>
        <w:rPr>
          <w:rFonts w:cstheme="minorHAnsi"/>
          <w:b/>
          <w:color w:val="000000" w:themeColor="text1"/>
          <w:sz w:val="22"/>
          <w:szCs w:val="22"/>
        </w:rPr>
      </w:pPr>
      <w:bookmarkStart w:id="0" w:name="_GoBack"/>
      <w:bookmarkEnd w:id="0"/>
    </w:p>
    <w:p w:rsidR="00C54B87" w:rsidRPr="009B5DA1" w:rsidRDefault="009B5DA1" w:rsidP="009B5DA1">
      <w:pPr>
        <w:pStyle w:val="NoSpacing"/>
        <w:jc w:val="both"/>
        <w:rPr>
          <w:rFonts w:cstheme="minorHAnsi"/>
          <w:b/>
          <w:color w:val="000000" w:themeColor="text1"/>
          <w:sz w:val="22"/>
          <w:szCs w:val="22"/>
        </w:rPr>
      </w:pPr>
      <w:r w:rsidRPr="009B5DA1">
        <w:rPr>
          <w:rFonts w:cstheme="minorHAnsi"/>
          <w:b/>
          <w:color w:val="000000" w:themeColor="text1"/>
          <w:sz w:val="22"/>
          <w:szCs w:val="22"/>
        </w:rPr>
        <w:t>Professional Summary</w:t>
      </w:r>
      <w:r>
        <w:rPr>
          <w:rFonts w:cstheme="minorHAnsi"/>
          <w:b/>
          <w:color w:val="000000" w:themeColor="text1"/>
          <w:sz w:val="22"/>
          <w:szCs w:val="22"/>
        </w:rPr>
        <w:t>:</w:t>
      </w:r>
    </w:p>
    <w:p w:rsidR="005A193A" w:rsidRPr="005A193A" w:rsidRDefault="005A193A" w:rsidP="005A193A">
      <w:pPr>
        <w:pStyle w:val="ListBullet2"/>
        <w:numPr>
          <w:ilvl w:val="0"/>
          <w:numId w:val="25"/>
        </w:numPr>
        <w:rPr>
          <w:rFonts w:cstheme="minorHAnsi"/>
          <w:color w:val="000000" w:themeColor="text1"/>
          <w:lang w:val="en-AU"/>
        </w:rPr>
      </w:pPr>
      <w:r>
        <w:rPr>
          <w:rFonts w:cstheme="minorHAnsi"/>
          <w:color w:val="000000" w:themeColor="text1"/>
          <w:lang w:val="en-AU"/>
        </w:rPr>
        <w:t>8</w:t>
      </w:r>
      <w:r w:rsidRPr="005A193A">
        <w:rPr>
          <w:rFonts w:cstheme="minorHAnsi"/>
          <w:color w:val="000000" w:themeColor="text1"/>
          <w:lang w:val="en-AU"/>
        </w:rPr>
        <w:t>+ years of experience in Data warehousing and Business Intelligence with Relational data sources along with 6</w:t>
      </w:r>
    </w:p>
    <w:p w:rsidR="005A193A" w:rsidRDefault="005A193A" w:rsidP="00CE68A0">
      <w:pPr>
        <w:pStyle w:val="ListBullet2"/>
        <w:numPr>
          <w:ilvl w:val="0"/>
          <w:numId w:val="0"/>
        </w:numPr>
        <w:ind w:left="360"/>
        <w:rPr>
          <w:rFonts w:cstheme="minorHAnsi"/>
          <w:color w:val="000000" w:themeColor="text1"/>
          <w:lang w:val="en-AU"/>
        </w:rPr>
      </w:pPr>
      <w:r w:rsidRPr="005A193A">
        <w:rPr>
          <w:rFonts w:cstheme="minorHAnsi"/>
          <w:color w:val="000000" w:themeColor="text1"/>
          <w:lang w:val="en-AU"/>
        </w:rPr>
        <w:t xml:space="preserve">years of data visualization using Tableau and </w:t>
      </w:r>
      <w:r>
        <w:rPr>
          <w:rFonts w:cstheme="minorHAnsi"/>
          <w:color w:val="000000" w:themeColor="text1"/>
          <w:lang w:val="en-AU"/>
        </w:rPr>
        <w:t>3</w:t>
      </w:r>
      <w:r w:rsidRPr="005A193A">
        <w:rPr>
          <w:rFonts w:cstheme="minorHAnsi"/>
          <w:color w:val="000000" w:themeColor="text1"/>
          <w:lang w:val="en-AU"/>
        </w:rPr>
        <w:t>+ years of experience using Snowflake DB</w:t>
      </w:r>
    </w:p>
    <w:p w:rsidR="00CE68A0" w:rsidRPr="00CE68A0" w:rsidRDefault="00CE68A0" w:rsidP="00CE68A0">
      <w:pPr>
        <w:pStyle w:val="ListBullet2"/>
        <w:numPr>
          <w:ilvl w:val="0"/>
          <w:numId w:val="25"/>
        </w:numPr>
        <w:rPr>
          <w:rFonts w:cstheme="minorHAnsi"/>
          <w:color w:val="000000" w:themeColor="text1"/>
          <w:lang w:val="en-AU"/>
        </w:rPr>
      </w:pPr>
      <w:r w:rsidRPr="00CE68A0">
        <w:rPr>
          <w:rFonts w:cstheme="minorHAnsi"/>
          <w:color w:val="000000" w:themeColor="text1"/>
          <w:lang w:val="en-AU"/>
        </w:rPr>
        <w:t>Snowflake-Data Warehousing: Having </w:t>
      </w:r>
      <w:r>
        <w:rPr>
          <w:rFonts w:cstheme="minorHAnsi"/>
          <w:color w:val="000000" w:themeColor="text1"/>
          <w:lang w:val="en-AU"/>
        </w:rPr>
        <w:t>3</w:t>
      </w:r>
      <w:r w:rsidRPr="00CE68A0">
        <w:rPr>
          <w:rFonts w:cstheme="minorHAnsi"/>
          <w:color w:val="000000" w:themeColor="text1"/>
          <w:lang w:val="en-AU"/>
        </w:rPr>
        <w:t>+ years of solid experience in end-to-end</w:t>
      </w:r>
      <w:r>
        <w:rPr>
          <w:rFonts w:cstheme="minorHAnsi"/>
          <w:color w:val="000000" w:themeColor="text1"/>
          <w:lang w:val="en-AU"/>
        </w:rPr>
        <w:t xml:space="preserve"> </w:t>
      </w:r>
    </w:p>
    <w:p w:rsidR="005A193A" w:rsidRPr="009B5DA1" w:rsidRDefault="00CE68A0" w:rsidP="00CE68A0">
      <w:pPr>
        <w:pStyle w:val="ListBullet2"/>
        <w:numPr>
          <w:ilvl w:val="0"/>
          <w:numId w:val="0"/>
        </w:numPr>
        <w:ind w:left="360"/>
        <w:rPr>
          <w:rFonts w:cstheme="minorHAnsi"/>
          <w:color w:val="000000" w:themeColor="text1"/>
          <w:lang w:val="en-AU"/>
        </w:rPr>
      </w:pPr>
      <w:r w:rsidRPr="00CE68A0">
        <w:rPr>
          <w:rFonts w:cstheme="minorHAnsi"/>
          <w:color w:val="000000" w:themeColor="text1"/>
          <w:lang w:val="en-AU"/>
        </w:rPr>
        <w:t>implementation/administration of snowflake projects. Business Requirements gathering, Analysis, Prepare Functional &amp;amp; Technical specifications, Design (Logical and Physical model), Coding, Testing,</w:t>
      </w:r>
      <w:r>
        <w:rPr>
          <w:rFonts w:cstheme="minorHAnsi"/>
          <w:color w:val="000000" w:themeColor="text1"/>
          <w:lang w:val="en-AU"/>
        </w:rPr>
        <w:t xml:space="preserve"> </w:t>
      </w:r>
      <w:r w:rsidRPr="00CE68A0">
        <w:rPr>
          <w:rFonts w:cstheme="minorHAnsi"/>
          <w:color w:val="000000" w:themeColor="text1"/>
          <w:lang w:val="en-AU"/>
        </w:rPr>
        <w:t>Code</w:t>
      </w:r>
    </w:p>
    <w:p w:rsidR="00CE68A0" w:rsidRDefault="00CE68A0" w:rsidP="009B5DA1">
      <w:pPr>
        <w:pStyle w:val="ListBullet2"/>
        <w:numPr>
          <w:ilvl w:val="0"/>
          <w:numId w:val="25"/>
        </w:numPr>
        <w:rPr>
          <w:rFonts w:cstheme="minorHAnsi"/>
          <w:color w:val="000000" w:themeColor="text1"/>
        </w:rPr>
      </w:pPr>
      <w:r w:rsidRPr="00CE68A0">
        <w:rPr>
          <w:rFonts w:cstheme="minorHAnsi"/>
          <w:color w:val="000000" w:themeColor="text1"/>
        </w:rPr>
        <w:t>Experience in Integrating tools with snowflakes through standard connectors and adopters.</w:t>
      </w:r>
    </w:p>
    <w:p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Experience in Snowflake cloud development and snowflake admin management.</w:t>
      </w:r>
    </w:p>
    <w:p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In-depth understanding of Snowflake Architecture. </w:t>
      </w:r>
    </w:p>
    <w:p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migrating </w:t>
      </w:r>
      <w:r w:rsidR="001E0BF6" w:rsidRPr="009B5DA1">
        <w:rPr>
          <w:rFonts w:cstheme="minorHAnsi"/>
          <w:color w:val="000000" w:themeColor="text1"/>
        </w:rPr>
        <w:t>data various sources to Snowflake Data Warehouse.</w:t>
      </w:r>
    </w:p>
    <w:p w:rsidR="0026545E" w:rsidRPr="009B5DA1" w:rsidRDefault="0026545E"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building Snowpipe for ingesting streaming data into snowflake. </w:t>
      </w:r>
    </w:p>
    <w:p w:rsidR="00C5062B" w:rsidRPr="009B5DA1" w:rsidRDefault="00C5062B" w:rsidP="009B5DA1">
      <w:pPr>
        <w:pStyle w:val="ListBullet2"/>
        <w:numPr>
          <w:ilvl w:val="0"/>
          <w:numId w:val="25"/>
        </w:numPr>
        <w:rPr>
          <w:rFonts w:cstheme="minorHAnsi"/>
          <w:color w:val="000000" w:themeColor="text1"/>
        </w:rPr>
      </w:pPr>
      <w:r w:rsidRPr="009B5DA1">
        <w:rPr>
          <w:rFonts w:cstheme="minorHAnsi"/>
          <w:color w:val="000000" w:themeColor="text1"/>
        </w:rPr>
        <w:t xml:space="preserve">Experience In using </w:t>
      </w:r>
      <w:r w:rsidR="00A66239" w:rsidRPr="009B5DA1">
        <w:rPr>
          <w:rFonts w:cstheme="minorHAnsi"/>
          <w:color w:val="000000" w:themeColor="text1"/>
        </w:rPr>
        <w:t xml:space="preserve">Informatica </w:t>
      </w:r>
      <w:r w:rsidR="00225822" w:rsidRPr="009B5DA1">
        <w:rPr>
          <w:rFonts w:cstheme="minorHAnsi"/>
          <w:color w:val="000000" w:themeColor="text1"/>
        </w:rPr>
        <w:t>Cloud (</w:t>
      </w:r>
      <w:r w:rsidR="00217397" w:rsidRPr="009B5DA1">
        <w:rPr>
          <w:rFonts w:cstheme="minorHAnsi"/>
          <w:color w:val="000000" w:themeColor="text1"/>
        </w:rPr>
        <w:t>IICS)</w:t>
      </w:r>
      <w:r w:rsidR="00A66239" w:rsidRPr="009B5DA1">
        <w:rPr>
          <w:rFonts w:cstheme="minorHAnsi"/>
          <w:color w:val="000000" w:themeColor="text1"/>
        </w:rPr>
        <w:t>,</w:t>
      </w:r>
      <w:r w:rsidRPr="009B5DA1">
        <w:rPr>
          <w:rFonts w:cstheme="minorHAnsi"/>
          <w:color w:val="000000" w:themeColor="text1"/>
        </w:rPr>
        <w:t xml:space="preserve"> </w:t>
      </w:r>
      <w:r w:rsidR="00A66239" w:rsidRPr="009B5DA1">
        <w:rPr>
          <w:rFonts w:cstheme="minorHAnsi"/>
          <w:color w:val="000000" w:themeColor="text1"/>
        </w:rPr>
        <w:t xml:space="preserve">AWS Glue, </w:t>
      </w:r>
      <w:r w:rsidR="00390551" w:rsidRPr="009B5DA1">
        <w:rPr>
          <w:rFonts w:cstheme="minorHAnsi"/>
          <w:color w:val="000000" w:themeColor="text1"/>
        </w:rPr>
        <w:t>Fivetran</w:t>
      </w:r>
      <w:r w:rsidRPr="009B5DA1">
        <w:rPr>
          <w:rFonts w:cstheme="minorHAnsi"/>
          <w:color w:val="000000" w:themeColor="text1"/>
        </w:rPr>
        <w:t xml:space="preserve"> to extract, transform and load data</w:t>
      </w:r>
      <w:r w:rsidR="00691DCA" w:rsidRPr="009B5DA1">
        <w:rPr>
          <w:rFonts w:cstheme="minorHAnsi"/>
          <w:color w:val="000000" w:themeColor="text1"/>
        </w:rPr>
        <w:t xml:space="preserve"> (ETL/ELT). </w:t>
      </w:r>
      <w:r w:rsidRPr="009B5DA1">
        <w:rPr>
          <w:rFonts w:cstheme="minorHAnsi"/>
          <w:color w:val="000000" w:themeColor="text1"/>
        </w:rPr>
        <w:t xml:space="preserve"> </w:t>
      </w:r>
    </w:p>
    <w:p w:rsidR="00FA57F0" w:rsidRPr="009B5DA1" w:rsidRDefault="00FA57F0" w:rsidP="009B5DA1">
      <w:pPr>
        <w:pStyle w:val="ListBullet2"/>
        <w:numPr>
          <w:ilvl w:val="0"/>
          <w:numId w:val="25"/>
        </w:numPr>
        <w:rPr>
          <w:rFonts w:cstheme="minorHAnsi"/>
          <w:color w:val="000000" w:themeColor="text1"/>
        </w:rPr>
      </w:pPr>
      <w:r w:rsidRPr="009B5DA1">
        <w:rPr>
          <w:rFonts w:cstheme="minorHAnsi"/>
          <w:color w:val="000000" w:themeColor="text1"/>
        </w:rPr>
        <w:t>Strong Experience on AWS platform and its dimensions of scalability including </w:t>
      </w:r>
      <w:r w:rsidRPr="009B5DA1">
        <w:rPr>
          <w:rStyle w:val="Strong"/>
          <w:rFonts w:cstheme="minorHAnsi"/>
          <w:b w:val="0"/>
          <w:color w:val="000000" w:themeColor="text1"/>
        </w:rPr>
        <w:t>S3,</w:t>
      </w:r>
      <w:r w:rsidR="00DC4D9B" w:rsidRPr="009B5DA1">
        <w:rPr>
          <w:rStyle w:val="Strong"/>
          <w:rFonts w:cstheme="minorHAnsi"/>
          <w:b w:val="0"/>
          <w:color w:val="000000" w:themeColor="text1"/>
        </w:rPr>
        <w:t xml:space="preserve"> </w:t>
      </w:r>
      <w:r w:rsidR="00B52846" w:rsidRPr="009B5DA1">
        <w:rPr>
          <w:rStyle w:val="Strong"/>
          <w:rFonts w:cstheme="minorHAnsi"/>
          <w:b w:val="0"/>
          <w:color w:val="000000" w:themeColor="text1"/>
        </w:rPr>
        <w:t xml:space="preserve">RDS, Redshift AWS Glue, SQS, SNS, </w:t>
      </w:r>
      <w:r w:rsidR="004F525C" w:rsidRPr="009B5DA1">
        <w:rPr>
          <w:rStyle w:val="Strong"/>
          <w:rFonts w:cstheme="minorHAnsi"/>
          <w:b w:val="0"/>
          <w:color w:val="000000" w:themeColor="text1"/>
        </w:rPr>
        <w:t xml:space="preserve">EC2, </w:t>
      </w:r>
      <w:r w:rsidR="00DC4D9B" w:rsidRPr="009B5DA1">
        <w:rPr>
          <w:rStyle w:val="Strong"/>
          <w:rFonts w:cstheme="minorHAnsi"/>
          <w:b w:val="0"/>
          <w:color w:val="000000" w:themeColor="text1"/>
        </w:rPr>
        <w:t>Lambda</w:t>
      </w:r>
      <w:r w:rsidRPr="009B5DA1">
        <w:rPr>
          <w:rStyle w:val="Strong"/>
          <w:rFonts w:cstheme="minorHAnsi"/>
          <w:b w:val="0"/>
          <w:color w:val="000000" w:themeColor="text1"/>
        </w:rPr>
        <w:t>, VPC, ELB</w:t>
      </w:r>
      <w:r w:rsidR="00B52846" w:rsidRPr="009B5DA1">
        <w:rPr>
          <w:rStyle w:val="Strong"/>
          <w:rFonts w:cstheme="minorHAnsi"/>
          <w:b w:val="0"/>
          <w:color w:val="000000" w:themeColor="text1"/>
        </w:rPr>
        <w:t xml:space="preserve">, </w:t>
      </w:r>
      <w:r w:rsidRPr="009B5DA1">
        <w:rPr>
          <w:rStyle w:val="Strong"/>
          <w:rFonts w:cstheme="minorHAnsi"/>
          <w:b w:val="0"/>
          <w:color w:val="000000" w:themeColor="text1"/>
        </w:rPr>
        <w:t xml:space="preserve">IAM, </w:t>
      </w:r>
      <w:r w:rsidRPr="009B5DA1">
        <w:rPr>
          <w:rFonts w:cstheme="minorHAnsi"/>
          <w:color w:val="000000" w:themeColor="text1"/>
        </w:rPr>
        <w:t>Auto-scaling, CloudWatch, CloudTrail, Security Groups</w:t>
      </w:r>
      <w:r w:rsidR="007F7EA2" w:rsidRPr="009B5DA1">
        <w:rPr>
          <w:rFonts w:cstheme="minorHAnsi"/>
          <w:color w:val="000000" w:themeColor="text1"/>
        </w:rPr>
        <w:t>.</w:t>
      </w:r>
    </w:p>
    <w:p w:rsidR="00BF2A9A" w:rsidRPr="009B5DA1" w:rsidRDefault="00BF2A9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Expert in Writing SQL Queries, stored procedures.</w:t>
      </w:r>
    </w:p>
    <w:p w:rsidR="00FA67CD" w:rsidRPr="009B5DA1" w:rsidRDefault="00FA67CD"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Automated data pipelines using streams and tasks.</w:t>
      </w:r>
    </w:p>
    <w:p w:rsidR="00BF2A9A" w:rsidRPr="009B5DA1" w:rsidRDefault="00BF2A9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Experience in using and tuning relational databases (e.g., Microsoft SQL Server, Oracle, MySQL) and columnar databases (e.g., Snowflake, Amazon Redshift).</w:t>
      </w:r>
    </w:p>
    <w:p w:rsidR="00BF2A9A" w:rsidRPr="009B5DA1" w:rsidRDefault="00BF2A9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Experience with extracting and combining different data sources, different databases and data warehouses including Amazon Redshift.</w:t>
      </w:r>
    </w:p>
    <w:p w:rsidR="00BF2A9A" w:rsidRPr="009B5DA1" w:rsidRDefault="00BF2A9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Experienced with event-driven and scheduled AWS Lambda functions to trigger various AWS resources.</w:t>
      </w:r>
    </w:p>
    <w:p w:rsidR="00784A7A" w:rsidRPr="009B5DA1" w:rsidRDefault="00784A7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 xml:space="preserve">Experience in creating complex Spotfire dashboards </w:t>
      </w:r>
      <w:r w:rsidR="00FA57F0" w:rsidRPr="009B5DA1">
        <w:rPr>
          <w:rFonts w:asciiTheme="minorHAnsi" w:hAnsiTheme="minorHAnsi" w:cstheme="minorHAnsi"/>
          <w:color w:val="000000" w:themeColor="text1"/>
          <w:sz w:val="22"/>
          <w:szCs w:val="22"/>
          <w:lang w:val="en-AU"/>
        </w:rPr>
        <w:t xml:space="preserve">with sophisticated visualizations involving information links and calculated columns </w:t>
      </w:r>
      <w:r w:rsidRPr="009B5DA1">
        <w:rPr>
          <w:rFonts w:asciiTheme="minorHAnsi" w:hAnsiTheme="minorHAnsi" w:cstheme="minorHAnsi"/>
          <w:color w:val="000000" w:themeColor="text1"/>
          <w:sz w:val="22"/>
          <w:szCs w:val="22"/>
          <w:lang w:val="en-AU"/>
        </w:rPr>
        <w:t>using Tibco Spotfire Professional.</w:t>
      </w:r>
    </w:p>
    <w:p w:rsidR="00784A7A" w:rsidRPr="009B5DA1" w:rsidRDefault="00784A7A" w:rsidP="009B5DA1">
      <w:pPr>
        <w:pStyle w:val="ListParagraph"/>
        <w:numPr>
          <w:ilvl w:val="0"/>
          <w:numId w:val="25"/>
        </w:numPr>
        <w:jc w:val="both"/>
        <w:rPr>
          <w:rFonts w:asciiTheme="minorHAnsi" w:hAnsiTheme="minorHAnsi" w:cstheme="minorHAnsi"/>
          <w:color w:val="000000" w:themeColor="text1"/>
          <w:sz w:val="22"/>
          <w:szCs w:val="22"/>
          <w:lang w:val="en-AU"/>
        </w:rPr>
      </w:pPr>
      <w:r w:rsidRPr="009B5DA1">
        <w:rPr>
          <w:rFonts w:asciiTheme="minorHAnsi" w:hAnsiTheme="minorHAnsi" w:cstheme="minorHAnsi"/>
          <w:color w:val="000000" w:themeColor="text1"/>
          <w:sz w:val="22"/>
          <w:szCs w:val="22"/>
          <w:lang w:val="en-AU"/>
        </w:rPr>
        <w:t xml:space="preserve">Knowledge in Data </w:t>
      </w:r>
      <w:r w:rsidR="000002C1" w:rsidRPr="009B5DA1">
        <w:rPr>
          <w:rFonts w:asciiTheme="minorHAnsi" w:hAnsiTheme="minorHAnsi" w:cstheme="minorHAnsi"/>
          <w:color w:val="000000" w:themeColor="text1"/>
          <w:sz w:val="22"/>
          <w:szCs w:val="22"/>
          <w:lang w:val="en-AU"/>
        </w:rPr>
        <w:t>Warehousing</w:t>
      </w:r>
      <w:r w:rsidRPr="009B5DA1">
        <w:rPr>
          <w:rFonts w:asciiTheme="minorHAnsi" w:hAnsiTheme="minorHAnsi" w:cstheme="minorHAnsi"/>
          <w:color w:val="000000" w:themeColor="text1"/>
          <w:sz w:val="22"/>
          <w:szCs w:val="22"/>
          <w:lang w:val="en-AU"/>
        </w:rPr>
        <w:t xml:space="preserve"> Concepts in OLTP/OLAP System Analysis and developing Database Schemas like Star Schema and Snowflake Schema for Relational and Dimensional Mode</w:t>
      </w:r>
      <w:r w:rsidR="009A5525" w:rsidRPr="009B5DA1">
        <w:rPr>
          <w:rFonts w:asciiTheme="minorHAnsi" w:hAnsiTheme="minorHAnsi" w:cstheme="minorHAnsi"/>
          <w:color w:val="000000" w:themeColor="text1"/>
          <w:sz w:val="22"/>
          <w:szCs w:val="22"/>
          <w:lang w:val="en-AU"/>
        </w:rPr>
        <w:t>l</w:t>
      </w:r>
      <w:r w:rsidRPr="009B5DA1">
        <w:rPr>
          <w:rFonts w:asciiTheme="minorHAnsi" w:hAnsiTheme="minorHAnsi" w:cstheme="minorHAnsi"/>
          <w:color w:val="000000" w:themeColor="text1"/>
          <w:sz w:val="22"/>
          <w:szCs w:val="22"/>
          <w:lang w:val="en-AU"/>
        </w:rPr>
        <w:t>ling.</w:t>
      </w:r>
    </w:p>
    <w:p w:rsidR="005B306D" w:rsidRPr="009B5DA1" w:rsidRDefault="005B306D" w:rsidP="009B5DA1">
      <w:pPr>
        <w:pStyle w:val="ListBullet2"/>
        <w:numPr>
          <w:ilvl w:val="0"/>
          <w:numId w:val="25"/>
        </w:numPr>
        <w:rPr>
          <w:rFonts w:cstheme="minorHAnsi"/>
          <w:color w:val="000000" w:themeColor="text1"/>
        </w:rPr>
      </w:pPr>
      <w:r w:rsidRPr="009B5DA1">
        <w:rPr>
          <w:rFonts w:cstheme="minorHAnsi"/>
          <w:color w:val="000000" w:themeColor="text1"/>
        </w:rPr>
        <w:t>Provided 24/7 technical support to Production and development environments.</w:t>
      </w:r>
    </w:p>
    <w:p w:rsidR="00D31098" w:rsidRPr="009B5DA1" w:rsidRDefault="00D31098" w:rsidP="009B5DA1">
      <w:pPr>
        <w:pStyle w:val="ListBullet2"/>
        <w:numPr>
          <w:ilvl w:val="0"/>
          <w:numId w:val="0"/>
        </w:numPr>
        <w:rPr>
          <w:rFonts w:cstheme="minorHAnsi"/>
          <w:color w:val="000000" w:themeColor="text1"/>
          <w:lang w:val="en-AU"/>
        </w:rPr>
      </w:pPr>
    </w:p>
    <w:p w:rsidR="00C80C6E" w:rsidRPr="009B5DA1" w:rsidRDefault="009B5DA1" w:rsidP="009B5DA1">
      <w:pPr>
        <w:pStyle w:val="ListParagraph"/>
        <w:ind w:left="0"/>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Technical Skills:</w:t>
      </w:r>
      <w:r w:rsidR="00984099" w:rsidRPr="009B5DA1">
        <w:rPr>
          <w:rFonts w:asciiTheme="minorHAnsi" w:hAnsiTheme="minorHAnsi" w:cstheme="minorHAnsi"/>
          <w:b/>
          <w:color w:val="000000" w:themeColor="text1"/>
          <w:sz w:val="22"/>
          <w:szCs w:val="22"/>
        </w:rPr>
        <w:tab/>
      </w:r>
      <w:r w:rsidR="00583D12" w:rsidRPr="009B5DA1">
        <w:rPr>
          <w:rFonts w:asciiTheme="minorHAnsi" w:hAnsiTheme="minorHAnsi" w:cstheme="minorHAnsi"/>
          <w:b/>
          <w:color w:val="000000" w:themeColor="text1"/>
          <w:sz w:val="22"/>
          <w:szCs w:val="22"/>
        </w:rPr>
        <w:t xml:space="preserve">     </w:t>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6A369F" w:rsidRPr="009B5DA1">
        <w:rPr>
          <w:rFonts w:asciiTheme="minorHAnsi" w:hAnsiTheme="minorHAnsi" w:cstheme="minorHAnsi"/>
          <w:b/>
          <w:color w:val="000000" w:themeColor="text1"/>
          <w:sz w:val="22"/>
          <w:szCs w:val="22"/>
        </w:rPr>
        <w:tab/>
      </w:r>
      <w:r w:rsidR="00583D12" w:rsidRPr="009B5DA1">
        <w:rPr>
          <w:rFonts w:asciiTheme="minorHAnsi" w:hAnsiTheme="minorHAnsi" w:cstheme="minorHAnsi"/>
          <w:b/>
          <w:color w:val="000000" w:themeColor="text1"/>
          <w:sz w:val="22"/>
          <w:szCs w:val="22"/>
        </w:rPr>
        <w:t xml:space="preserve">        </w:t>
      </w:r>
      <w:r w:rsidR="00583D12" w:rsidRPr="009B5DA1">
        <w:rPr>
          <w:rFonts w:asciiTheme="minorHAnsi" w:hAnsiTheme="minorHAnsi" w:cstheme="minorHAnsi"/>
          <w:b/>
          <w:color w:val="000000" w:themeColor="text1"/>
          <w:sz w:val="22"/>
          <w:szCs w:val="22"/>
        </w:rPr>
        <w:tab/>
      </w:r>
    </w:p>
    <w:tbl>
      <w:tblPr>
        <w:tblW w:w="5000" w:type="pct"/>
        <w:tblCellMar>
          <w:left w:w="10" w:type="dxa"/>
          <w:right w:w="10" w:type="dxa"/>
        </w:tblCellMar>
        <w:tblLook w:val="0000" w:firstRow="0" w:lastRow="0" w:firstColumn="0" w:lastColumn="0" w:noHBand="0" w:noVBand="0"/>
      </w:tblPr>
      <w:tblGrid>
        <w:gridCol w:w="2849"/>
        <w:gridCol w:w="8167"/>
      </w:tblGrid>
      <w:tr w:rsidR="009B5DA1" w:rsidRPr="009B5DA1" w:rsidTr="004E78E1">
        <w:trPr>
          <w:trHeight w:val="315"/>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Cloud Platform</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Snowflake, AWS</w:t>
            </w:r>
            <w:r w:rsidR="008B2BF5" w:rsidRPr="009B5DA1">
              <w:rPr>
                <w:rFonts w:asciiTheme="minorHAnsi" w:hAnsiTheme="minorHAnsi" w:cstheme="minorHAnsi"/>
                <w:color w:val="000000" w:themeColor="text1"/>
                <w:sz w:val="22"/>
                <w:szCs w:val="22"/>
              </w:rPr>
              <w:t xml:space="preserve"> </w:t>
            </w:r>
          </w:p>
        </w:tc>
      </w:tr>
      <w:tr w:rsidR="009B5DA1" w:rsidRPr="009B5DA1" w:rsidTr="004E78E1">
        <w:trPr>
          <w:trHeight w:val="230"/>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Monitoring Tools</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Style w:val="apple-converted-space"/>
                <w:rFonts w:asciiTheme="minorHAnsi" w:hAnsiTheme="minorHAnsi" w:cstheme="minorHAnsi"/>
                <w:color w:val="000000" w:themeColor="text1"/>
                <w:sz w:val="22"/>
                <w:szCs w:val="22"/>
              </w:rPr>
            </w:pPr>
            <w:r w:rsidRPr="009B5DA1">
              <w:rPr>
                <w:rStyle w:val="apple-converted-space"/>
                <w:rFonts w:asciiTheme="minorHAnsi" w:hAnsiTheme="minorHAnsi" w:cstheme="minorHAnsi"/>
                <w:color w:val="000000" w:themeColor="text1"/>
                <w:sz w:val="22"/>
                <w:szCs w:val="22"/>
              </w:rPr>
              <w:t>Splunk,</w:t>
            </w:r>
            <w:r w:rsidR="00CF57E6" w:rsidRPr="009B5DA1">
              <w:rPr>
                <w:rStyle w:val="apple-converted-space"/>
                <w:rFonts w:asciiTheme="minorHAnsi" w:hAnsiTheme="minorHAnsi" w:cstheme="minorHAnsi"/>
                <w:color w:val="000000" w:themeColor="text1"/>
                <w:sz w:val="22"/>
                <w:szCs w:val="22"/>
              </w:rPr>
              <w:t xml:space="preserve"> </w:t>
            </w:r>
            <w:r w:rsidR="00D55E34" w:rsidRPr="009B5DA1">
              <w:rPr>
                <w:rStyle w:val="apple-converted-space"/>
                <w:rFonts w:asciiTheme="minorHAnsi" w:hAnsiTheme="minorHAnsi" w:cstheme="minorHAnsi"/>
                <w:color w:val="000000" w:themeColor="text1"/>
                <w:sz w:val="22"/>
                <w:szCs w:val="22"/>
              </w:rPr>
              <w:t>Cl</w:t>
            </w:r>
            <w:r w:rsidR="00484267" w:rsidRPr="009B5DA1">
              <w:rPr>
                <w:rStyle w:val="apple-converted-space"/>
                <w:rFonts w:asciiTheme="minorHAnsi" w:hAnsiTheme="minorHAnsi" w:cstheme="minorHAnsi"/>
                <w:color w:val="000000" w:themeColor="text1"/>
                <w:sz w:val="22"/>
                <w:szCs w:val="22"/>
              </w:rPr>
              <w:t>oudWatch</w:t>
            </w:r>
          </w:p>
        </w:tc>
      </w:tr>
      <w:tr w:rsidR="009B5DA1" w:rsidRPr="009B5DA1" w:rsidTr="004E78E1">
        <w:trPr>
          <w:trHeight w:val="486"/>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Database</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MySQL, SQL Server, </w:t>
            </w:r>
            <w:r w:rsidR="00FC390A" w:rsidRPr="009B5DA1">
              <w:rPr>
                <w:rFonts w:asciiTheme="minorHAnsi" w:hAnsiTheme="minorHAnsi" w:cstheme="minorHAnsi"/>
                <w:color w:val="000000" w:themeColor="text1"/>
                <w:sz w:val="22"/>
                <w:szCs w:val="22"/>
              </w:rPr>
              <w:t xml:space="preserve">Teradata, </w:t>
            </w:r>
            <w:r w:rsidRPr="009B5DA1">
              <w:rPr>
                <w:rFonts w:asciiTheme="minorHAnsi" w:hAnsiTheme="minorHAnsi" w:cstheme="minorHAnsi"/>
                <w:color w:val="000000" w:themeColor="text1"/>
                <w:sz w:val="22"/>
                <w:szCs w:val="22"/>
              </w:rPr>
              <w:t>Oracle</w:t>
            </w:r>
          </w:p>
        </w:tc>
      </w:tr>
      <w:tr w:rsidR="009B5DA1" w:rsidRPr="009B5DA1" w:rsidTr="004E78E1">
        <w:trPr>
          <w:trHeight w:val="328"/>
        </w:trPr>
        <w:tc>
          <w:tcPr>
            <w:tcW w:w="1293" w:type="pct"/>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Version Control Tools</w:t>
            </w:r>
          </w:p>
        </w:tc>
        <w:tc>
          <w:tcPr>
            <w:tcW w:w="3707" w:type="pct"/>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Subversion (SVN), GIT, GIT Hub</w:t>
            </w:r>
          </w:p>
        </w:tc>
      </w:tr>
      <w:tr w:rsidR="009B5DA1" w:rsidRPr="009B5DA1" w:rsidTr="004E78E1">
        <w:trPr>
          <w:trHeight w:val="328"/>
        </w:trPr>
        <w:tc>
          <w:tcPr>
            <w:tcW w:w="1293" w:type="pct"/>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Bug Tracking Tools</w:t>
            </w:r>
          </w:p>
        </w:tc>
        <w:tc>
          <w:tcPr>
            <w:tcW w:w="3707" w:type="pct"/>
            <w:tcBorders>
              <w:top w:val="single" w:sz="4" w:space="0" w:color="000000"/>
              <w:left w:val="single" w:sz="4" w:space="0" w:color="000000"/>
              <w:bottom w:val="single" w:sz="4" w:space="0" w:color="auto"/>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JIRA, ServiceNow, Bugzilla</w:t>
            </w:r>
          </w:p>
        </w:tc>
      </w:tr>
      <w:tr w:rsidR="009B5DA1" w:rsidRPr="009B5DA1" w:rsidTr="004E78E1">
        <w:trPr>
          <w:trHeight w:val="96"/>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004F39"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 xml:space="preserve">Languages &amp; </w:t>
            </w:r>
            <w:r w:rsidR="0015471C" w:rsidRPr="009B5DA1">
              <w:rPr>
                <w:rFonts w:asciiTheme="minorHAnsi" w:hAnsiTheme="minorHAnsi" w:cstheme="minorHAnsi"/>
                <w:b/>
                <w:color w:val="000000" w:themeColor="text1"/>
                <w:sz w:val="22"/>
                <w:szCs w:val="22"/>
              </w:rPr>
              <w:t>Scripts</w:t>
            </w:r>
            <w:r w:rsidRPr="009B5DA1">
              <w:rPr>
                <w:rFonts w:asciiTheme="minorHAnsi" w:hAnsiTheme="minorHAnsi" w:cstheme="minorHAnsi"/>
                <w:b/>
                <w:color w:val="000000" w:themeColor="text1"/>
                <w:sz w:val="22"/>
                <w:szCs w:val="22"/>
              </w:rPr>
              <w:t xml:space="preserve"> </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C7019"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SQL</w:t>
            </w:r>
            <w:r w:rsidR="0015471C" w:rsidRPr="009B5DA1">
              <w:rPr>
                <w:rFonts w:asciiTheme="minorHAnsi" w:hAnsiTheme="minorHAnsi" w:cstheme="minorHAnsi"/>
                <w:color w:val="000000" w:themeColor="text1"/>
                <w:sz w:val="22"/>
                <w:szCs w:val="22"/>
              </w:rPr>
              <w:t>, Python,</w:t>
            </w:r>
            <w:r w:rsidR="00D56A35" w:rsidRPr="009B5DA1">
              <w:rPr>
                <w:rFonts w:asciiTheme="minorHAnsi" w:hAnsiTheme="minorHAnsi" w:cstheme="minorHAnsi"/>
                <w:color w:val="000000" w:themeColor="text1"/>
                <w:sz w:val="22"/>
                <w:szCs w:val="22"/>
              </w:rPr>
              <w:t xml:space="preserve"> </w:t>
            </w:r>
            <w:r w:rsidR="00A107C2" w:rsidRPr="009B5DA1">
              <w:rPr>
                <w:rFonts w:asciiTheme="minorHAnsi" w:hAnsiTheme="minorHAnsi" w:cstheme="minorHAnsi"/>
                <w:color w:val="000000" w:themeColor="text1"/>
                <w:sz w:val="22"/>
                <w:szCs w:val="22"/>
              </w:rPr>
              <w:t>JavaScript, HTML, CSS, XML</w:t>
            </w:r>
            <w:r w:rsidR="00004F39" w:rsidRPr="009B5DA1">
              <w:rPr>
                <w:rFonts w:asciiTheme="minorHAnsi" w:hAnsiTheme="minorHAnsi" w:cstheme="minorHAnsi"/>
                <w:color w:val="000000" w:themeColor="text1"/>
                <w:sz w:val="22"/>
                <w:szCs w:val="22"/>
              </w:rPr>
              <w:t>, Java, C</w:t>
            </w:r>
          </w:p>
        </w:tc>
      </w:tr>
      <w:tr w:rsidR="009B5DA1" w:rsidRPr="009B5DA1" w:rsidTr="004E78E1">
        <w:trPr>
          <w:trHeight w:val="96"/>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SDLC</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15471C" w:rsidRPr="009B5DA1" w:rsidRDefault="0015471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Agile, Scrum</w:t>
            </w:r>
          </w:p>
        </w:tc>
      </w:tr>
      <w:tr w:rsidR="009B5DA1" w:rsidRPr="009B5DA1" w:rsidTr="004E78E1">
        <w:trPr>
          <w:trHeight w:val="96"/>
        </w:trPr>
        <w:tc>
          <w:tcPr>
            <w:tcW w:w="1293"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DCA" w:rsidRPr="009B5DA1" w:rsidRDefault="00691DCA"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ETL/ELT</w:t>
            </w:r>
            <w:r w:rsidR="00A906E0" w:rsidRPr="009B5DA1">
              <w:rPr>
                <w:rFonts w:asciiTheme="minorHAnsi" w:hAnsiTheme="minorHAnsi" w:cstheme="minorHAnsi"/>
                <w:b/>
                <w:color w:val="000000" w:themeColor="text1"/>
                <w:sz w:val="22"/>
                <w:szCs w:val="22"/>
              </w:rPr>
              <w:t xml:space="preserve"> Tools</w:t>
            </w:r>
          </w:p>
        </w:tc>
        <w:tc>
          <w:tcPr>
            <w:tcW w:w="3707" w:type="pc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91DCA" w:rsidRPr="009B5DA1" w:rsidRDefault="00AB50BF"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AWS Glue, </w:t>
            </w:r>
            <w:r w:rsidR="0056650F" w:rsidRPr="009B5DA1">
              <w:rPr>
                <w:rFonts w:asciiTheme="minorHAnsi" w:hAnsiTheme="minorHAnsi" w:cstheme="minorHAnsi"/>
                <w:color w:val="000000" w:themeColor="text1"/>
                <w:sz w:val="22"/>
                <w:szCs w:val="22"/>
              </w:rPr>
              <w:t xml:space="preserve">Informatica </w:t>
            </w:r>
            <w:r w:rsidR="00225822" w:rsidRPr="009B5DA1">
              <w:rPr>
                <w:rFonts w:asciiTheme="minorHAnsi" w:hAnsiTheme="minorHAnsi" w:cstheme="minorHAnsi"/>
                <w:color w:val="000000" w:themeColor="text1"/>
                <w:sz w:val="22"/>
                <w:szCs w:val="22"/>
              </w:rPr>
              <w:t>cloud (</w:t>
            </w:r>
            <w:r w:rsidR="00217397" w:rsidRPr="009B5DA1">
              <w:rPr>
                <w:rFonts w:asciiTheme="minorHAnsi" w:hAnsiTheme="minorHAnsi" w:cstheme="minorHAnsi"/>
                <w:color w:val="000000" w:themeColor="text1"/>
                <w:sz w:val="22"/>
                <w:szCs w:val="22"/>
              </w:rPr>
              <w:t xml:space="preserve">IICS) </w:t>
            </w:r>
            <w:r w:rsidR="0056650F" w:rsidRPr="009B5DA1">
              <w:rPr>
                <w:rFonts w:asciiTheme="minorHAnsi" w:hAnsiTheme="minorHAnsi" w:cstheme="minorHAnsi"/>
                <w:color w:val="000000" w:themeColor="text1"/>
                <w:sz w:val="22"/>
                <w:szCs w:val="22"/>
              </w:rPr>
              <w:t xml:space="preserve">, </w:t>
            </w:r>
            <w:r w:rsidR="00691DCA" w:rsidRPr="009B5DA1">
              <w:rPr>
                <w:rFonts w:asciiTheme="minorHAnsi" w:hAnsiTheme="minorHAnsi" w:cstheme="minorHAnsi"/>
                <w:color w:val="000000" w:themeColor="text1"/>
                <w:sz w:val="22"/>
                <w:szCs w:val="22"/>
              </w:rPr>
              <w:t>Talend</w:t>
            </w:r>
            <w:r w:rsidRPr="009B5DA1">
              <w:rPr>
                <w:rFonts w:asciiTheme="minorHAnsi" w:hAnsiTheme="minorHAnsi" w:cstheme="minorHAnsi"/>
                <w:color w:val="000000" w:themeColor="text1"/>
                <w:sz w:val="22"/>
                <w:szCs w:val="22"/>
              </w:rPr>
              <w:t xml:space="preserve">, </w:t>
            </w:r>
            <w:r w:rsidR="00691DCA" w:rsidRPr="009B5DA1">
              <w:rPr>
                <w:rFonts w:asciiTheme="minorHAnsi" w:hAnsiTheme="minorHAnsi" w:cstheme="minorHAnsi"/>
                <w:color w:val="000000" w:themeColor="text1"/>
                <w:sz w:val="22"/>
                <w:szCs w:val="22"/>
              </w:rPr>
              <w:t>Fivetran</w:t>
            </w:r>
            <w:r w:rsidR="00A906E0" w:rsidRPr="009B5DA1">
              <w:rPr>
                <w:rFonts w:asciiTheme="minorHAnsi" w:hAnsiTheme="minorHAnsi" w:cstheme="minorHAnsi"/>
                <w:color w:val="000000" w:themeColor="text1"/>
                <w:sz w:val="22"/>
                <w:szCs w:val="22"/>
              </w:rPr>
              <w:t xml:space="preserve"> </w:t>
            </w:r>
          </w:p>
        </w:tc>
      </w:tr>
    </w:tbl>
    <w:p w:rsidR="0015471C" w:rsidRPr="009B5DA1" w:rsidRDefault="0015471C" w:rsidP="009B5DA1">
      <w:pPr>
        <w:jc w:val="both"/>
        <w:rPr>
          <w:rFonts w:asciiTheme="minorHAnsi" w:hAnsiTheme="minorHAnsi" w:cstheme="minorHAnsi"/>
          <w:color w:val="000000" w:themeColor="text1"/>
          <w:sz w:val="22"/>
          <w:szCs w:val="22"/>
          <w:lang w:val="en-AU"/>
        </w:rPr>
      </w:pPr>
    </w:p>
    <w:p w:rsidR="0015471C" w:rsidRPr="009B5DA1" w:rsidRDefault="0015471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Certifications:</w:t>
      </w:r>
    </w:p>
    <w:p w:rsidR="00523EC3" w:rsidRPr="009B5DA1" w:rsidRDefault="0015471C" w:rsidP="009B5DA1">
      <w:pPr>
        <w:pStyle w:val="ListBullet2"/>
        <w:rPr>
          <w:rFonts w:cstheme="minorHAnsi"/>
          <w:color w:val="000000" w:themeColor="text1"/>
        </w:rPr>
      </w:pPr>
      <w:r w:rsidRPr="009B5DA1">
        <w:rPr>
          <w:rFonts w:cstheme="minorHAnsi"/>
          <w:color w:val="000000" w:themeColor="text1"/>
          <w:lang w:val="en-AU"/>
        </w:rPr>
        <w:t>AWS Certified Solution Architect – Associate</w:t>
      </w:r>
    </w:p>
    <w:p w:rsidR="00213F67" w:rsidRPr="009B5DA1" w:rsidRDefault="00213F67" w:rsidP="009B5DA1">
      <w:pPr>
        <w:pStyle w:val="ListBullet2"/>
        <w:rPr>
          <w:rFonts w:cstheme="minorHAnsi"/>
          <w:color w:val="000000" w:themeColor="text1"/>
        </w:rPr>
      </w:pPr>
      <w:r w:rsidRPr="009B5DA1">
        <w:rPr>
          <w:rFonts w:cstheme="minorHAnsi"/>
          <w:color w:val="000000" w:themeColor="text1"/>
        </w:rPr>
        <w:t>Coursera Certified - Python Data Structures from University of Michigan</w:t>
      </w:r>
    </w:p>
    <w:p w:rsidR="008A6C16" w:rsidRPr="009B5DA1" w:rsidRDefault="008A6C16" w:rsidP="009B5DA1">
      <w:pPr>
        <w:pStyle w:val="ListBullet2"/>
        <w:numPr>
          <w:ilvl w:val="0"/>
          <w:numId w:val="0"/>
        </w:numPr>
        <w:ind w:left="360"/>
        <w:rPr>
          <w:rFonts w:cstheme="minorHAnsi"/>
          <w:color w:val="000000" w:themeColor="text1"/>
        </w:rPr>
      </w:pPr>
    </w:p>
    <w:p w:rsidR="006A369F" w:rsidRPr="009B5DA1" w:rsidRDefault="009B5DA1" w:rsidP="009B5DA1">
      <w:pPr>
        <w:pStyle w:val="NoSpacing"/>
        <w:ind w:right="90"/>
        <w:jc w:val="both"/>
        <w:rPr>
          <w:rFonts w:cstheme="minorHAnsi"/>
          <w:b/>
          <w:color w:val="000000" w:themeColor="text1"/>
          <w:sz w:val="22"/>
          <w:szCs w:val="22"/>
        </w:rPr>
      </w:pPr>
      <w:r w:rsidRPr="009B5DA1">
        <w:rPr>
          <w:rFonts w:cstheme="minorHAnsi"/>
          <w:b/>
          <w:color w:val="000000" w:themeColor="text1"/>
          <w:sz w:val="22"/>
          <w:szCs w:val="22"/>
        </w:rPr>
        <w:t>Professional Experience:</w:t>
      </w:r>
      <w:r w:rsidR="00984099" w:rsidRPr="009B5DA1">
        <w:rPr>
          <w:rFonts w:cstheme="minorHAnsi"/>
          <w:b/>
          <w:color w:val="000000" w:themeColor="text1"/>
          <w:sz w:val="22"/>
          <w:szCs w:val="22"/>
        </w:rPr>
        <w:tab/>
      </w:r>
      <w:r w:rsidR="00984099"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r w:rsidR="00273CA8" w:rsidRPr="009B5DA1">
        <w:rPr>
          <w:rFonts w:cstheme="minorHAnsi"/>
          <w:b/>
          <w:color w:val="000000" w:themeColor="text1"/>
          <w:sz w:val="22"/>
          <w:szCs w:val="22"/>
        </w:rPr>
        <w:tab/>
      </w:r>
      <w:r w:rsidR="006A369F" w:rsidRPr="009B5DA1">
        <w:rPr>
          <w:rFonts w:cstheme="minorHAnsi"/>
          <w:b/>
          <w:color w:val="000000" w:themeColor="text1"/>
          <w:sz w:val="22"/>
          <w:szCs w:val="22"/>
        </w:rPr>
        <w:tab/>
      </w:r>
      <w:r w:rsidR="006A369F" w:rsidRPr="009B5DA1">
        <w:rPr>
          <w:rFonts w:cstheme="minorHAnsi"/>
          <w:b/>
          <w:color w:val="000000" w:themeColor="text1"/>
          <w:sz w:val="22"/>
          <w:szCs w:val="22"/>
        </w:rPr>
        <w:tab/>
      </w:r>
    </w:p>
    <w:p w:rsidR="000052DE" w:rsidRPr="009B5DA1" w:rsidRDefault="000052DE" w:rsidP="009B5DA1">
      <w:pPr>
        <w:pStyle w:val="NoSpacing"/>
        <w:ind w:right="90"/>
        <w:jc w:val="both"/>
        <w:rPr>
          <w:rFonts w:cstheme="minorHAnsi"/>
          <w:b/>
          <w:color w:val="000000" w:themeColor="text1"/>
          <w:sz w:val="22"/>
          <w:szCs w:val="22"/>
        </w:rPr>
      </w:pPr>
    </w:p>
    <w:p w:rsidR="009B5DA1" w:rsidRDefault="003E24E4" w:rsidP="009B5DA1">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Staples</w:t>
      </w:r>
      <w:r w:rsidR="000052DE" w:rsidRPr="009B5DA1">
        <w:rPr>
          <w:rFonts w:asciiTheme="minorHAnsi" w:hAnsiTheme="minorHAnsi" w:cstheme="minorHAnsi"/>
          <w:b/>
          <w:color w:val="000000" w:themeColor="text1"/>
          <w:sz w:val="22"/>
          <w:szCs w:val="22"/>
        </w:rPr>
        <w:t>,</w:t>
      </w:r>
      <w:r>
        <w:rPr>
          <w:rFonts w:asciiTheme="minorHAnsi" w:hAnsiTheme="minorHAnsi" w:cstheme="minorHAnsi"/>
          <w:b/>
          <w:color w:val="000000" w:themeColor="text1"/>
          <w:sz w:val="22"/>
          <w:szCs w:val="22"/>
        </w:rPr>
        <w:t>INC</w:t>
      </w:r>
      <w:r w:rsidR="000052DE"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ab/>
      </w:r>
      <w:r>
        <w:rPr>
          <w:rFonts w:asciiTheme="minorHAnsi" w:hAnsiTheme="minorHAnsi" w:cstheme="minorHAnsi"/>
          <w:b/>
          <w:color w:val="000000" w:themeColor="text1"/>
          <w:sz w:val="22"/>
          <w:szCs w:val="22"/>
        </w:rPr>
        <w:tab/>
      </w:r>
      <w:r w:rsidR="00422BF4" w:rsidRPr="009B5DA1">
        <w:rPr>
          <w:rFonts w:asciiTheme="minorHAnsi" w:hAnsiTheme="minorHAnsi" w:cstheme="minorHAnsi"/>
          <w:b/>
          <w:color w:val="000000" w:themeColor="text1"/>
          <w:sz w:val="22"/>
          <w:szCs w:val="22"/>
        </w:rPr>
        <w:t xml:space="preserve">  </w:t>
      </w:r>
      <w:r w:rsidR="000052DE" w:rsidRPr="009B5DA1">
        <w:rPr>
          <w:rFonts w:asciiTheme="minorHAnsi" w:hAnsiTheme="minorHAnsi" w:cstheme="minorHAnsi"/>
          <w:b/>
          <w:color w:val="000000" w:themeColor="text1"/>
          <w:sz w:val="22"/>
          <w:szCs w:val="22"/>
        </w:rPr>
        <w:t xml:space="preserve">                                                                                             </w:t>
      </w:r>
      <w:r w:rsidR="0031274F" w:rsidRPr="009B5DA1">
        <w:rPr>
          <w:rFonts w:asciiTheme="minorHAnsi" w:hAnsiTheme="minorHAnsi" w:cstheme="minorHAnsi"/>
          <w:b/>
          <w:color w:val="000000" w:themeColor="text1"/>
          <w:sz w:val="22"/>
          <w:szCs w:val="22"/>
        </w:rPr>
        <w:t xml:space="preserve"> </w:t>
      </w:r>
      <w:r w:rsidR="000052DE" w:rsidRPr="009B5DA1">
        <w:rPr>
          <w:rFonts w:asciiTheme="minorHAnsi" w:hAnsiTheme="minorHAnsi" w:cstheme="minorHAnsi"/>
          <w:b/>
          <w:color w:val="000000" w:themeColor="text1"/>
          <w:sz w:val="22"/>
          <w:szCs w:val="22"/>
        </w:rPr>
        <w:t xml:space="preserve">    </w:t>
      </w:r>
      <w:r w:rsidR="006F5325" w:rsidRPr="009B5DA1">
        <w:rPr>
          <w:rFonts w:asciiTheme="minorHAnsi" w:hAnsiTheme="minorHAnsi" w:cstheme="minorHAnsi"/>
          <w:b/>
          <w:color w:val="000000" w:themeColor="text1"/>
          <w:sz w:val="22"/>
          <w:szCs w:val="22"/>
        </w:rPr>
        <w:t xml:space="preserve">         </w:t>
      </w:r>
      <w:r w:rsidR="000052DE"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0052DE" w:rsidRPr="009B5DA1">
        <w:rPr>
          <w:rFonts w:asciiTheme="minorHAnsi" w:hAnsiTheme="minorHAnsi" w:cstheme="minorHAnsi"/>
          <w:b/>
          <w:color w:val="000000" w:themeColor="text1"/>
          <w:sz w:val="22"/>
          <w:szCs w:val="22"/>
        </w:rPr>
        <w:t xml:space="preserve">Aug 2021 to Present </w:t>
      </w:r>
    </w:p>
    <w:p w:rsidR="000052DE" w:rsidRPr="009B5DA1" w:rsidRDefault="009B5DA1" w:rsidP="009B5DA1">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lang w:val="en-AU"/>
        </w:rPr>
        <w:t xml:space="preserve">Senior </w:t>
      </w:r>
      <w:r w:rsidR="000052DE" w:rsidRPr="009B5DA1">
        <w:rPr>
          <w:rFonts w:asciiTheme="minorHAnsi" w:hAnsiTheme="minorHAnsi" w:cstheme="minorHAnsi"/>
          <w:b/>
          <w:color w:val="000000" w:themeColor="text1"/>
          <w:sz w:val="22"/>
          <w:szCs w:val="22"/>
          <w:lang w:val="en-AU"/>
        </w:rPr>
        <w:t>Snowflake</w:t>
      </w:r>
      <w:r w:rsidR="000052DE" w:rsidRPr="009B5DA1">
        <w:rPr>
          <w:rFonts w:asciiTheme="minorHAnsi" w:eastAsia="Calibri" w:hAnsiTheme="minorHAnsi" w:cstheme="minorHAnsi"/>
          <w:b/>
          <w:color w:val="000000" w:themeColor="text1"/>
          <w:sz w:val="22"/>
          <w:szCs w:val="22"/>
        </w:rPr>
        <w:t xml:space="preserve"> Consultant</w:t>
      </w:r>
    </w:p>
    <w:p w:rsidR="000052DE" w:rsidRPr="009B5DA1" w:rsidRDefault="000052DE"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lastRenderedPageBreak/>
        <w:t>Responsibilities:</w:t>
      </w:r>
    </w:p>
    <w:p w:rsidR="000052DE"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Setup and configuration of Snowflake </w:t>
      </w:r>
      <w:r w:rsidR="000052DE" w:rsidRPr="009B5DA1">
        <w:rPr>
          <w:rFonts w:asciiTheme="minorHAnsi" w:hAnsiTheme="minorHAnsi" w:cstheme="minorHAnsi"/>
          <w:color w:val="000000" w:themeColor="text1"/>
          <w:sz w:val="22"/>
          <w:szCs w:val="22"/>
        </w:rPr>
        <w:t>Data Warehouse as Enterprise Data Platform.</w:t>
      </w:r>
    </w:p>
    <w:p w:rsidR="00673E87" w:rsidRPr="009B5DA1" w:rsidRDefault="000052DE"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Designed </w:t>
      </w:r>
      <w:r w:rsidR="00673E87" w:rsidRPr="009B5DA1">
        <w:rPr>
          <w:rFonts w:asciiTheme="minorHAnsi" w:hAnsiTheme="minorHAnsi" w:cstheme="minorHAnsi"/>
          <w:color w:val="000000" w:themeColor="text1"/>
          <w:sz w:val="22"/>
          <w:szCs w:val="22"/>
        </w:rPr>
        <w:t>a</w:t>
      </w:r>
      <w:r w:rsidRPr="009B5DA1">
        <w:rPr>
          <w:rFonts w:asciiTheme="minorHAnsi" w:hAnsiTheme="minorHAnsi" w:cstheme="minorHAnsi"/>
          <w:color w:val="000000" w:themeColor="text1"/>
          <w:sz w:val="22"/>
          <w:szCs w:val="22"/>
        </w:rPr>
        <w:t xml:space="preserve">rchitecture </w:t>
      </w:r>
      <w:r w:rsidR="005C0C84" w:rsidRPr="009B5DA1">
        <w:rPr>
          <w:rFonts w:asciiTheme="minorHAnsi" w:hAnsiTheme="minorHAnsi" w:cstheme="minorHAnsi"/>
          <w:color w:val="000000" w:themeColor="text1"/>
          <w:sz w:val="22"/>
          <w:szCs w:val="22"/>
        </w:rPr>
        <w:t xml:space="preserve">of </w:t>
      </w:r>
      <w:r w:rsidR="00673E87" w:rsidRPr="009B5DA1">
        <w:rPr>
          <w:rFonts w:asciiTheme="minorHAnsi" w:hAnsiTheme="minorHAnsi" w:cstheme="minorHAnsi"/>
          <w:color w:val="000000" w:themeColor="text1"/>
          <w:sz w:val="22"/>
          <w:szCs w:val="22"/>
        </w:rPr>
        <w:t xml:space="preserve">ELT/ETL </w:t>
      </w:r>
      <w:r w:rsidR="005C0C84" w:rsidRPr="009B5DA1">
        <w:rPr>
          <w:rFonts w:asciiTheme="minorHAnsi" w:hAnsiTheme="minorHAnsi" w:cstheme="minorHAnsi"/>
          <w:color w:val="000000" w:themeColor="text1"/>
          <w:sz w:val="22"/>
          <w:szCs w:val="22"/>
        </w:rPr>
        <w:t>data pipelines from source to target following best practices</w:t>
      </w:r>
      <w:r w:rsidR="00C478E0" w:rsidRPr="009B5DA1">
        <w:rPr>
          <w:rFonts w:asciiTheme="minorHAnsi" w:hAnsiTheme="minorHAnsi" w:cstheme="minorHAnsi"/>
          <w:color w:val="000000" w:themeColor="text1"/>
          <w:sz w:val="22"/>
          <w:szCs w:val="22"/>
        </w:rPr>
        <w:t xml:space="preserve"> which involves batch processing, near real time data ingestion and micro-batch processing. </w:t>
      </w:r>
    </w:p>
    <w:p w:rsidR="00086353" w:rsidRPr="009B5DA1" w:rsidRDefault="00086353"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Implemented snowpipes for continuous data ingestion of streaming data such as IOT devices.</w:t>
      </w:r>
    </w:p>
    <w:p w:rsidR="00086353" w:rsidRPr="009B5DA1" w:rsidRDefault="00086353"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Created resource monitor to manage data platform costs and snowflake credit’s consumption.</w:t>
      </w:r>
    </w:p>
    <w:p w:rsidR="00086353"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Manage and maintain proper data governance with RBAC (role-based access authentication).</w:t>
      </w:r>
    </w:p>
    <w:p w:rsidR="00673E87" w:rsidRPr="009B5DA1" w:rsidRDefault="00C478E0"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Recommended technical solutions for complex development and integration problems.</w:t>
      </w:r>
    </w:p>
    <w:p w:rsidR="00673E87"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Implemented dynamic data masking at query runtime.</w:t>
      </w:r>
    </w:p>
    <w:p w:rsidR="00673E87" w:rsidRPr="009B5DA1" w:rsidRDefault="00673E87"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data to other consumers by creating reader accounts.</w:t>
      </w:r>
    </w:p>
    <w:p w:rsidR="00C478E0" w:rsidRPr="009B5DA1" w:rsidRDefault="00C478E0"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Improve Performance </w:t>
      </w:r>
      <w:r w:rsidR="006A2D0F" w:rsidRPr="009B5DA1">
        <w:rPr>
          <w:rFonts w:asciiTheme="minorHAnsi" w:hAnsiTheme="minorHAnsi" w:cstheme="minorHAnsi"/>
          <w:color w:val="000000" w:themeColor="text1"/>
          <w:sz w:val="22"/>
          <w:szCs w:val="22"/>
        </w:rPr>
        <w:t xml:space="preserve">by implementing clustering keys, automating warehouse </w:t>
      </w:r>
      <w:r w:rsidR="006B64F7" w:rsidRPr="009B5DA1">
        <w:rPr>
          <w:rFonts w:asciiTheme="minorHAnsi" w:hAnsiTheme="minorHAnsi" w:cstheme="minorHAnsi"/>
          <w:color w:val="000000" w:themeColor="text1"/>
          <w:sz w:val="22"/>
          <w:szCs w:val="22"/>
        </w:rPr>
        <w:t>size,</w:t>
      </w:r>
      <w:r w:rsidR="006A2D0F" w:rsidRPr="009B5DA1">
        <w:rPr>
          <w:rFonts w:asciiTheme="minorHAnsi" w:hAnsiTheme="minorHAnsi" w:cstheme="minorHAnsi"/>
          <w:color w:val="000000" w:themeColor="text1"/>
          <w:sz w:val="22"/>
          <w:szCs w:val="22"/>
        </w:rPr>
        <w:t xml:space="preserve"> and tuning of queries.</w:t>
      </w:r>
    </w:p>
    <w:p w:rsidR="006A2D0F" w:rsidRPr="009B5DA1" w:rsidRDefault="006A2D0F" w:rsidP="009B5DA1">
      <w:pPr>
        <w:pStyle w:val="ListParagraph"/>
        <w:numPr>
          <w:ilvl w:val="0"/>
          <w:numId w:val="26"/>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Followed and implemented snowflake’s best practices for securing data in snowflake. </w:t>
      </w:r>
    </w:p>
    <w:p w:rsidR="000052DE" w:rsidRPr="009B5DA1" w:rsidRDefault="000052DE" w:rsidP="009B5DA1">
      <w:pPr>
        <w:contextualSpacing/>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w:t>
      </w:r>
      <w:r w:rsidR="003E24E4" w:rsidRPr="003E24E4">
        <w:rPr>
          <w:rFonts w:asciiTheme="minorHAnsi" w:hAnsiTheme="minorHAnsi" w:cstheme="minorHAnsi"/>
          <w:color w:val="000000" w:themeColor="text1"/>
          <w:sz w:val="22"/>
          <w:szCs w:val="22"/>
        </w:rPr>
        <w:t>Snowflake, SQL server, AZURE, TALEND, JENKINS and SQL</w:t>
      </w:r>
    </w:p>
    <w:p w:rsidR="00056736" w:rsidRPr="009B5DA1" w:rsidRDefault="00056736" w:rsidP="009B5DA1">
      <w:pPr>
        <w:pStyle w:val="NoSpacing"/>
        <w:ind w:right="90"/>
        <w:jc w:val="both"/>
        <w:rPr>
          <w:rFonts w:cstheme="minorHAnsi"/>
          <w:b/>
          <w:color w:val="000000" w:themeColor="text1"/>
          <w:sz w:val="22"/>
          <w:szCs w:val="22"/>
        </w:rPr>
      </w:pPr>
    </w:p>
    <w:p w:rsidR="009B5DA1" w:rsidRDefault="006B0135" w:rsidP="009B5DA1">
      <w:pPr>
        <w:jc w:val="both"/>
        <w:rPr>
          <w:rFonts w:asciiTheme="minorHAnsi" w:hAnsiTheme="minorHAnsi" w:cstheme="minorHAnsi"/>
          <w:b/>
          <w:color w:val="000000" w:themeColor="text1"/>
          <w:sz w:val="22"/>
          <w:szCs w:val="22"/>
          <w:lang w:val="en-AU"/>
        </w:rPr>
      </w:pPr>
      <w:r>
        <w:rPr>
          <w:rFonts w:asciiTheme="minorHAnsi" w:hAnsiTheme="minorHAnsi" w:cstheme="minorHAnsi"/>
          <w:b/>
          <w:color w:val="000000" w:themeColor="text1"/>
          <w:sz w:val="22"/>
          <w:szCs w:val="22"/>
        </w:rPr>
        <w:t>Wellcare</w:t>
      </w:r>
      <w:r w:rsidR="00056736"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Tampa</w:t>
      </w:r>
      <w:r w:rsidR="0019604D"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FL</w:t>
      </w:r>
      <w:r w:rsidR="00056736" w:rsidRPr="009B5DA1">
        <w:rPr>
          <w:rFonts w:asciiTheme="minorHAnsi" w:hAnsiTheme="minorHAnsi" w:cstheme="minorHAnsi"/>
          <w:b/>
          <w:color w:val="000000" w:themeColor="text1"/>
          <w:sz w:val="22"/>
          <w:szCs w:val="22"/>
        </w:rPr>
        <w:t xml:space="preserve">                                                                                                    </w:t>
      </w:r>
      <w:r w:rsidR="0019604D" w:rsidRPr="009B5DA1">
        <w:rPr>
          <w:rFonts w:asciiTheme="minorHAnsi" w:hAnsiTheme="minorHAnsi" w:cstheme="minorHAnsi"/>
          <w:b/>
          <w:color w:val="000000" w:themeColor="text1"/>
          <w:sz w:val="22"/>
          <w:szCs w:val="22"/>
        </w:rPr>
        <w:t xml:space="preserve">  </w:t>
      </w:r>
      <w:r w:rsidR="00056736"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r>
      <w:r w:rsidR="009B5DA1">
        <w:rPr>
          <w:rFonts w:asciiTheme="minorHAnsi" w:hAnsiTheme="minorHAnsi" w:cstheme="minorHAnsi"/>
          <w:b/>
          <w:color w:val="000000" w:themeColor="text1"/>
          <w:sz w:val="22"/>
          <w:szCs w:val="22"/>
        </w:rPr>
        <w:tab/>
        <w:t xml:space="preserve"> </w:t>
      </w:r>
      <w:r w:rsidR="00C83212" w:rsidRPr="009B5DA1">
        <w:rPr>
          <w:rFonts w:asciiTheme="minorHAnsi" w:hAnsiTheme="minorHAnsi" w:cstheme="minorHAnsi"/>
          <w:b/>
          <w:color w:val="000000" w:themeColor="text1"/>
          <w:sz w:val="22"/>
          <w:szCs w:val="22"/>
        </w:rPr>
        <w:t xml:space="preserve">Feb </w:t>
      </w:r>
      <w:r w:rsidR="00056736" w:rsidRPr="009B5DA1">
        <w:rPr>
          <w:rFonts w:asciiTheme="minorHAnsi" w:hAnsiTheme="minorHAnsi" w:cstheme="minorHAnsi"/>
          <w:b/>
          <w:color w:val="000000" w:themeColor="text1"/>
          <w:sz w:val="22"/>
          <w:szCs w:val="22"/>
        </w:rPr>
        <w:t>201</w:t>
      </w:r>
      <w:r w:rsidR="0019604D" w:rsidRPr="009B5DA1">
        <w:rPr>
          <w:rFonts w:asciiTheme="minorHAnsi" w:hAnsiTheme="minorHAnsi" w:cstheme="minorHAnsi"/>
          <w:b/>
          <w:color w:val="000000" w:themeColor="text1"/>
          <w:sz w:val="22"/>
          <w:szCs w:val="22"/>
        </w:rPr>
        <w:t>9</w:t>
      </w:r>
      <w:r w:rsidR="00056736" w:rsidRPr="009B5DA1">
        <w:rPr>
          <w:rFonts w:asciiTheme="minorHAnsi" w:hAnsiTheme="minorHAnsi" w:cstheme="minorHAnsi"/>
          <w:b/>
          <w:color w:val="000000" w:themeColor="text1"/>
          <w:sz w:val="22"/>
          <w:szCs w:val="22"/>
        </w:rPr>
        <w:t xml:space="preserve"> to </w:t>
      </w:r>
      <w:r w:rsidR="000052DE" w:rsidRPr="009B5DA1">
        <w:rPr>
          <w:rFonts w:asciiTheme="minorHAnsi" w:hAnsiTheme="minorHAnsi" w:cstheme="minorHAnsi"/>
          <w:b/>
          <w:color w:val="000000" w:themeColor="text1"/>
          <w:sz w:val="22"/>
          <w:szCs w:val="22"/>
        </w:rPr>
        <w:t xml:space="preserve"> July 2021</w:t>
      </w:r>
      <w:r w:rsidR="000052DE" w:rsidRPr="009B5DA1">
        <w:rPr>
          <w:rFonts w:asciiTheme="minorHAnsi" w:hAnsiTheme="minorHAnsi" w:cstheme="minorHAnsi"/>
          <w:b/>
          <w:color w:val="000000" w:themeColor="text1"/>
          <w:sz w:val="22"/>
          <w:szCs w:val="22"/>
          <w:lang w:val="en-AU"/>
        </w:rPr>
        <w:t xml:space="preserve"> </w:t>
      </w:r>
    </w:p>
    <w:p w:rsidR="00056736" w:rsidRPr="009B5DA1" w:rsidRDefault="000052DE"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lang w:val="en-AU"/>
        </w:rPr>
        <w:t>Snowflake</w:t>
      </w:r>
      <w:r w:rsidR="00056736" w:rsidRPr="009B5DA1">
        <w:rPr>
          <w:rFonts w:asciiTheme="minorHAnsi" w:eastAsia="Calibri" w:hAnsiTheme="minorHAnsi" w:cstheme="minorHAnsi"/>
          <w:b/>
          <w:color w:val="000000" w:themeColor="text1"/>
          <w:sz w:val="22"/>
          <w:szCs w:val="22"/>
        </w:rPr>
        <w:t xml:space="preserve"> </w:t>
      </w:r>
      <w:r w:rsidR="00FE7966" w:rsidRPr="009B5DA1">
        <w:rPr>
          <w:rFonts w:asciiTheme="minorHAnsi" w:eastAsia="Calibri" w:hAnsiTheme="minorHAnsi" w:cstheme="minorHAnsi"/>
          <w:b/>
          <w:color w:val="000000" w:themeColor="text1"/>
          <w:sz w:val="22"/>
          <w:szCs w:val="22"/>
        </w:rPr>
        <w:t>Consultant</w:t>
      </w:r>
    </w:p>
    <w:p w:rsidR="00056736" w:rsidRPr="009B5DA1" w:rsidRDefault="00056736"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color w:val="000000" w:themeColor="text1"/>
          <w:sz w:val="22"/>
          <w:szCs w:val="22"/>
        </w:rPr>
        <w:t>Responsibilities:</w:t>
      </w:r>
    </w:p>
    <w:p w:rsidR="003C12AC" w:rsidRPr="009B5DA1" w:rsidRDefault="003C12A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Managed RBAC Controls in building security Model for Snowflake Data warehouse and used Resource Monitors.</w:t>
      </w:r>
    </w:p>
    <w:p w:rsidR="00575038" w:rsidRPr="009B5DA1" w:rsidRDefault="0028108E"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data to customers by creating share and granting usage.</w:t>
      </w:r>
    </w:p>
    <w:p w:rsidR="00575038" w:rsidRPr="009B5DA1" w:rsidRDefault="00575038"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Worked on performance optimization of Snowflake DW using dedicated and multi clustered warehouses, also by using cluster keys</w:t>
      </w:r>
      <w:r w:rsidR="00110BD4" w:rsidRPr="009B5DA1">
        <w:rPr>
          <w:rFonts w:asciiTheme="minorHAnsi" w:hAnsiTheme="minorHAnsi" w:cstheme="minorHAnsi"/>
          <w:color w:val="000000" w:themeColor="text1"/>
          <w:sz w:val="22"/>
          <w:szCs w:val="22"/>
        </w:rPr>
        <w:t xml:space="preserve"> to partition large tables. </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Involved in Migrating </w:t>
      </w:r>
      <w:r w:rsidR="002F4591" w:rsidRPr="009B5DA1">
        <w:rPr>
          <w:rFonts w:asciiTheme="minorHAnsi" w:hAnsiTheme="minorHAnsi" w:cstheme="minorHAnsi"/>
          <w:color w:val="000000" w:themeColor="text1"/>
          <w:sz w:val="22"/>
          <w:szCs w:val="22"/>
        </w:rPr>
        <w:t xml:space="preserve">Database </w:t>
      </w:r>
      <w:r w:rsidRPr="009B5DA1">
        <w:rPr>
          <w:rFonts w:asciiTheme="minorHAnsi" w:hAnsiTheme="minorHAnsi" w:cstheme="minorHAnsi"/>
          <w:color w:val="000000" w:themeColor="text1"/>
          <w:sz w:val="22"/>
          <w:szCs w:val="22"/>
        </w:rPr>
        <w:t>Objects from Teradata</w:t>
      </w:r>
      <w:r w:rsidR="00E67130" w:rsidRPr="009B5DA1">
        <w:rPr>
          <w:rFonts w:asciiTheme="minorHAnsi" w:hAnsiTheme="minorHAnsi" w:cstheme="minorHAnsi"/>
          <w:color w:val="000000" w:themeColor="text1"/>
          <w:sz w:val="22"/>
          <w:szCs w:val="22"/>
        </w:rPr>
        <w:t xml:space="preserve"> and MS SQL Server</w:t>
      </w:r>
      <w:r w:rsidRPr="009B5DA1">
        <w:rPr>
          <w:rFonts w:asciiTheme="minorHAnsi" w:hAnsiTheme="minorHAnsi" w:cstheme="minorHAnsi"/>
          <w:color w:val="000000" w:themeColor="text1"/>
          <w:sz w:val="22"/>
          <w:szCs w:val="22"/>
        </w:rPr>
        <w:t xml:space="preserve"> to Snowflake.</w:t>
      </w:r>
    </w:p>
    <w:p w:rsidR="004239B4"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Created Snowpipe for continuous </w:t>
      </w:r>
      <w:r w:rsidR="00575038" w:rsidRPr="009B5DA1">
        <w:rPr>
          <w:rFonts w:asciiTheme="minorHAnsi" w:hAnsiTheme="minorHAnsi" w:cstheme="minorHAnsi"/>
          <w:color w:val="000000" w:themeColor="text1"/>
          <w:sz w:val="22"/>
          <w:szCs w:val="22"/>
        </w:rPr>
        <w:t xml:space="preserve">loading of data into snowflake from AWS S3 buckets by configuring SQS events in order to trigger </w:t>
      </w:r>
      <w:r w:rsidR="00152872" w:rsidRPr="009B5DA1">
        <w:rPr>
          <w:rFonts w:asciiTheme="minorHAnsi" w:hAnsiTheme="minorHAnsi" w:cstheme="minorHAnsi"/>
          <w:color w:val="000000" w:themeColor="text1"/>
          <w:sz w:val="22"/>
          <w:szCs w:val="22"/>
        </w:rPr>
        <w:t>S</w:t>
      </w:r>
      <w:r w:rsidR="00575038" w:rsidRPr="009B5DA1">
        <w:rPr>
          <w:rFonts w:asciiTheme="minorHAnsi" w:hAnsiTheme="minorHAnsi" w:cstheme="minorHAnsi"/>
          <w:color w:val="000000" w:themeColor="text1"/>
          <w:sz w:val="22"/>
          <w:szCs w:val="22"/>
        </w:rPr>
        <w:t xml:space="preserve">nowpipe. </w:t>
      </w:r>
    </w:p>
    <w:p w:rsidR="0004792C" w:rsidRPr="009B5DA1" w:rsidRDefault="00575038"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Performed loading into snowflake by bulk loading using COPY.</w:t>
      </w:r>
    </w:p>
    <w:p w:rsidR="00534971" w:rsidRPr="009B5DA1" w:rsidRDefault="00185237"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Implemented </w:t>
      </w:r>
      <w:r w:rsidR="00534971" w:rsidRPr="009B5DA1">
        <w:rPr>
          <w:rFonts w:asciiTheme="minorHAnsi" w:hAnsiTheme="minorHAnsi" w:cstheme="minorHAnsi"/>
          <w:color w:val="000000" w:themeColor="text1"/>
          <w:sz w:val="22"/>
          <w:szCs w:val="22"/>
        </w:rPr>
        <w:t>streams and tasks</w:t>
      </w:r>
      <w:r w:rsidR="007F03F4" w:rsidRPr="009B5DA1">
        <w:rPr>
          <w:rFonts w:asciiTheme="minorHAnsi" w:hAnsiTheme="minorHAnsi" w:cstheme="minorHAnsi"/>
          <w:color w:val="000000" w:themeColor="text1"/>
          <w:sz w:val="22"/>
          <w:szCs w:val="22"/>
        </w:rPr>
        <w:t xml:space="preserve"> for </w:t>
      </w:r>
      <w:r w:rsidRPr="009B5DA1">
        <w:rPr>
          <w:rFonts w:asciiTheme="minorHAnsi" w:hAnsiTheme="minorHAnsi" w:cstheme="minorHAnsi"/>
          <w:color w:val="000000" w:themeColor="text1"/>
          <w:sz w:val="22"/>
          <w:szCs w:val="22"/>
        </w:rPr>
        <w:t xml:space="preserve">continuous ELT workflows to process recently changed </w:t>
      </w:r>
      <w:r w:rsidR="00D30A64" w:rsidRPr="009B5DA1">
        <w:rPr>
          <w:rFonts w:asciiTheme="minorHAnsi" w:hAnsiTheme="minorHAnsi" w:cstheme="minorHAnsi"/>
          <w:color w:val="000000" w:themeColor="text1"/>
          <w:sz w:val="22"/>
          <w:szCs w:val="22"/>
        </w:rPr>
        <w:t>data (</w:t>
      </w:r>
      <w:r w:rsidR="008B58D7" w:rsidRPr="009B5DA1">
        <w:rPr>
          <w:rFonts w:asciiTheme="minorHAnsi" w:hAnsiTheme="minorHAnsi" w:cstheme="minorHAnsi"/>
          <w:color w:val="000000" w:themeColor="text1"/>
          <w:sz w:val="22"/>
          <w:szCs w:val="22"/>
        </w:rPr>
        <w:t>CDC)</w:t>
      </w:r>
      <w:r w:rsidRPr="009B5DA1">
        <w:rPr>
          <w:rFonts w:asciiTheme="minorHAnsi" w:hAnsiTheme="minorHAnsi" w:cstheme="minorHAnsi"/>
          <w:color w:val="000000" w:themeColor="text1"/>
          <w:sz w:val="22"/>
          <w:szCs w:val="22"/>
        </w:rPr>
        <w:t xml:space="preserve">. </w:t>
      </w:r>
    </w:p>
    <w:p w:rsidR="004312D6" w:rsidRPr="009B5DA1" w:rsidRDefault="004239B4"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Performed data masking while sharing confidential data to users. </w:t>
      </w:r>
    </w:p>
    <w:p w:rsidR="004312D6" w:rsidRPr="009B5DA1" w:rsidRDefault="004312D6"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Successfully migrated logic and data from a legacy database to Snowflake by developing new tables based on stakeholder needs using SnowSQL. </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Created internal and external stage</w:t>
      </w:r>
      <w:r w:rsidR="0028108E" w:rsidRPr="009B5DA1">
        <w:rPr>
          <w:rFonts w:asciiTheme="minorHAnsi" w:hAnsiTheme="minorHAnsi" w:cstheme="minorHAnsi"/>
          <w:color w:val="000000" w:themeColor="text1"/>
          <w:sz w:val="22"/>
          <w:szCs w:val="22"/>
        </w:rPr>
        <w:t>s</w:t>
      </w:r>
      <w:r w:rsidRPr="009B5DA1">
        <w:rPr>
          <w:rFonts w:asciiTheme="minorHAnsi" w:hAnsiTheme="minorHAnsi" w:cstheme="minorHAnsi"/>
          <w:color w:val="000000" w:themeColor="text1"/>
          <w:sz w:val="22"/>
          <w:szCs w:val="22"/>
        </w:rPr>
        <w:t xml:space="preserve"> and transformed data during load.</w:t>
      </w:r>
    </w:p>
    <w:p w:rsidR="00D30A64" w:rsidRPr="009B5DA1" w:rsidRDefault="00D30A64"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Performed data transformations using AWS Glue and PySpark/python script to ingest data into snowflake.</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 xml:space="preserve">Used </w:t>
      </w:r>
      <w:r w:rsidR="00575038" w:rsidRPr="009B5DA1">
        <w:rPr>
          <w:rFonts w:asciiTheme="minorHAnsi" w:hAnsiTheme="minorHAnsi" w:cstheme="minorHAnsi"/>
          <w:color w:val="000000" w:themeColor="text1"/>
          <w:sz w:val="22"/>
          <w:szCs w:val="22"/>
        </w:rPr>
        <w:t xml:space="preserve">functions such as Lateral Flatten to convert the loaded JSON data into column in snowflake. </w:t>
      </w:r>
    </w:p>
    <w:p w:rsidR="00D30A64"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Worked with both Maximized and Auto-scale functionality.</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Temporary and Transient tables on diff datasets.</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Cloned Production data for code modifications and testing.</w:t>
      </w:r>
    </w:p>
    <w:p w:rsidR="0004792C" w:rsidRPr="009B5DA1" w:rsidRDefault="0004792C"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Shared sample data using grant access to customer for UAT.</w:t>
      </w:r>
    </w:p>
    <w:p w:rsidR="00056736" w:rsidRPr="009B5DA1" w:rsidRDefault="0028108E" w:rsidP="009B5DA1">
      <w:pPr>
        <w:pStyle w:val="ListParagraph"/>
        <w:numPr>
          <w:ilvl w:val="0"/>
          <w:numId w:val="27"/>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Used t</w:t>
      </w:r>
      <w:r w:rsidR="0004792C" w:rsidRPr="009B5DA1">
        <w:rPr>
          <w:rFonts w:asciiTheme="minorHAnsi" w:hAnsiTheme="minorHAnsi" w:cstheme="minorHAnsi"/>
          <w:color w:val="000000" w:themeColor="text1"/>
          <w:sz w:val="22"/>
          <w:szCs w:val="22"/>
        </w:rPr>
        <w:t>ime travel</w:t>
      </w:r>
      <w:r w:rsidRPr="009B5DA1">
        <w:rPr>
          <w:rFonts w:asciiTheme="minorHAnsi" w:hAnsiTheme="minorHAnsi" w:cstheme="minorHAnsi"/>
          <w:color w:val="000000" w:themeColor="text1"/>
          <w:sz w:val="22"/>
          <w:szCs w:val="22"/>
        </w:rPr>
        <w:t>ing feature</w:t>
      </w:r>
      <w:r w:rsidR="0004792C" w:rsidRPr="009B5DA1">
        <w:rPr>
          <w:rFonts w:asciiTheme="minorHAnsi" w:hAnsiTheme="minorHAnsi" w:cstheme="minorHAnsi"/>
          <w:color w:val="000000" w:themeColor="text1"/>
          <w:sz w:val="22"/>
          <w:szCs w:val="22"/>
        </w:rPr>
        <w:t xml:space="preserve"> to recover</w:t>
      </w:r>
      <w:r w:rsidRPr="009B5DA1">
        <w:rPr>
          <w:rFonts w:asciiTheme="minorHAnsi" w:hAnsiTheme="minorHAnsi" w:cstheme="minorHAnsi"/>
          <w:color w:val="000000" w:themeColor="text1"/>
          <w:sz w:val="22"/>
          <w:szCs w:val="22"/>
        </w:rPr>
        <w:t xml:space="preserve"> </w:t>
      </w:r>
      <w:r w:rsidR="0004792C" w:rsidRPr="009B5DA1">
        <w:rPr>
          <w:rFonts w:asciiTheme="minorHAnsi" w:hAnsiTheme="minorHAnsi" w:cstheme="minorHAnsi"/>
          <w:color w:val="000000" w:themeColor="text1"/>
          <w:sz w:val="22"/>
          <w:szCs w:val="22"/>
        </w:rPr>
        <w:t>data</w:t>
      </w:r>
      <w:r w:rsidRPr="009B5DA1">
        <w:rPr>
          <w:rFonts w:asciiTheme="minorHAnsi" w:hAnsiTheme="minorHAnsi" w:cstheme="minorHAnsi"/>
          <w:color w:val="000000" w:themeColor="text1"/>
          <w:sz w:val="22"/>
          <w:szCs w:val="22"/>
        </w:rPr>
        <w:t>.</w:t>
      </w:r>
    </w:p>
    <w:p w:rsidR="00056736" w:rsidRPr="009B5DA1" w:rsidRDefault="00056736" w:rsidP="009B5DA1">
      <w:pPr>
        <w:contextualSpacing/>
        <w:jc w:val="both"/>
        <w:rPr>
          <w:rFonts w:asciiTheme="minorHAnsi" w:hAnsiTheme="minorHAnsi" w:cstheme="minorHAnsi"/>
          <w:color w:val="000000" w:themeColor="text1"/>
          <w:sz w:val="22"/>
          <w:szCs w:val="22"/>
        </w:rPr>
      </w:pPr>
      <w:r w:rsidRPr="009B5DA1">
        <w:rPr>
          <w:rFonts w:asciiTheme="minorHAnsi" w:hAnsiTheme="minorHAnsi" w:cstheme="minorHAnsi"/>
          <w:b/>
          <w:bCs/>
          <w:color w:val="000000" w:themeColor="text1"/>
          <w:sz w:val="22"/>
          <w:szCs w:val="22"/>
        </w:rPr>
        <w:t>Environment:</w:t>
      </w:r>
      <w:r w:rsidRPr="009B5DA1">
        <w:rPr>
          <w:rFonts w:asciiTheme="minorHAnsi" w:hAnsiTheme="minorHAnsi" w:cstheme="minorHAnsi"/>
          <w:color w:val="000000" w:themeColor="text1"/>
          <w:sz w:val="22"/>
          <w:szCs w:val="22"/>
        </w:rPr>
        <w:t xml:space="preserve"> Snowflake </w:t>
      </w:r>
      <w:r w:rsidR="00EF452B" w:rsidRPr="009B5DA1">
        <w:rPr>
          <w:rFonts w:asciiTheme="minorHAnsi" w:hAnsiTheme="minorHAnsi" w:cstheme="minorHAnsi"/>
          <w:color w:val="000000" w:themeColor="text1"/>
          <w:sz w:val="22"/>
          <w:szCs w:val="22"/>
        </w:rPr>
        <w:t>E</w:t>
      </w:r>
      <w:r w:rsidRPr="009B5DA1">
        <w:rPr>
          <w:rFonts w:asciiTheme="minorHAnsi" w:hAnsiTheme="minorHAnsi" w:cstheme="minorHAnsi"/>
          <w:color w:val="000000" w:themeColor="text1"/>
          <w:sz w:val="22"/>
          <w:szCs w:val="22"/>
        </w:rPr>
        <w:t>DW, AWS</w:t>
      </w:r>
      <w:r w:rsidR="00B0065A" w:rsidRPr="009B5DA1">
        <w:rPr>
          <w:rFonts w:asciiTheme="minorHAnsi" w:hAnsiTheme="minorHAnsi" w:cstheme="minorHAnsi"/>
          <w:color w:val="000000" w:themeColor="text1"/>
          <w:sz w:val="22"/>
          <w:szCs w:val="22"/>
        </w:rPr>
        <w:t xml:space="preserve"> Glue</w:t>
      </w:r>
      <w:r w:rsidRPr="009B5DA1">
        <w:rPr>
          <w:rFonts w:asciiTheme="minorHAnsi" w:hAnsiTheme="minorHAnsi" w:cstheme="minorHAnsi"/>
          <w:color w:val="000000" w:themeColor="text1"/>
          <w:sz w:val="22"/>
          <w:szCs w:val="22"/>
        </w:rPr>
        <w:t>,</w:t>
      </w:r>
      <w:r w:rsidR="00B0065A" w:rsidRPr="009B5DA1">
        <w:rPr>
          <w:rFonts w:asciiTheme="minorHAnsi" w:hAnsiTheme="minorHAnsi" w:cstheme="minorHAnsi"/>
          <w:color w:val="000000" w:themeColor="text1"/>
          <w:sz w:val="22"/>
          <w:szCs w:val="22"/>
        </w:rPr>
        <w:t xml:space="preserve"> AWS S3,</w:t>
      </w:r>
      <w:r w:rsidR="007039C4" w:rsidRPr="009B5DA1">
        <w:rPr>
          <w:rFonts w:asciiTheme="minorHAnsi" w:hAnsiTheme="minorHAnsi" w:cstheme="minorHAnsi"/>
          <w:color w:val="000000" w:themeColor="text1"/>
          <w:sz w:val="22"/>
          <w:szCs w:val="22"/>
        </w:rPr>
        <w:t xml:space="preserve"> </w:t>
      </w:r>
      <w:r w:rsidR="008A318A" w:rsidRPr="009B5DA1">
        <w:rPr>
          <w:rFonts w:asciiTheme="minorHAnsi" w:hAnsiTheme="minorHAnsi" w:cstheme="minorHAnsi"/>
          <w:color w:val="000000" w:themeColor="text1"/>
          <w:sz w:val="22"/>
          <w:szCs w:val="22"/>
        </w:rPr>
        <w:t>AWS Kinesis,</w:t>
      </w:r>
      <w:r w:rsidR="00B0065A" w:rsidRPr="009B5DA1">
        <w:rPr>
          <w:rFonts w:asciiTheme="minorHAnsi" w:hAnsiTheme="minorHAnsi" w:cstheme="minorHAnsi"/>
          <w:color w:val="000000" w:themeColor="text1"/>
          <w:sz w:val="22"/>
          <w:szCs w:val="22"/>
        </w:rPr>
        <w:t xml:space="preserve"> AWS EC2,</w:t>
      </w:r>
      <w:r w:rsidRPr="009B5DA1">
        <w:rPr>
          <w:rFonts w:asciiTheme="minorHAnsi" w:hAnsiTheme="minorHAnsi" w:cstheme="minorHAnsi"/>
          <w:color w:val="000000" w:themeColor="text1"/>
          <w:sz w:val="22"/>
          <w:szCs w:val="22"/>
        </w:rPr>
        <w:t xml:space="preserve"> </w:t>
      </w:r>
      <w:r w:rsidR="0084222B" w:rsidRPr="009B5DA1">
        <w:rPr>
          <w:rFonts w:asciiTheme="minorHAnsi" w:hAnsiTheme="minorHAnsi" w:cstheme="minorHAnsi"/>
          <w:color w:val="000000" w:themeColor="text1"/>
          <w:sz w:val="22"/>
          <w:szCs w:val="22"/>
        </w:rPr>
        <w:t>Informatica Cloud</w:t>
      </w:r>
      <w:r w:rsidR="00225822" w:rsidRPr="009B5DA1">
        <w:rPr>
          <w:rFonts w:asciiTheme="minorHAnsi" w:hAnsiTheme="minorHAnsi" w:cstheme="minorHAnsi"/>
          <w:color w:val="000000" w:themeColor="text1"/>
          <w:sz w:val="22"/>
          <w:szCs w:val="22"/>
        </w:rPr>
        <w:t xml:space="preserve"> </w:t>
      </w:r>
      <w:r w:rsidR="00591BE5" w:rsidRPr="009B5DA1">
        <w:rPr>
          <w:rFonts w:asciiTheme="minorHAnsi" w:hAnsiTheme="minorHAnsi" w:cstheme="minorHAnsi"/>
          <w:color w:val="000000" w:themeColor="text1"/>
          <w:sz w:val="22"/>
          <w:szCs w:val="22"/>
        </w:rPr>
        <w:t>(IICS)</w:t>
      </w:r>
      <w:r w:rsidRPr="009B5DA1">
        <w:rPr>
          <w:rFonts w:asciiTheme="minorHAnsi" w:hAnsiTheme="minorHAnsi" w:cstheme="minorHAnsi"/>
          <w:color w:val="000000" w:themeColor="text1"/>
          <w:sz w:val="22"/>
          <w:szCs w:val="22"/>
        </w:rPr>
        <w:t>,</w:t>
      </w:r>
      <w:r w:rsidR="0004792C" w:rsidRPr="009B5DA1">
        <w:rPr>
          <w:rFonts w:asciiTheme="minorHAnsi" w:hAnsiTheme="minorHAnsi" w:cstheme="minorHAnsi"/>
          <w:color w:val="000000" w:themeColor="text1"/>
          <w:sz w:val="22"/>
          <w:szCs w:val="22"/>
        </w:rPr>
        <w:t xml:space="preserve"> </w:t>
      </w:r>
      <w:r w:rsidR="004239B4" w:rsidRPr="009B5DA1">
        <w:rPr>
          <w:rFonts w:asciiTheme="minorHAnsi" w:hAnsiTheme="minorHAnsi" w:cstheme="minorHAnsi"/>
          <w:color w:val="000000" w:themeColor="text1"/>
          <w:sz w:val="22"/>
          <w:szCs w:val="22"/>
        </w:rPr>
        <w:t>Teradata,</w:t>
      </w:r>
      <w:r w:rsidRPr="009B5DA1">
        <w:rPr>
          <w:rFonts w:asciiTheme="minorHAnsi" w:hAnsiTheme="minorHAnsi" w:cstheme="minorHAnsi"/>
          <w:color w:val="000000" w:themeColor="text1"/>
          <w:sz w:val="22"/>
          <w:szCs w:val="22"/>
        </w:rPr>
        <w:t xml:space="preserve"> Oracle, </w:t>
      </w:r>
      <w:r w:rsidR="0004792C" w:rsidRPr="009B5DA1">
        <w:rPr>
          <w:rFonts w:asciiTheme="minorHAnsi" w:hAnsiTheme="minorHAnsi" w:cstheme="minorHAnsi"/>
          <w:color w:val="000000" w:themeColor="text1"/>
          <w:sz w:val="22"/>
          <w:szCs w:val="22"/>
        </w:rPr>
        <w:t>Power BI</w:t>
      </w:r>
      <w:r w:rsidR="00321EE1" w:rsidRPr="009B5DA1">
        <w:rPr>
          <w:rFonts w:asciiTheme="minorHAnsi" w:hAnsiTheme="minorHAnsi" w:cstheme="minorHAnsi"/>
          <w:color w:val="000000" w:themeColor="text1"/>
          <w:sz w:val="22"/>
          <w:szCs w:val="22"/>
        </w:rPr>
        <w:t>, MS SQL Server</w:t>
      </w:r>
      <w:r w:rsidR="00EF452B" w:rsidRPr="009B5DA1">
        <w:rPr>
          <w:rFonts w:asciiTheme="minorHAnsi" w:hAnsiTheme="minorHAnsi" w:cstheme="minorHAnsi"/>
          <w:color w:val="000000" w:themeColor="text1"/>
          <w:sz w:val="22"/>
          <w:szCs w:val="22"/>
        </w:rPr>
        <w:t>.</w:t>
      </w:r>
    </w:p>
    <w:p w:rsidR="00166F85" w:rsidRPr="009B5DA1" w:rsidRDefault="00166F85" w:rsidP="009B5DA1">
      <w:pPr>
        <w:pStyle w:val="NoSpacing"/>
        <w:ind w:right="90"/>
        <w:jc w:val="both"/>
        <w:rPr>
          <w:rFonts w:cstheme="minorHAnsi"/>
          <w:color w:val="000000" w:themeColor="text1"/>
          <w:sz w:val="22"/>
          <w:szCs w:val="22"/>
        </w:rPr>
      </w:pPr>
    </w:p>
    <w:p w:rsidR="009B5DA1" w:rsidRDefault="00CF57E6" w:rsidP="009B5DA1">
      <w:pPr>
        <w:tabs>
          <w:tab w:val="left" w:pos="-90"/>
          <w:tab w:val="left" w:pos="0"/>
        </w:tabs>
        <w:ind w:left="-90"/>
        <w:jc w:val="both"/>
        <w:rPr>
          <w:rFonts w:asciiTheme="minorHAnsi" w:hAnsiTheme="minorHAnsi" w:cstheme="minorHAnsi"/>
          <w:b/>
          <w:color w:val="000000" w:themeColor="text1"/>
          <w:sz w:val="22"/>
          <w:szCs w:val="22"/>
          <w:lang w:val="en-AU"/>
        </w:rPr>
      </w:pPr>
      <w:r w:rsidRPr="009B5DA1">
        <w:rPr>
          <w:rFonts w:asciiTheme="minorHAnsi" w:hAnsiTheme="minorHAnsi" w:cstheme="minorHAnsi"/>
          <w:b/>
          <w:color w:val="000000" w:themeColor="text1"/>
          <w:sz w:val="22"/>
          <w:szCs w:val="22"/>
        </w:rPr>
        <w:t>K</w:t>
      </w:r>
      <w:r w:rsidRPr="009B5DA1">
        <w:rPr>
          <w:rFonts w:asciiTheme="minorHAnsi" w:hAnsiTheme="minorHAnsi" w:cstheme="minorHAnsi"/>
          <w:b/>
          <w:bCs/>
          <w:color w:val="000000" w:themeColor="text1"/>
          <w:sz w:val="22"/>
          <w:szCs w:val="22"/>
        </w:rPr>
        <w:t>aiser Permanente, Pleasanton, CA</w:t>
      </w:r>
      <w:r w:rsidR="0015471C" w:rsidRPr="009B5DA1">
        <w:rPr>
          <w:rFonts w:asciiTheme="minorHAnsi" w:hAnsiTheme="minorHAnsi" w:cstheme="minorHAnsi"/>
          <w:b/>
          <w:color w:val="000000" w:themeColor="text1"/>
          <w:sz w:val="22"/>
          <w:szCs w:val="22"/>
        </w:rPr>
        <w:t xml:space="preserve">                                              </w:t>
      </w:r>
      <w:r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rPr>
        <w:t xml:space="preserve">                                              </w:t>
      </w:r>
      <w:r w:rsidR="008A6C16"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r>
      <w:r w:rsidR="009B5DA1">
        <w:rPr>
          <w:rFonts w:asciiTheme="minorHAnsi" w:hAnsiTheme="minorHAnsi" w:cstheme="minorHAnsi"/>
          <w:b/>
          <w:color w:val="000000" w:themeColor="text1"/>
          <w:sz w:val="22"/>
          <w:szCs w:val="22"/>
        </w:rPr>
        <w:tab/>
        <w:t xml:space="preserve">  </w:t>
      </w:r>
      <w:r w:rsidR="008A6C16" w:rsidRPr="009B5DA1">
        <w:rPr>
          <w:rFonts w:asciiTheme="minorHAnsi" w:hAnsiTheme="minorHAnsi" w:cstheme="minorHAnsi"/>
          <w:b/>
          <w:color w:val="000000" w:themeColor="text1"/>
          <w:sz w:val="22"/>
          <w:szCs w:val="22"/>
        </w:rPr>
        <w:t xml:space="preserve">July </w:t>
      </w:r>
      <w:r w:rsidR="0015471C" w:rsidRPr="009B5DA1">
        <w:rPr>
          <w:rFonts w:asciiTheme="minorHAnsi" w:hAnsiTheme="minorHAnsi" w:cstheme="minorHAnsi"/>
          <w:b/>
          <w:color w:val="000000" w:themeColor="text1"/>
          <w:sz w:val="22"/>
          <w:szCs w:val="22"/>
        </w:rPr>
        <w:t>201</w:t>
      </w:r>
      <w:r w:rsidR="008A6C16" w:rsidRPr="009B5DA1">
        <w:rPr>
          <w:rFonts w:asciiTheme="minorHAnsi" w:hAnsiTheme="minorHAnsi" w:cstheme="minorHAnsi"/>
          <w:b/>
          <w:color w:val="000000" w:themeColor="text1"/>
          <w:sz w:val="22"/>
          <w:szCs w:val="22"/>
        </w:rPr>
        <w:t>7</w:t>
      </w:r>
      <w:r w:rsidR="0015471C" w:rsidRPr="009B5DA1">
        <w:rPr>
          <w:rFonts w:asciiTheme="minorHAnsi" w:hAnsiTheme="minorHAnsi" w:cstheme="minorHAnsi"/>
          <w:b/>
          <w:color w:val="000000" w:themeColor="text1"/>
          <w:sz w:val="22"/>
          <w:szCs w:val="22"/>
        </w:rPr>
        <w:t xml:space="preserve"> to </w:t>
      </w:r>
      <w:r w:rsidR="008A6C16" w:rsidRPr="009B5DA1">
        <w:rPr>
          <w:rFonts w:asciiTheme="minorHAnsi" w:hAnsiTheme="minorHAnsi" w:cstheme="minorHAnsi"/>
          <w:b/>
          <w:color w:val="000000" w:themeColor="text1"/>
          <w:sz w:val="22"/>
          <w:szCs w:val="22"/>
        </w:rPr>
        <w:t>Dec</w:t>
      </w:r>
      <w:r w:rsidR="009B5DA1">
        <w:rPr>
          <w:rFonts w:asciiTheme="minorHAnsi" w:hAnsiTheme="minorHAnsi" w:cstheme="minorHAnsi"/>
          <w:b/>
          <w:color w:val="000000" w:themeColor="text1"/>
          <w:sz w:val="22"/>
          <w:szCs w:val="22"/>
        </w:rPr>
        <w:t xml:space="preserve"> </w:t>
      </w:r>
      <w:r w:rsidR="008A6C16" w:rsidRPr="009B5DA1">
        <w:rPr>
          <w:rFonts w:asciiTheme="minorHAnsi" w:hAnsiTheme="minorHAnsi" w:cstheme="minorHAnsi"/>
          <w:b/>
          <w:color w:val="000000" w:themeColor="text1"/>
          <w:sz w:val="22"/>
          <w:szCs w:val="22"/>
        </w:rPr>
        <w:t>2018</w:t>
      </w:r>
      <w:r w:rsidR="0015471C" w:rsidRPr="009B5DA1">
        <w:rPr>
          <w:rFonts w:asciiTheme="minorHAnsi" w:hAnsiTheme="minorHAnsi" w:cstheme="minorHAnsi"/>
          <w:b/>
          <w:color w:val="000000" w:themeColor="text1"/>
          <w:sz w:val="22"/>
          <w:szCs w:val="22"/>
        </w:rPr>
        <w:t xml:space="preserve">  </w:t>
      </w:r>
      <w:r w:rsidR="0015471C" w:rsidRPr="009B5DA1">
        <w:rPr>
          <w:rFonts w:asciiTheme="minorHAnsi" w:hAnsiTheme="minorHAnsi" w:cstheme="minorHAnsi"/>
          <w:b/>
          <w:color w:val="000000" w:themeColor="text1"/>
          <w:sz w:val="22"/>
          <w:szCs w:val="22"/>
          <w:lang w:val="en-AU"/>
        </w:rPr>
        <w:t xml:space="preserve"> </w:t>
      </w:r>
    </w:p>
    <w:p w:rsidR="009B5DA1" w:rsidRDefault="00233A14" w:rsidP="009B5DA1">
      <w:pPr>
        <w:tabs>
          <w:tab w:val="left" w:pos="-90"/>
          <w:tab w:val="left" w:pos="0"/>
        </w:tabs>
        <w:ind w:left="-90"/>
        <w:jc w:val="both"/>
        <w:rPr>
          <w:rFonts w:asciiTheme="minorHAnsi" w:hAnsiTheme="minorHAnsi" w:cstheme="minorHAnsi"/>
          <w:color w:val="000000" w:themeColor="text1"/>
          <w:sz w:val="22"/>
          <w:szCs w:val="22"/>
          <w:lang w:val="en-AU"/>
        </w:rPr>
      </w:pPr>
      <w:r w:rsidRPr="009B5DA1">
        <w:rPr>
          <w:rFonts w:asciiTheme="minorHAnsi" w:hAnsiTheme="minorHAnsi" w:cstheme="minorHAnsi"/>
          <w:b/>
          <w:color w:val="000000" w:themeColor="text1"/>
          <w:sz w:val="22"/>
          <w:szCs w:val="22"/>
          <w:lang w:val="en-AU"/>
        </w:rPr>
        <w:t xml:space="preserve">AWS </w:t>
      </w:r>
      <w:r w:rsidR="008A6C16" w:rsidRPr="009B5DA1">
        <w:rPr>
          <w:rFonts w:asciiTheme="minorHAnsi" w:hAnsiTheme="minorHAnsi" w:cstheme="minorHAnsi"/>
          <w:b/>
          <w:color w:val="000000" w:themeColor="text1"/>
          <w:sz w:val="22"/>
          <w:szCs w:val="22"/>
          <w:lang w:val="en-AU"/>
        </w:rPr>
        <w:t>D</w:t>
      </w:r>
      <w:r w:rsidR="00294CC9" w:rsidRPr="009B5DA1">
        <w:rPr>
          <w:rFonts w:asciiTheme="minorHAnsi" w:hAnsiTheme="minorHAnsi" w:cstheme="minorHAnsi"/>
          <w:b/>
          <w:color w:val="000000" w:themeColor="text1"/>
          <w:sz w:val="22"/>
          <w:szCs w:val="22"/>
          <w:lang w:val="en-AU"/>
        </w:rPr>
        <w:t>ata</w:t>
      </w:r>
      <w:r w:rsidR="008A6C16" w:rsidRPr="009B5DA1">
        <w:rPr>
          <w:rFonts w:asciiTheme="minorHAnsi" w:hAnsiTheme="minorHAnsi" w:cstheme="minorHAnsi"/>
          <w:b/>
          <w:color w:val="000000" w:themeColor="text1"/>
          <w:sz w:val="22"/>
          <w:szCs w:val="22"/>
          <w:lang w:val="en-AU"/>
        </w:rPr>
        <w:t xml:space="preserve"> </w:t>
      </w:r>
      <w:r w:rsidR="0015471C" w:rsidRPr="009B5DA1">
        <w:rPr>
          <w:rFonts w:asciiTheme="minorHAnsi" w:hAnsiTheme="minorHAnsi" w:cstheme="minorHAnsi"/>
          <w:b/>
          <w:color w:val="000000" w:themeColor="text1"/>
          <w:sz w:val="22"/>
          <w:szCs w:val="22"/>
          <w:lang w:val="en-AU"/>
        </w:rPr>
        <w:t>Engineer</w:t>
      </w:r>
      <w:r w:rsidR="0015471C" w:rsidRPr="009B5DA1">
        <w:rPr>
          <w:rFonts w:asciiTheme="minorHAnsi" w:hAnsiTheme="minorHAnsi" w:cstheme="minorHAnsi"/>
          <w:color w:val="000000" w:themeColor="text1"/>
          <w:sz w:val="22"/>
          <w:szCs w:val="22"/>
          <w:lang w:val="en-AU"/>
        </w:rPr>
        <w:t xml:space="preserve">      </w:t>
      </w:r>
    </w:p>
    <w:p w:rsidR="0015471C" w:rsidRPr="009B5DA1" w:rsidRDefault="0015471C" w:rsidP="009B5DA1">
      <w:pPr>
        <w:tabs>
          <w:tab w:val="left" w:pos="-90"/>
          <w:tab w:val="left" w:pos="0"/>
        </w:tabs>
        <w:ind w:left="-90"/>
        <w:jc w:val="both"/>
        <w:rPr>
          <w:rFonts w:asciiTheme="minorHAnsi" w:hAnsiTheme="minorHAnsi" w:cstheme="minorHAnsi"/>
          <w:color w:val="000000" w:themeColor="text1"/>
          <w:sz w:val="22"/>
          <w:szCs w:val="22"/>
          <w:lang w:val="en-AU"/>
        </w:rPr>
      </w:pPr>
      <w:r w:rsidRPr="009B5DA1">
        <w:rPr>
          <w:rFonts w:asciiTheme="minorHAnsi" w:hAnsiTheme="minorHAnsi" w:cstheme="minorHAnsi"/>
          <w:b/>
          <w:color w:val="000000" w:themeColor="text1"/>
          <w:sz w:val="22"/>
          <w:szCs w:val="22"/>
        </w:rPr>
        <w:t xml:space="preserve">Responsibilities: </w:t>
      </w:r>
    </w:p>
    <w:p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Designed and setup Enterprise Data Lake to provide support for various uses cases including Analytics, processing, storing, and Reporting of voluminous, rapidly changing data.</w:t>
      </w:r>
      <w:r w:rsidR="0026201C" w:rsidRPr="009B5DA1">
        <w:rPr>
          <w:rFonts w:asciiTheme="minorHAnsi" w:hAnsiTheme="minorHAnsi" w:cstheme="minorHAnsi"/>
          <w:color w:val="000000" w:themeColor="text1"/>
          <w:sz w:val="22"/>
          <w:szCs w:val="22"/>
        </w:rPr>
        <w:t xml:space="preserve"> </w:t>
      </w:r>
    </w:p>
    <w:p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Designing and building multi-terabyte, full end-to-end Data Warehouse infrastructure from the ground up on Confidential Redshift for large scale data handling Millions of records every day.</w:t>
      </w:r>
    </w:p>
    <w:p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Implementing and Managing ETL solutions and automating operational processes.</w:t>
      </w:r>
    </w:p>
    <w:p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Optimizing and tuning the Redshift environment, enabling queries to perform up to 100x faster for Tableau and SAS Visual Analytics.</w:t>
      </w:r>
    </w:p>
    <w:p w:rsidR="002F235C" w:rsidRPr="009B5DA1" w:rsidRDefault="002F235C" w:rsidP="009B5DA1">
      <w:pPr>
        <w:pStyle w:val="ListParagraph"/>
        <w:numPr>
          <w:ilvl w:val="0"/>
          <w:numId w:val="28"/>
        </w:num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lastRenderedPageBreak/>
        <w:t>Implemented Work Load Management (WML) in Redshift to prioritize basic dashboard queries over more complex longer-running adhoc queries. This allowed for a more reliable and faster reporting interface, giving sub-second query response for basic queries.</w:t>
      </w:r>
    </w:p>
    <w:p w:rsidR="00903D9A" w:rsidRPr="009B5DA1" w:rsidRDefault="00903D9A"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 xml:space="preserve">Worked on integrating data from different cloud sources like Salesforce, NetSuite in Redshift and AWS RDS (MySQL). </w:t>
      </w:r>
    </w:p>
    <w:p w:rsidR="00BB7223" w:rsidRPr="009B5DA1" w:rsidRDefault="00BB7223"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 xml:space="preserve">Designed and Developed ETL jobs </w:t>
      </w:r>
      <w:r w:rsidR="007C0A1D" w:rsidRPr="009B5DA1">
        <w:rPr>
          <w:rFonts w:asciiTheme="minorHAnsi" w:hAnsiTheme="minorHAnsi" w:cstheme="minorHAnsi"/>
          <w:color w:val="000000" w:themeColor="text1"/>
          <w:sz w:val="22"/>
          <w:szCs w:val="22"/>
          <w:shd w:val="clear" w:color="auto" w:fill="FFFFFF"/>
        </w:rPr>
        <w:t xml:space="preserve">using AWS Glue, Informatica </w:t>
      </w:r>
      <w:r w:rsidRPr="009B5DA1">
        <w:rPr>
          <w:rFonts w:asciiTheme="minorHAnsi" w:hAnsiTheme="minorHAnsi" w:cstheme="minorHAnsi"/>
          <w:color w:val="000000" w:themeColor="text1"/>
          <w:sz w:val="22"/>
          <w:szCs w:val="22"/>
          <w:shd w:val="clear" w:color="auto" w:fill="FFFFFF"/>
        </w:rPr>
        <w:t>to extract data from Salesforce</w:t>
      </w:r>
      <w:r w:rsidR="001312B9" w:rsidRPr="009B5DA1">
        <w:rPr>
          <w:rFonts w:asciiTheme="minorHAnsi" w:hAnsiTheme="minorHAnsi" w:cstheme="minorHAnsi"/>
          <w:color w:val="000000" w:themeColor="text1"/>
          <w:sz w:val="22"/>
          <w:szCs w:val="22"/>
          <w:shd w:val="clear" w:color="auto" w:fill="FFFFFF"/>
        </w:rPr>
        <w:t xml:space="preserve">, NetSuite </w:t>
      </w:r>
      <w:r w:rsidRPr="009B5DA1">
        <w:rPr>
          <w:rFonts w:asciiTheme="minorHAnsi" w:hAnsiTheme="minorHAnsi" w:cstheme="minorHAnsi"/>
          <w:color w:val="000000" w:themeColor="text1"/>
          <w:sz w:val="22"/>
          <w:szCs w:val="22"/>
          <w:shd w:val="clear" w:color="auto" w:fill="FFFFFF"/>
        </w:rPr>
        <w:t>and load it in data mart in Redshift.</w:t>
      </w:r>
    </w:p>
    <w:p w:rsidR="0043664E" w:rsidRPr="009B5DA1" w:rsidRDefault="0015471C"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Built</w:t>
      </w:r>
      <w:r w:rsidR="00BB7223" w:rsidRPr="009B5DA1">
        <w:rPr>
          <w:rFonts w:asciiTheme="minorHAnsi" w:hAnsiTheme="minorHAnsi" w:cstheme="minorHAnsi"/>
          <w:color w:val="000000" w:themeColor="text1"/>
          <w:sz w:val="22"/>
          <w:szCs w:val="22"/>
          <w:shd w:val="clear" w:color="auto" w:fill="FFFFFF"/>
        </w:rPr>
        <w:t xml:space="preserve"> on-premises</w:t>
      </w:r>
      <w:r w:rsidRPr="009B5DA1">
        <w:rPr>
          <w:rFonts w:asciiTheme="minorHAnsi" w:hAnsiTheme="minorHAnsi" w:cstheme="minorHAnsi"/>
          <w:color w:val="000000" w:themeColor="text1"/>
          <w:sz w:val="22"/>
          <w:szCs w:val="22"/>
          <w:shd w:val="clear" w:color="auto" w:fill="FFFFFF"/>
        </w:rPr>
        <w:t xml:space="preserve"> data pipelines using Kafka and Spark streaming using the feed from API streaming Gateway REST service.</w:t>
      </w:r>
    </w:p>
    <w:p w:rsidR="006202CF" w:rsidRPr="009B5DA1" w:rsidRDefault="006202CF"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Build pipelines from Salesforce and NetSuite to MySQL (AWS RDS).</w:t>
      </w:r>
    </w:p>
    <w:p w:rsidR="0043664E" w:rsidRPr="009B5DA1" w:rsidRDefault="0043664E"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Developed the PySpark code for AWS Glue jobs and for EMR.</w:t>
      </w:r>
    </w:p>
    <w:p w:rsidR="00F46520" w:rsidRPr="009B5DA1" w:rsidRDefault="00F46520"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rPr>
        <w:t>Extensively worked on configuring </w:t>
      </w:r>
      <w:r w:rsidRPr="009B5DA1">
        <w:rPr>
          <w:rStyle w:val="Strong"/>
          <w:rFonts w:asciiTheme="minorHAnsi" w:hAnsiTheme="minorHAnsi" w:cstheme="minorHAnsi"/>
          <w:b w:val="0"/>
          <w:color w:val="000000" w:themeColor="text1"/>
          <w:sz w:val="22"/>
          <w:szCs w:val="22"/>
        </w:rPr>
        <w:t>S3 </w:t>
      </w:r>
      <w:r w:rsidRPr="009B5DA1">
        <w:rPr>
          <w:rFonts w:asciiTheme="minorHAnsi" w:hAnsiTheme="minorHAnsi" w:cstheme="minorHAnsi"/>
          <w:color w:val="000000" w:themeColor="text1"/>
          <w:sz w:val="22"/>
          <w:szCs w:val="22"/>
        </w:rPr>
        <w:t>versioning and lifecycle policies to and backup files and archive files in glacier.</w:t>
      </w:r>
    </w:p>
    <w:p w:rsidR="00F46520" w:rsidRPr="009B5DA1" w:rsidRDefault="00F46520" w:rsidP="009B5DA1">
      <w:pPr>
        <w:pStyle w:val="ListParagraph"/>
        <w:numPr>
          <w:ilvl w:val="0"/>
          <w:numId w:val="28"/>
        </w:numPr>
        <w:jc w:val="both"/>
        <w:rPr>
          <w:rFonts w:asciiTheme="minorHAnsi" w:hAnsiTheme="minorHAnsi" w:cstheme="minorHAnsi"/>
          <w:color w:val="000000" w:themeColor="text1"/>
          <w:sz w:val="22"/>
          <w:szCs w:val="22"/>
          <w:shd w:val="clear" w:color="auto" w:fill="FFFFFF"/>
        </w:rPr>
      </w:pPr>
      <w:r w:rsidRPr="009B5DA1">
        <w:rPr>
          <w:rFonts w:asciiTheme="minorHAnsi" w:hAnsiTheme="minorHAnsi" w:cstheme="minorHAnsi"/>
          <w:color w:val="000000" w:themeColor="text1"/>
          <w:sz w:val="22"/>
          <w:szCs w:val="22"/>
          <w:shd w:val="clear" w:color="auto" w:fill="FFFFFF"/>
        </w:rPr>
        <w:t>Implemented a centralized logging system using log stash configured as an ELK stack (Elastic search, Log stash, and Kibana) to monitor system logs, AWS Cloud Watch, VPC Flow logs, Cloud Trail Events, changes in S3.</w:t>
      </w:r>
    </w:p>
    <w:p w:rsidR="001207D7" w:rsidRPr="009B5DA1" w:rsidRDefault="0015471C" w:rsidP="009B5DA1">
      <w:pPr>
        <w:jc w:val="both"/>
        <w:rPr>
          <w:rFonts w:asciiTheme="minorHAnsi" w:hAnsiTheme="minorHAnsi" w:cstheme="minorHAnsi"/>
          <w:color w:val="000000" w:themeColor="text1"/>
          <w:sz w:val="22"/>
          <w:szCs w:val="22"/>
        </w:rPr>
      </w:pPr>
      <w:r w:rsidRPr="009B5DA1">
        <w:rPr>
          <w:rStyle w:val="Strong"/>
          <w:rFonts w:asciiTheme="minorHAnsi" w:hAnsiTheme="minorHAnsi" w:cstheme="minorHAnsi"/>
          <w:color w:val="000000" w:themeColor="text1"/>
          <w:sz w:val="22"/>
          <w:szCs w:val="22"/>
          <w:shd w:val="clear" w:color="auto" w:fill="FFFFFF"/>
        </w:rPr>
        <w:t>Environment:</w:t>
      </w:r>
      <w:r w:rsidRPr="009B5DA1">
        <w:rPr>
          <w:rFonts w:asciiTheme="minorHAnsi" w:hAnsiTheme="minorHAnsi" w:cstheme="minorHAnsi"/>
          <w:color w:val="000000" w:themeColor="text1"/>
          <w:sz w:val="22"/>
          <w:szCs w:val="22"/>
          <w:shd w:val="clear" w:color="auto" w:fill="FFFFFF"/>
        </w:rPr>
        <w:t xml:space="preserve"> AWS</w:t>
      </w:r>
      <w:r w:rsidR="007A11FC" w:rsidRPr="009B5DA1">
        <w:rPr>
          <w:rFonts w:asciiTheme="minorHAnsi" w:hAnsiTheme="minorHAnsi" w:cstheme="minorHAnsi"/>
          <w:color w:val="000000" w:themeColor="text1"/>
          <w:sz w:val="22"/>
          <w:szCs w:val="22"/>
          <w:shd w:val="clear" w:color="auto" w:fill="FFFFFF"/>
        </w:rPr>
        <w:t xml:space="preserve">, </w:t>
      </w:r>
      <w:r w:rsidR="00F46520" w:rsidRPr="009B5DA1">
        <w:rPr>
          <w:rFonts w:asciiTheme="minorHAnsi" w:hAnsiTheme="minorHAnsi" w:cstheme="minorHAnsi"/>
          <w:color w:val="000000" w:themeColor="text1"/>
          <w:sz w:val="22"/>
          <w:szCs w:val="22"/>
          <w:shd w:val="clear" w:color="auto" w:fill="FFFFFF"/>
        </w:rPr>
        <w:t xml:space="preserve">Redshift, Amazon </w:t>
      </w:r>
      <w:r w:rsidR="003F150D" w:rsidRPr="009B5DA1">
        <w:rPr>
          <w:rFonts w:asciiTheme="minorHAnsi" w:hAnsiTheme="minorHAnsi" w:cstheme="minorHAnsi"/>
          <w:color w:val="000000" w:themeColor="text1"/>
          <w:sz w:val="22"/>
          <w:szCs w:val="22"/>
          <w:shd w:val="clear" w:color="auto" w:fill="FFFFFF"/>
        </w:rPr>
        <w:t>RDS,</w:t>
      </w:r>
      <w:r w:rsidR="00F46520" w:rsidRPr="009B5DA1">
        <w:rPr>
          <w:rFonts w:asciiTheme="minorHAnsi" w:hAnsiTheme="minorHAnsi" w:cstheme="minorHAnsi"/>
          <w:color w:val="000000" w:themeColor="text1"/>
          <w:sz w:val="22"/>
          <w:szCs w:val="22"/>
          <w:shd w:val="clear" w:color="auto" w:fill="FFFFFF"/>
        </w:rPr>
        <w:t xml:space="preserve"> </w:t>
      </w:r>
      <w:r w:rsidRPr="009B5DA1">
        <w:rPr>
          <w:rFonts w:asciiTheme="minorHAnsi" w:hAnsiTheme="minorHAnsi" w:cstheme="minorHAnsi"/>
          <w:color w:val="000000" w:themeColor="text1"/>
          <w:sz w:val="22"/>
          <w:szCs w:val="22"/>
          <w:shd w:val="clear" w:color="auto" w:fill="FFFFFF"/>
        </w:rPr>
        <w:t xml:space="preserve">VPC, IAM, S3, EC2, Lambda, </w:t>
      </w:r>
      <w:r w:rsidR="00515CD2" w:rsidRPr="009B5DA1">
        <w:rPr>
          <w:rFonts w:asciiTheme="minorHAnsi" w:hAnsiTheme="minorHAnsi" w:cstheme="minorHAnsi"/>
          <w:color w:val="000000" w:themeColor="text1"/>
          <w:sz w:val="22"/>
          <w:szCs w:val="22"/>
          <w:shd w:val="clear" w:color="auto" w:fill="FFFFFF"/>
        </w:rPr>
        <w:t xml:space="preserve">AWS Glue, </w:t>
      </w:r>
      <w:r w:rsidRPr="009B5DA1">
        <w:rPr>
          <w:rFonts w:asciiTheme="minorHAnsi" w:hAnsiTheme="minorHAnsi" w:cstheme="minorHAnsi"/>
          <w:color w:val="000000" w:themeColor="text1"/>
          <w:sz w:val="22"/>
          <w:szCs w:val="22"/>
          <w:shd w:val="clear" w:color="auto" w:fill="FFFFFF"/>
        </w:rPr>
        <w:t>Cloud Watch, Cloud Formation, Cloud Trail, Cloud Front, Python, MySQL, Elastic search, Docker, Jenkins, GIT</w:t>
      </w:r>
      <w:r w:rsidR="00A107C2" w:rsidRPr="009B5DA1">
        <w:rPr>
          <w:rFonts w:asciiTheme="minorHAnsi" w:hAnsiTheme="minorHAnsi" w:cstheme="minorHAnsi"/>
          <w:color w:val="000000" w:themeColor="text1"/>
          <w:sz w:val="22"/>
          <w:szCs w:val="22"/>
          <w:shd w:val="clear" w:color="auto" w:fill="FFFFFF"/>
        </w:rPr>
        <w:t>,</w:t>
      </w:r>
      <w:r w:rsidRPr="009B5DA1">
        <w:rPr>
          <w:rFonts w:asciiTheme="minorHAnsi" w:hAnsiTheme="minorHAnsi" w:cstheme="minorHAnsi"/>
          <w:color w:val="000000" w:themeColor="text1"/>
          <w:sz w:val="22"/>
          <w:szCs w:val="22"/>
          <w:shd w:val="clear" w:color="auto" w:fill="FFFFFF"/>
        </w:rPr>
        <w:t xml:space="preserve"> Splunk</w:t>
      </w:r>
      <w:r w:rsidR="0043664E" w:rsidRPr="009B5DA1">
        <w:rPr>
          <w:rFonts w:asciiTheme="minorHAnsi" w:hAnsiTheme="minorHAnsi" w:cstheme="minorHAnsi"/>
          <w:color w:val="000000" w:themeColor="text1"/>
          <w:sz w:val="22"/>
          <w:szCs w:val="22"/>
          <w:shd w:val="clear" w:color="auto" w:fill="FFFFFF"/>
        </w:rPr>
        <w:t>,</w:t>
      </w:r>
      <w:r w:rsidRPr="009B5DA1">
        <w:rPr>
          <w:rFonts w:asciiTheme="minorHAnsi" w:hAnsiTheme="minorHAnsi" w:cstheme="minorHAnsi"/>
          <w:color w:val="000000" w:themeColor="text1"/>
          <w:sz w:val="22"/>
          <w:szCs w:val="22"/>
          <w:shd w:val="clear" w:color="auto" w:fill="FFFFFF"/>
        </w:rPr>
        <w:t xml:space="preserve"> ELB,</w:t>
      </w:r>
      <w:r w:rsidR="0043664E" w:rsidRPr="009B5DA1">
        <w:rPr>
          <w:rFonts w:asciiTheme="minorHAnsi" w:hAnsiTheme="minorHAnsi" w:cstheme="minorHAnsi"/>
          <w:color w:val="000000" w:themeColor="text1"/>
          <w:sz w:val="22"/>
          <w:szCs w:val="22"/>
          <w:shd w:val="clear" w:color="auto" w:fill="FFFFFF"/>
        </w:rPr>
        <w:t xml:space="preserve"> </w:t>
      </w:r>
      <w:r w:rsidR="00515CD2" w:rsidRPr="009B5DA1">
        <w:rPr>
          <w:rFonts w:asciiTheme="minorHAnsi" w:hAnsiTheme="minorHAnsi" w:cstheme="minorHAnsi"/>
          <w:color w:val="000000" w:themeColor="text1"/>
          <w:sz w:val="22"/>
          <w:szCs w:val="22"/>
          <w:shd w:val="clear" w:color="auto" w:fill="FFFFFF"/>
        </w:rPr>
        <w:t>Informatica</w:t>
      </w:r>
    </w:p>
    <w:p w:rsidR="00132F42" w:rsidRPr="009B5DA1" w:rsidRDefault="00132F42" w:rsidP="009B5DA1">
      <w:pPr>
        <w:contextualSpacing/>
        <w:jc w:val="both"/>
        <w:rPr>
          <w:rFonts w:asciiTheme="minorHAnsi" w:hAnsiTheme="minorHAnsi" w:cstheme="minorHAnsi"/>
          <w:color w:val="000000" w:themeColor="text1"/>
          <w:sz w:val="22"/>
          <w:szCs w:val="22"/>
          <w:shd w:val="clear" w:color="auto" w:fill="FFFFFF"/>
        </w:rPr>
      </w:pPr>
    </w:p>
    <w:p w:rsidR="009B59AC" w:rsidRPr="009B5DA1" w:rsidRDefault="00E15C2F" w:rsidP="009B5DA1">
      <w:pPr>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Cisco</w:t>
      </w:r>
      <w:r w:rsidR="00140DA6" w:rsidRPr="009B5DA1">
        <w:rPr>
          <w:rFonts w:asciiTheme="minorHAnsi" w:hAnsiTheme="minorHAnsi" w:cstheme="minorHAnsi"/>
          <w:b/>
          <w:color w:val="000000" w:themeColor="text1"/>
          <w:sz w:val="22"/>
          <w:szCs w:val="22"/>
        </w:rPr>
        <w:t>,</w:t>
      </w:r>
      <w:r w:rsidR="009B59AC"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Sanjose</w:t>
      </w:r>
      <w:r w:rsidR="009B59AC" w:rsidRPr="009B5DA1">
        <w:rPr>
          <w:rFonts w:asciiTheme="minorHAnsi" w:hAnsiTheme="minorHAnsi" w:cstheme="minorHAnsi"/>
          <w:b/>
          <w:color w:val="000000" w:themeColor="text1"/>
          <w:sz w:val="22"/>
          <w:szCs w:val="22"/>
        </w:rPr>
        <w:t xml:space="preserve">, </w:t>
      </w:r>
      <w:r>
        <w:rPr>
          <w:rFonts w:asciiTheme="minorHAnsi" w:hAnsiTheme="minorHAnsi" w:cstheme="minorHAnsi"/>
          <w:b/>
          <w:color w:val="000000" w:themeColor="text1"/>
          <w:sz w:val="22"/>
          <w:szCs w:val="22"/>
        </w:rPr>
        <w:t>CA</w:t>
      </w:r>
      <w:r w:rsidR="009B59AC"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140DA6" w:rsidRPr="009B5DA1">
        <w:rPr>
          <w:rFonts w:asciiTheme="minorHAnsi" w:hAnsiTheme="minorHAnsi" w:cstheme="minorHAnsi"/>
          <w:b/>
          <w:color w:val="000000" w:themeColor="text1"/>
          <w:sz w:val="22"/>
          <w:szCs w:val="22"/>
        </w:rPr>
        <w:t xml:space="preserve"> </w:t>
      </w:r>
      <w:r w:rsidR="00E52A32"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sidR="00173E46">
        <w:rPr>
          <w:rFonts w:asciiTheme="minorHAnsi" w:hAnsiTheme="minorHAnsi" w:cstheme="minorHAnsi"/>
          <w:b/>
          <w:color w:val="000000" w:themeColor="text1"/>
          <w:sz w:val="22"/>
          <w:szCs w:val="22"/>
        </w:rPr>
        <w:t>Dec</w:t>
      </w:r>
      <w:r w:rsidR="009B59AC"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20</w:t>
      </w:r>
      <w:r w:rsidR="00A273BA" w:rsidRPr="009B5DA1">
        <w:rPr>
          <w:rFonts w:asciiTheme="minorHAnsi" w:hAnsiTheme="minorHAnsi" w:cstheme="minorHAnsi"/>
          <w:b/>
          <w:color w:val="000000" w:themeColor="text1"/>
          <w:sz w:val="22"/>
          <w:szCs w:val="22"/>
        </w:rPr>
        <w:t>1</w:t>
      </w:r>
      <w:r w:rsidR="00173E46">
        <w:rPr>
          <w:rFonts w:asciiTheme="minorHAnsi" w:hAnsiTheme="minorHAnsi" w:cstheme="minorHAnsi"/>
          <w:b/>
          <w:color w:val="000000" w:themeColor="text1"/>
          <w:sz w:val="22"/>
          <w:szCs w:val="22"/>
        </w:rPr>
        <w:t>6</w:t>
      </w:r>
      <w:r w:rsidR="00E52A32" w:rsidRPr="009B5DA1">
        <w:rPr>
          <w:rFonts w:asciiTheme="minorHAnsi" w:hAnsiTheme="minorHAnsi" w:cstheme="minorHAnsi"/>
          <w:b/>
          <w:color w:val="000000" w:themeColor="text1"/>
          <w:sz w:val="22"/>
          <w:szCs w:val="22"/>
        </w:rPr>
        <w:t xml:space="preserve"> to </w:t>
      </w:r>
      <w:r w:rsidR="00173E46">
        <w:rPr>
          <w:rFonts w:asciiTheme="minorHAnsi" w:hAnsiTheme="minorHAnsi" w:cstheme="minorHAnsi"/>
          <w:b/>
          <w:color w:val="000000" w:themeColor="text1"/>
          <w:sz w:val="22"/>
          <w:szCs w:val="22"/>
        </w:rPr>
        <w:t>June</w:t>
      </w:r>
      <w:r w:rsidR="00B2009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20</w:t>
      </w:r>
      <w:r w:rsidR="009B59AC" w:rsidRPr="009B5DA1">
        <w:rPr>
          <w:rFonts w:asciiTheme="minorHAnsi" w:hAnsiTheme="minorHAnsi" w:cstheme="minorHAnsi"/>
          <w:b/>
          <w:color w:val="000000" w:themeColor="text1"/>
          <w:sz w:val="22"/>
          <w:szCs w:val="22"/>
        </w:rPr>
        <w:t>1</w:t>
      </w:r>
      <w:r w:rsidR="00173E46">
        <w:rPr>
          <w:rFonts w:asciiTheme="minorHAnsi" w:hAnsiTheme="minorHAnsi" w:cstheme="minorHAnsi"/>
          <w:b/>
          <w:color w:val="000000" w:themeColor="text1"/>
          <w:sz w:val="22"/>
          <w:szCs w:val="22"/>
        </w:rPr>
        <w:t>7</w:t>
      </w:r>
    </w:p>
    <w:p w:rsidR="009B59AC" w:rsidRPr="009B5DA1" w:rsidRDefault="009B59AC" w:rsidP="009B5DA1">
      <w:pPr>
        <w:jc w:val="both"/>
        <w:rPr>
          <w:rFonts w:asciiTheme="minorHAnsi" w:hAnsiTheme="minorHAnsi" w:cstheme="minorHAnsi"/>
          <w:b/>
          <w:color w:val="000000" w:themeColor="text1"/>
          <w:sz w:val="22"/>
          <w:szCs w:val="22"/>
        </w:rPr>
      </w:pPr>
      <w:r w:rsidRPr="009B5DA1">
        <w:rPr>
          <w:rFonts w:asciiTheme="minorHAnsi" w:hAnsiTheme="minorHAnsi" w:cstheme="minorHAnsi"/>
          <w:b/>
          <w:bCs/>
          <w:noProof/>
          <w:color w:val="000000" w:themeColor="text1"/>
          <w:sz w:val="22"/>
          <w:szCs w:val="22"/>
        </w:rPr>
        <w:t>Sr.</w:t>
      </w:r>
      <w:r w:rsidR="00173E46">
        <w:rPr>
          <w:rFonts w:asciiTheme="minorHAnsi" w:hAnsiTheme="minorHAnsi" w:cstheme="minorHAnsi"/>
          <w:b/>
          <w:bCs/>
          <w:noProof/>
          <w:color w:val="000000" w:themeColor="text1"/>
          <w:sz w:val="22"/>
          <w:szCs w:val="22"/>
        </w:rPr>
        <w:t>ETL</w:t>
      </w:r>
      <w:r w:rsidRPr="009B5DA1">
        <w:rPr>
          <w:rFonts w:asciiTheme="minorHAnsi" w:hAnsiTheme="minorHAnsi" w:cstheme="minorHAnsi"/>
          <w:b/>
          <w:bCs/>
          <w:noProof/>
          <w:color w:val="000000" w:themeColor="text1"/>
          <w:sz w:val="22"/>
          <w:szCs w:val="22"/>
        </w:rPr>
        <w:t xml:space="preserve"> Developer       </w:t>
      </w:r>
    </w:p>
    <w:p w:rsidR="009B59AC" w:rsidRPr="009B5DA1" w:rsidRDefault="009B59AC" w:rsidP="009B5DA1">
      <w:pPr>
        <w:jc w:val="both"/>
        <w:rPr>
          <w:rFonts w:asciiTheme="minorHAnsi" w:hAnsiTheme="minorHAnsi" w:cstheme="minorHAnsi"/>
          <w:b/>
          <w:bCs/>
          <w:color w:val="000000" w:themeColor="text1"/>
          <w:sz w:val="22"/>
          <w:szCs w:val="22"/>
        </w:rPr>
      </w:pPr>
      <w:r w:rsidRPr="009B5DA1">
        <w:rPr>
          <w:rFonts w:asciiTheme="minorHAnsi" w:hAnsiTheme="minorHAnsi" w:cstheme="minorHAnsi"/>
          <w:b/>
          <w:bCs/>
          <w:color w:val="000000" w:themeColor="text1"/>
          <w:sz w:val="22"/>
          <w:szCs w:val="22"/>
        </w:rPr>
        <w:t>Project Name: AppFIT</w:t>
      </w:r>
    </w:p>
    <w:p w:rsidR="009B59AC" w:rsidRPr="009B5DA1" w:rsidRDefault="009B59AC" w:rsidP="009B5DA1">
      <w:pPr>
        <w:jc w:val="both"/>
        <w:rPr>
          <w:rFonts w:asciiTheme="minorHAnsi" w:hAnsiTheme="minorHAnsi" w:cstheme="minorHAnsi"/>
          <w:color w:val="000000" w:themeColor="text1"/>
          <w:sz w:val="22"/>
          <w:szCs w:val="22"/>
        </w:rPr>
      </w:pPr>
      <w:r w:rsidRPr="009B5DA1">
        <w:rPr>
          <w:rFonts w:asciiTheme="minorHAnsi" w:hAnsiTheme="minorHAnsi" w:cstheme="minorHAnsi"/>
          <w:color w:val="000000" w:themeColor="text1"/>
          <w:sz w:val="22"/>
          <w:szCs w:val="22"/>
        </w:rPr>
        <w:t>The AppFIT dashboard project provides insights into the health of applications. The dashboard allows you to filter on applications based on many parameters so that you can focus on what you are interested in. IT Application owners, application support leaders, Service Leads, Tower Leads, Client Service Leaders and IT leadership will find these dashboards valuable for application health investment decision making.</w:t>
      </w:r>
    </w:p>
    <w:p w:rsidR="009B59AC" w:rsidRPr="009B5DA1" w:rsidRDefault="009B59AC" w:rsidP="009B5DA1">
      <w:pPr>
        <w:jc w:val="both"/>
        <w:rPr>
          <w:rFonts w:asciiTheme="minorHAnsi" w:hAnsiTheme="minorHAnsi" w:cstheme="minorHAnsi"/>
          <w:b/>
          <w:bCs/>
          <w:color w:val="000000" w:themeColor="text1"/>
          <w:sz w:val="22"/>
          <w:szCs w:val="22"/>
        </w:rPr>
      </w:pPr>
      <w:r w:rsidRPr="009B5DA1">
        <w:rPr>
          <w:rFonts w:asciiTheme="minorHAnsi" w:hAnsiTheme="minorHAnsi" w:cstheme="minorHAnsi"/>
          <w:b/>
          <w:iCs/>
          <w:color w:val="000000" w:themeColor="text1"/>
          <w:sz w:val="22"/>
          <w:szCs w:val="22"/>
        </w:rPr>
        <w:t>Responsibilities: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Responsible for creating Workflows and sessions using Informatica workflow manager and monitor the workflow run and statistic properties on Informatica Workflow Monitor.</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Used debugger to validate mappings and gain troubleshooting information about data and error conditions.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Involved in creating shell scripts for various database objects related to the data model, which involve in creation of schema, tables, sequences, views, Materialized views, constraints, and indexes.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Developed shell scripts to automate Session (pre-session and post- session) tasks.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Sound knowledge in migrating mappings from development to production.</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Used SQL, PL/SQL, and TOAD to validate the Data going in to the Data Warehouse.</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Developed mappings with Transformations and Mapplets confirming to the business rules.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Migrated Informatica folders, mappings, workflow, reusable objects from one environment to another and in the process of change control.</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Worked with pre and post sessions and extracted data from Transaction System into Staging Area.</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 xml:space="preserve">Developed and maintained technical documentation for Informatica servers and repositories. </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Prepared Unit Test Specifications (UTS) and Performed Unit Testing, Integration testing and UAT with UTS.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Involved in solving data issues raised in UAT by business.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Analyzing the issues raised in production support and provide Root Cause Analysis document for the issues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Monitored the existing ETL jobs and takes necessary actions as per the errors.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 xml:space="preserve">Analyzed performance measures to fit the reporting needs of the company. </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Worked closely with tableau developer and Provided the complex SQL queries.</w:t>
      </w:r>
    </w:p>
    <w:p w:rsidR="00173E46" w:rsidRPr="00173E46" w:rsidRDefault="00173E46" w:rsidP="00173E46">
      <w:pPr>
        <w:pStyle w:val="NoSpacing"/>
        <w:numPr>
          <w:ilvl w:val="0"/>
          <w:numId w:val="36"/>
        </w:numPr>
        <w:jc w:val="both"/>
        <w:rPr>
          <w:rFonts w:cstheme="minorHAnsi"/>
          <w:color w:val="333333"/>
          <w:sz w:val="22"/>
          <w:szCs w:val="22"/>
        </w:rPr>
      </w:pPr>
      <w:r w:rsidRPr="00173E46">
        <w:rPr>
          <w:rFonts w:cstheme="minorHAnsi"/>
          <w:color w:val="333333"/>
          <w:sz w:val="22"/>
          <w:szCs w:val="22"/>
        </w:rPr>
        <w:t>Extensively used ETL to load data from Flat files, COBOL files, Mainframe VSAM files and flat files.</w:t>
      </w:r>
    </w:p>
    <w:p w:rsidR="009B59AC" w:rsidRPr="00173E46" w:rsidRDefault="009B59AC" w:rsidP="009B5DA1">
      <w:pPr>
        <w:jc w:val="both"/>
        <w:rPr>
          <w:rFonts w:asciiTheme="minorHAnsi" w:hAnsiTheme="minorHAnsi" w:cstheme="minorHAnsi"/>
          <w:color w:val="000000" w:themeColor="text1"/>
          <w:sz w:val="22"/>
          <w:szCs w:val="22"/>
        </w:rPr>
      </w:pPr>
      <w:r w:rsidRPr="00173E46">
        <w:rPr>
          <w:rFonts w:asciiTheme="minorHAnsi" w:hAnsiTheme="minorHAnsi" w:cstheme="minorHAnsi"/>
          <w:b/>
          <w:bCs/>
          <w:color w:val="000000" w:themeColor="text1"/>
          <w:sz w:val="22"/>
          <w:szCs w:val="22"/>
        </w:rPr>
        <w:t>Environment:</w:t>
      </w:r>
      <w:r w:rsidRPr="00173E46">
        <w:rPr>
          <w:rFonts w:asciiTheme="minorHAnsi" w:hAnsiTheme="minorHAnsi" w:cstheme="minorHAnsi"/>
          <w:color w:val="000000" w:themeColor="text1"/>
          <w:sz w:val="22"/>
          <w:szCs w:val="22"/>
        </w:rPr>
        <w:t xml:space="preserve"> </w:t>
      </w:r>
      <w:r w:rsidR="00173E46" w:rsidRPr="00173E46">
        <w:rPr>
          <w:rFonts w:asciiTheme="minorHAnsi" w:hAnsiTheme="minorHAnsi" w:cstheme="minorHAnsi"/>
          <w:sz w:val="22"/>
          <w:szCs w:val="22"/>
        </w:rPr>
        <w:t>Informatica Power Center 9.6.1, Oracle 11g and SQL developer. DB2 v8.1, PL/SQL, Microsoft SQL Server, Windows XP, SFDC, SBL, UNIX Shell Scripts and DB2 Connect, Informatica Power Exchange, Salesforce, SBL, SAP, Tableau</w:t>
      </w:r>
    </w:p>
    <w:p w:rsidR="002D4FE9" w:rsidRPr="009B5DA1" w:rsidRDefault="002D4FE9" w:rsidP="009B5DA1">
      <w:pPr>
        <w:tabs>
          <w:tab w:val="left" w:pos="-90"/>
          <w:tab w:val="left" w:pos="0"/>
        </w:tabs>
        <w:jc w:val="both"/>
        <w:rPr>
          <w:rFonts w:asciiTheme="minorHAnsi" w:hAnsiTheme="minorHAnsi" w:cstheme="minorHAnsi"/>
          <w:color w:val="000000" w:themeColor="text1"/>
          <w:sz w:val="22"/>
          <w:szCs w:val="22"/>
        </w:rPr>
      </w:pPr>
    </w:p>
    <w:p w:rsidR="009B5DA1" w:rsidRDefault="00AF13EA" w:rsidP="009B5DA1">
      <w:pPr>
        <w:tabs>
          <w:tab w:val="left" w:pos="-90"/>
          <w:tab w:val="left" w:pos="0"/>
        </w:tabs>
        <w:ind w:left="-90"/>
        <w:jc w:val="both"/>
        <w:rPr>
          <w:rFonts w:asciiTheme="minorHAnsi" w:hAnsiTheme="minorHAnsi" w:cstheme="minorHAnsi"/>
          <w:b/>
          <w:color w:val="000000" w:themeColor="text1"/>
          <w:sz w:val="22"/>
          <w:szCs w:val="22"/>
        </w:rPr>
      </w:pPr>
      <w:r>
        <w:rPr>
          <w:rFonts w:asciiTheme="minorHAnsi" w:hAnsiTheme="minorHAnsi" w:cstheme="minorHAnsi"/>
          <w:b/>
          <w:color w:val="000000" w:themeColor="text1"/>
          <w:sz w:val="22"/>
          <w:szCs w:val="22"/>
        </w:rPr>
        <w:t>Lanyon Solutions</w:t>
      </w:r>
      <w:r w:rsidR="00A36CC2" w:rsidRPr="009B5DA1">
        <w:rPr>
          <w:rFonts w:asciiTheme="minorHAnsi" w:hAnsiTheme="minorHAnsi" w:cstheme="minorHAnsi"/>
          <w:b/>
          <w:color w:val="000000" w:themeColor="text1"/>
          <w:sz w:val="22"/>
          <w:szCs w:val="22"/>
        </w:rPr>
        <w:t xml:space="preserve">, </w:t>
      </w:r>
      <w:r w:rsidR="00E15C2F">
        <w:rPr>
          <w:rFonts w:asciiTheme="minorHAnsi" w:hAnsiTheme="minorHAnsi" w:cstheme="minorHAnsi"/>
          <w:b/>
          <w:color w:val="000000" w:themeColor="text1"/>
          <w:sz w:val="22"/>
          <w:szCs w:val="22"/>
        </w:rPr>
        <w:t>TX</w:t>
      </w:r>
      <w:r w:rsidR="00A36CC2" w:rsidRPr="009B5DA1">
        <w:rPr>
          <w:rFonts w:asciiTheme="minorHAnsi" w:hAnsiTheme="minorHAnsi" w:cstheme="minorHAnsi"/>
          <w:b/>
          <w:color w:val="000000" w:themeColor="text1"/>
          <w:sz w:val="22"/>
          <w:szCs w:val="22"/>
        </w:rPr>
        <w:t xml:space="preserve">              </w:t>
      </w:r>
      <w:r w:rsidR="00451D0C" w:rsidRPr="009B5DA1">
        <w:rPr>
          <w:rFonts w:asciiTheme="minorHAnsi" w:hAnsiTheme="minorHAnsi" w:cstheme="minorHAnsi"/>
          <w:b/>
          <w:color w:val="000000" w:themeColor="text1"/>
          <w:sz w:val="22"/>
          <w:szCs w:val="22"/>
        </w:rPr>
        <w:t xml:space="preserve">                                                    </w:t>
      </w:r>
      <w:r w:rsidR="00E15C2F">
        <w:rPr>
          <w:rFonts w:asciiTheme="minorHAnsi" w:hAnsiTheme="minorHAnsi" w:cstheme="minorHAnsi"/>
          <w:b/>
          <w:color w:val="000000" w:themeColor="text1"/>
          <w:sz w:val="22"/>
          <w:szCs w:val="22"/>
        </w:rPr>
        <w:t xml:space="preserve">   </w:t>
      </w:r>
      <w:r w:rsidR="00E15C2F">
        <w:rPr>
          <w:rFonts w:asciiTheme="minorHAnsi" w:hAnsiTheme="minorHAnsi" w:cstheme="minorHAnsi"/>
          <w:b/>
          <w:color w:val="000000" w:themeColor="text1"/>
          <w:sz w:val="22"/>
          <w:szCs w:val="22"/>
        </w:rPr>
        <w:tab/>
      </w:r>
      <w:r w:rsidR="00451D0C"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B20090" w:rsidRPr="009B5DA1">
        <w:rPr>
          <w:rFonts w:asciiTheme="minorHAnsi" w:hAnsiTheme="minorHAnsi" w:cstheme="minorHAnsi"/>
          <w:b/>
          <w:color w:val="000000" w:themeColor="text1"/>
          <w:sz w:val="22"/>
          <w:szCs w:val="22"/>
        </w:rPr>
        <w:t xml:space="preserve">     </w:t>
      </w:r>
      <w:r w:rsidR="009B59AC" w:rsidRPr="009B5DA1">
        <w:rPr>
          <w:rFonts w:asciiTheme="minorHAnsi" w:hAnsiTheme="minorHAnsi" w:cstheme="minorHAnsi"/>
          <w:b/>
          <w:color w:val="000000" w:themeColor="text1"/>
          <w:sz w:val="22"/>
          <w:szCs w:val="22"/>
        </w:rPr>
        <w:t xml:space="preserve"> </w:t>
      </w:r>
      <w:r w:rsidR="00FE7720" w:rsidRPr="009B5DA1">
        <w:rPr>
          <w:rFonts w:asciiTheme="minorHAnsi" w:hAnsiTheme="minorHAnsi" w:cstheme="minorHAnsi"/>
          <w:b/>
          <w:color w:val="000000" w:themeColor="text1"/>
          <w:sz w:val="22"/>
          <w:szCs w:val="22"/>
        </w:rPr>
        <w:t xml:space="preserve"> </w:t>
      </w:r>
      <w:r w:rsidR="009B5DA1">
        <w:rPr>
          <w:rFonts w:asciiTheme="minorHAnsi" w:hAnsiTheme="minorHAnsi" w:cstheme="minorHAnsi"/>
          <w:b/>
          <w:color w:val="000000" w:themeColor="text1"/>
          <w:sz w:val="22"/>
          <w:szCs w:val="22"/>
        </w:rPr>
        <w:tab/>
        <w:t xml:space="preserve">    </w:t>
      </w:r>
      <w:r>
        <w:rPr>
          <w:rFonts w:asciiTheme="minorHAnsi" w:hAnsiTheme="minorHAnsi" w:cstheme="minorHAnsi"/>
          <w:b/>
          <w:color w:val="000000" w:themeColor="text1"/>
          <w:sz w:val="22"/>
          <w:szCs w:val="22"/>
        </w:rPr>
        <w:t xml:space="preserve">Feb </w:t>
      </w:r>
      <w:r w:rsidR="009B5DA1">
        <w:rPr>
          <w:rFonts w:asciiTheme="minorHAnsi" w:hAnsiTheme="minorHAnsi" w:cstheme="minorHAnsi"/>
          <w:b/>
          <w:color w:val="000000" w:themeColor="text1"/>
          <w:sz w:val="22"/>
          <w:szCs w:val="22"/>
        </w:rPr>
        <w:t>201</w:t>
      </w:r>
      <w:r>
        <w:rPr>
          <w:rFonts w:asciiTheme="minorHAnsi" w:hAnsiTheme="minorHAnsi" w:cstheme="minorHAnsi"/>
          <w:b/>
          <w:color w:val="000000" w:themeColor="text1"/>
          <w:sz w:val="22"/>
          <w:szCs w:val="22"/>
        </w:rPr>
        <w:t>4</w:t>
      </w:r>
      <w:r w:rsidR="009B59AC" w:rsidRPr="009B5DA1">
        <w:rPr>
          <w:rFonts w:asciiTheme="minorHAnsi" w:hAnsiTheme="minorHAnsi" w:cstheme="minorHAnsi"/>
          <w:b/>
          <w:color w:val="000000" w:themeColor="text1"/>
          <w:sz w:val="22"/>
          <w:szCs w:val="22"/>
        </w:rPr>
        <w:t xml:space="preserve"> to </w:t>
      </w:r>
      <w:r w:rsidR="00B20090" w:rsidRPr="009B5DA1">
        <w:rPr>
          <w:rFonts w:asciiTheme="minorHAnsi" w:hAnsiTheme="minorHAnsi" w:cstheme="minorHAnsi"/>
          <w:b/>
          <w:color w:val="000000" w:themeColor="text1"/>
          <w:sz w:val="22"/>
          <w:szCs w:val="22"/>
        </w:rPr>
        <w:t xml:space="preserve">Dec </w:t>
      </w:r>
      <w:r w:rsidR="009B5DA1">
        <w:rPr>
          <w:rFonts w:asciiTheme="minorHAnsi" w:hAnsiTheme="minorHAnsi" w:cstheme="minorHAnsi"/>
          <w:b/>
          <w:color w:val="000000" w:themeColor="text1"/>
          <w:sz w:val="22"/>
          <w:szCs w:val="22"/>
        </w:rPr>
        <w:t>20</w:t>
      </w:r>
      <w:r w:rsidR="00451D0C" w:rsidRPr="009B5DA1">
        <w:rPr>
          <w:rFonts w:asciiTheme="minorHAnsi" w:hAnsiTheme="minorHAnsi" w:cstheme="minorHAnsi"/>
          <w:b/>
          <w:color w:val="000000" w:themeColor="text1"/>
          <w:sz w:val="22"/>
          <w:szCs w:val="22"/>
        </w:rPr>
        <w:t>1</w:t>
      </w:r>
      <w:r w:rsidR="00CC54B6">
        <w:rPr>
          <w:rFonts w:asciiTheme="minorHAnsi" w:hAnsiTheme="minorHAnsi" w:cstheme="minorHAnsi"/>
          <w:b/>
          <w:color w:val="000000" w:themeColor="text1"/>
          <w:sz w:val="22"/>
          <w:szCs w:val="22"/>
        </w:rPr>
        <w:t>6</w:t>
      </w:r>
      <w:r w:rsidR="006C5DA7" w:rsidRPr="009B5DA1">
        <w:rPr>
          <w:rFonts w:asciiTheme="minorHAnsi" w:hAnsiTheme="minorHAnsi" w:cstheme="minorHAnsi"/>
          <w:b/>
          <w:color w:val="000000" w:themeColor="text1"/>
          <w:sz w:val="22"/>
          <w:szCs w:val="22"/>
        </w:rPr>
        <w:t xml:space="preserve"> </w:t>
      </w:r>
    </w:p>
    <w:p w:rsidR="009B5DA1" w:rsidRDefault="00AF13EA" w:rsidP="009B5DA1">
      <w:pPr>
        <w:tabs>
          <w:tab w:val="left" w:pos="-90"/>
          <w:tab w:val="left" w:pos="0"/>
        </w:tabs>
        <w:ind w:left="-90"/>
        <w:jc w:val="both"/>
        <w:rPr>
          <w:rFonts w:asciiTheme="minorHAnsi" w:hAnsiTheme="minorHAnsi" w:cstheme="minorHAnsi"/>
          <w:b/>
          <w:color w:val="000000" w:themeColor="text1"/>
          <w:sz w:val="22"/>
          <w:szCs w:val="22"/>
        </w:rPr>
      </w:pPr>
      <w:r>
        <w:rPr>
          <w:rFonts w:asciiTheme="minorHAnsi" w:hAnsiTheme="minorHAnsi" w:cstheme="minorHAnsi"/>
          <w:b/>
          <w:bCs/>
          <w:noProof/>
          <w:color w:val="000000" w:themeColor="text1"/>
          <w:sz w:val="22"/>
          <w:szCs w:val="22"/>
        </w:rPr>
        <w:t>ETL Developer</w:t>
      </w:r>
    </w:p>
    <w:p w:rsidR="007D6151" w:rsidRPr="009B5DA1" w:rsidRDefault="007D6151" w:rsidP="009B5DA1">
      <w:pPr>
        <w:tabs>
          <w:tab w:val="left" w:pos="-90"/>
          <w:tab w:val="left" w:pos="0"/>
        </w:tabs>
        <w:ind w:left="-90"/>
        <w:jc w:val="both"/>
        <w:rPr>
          <w:rFonts w:asciiTheme="minorHAnsi" w:hAnsiTheme="minorHAnsi" w:cstheme="minorHAnsi"/>
          <w:b/>
          <w:color w:val="000000" w:themeColor="text1"/>
          <w:sz w:val="22"/>
          <w:szCs w:val="22"/>
        </w:rPr>
      </w:pPr>
      <w:r w:rsidRPr="009B5DA1">
        <w:rPr>
          <w:rFonts w:asciiTheme="minorHAnsi" w:hAnsiTheme="minorHAnsi" w:cstheme="minorHAnsi"/>
          <w:b/>
          <w:bCs/>
          <w:color w:val="000000" w:themeColor="text1"/>
          <w:sz w:val="22"/>
          <w:szCs w:val="22"/>
          <w:shd w:val="clear" w:color="auto" w:fill="FFFFFF"/>
        </w:rPr>
        <w:t xml:space="preserve">Responsibilities:  </w:t>
      </w:r>
    </w:p>
    <w:p w:rsidR="00AF13EA" w:rsidRPr="000C2CBA" w:rsidRDefault="00AF13EA" w:rsidP="00AF13EA">
      <w:pPr>
        <w:pStyle w:val="NoSpacing"/>
        <w:numPr>
          <w:ilvl w:val="0"/>
          <w:numId w:val="6"/>
        </w:numPr>
        <w:rPr>
          <w:rFonts w:cs="Calibri"/>
        </w:rPr>
      </w:pPr>
      <w:r w:rsidRPr="000C2CBA">
        <w:rPr>
          <w:rFonts w:cs="Calibri"/>
        </w:rPr>
        <w:lastRenderedPageBreak/>
        <w:t>Developed Logical and Physical data models that capture current state/future state data elements and data flows using Erwin 4.5.</w:t>
      </w:r>
    </w:p>
    <w:p w:rsidR="00AF13EA" w:rsidRPr="000C2CBA" w:rsidRDefault="00AF13EA" w:rsidP="00AF13EA">
      <w:pPr>
        <w:pStyle w:val="NoSpacing"/>
        <w:numPr>
          <w:ilvl w:val="0"/>
          <w:numId w:val="6"/>
        </w:numPr>
        <w:rPr>
          <w:rFonts w:cs="Calibri"/>
        </w:rPr>
      </w:pPr>
      <w:r w:rsidRPr="000C2CBA">
        <w:rPr>
          <w:rFonts w:cs="Calibri"/>
        </w:rPr>
        <w:t>Responsible for design and build data mart as per the requirements.</w:t>
      </w:r>
    </w:p>
    <w:p w:rsidR="00AF13EA" w:rsidRPr="000C2CBA" w:rsidRDefault="00AF13EA" w:rsidP="00AF13EA">
      <w:pPr>
        <w:pStyle w:val="NoSpacing"/>
        <w:numPr>
          <w:ilvl w:val="0"/>
          <w:numId w:val="6"/>
        </w:numPr>
        <w:rPr>
          <w:rFonts w:cs="Calibri"/>
        </w:rPr>
      </w:pPr>
      <w:r w:rsidRPr="000C2CBA">
        <w:rPr>
          <w:rFonts w:cs="Calibri"/>
        </w:rPr>
        <w:t>Extracted Data from various sources like Data Files, different customized tools like Meridian and Oracle.</w:t>
      </w:r>
    </w:p>
    <w:p w:rsidR="00AF13EA" w:rsidRPr="000C2CBA" w:rsidRDefault="00AF13EA" w:rsidP="00AF13EA">
      <w:pPr>
        <w:pStyle w:val="NoSpacing"/>
        <w:numPr>
          <w:ilvl w:val="0"/>
          <w:numId w:val="6"/>
        </w:numPr>
        <w:rPr>
          <w:rFonts w:cs="Calibri"/>
        </w:rPr>
      </w:pPr>
      <w:r w:rsidRPr="000C2CBA">
        <w:rPr>
          <w:rFonts w:cs="Calibri"/>
        </w:rPr>
        <w:t>Extensively worked on Views, Stored Procedures, Triggers and SQL queries and for loading the data (staging) to enhance and maintain the existing functionality.</w:t>
      </w:r>
    </w:p>
    <w:p w:rsidR="00AF13EA" w:rsidRPr="000C2CBA" w:rsidRDefault="00AF13EA" w:rsidP="00AF13EA">
      <w:pPr>
        <w:pStyle w:val="NoSpacing"/>
        <w:numPr>
          <w:ilvl w:val="0"/>
          <w:numId w:val="6"/>
        </w:numPr>
        <w:rPr>
          <w:rFonts w:cs="Calibri"/>
        </w:rPr>
      </w:pPr>
      <w:r w:rsidRPr="000C2CBA">
        <w:rPr>
          <w:rFonts w:cs="Calibri"/>
        </w:rPr>
        <w:t>Done analysis of Source, Requirements, existing OLTP system and identification of required dimensions and facts from the Database.</w:t>
      </w:r>
    </w:p>
    <w:p w:rsidR="00AF13EA" w:rsidRPr="000C2CBA" w:rsidRDefault="00AF13EA" w:rsidP="00AF13EA">
      <w:pPr>
        <w:pStyle w:val="NoSpacing"/>
        <w:numPr>
          <w:ilvl w:val="0"/>
          <w:numId w:val="6"/>
        </w:numPr>
        <w:rPr>
          <w:rFonts w:cs="Calibri"/>
        </w:rPr>
      </w:pPr>
      <w:r w:rsidRPr="000C2CBA">
        <w:rPr>
          <w:rFonts w:cs="Calibri"/>
        </w:rPr>
        <w:t>Created Data acquisition and Interface System Design Document.</w:t>
      </w:r>
    </w:p>
    <w:p w:rsidR="00AF13EA" w:rsidRPr="000C2CBA" w:rsidRDefault="00AF13EA" w:rsidP="00AF13EA">
      <w:pPr>
        <w:pStyle w:val="NoSpacing"/>
        <w:numPr>
          <w:ilvl w:val="0"/>
          <w:numId w:val="6"/>
        </w:numPr>
        <w:rPr>
          <w:rFonts w:cs="Calibri"/>
        </w:rPr>
      </w:pPr>
      <w:r w:rsidRPr="000C2CBA">
        <w:rPr>
          <w:rFonts w:cs="Calibri"/>
        </w:rPr>
        <w:t>Designed the Dimensional Model of the Data Warehouse Confirmation of source data layouts and needs.</w:t>
      </w:r>
    </w:p>
    <w:p w:rsidR="00AF13EA" w:rsidRPr="000C2CBA" w:rsidRDefault="00AF13EA" w:rsidP="00AF13EA">
      <w:pPr>
        <w:pStyle w:val="NoSpacing"/>
        <w:numPr>
          <w:ilvl w:val="0"/>
          <w:numId w:val="6"/>
        </w:numPr>
        <w:rPr>
          <w:rFonts w:cs="Calibri"/>
        </w:rPr>
      </w:pPr>
      <w:r w:rsidRPr="000C2CBA">
        <w:rPr>
          <w:rFonts w:cs="Calibri"/>
        </w:rPr>
        <w:t>Extensively used Oracle ETL process for address data cleansing.</w:t>
      </w:r>
    </w:p>
    <w:p w:rsidR="00AF13EA" w:rsidRPr="000C2CBA" w:rsidRDefault="00AF13EA" w:rsidP="00AF13EA">
      <w:pPr>
        <w:pStyle w:val="NoSpacing"/>
        <w:numPr>
          <w:ilvl w:val="0"/>
          <w:numId w:val="6"/>
        </w:numPr>
        <w:rPr>
          <w:rFonts w:cs="Calibri"/>
        </w:rPr>
      </w:pPr>
      <w:r w:rsidRPr="000C2CBA">
        <w:rPr>
          <w:rFonts w:cs="Calibri"/>
        </w:rPr>
        <w:t>Developed and tuned all the Affiliations received from data sources using Oracle and Informatica and tested with high volume of data.</w:t>
      </w:r>
    </w:p>
    <w:p w:rsidR="00AF13EA" w:rsidRPr="000C2CBA" w:rsidRDefault="00AF13EA" w:rsidP="00AF13EA">
      <w:pPr>
        <w:pStyle w:val="NoSpacing"/>
        <w:numPr>
          <w:ilvl w:val="0"/>
          <w:numId w:val="6"/>
        </w:numPr>
        <w:rPr>
          <w:rFonts w:cs="Calibri"/>
        </w:rPr>
      </w:pPr>
      <w:r w:rsidRPr="000C2CBA">
        <w:rPr>
          <w:rFonts w:cs="Calibri"/>
        </w:rPr>
        <w:t>Responsible for developing, support and maintenance for the ETL (Extract, Transform and Load) processes using Oracle and Informatica PowerCenter.</w:t>
      </w:r>
    </w:p>
    <w:p w:rsidR="00AF13EA" w:rsidRPr="000C2CBA" w:rsidRDefault="00AF13EA" w:rsidP="00AF13EA">
      <w:pPr>
        <w:pStyle w:val="NoSpacing"/>
        <w:numPr>
          <w:ilvl w:val="0"/>
          <w:numId w:val="6"/>
        </w:numPr>
        <w:rPr>
          <w:rFonts w:cs="Calibri"/>
        </w:rPr>
      </w:pPr>
      <w:r w:rsidRPr="000C2CBA">
        <w:rPr>
          <w:rFonts w:cs="Calibri"/>
        </w:rPr>
        <w:t>Created common reusable objects for the ETL team and overlook coding standards.</w:t>
      </w:r>
    </w:p>
    <w:p w:rsidR="00AF13EA" w:rsidRPr="000C2CBA" w:rsidRDefault="00AF13EA" w:rsidP="00AF13EA">
      <w:pPr>
        <w:pStyle w:val="NoSpacing"/>
        <w:numPr>
          <w:ilvl w:val="0"/>
          <w:numId w:val="6"/>
        </w:numPr>
        <w:rPr>
          <w:rFonts w:cs="Calibri"/>
        </w:rPr>
      </w:pPr>
      <w:r w:rsidRPr="000C2CBA">
        <w:rPr>
          <w:rFonts w:cs="Calibri"/>
        </w:rPr>
        <w:t>Reviewed high-level design specification, ETL coding and mapping standards.</w:t>
      </w:r>
    </w:p>
    <w:p w:rsidR="00AF13EA" w:rsidRPr="000C2CBA" w:rsidRDefault="00AF13EA" w:rsidP="00AF13EA">
      <w:pPr>
        <w:pStyle w:val="NoSpacing"/>
        <w:numPr>
          <w:ilvl w:val="0"/>
          <w:numId w:val="6"/>
        </w:numPr>
        <w:rPr>
          <w:rFonts w:cs="Calibri"/>
        </w:rPr>
      </w:pPr>
      <w:r w:rsidRPr="000C2CBA">
        <w:rPr>
          <w:rFonts w:cs="Calibri"/>
        </w:rPr>
        <w:t>Designed new database tables to meet business information needs. Designed Mapping document, which is a guideline to ETL Coding.</w:t>
      </w:r>
    </w:p>
    <w:p w:rsidR="00AF13EA" w:rsidRPr="000C2CBA" w:rsidRDefault="00AF13EA" w:rsidP="00AF13EA">
      <w:pPr>
        <w:pStyle w:val="NoSpacing"/>
        <w:numPr>
          <w:ilvl w:val="0"/>
          <w:numId w:val="6"/>
        </w:numPr>
        <w:rPr>
          <w:rFonts w:cs="Calibri"/>
        </w:rPr>
      </w:pPr>
      <w:r w:rsidRPr="000C2CBA">
        <w:rPr>
          <w:rFonts w:cs="Calibri"/>
        </w:rPr>
        <w:t>Used ETL to extract files for the external vendors and coordinated that effort.</w:t>
      </w:r>
    </w:p>
    <w:p w:rsidR="00AF13EA" w:rsidRPr="000C2CBA" w:rsidRDefault="00AF13EA" w:rsidP="00AF13EA">
      <w:pPr>
        <w:pStyle w:val="NoSpacing"/>
        <w:numPr>
          <w:ilvl w:val="0"/>
          <w:numId w:val="6"/>
        </w:numPr>
        <w:rPr>
          <w:rFonts w:cs="Calibri"/>
        </w:rPr>
      </w:pPr>
      <w:r w:rsidRPr="000C2CBA">
        <w:rPr>
          <w:rFonts w:cs="Calibri"/>
        </w:rPr>
        <w:t>Migrated mappings from Development to Testing and from Testing to Production.</w:t>
      </w:r>
    </w:p>
    <w:p w:rsidR="00AF13EA" w:rsidRPr="000C2CBA" w:rsidRDefault="00AF13EA" w:rsidP="00AF13EA">
      <w:pPr>
        <w:pStyle w:val="NoSpacing"/>
        <w:numPr>
          <w:ilvl w:val="0"/>
          <w:numId w:val="6"/>
        </w:numPr>
        <w:rPr>
          <w:rFonts w:cs="Calibri"/>
        </w:rPr>
      </w:pPr>
      <w:r w:rsidRPr="000C2CBA">
        <w:rPr>
          <w:rFonts w:cs="Calibri"/>
        </w:rPr>
        <w:t>Performed Unit Testing and tuned for better performance.</w:t>
      </w:r>
    </w:p>
    <w:p w:rsidR="00AF13EA" w:rsidRPr="000C2CBA" w:rsidRDefault="00AF13EA" w:rsidP="00AF13EA">
      <w:pPr>
        <w:pStyle w:val="NoSpacing"/>
        <w:numPr>
          <w:ilvl w:val="0"/>
          <w:numId w:val="6"/>
        </w:numPr>
        <w:rPr>
          <w:rFonts w:cs="Calibri"/>
        </w:rPr>
      </w:pPr>
      <w:r w:rsidRPr="000C2CBA">
        <w:rPr>
          <w:rFonts w:cs="Calibri"/>
        </w:rPr>
        <w:t>Created various Documents such as Source-to-Target Data mapping Document, and Unit Test Cases Document.</w:t>
      </w:r>
    </w:p>
    <w:p w:rsidR="007D6151" w:rsidRPr="009B5DA1" w:rsidRDefault="007D6151" w:rsidP="009B5DA1">
      <w:pPr>
        <w:contextualSpacing/>
        <w:jc w:val="both"/>
        <w:rPr>
          <w:rFonts w:asciiTheme="minorHAnsi" w:hAnsiTheme="minorHAnsi" w:cstheme="minorHAnsi"/>
          <w:bCs/>
          <w:color w:val="000000" w:themeColor="text1"/>
          <w:sz w:val="22"/>
          <w:szCs w:val="22"/>
          <w:shd w:val="clear" w:color="auto" w:fill="FFFFFF"/>
        </w:rPr>
      </w:pPr>
    </w:p>
    <w:p w:rsidR="0015471C" w:rsidRPr="009B5DA1" w:rsidRDefault="0015471C" w:rsidP="009B5DA1">
      <w:pPr>
        <w:pStyle w:val="NoSpacing"/>
        <w:jc w:val="both"/>
        <w:rPr>
          <w:rFonts w:cstheme="minorHAnsi"/>
          <w:color w:val="000000" w:themeColor="text1"/>
          <w:sz w:val="22"/>
          <w:szCs w:val="22"/>
        </w:rPr>
      </w:pPr>
      <w:r w:rsidRPr="009B5DA1">
        <w:rPr>
          <w:rFonts w:cstheme="minorHAnsi"/>
          <w:b/>
          <w:color w:val="000000" w:themeColor="text1"/>
          <w:sz w:val="22"/>
          <w:szCs w:val="22"/>
        </w:rPr>
        <w:t>Education</w:t>
      </w:r>
      <w:r w:rsidR="009B5DA1">
        <w:rPr>
          <w:rFonts w:cstheme="minorHAnsi"/>
          <w:b/>
          <w:color w:val="000000" w:themeColor="text1"/>
          <w:sz w:val="22"/>
          <w:szCs w:val="22"/>
        </w:rPr>
        <w:t>:</w:t>
      </w:r>
    </w:p>
    <w:p w:rsidR="0015471C" w:rsidRPr="009B5DA1" w:rsidRDefault="00784231" w:rsidP="009B5DA1">
      <w:pPr>
        <w:pStyle w:val="NoSpacing"/>
        <w:numPr>
          <w:ilvl w:val="0"/>
          <w:numId w:val="32"/>
        </w:numPr>
        <w:jc w:val="both"/>
        <w:rPr>
          <w:rFonts w:cstheme="minorHAnsi"/>
          <w:b/>
          <w:color w:val="000000" w:themeColor="text1"/>
          <w:sz w:val="22"/>
          <w:szCs w:val="22"/>
        </w:rPr>
      </w:pPr>
      <w:r w:rsidRPr="009B5DA1">
        <w:rPr>
          <w:rFonts w:cstheme="minorHAnsi"/>
          <w:b/>
          <w:color w:val="000000" w:themeColor="text1"/>
          <w:sz w:val="22"/>
          <w:szCs w:val="22"/>
        </w:rPr>
        <w:t>Master’s in computer science</w:t>
      </w:r>
      <w:r w:rsidR="0015471C" w:rsidRPr="009B5DA1">
        <w:rPr>
          <w:rFonts w:cstheme="minorHAnsi"/>
          <w:b/>
          <w:color w:val="000000" w:themeColor="text1"/>
          <w:sz w:val="22"/>
          <w:szCs w:val="22"/>
        </w:rPr>
        <w:t xml:space="preserve"> – </w:t>
      </w:r>
      <w:r w:rsidR="00A17306" w:rsidRPr="009B5DA1">
        <w:rPr>
          <w:rFonts w:cstheme="minorHAnsi"/>
          <w:b/>
          <w:color w:val="000000" w:themeColor="text1"/>
          <w:sz w:val="22"/>
          <w:szCs w:val="22"/>
        </w:rPr>
        <w:t xml:space="preserve">University of </w:t>
      </w:r>
      <w:r w:rsidR="00AF13EA">
        <w:rPr>
          <w:rFonts w:cstheme="minorHAnsi"/>
          <w:b/>
          <w:color w:val="000000" w:themeColor="text1"/>
          <w:sz w:val="22"/>
          <w:szCs w:val="22"/>
        </w:rPr>
        <w:t>NewHaven</w:t>
      </w:r>
      <w:r w:rsidR="0015471C" w:rsidRPr="009B5DA1">
        <w:rPr>
          <w:rFonts w:cstheme="minorHAnsi"/>
          <w:b/>
          <w:color w:val="000000" w:themeColor="text1"/>
          <w:sz w:val="22"/>
          <w:szCs w:val="22"/>
        </w:rPr>
        <w:t xml:space="preserve">, </w:t>
      </w:r>
      <w:r w:rsidR="00A17306" w:rsidRPr="009B5DA1">
        <w:rPr>
          <w:rFonts w:cstheme="minorHAnsi"/>
          <w:b/>
          <w:color w:val="000000" w:themeColor="text1"/>
          <w:sz w:val="22"/>
          <w:szCs w:val="22"/>
        </w:rPr>
        <w:t>W</w:t>
      </w:r>
      <w:r w:rsidR="00AF13EA">
        <w:rPr>
          <w:rFonts w:cstheme="minorHAnsi"/>
          <w:b/>
          <w:color w:val="000000" w:themeColor="text1"/>
          <w:sz w:val="22"/>
          <w:szCs w:val="22"/>
        </w:rPr>
        <w:t>est haven</w:t>
      </w:r>
      <w:r w:rsidR="00A17306" w:rsidRPr="009B5DA1">
        <w:rPr>
          <w:rFonts w:cstheme="minorHAnsi"/>
          <w:b/>
          <w:color w:val="000000" w:themeColor="text1"/>
          <w:sz w:val="22"/>
          <w:szCs w:val="22"/>
        </w:rPr>
        <w:t xml:space="preserve">, </w:t>
      </w:r>
      <w:r w:rsidR="00AF13EA">
        <w:rPr>
          <w:rFonts w:cstheme="minorHAnsi"/>
          <w:b/>
          <w:color w:val="000000" w:themeColor="text1"/>
          <w:sz w:val="22"/>
          <w:szCs w:val="22"/>
        </w:rPr>
        <w:t>CT</w:t>
      </w:r>
      <w:r w:rsidR="0015471C" w:rsidRPr="009B5DA1">
        <w:rPr>
          <w:rFonts w:cstheme="minorHAnsi"/>
          <w:b/>
          <w:color w:val="000000" w:themeColor="text1"/>
          <w:sz w:val="22"/>
          <w:szCs w:val="22"/>
        </w:rPr>
        <w:t xml:space="preserve"> - 201</w:t>
      </w:r>
      <w:r w:rsidR="00AF13EA">
        <w:rPr>
          <w:rFonts w:cstheme="minorHAnsi"/>
          <w:b/>
          <w:color w:val="000000" w:themeColor="text1"/>
          <w:sz w:val="22"/>
          <w:szCs w:val="22"/>
        </w:rPr>
        <w:t>3</w:t>
      </w:r>
    </w:p>
    <w:p w:rsidR="0015471C" w:rsidRPr="009B5DA1" w:rsidRDefault="00784231" w:rsidP="009B5DA1">
      <w:pPr>
        <w:pStyle w:val="NoSpacing"/>
        <w:numPr>
          <w:ilvl w:val="0"/>
          <w:numId w:val="32"/>
        </w:numPr>
        <w:jc w:val="both"/>
        <w:rPr>
          <w:rFonts w:cstheme="minorHAnsi"/>
          <w:b/>
          <w:color w:val="000000" w:themeColor="text1"/>
          <w:sz w:val="22"/>
          <w:szCs w:val="22"/>
        </w:rPr>
      </w:pPr>
      <w:r w:rsidRPr="009B5DA1">
        <w:rPr>
          <w:rFonts w:cstheme="minorHAnsi"/>
          <w:b/>
          <w:color w:val="000000" w:themeColor="text1"/>
          <w:sz w:val="22"/>
          <w:szCs w:val="22"/>
        </w:rPr>
        <w:t>Bachelor’s in computer science engineering</w:t>
      </w:r>
      <w:r w:rsidR="0015471C" w:rsidRPr="009B5DA1">
        <w:rPr>
          <w:rFonts w:cstheme="minorHAnsi"/>
          <w:b/>
          <w:color w:val="000000" w:themeColor="text1"/>
          <w:sz w:val="22"/>
          <w:szCs w:val="22"/>
        </w:rPr>
        <w:t>, JNTU – Hyd</w:t>
      </w:r>
      <w:r w:rsidR="008B01BE" w:rsidRPr="009B5DA1">
        <w:rPr>
          <w:rFonts w:cstheme="minorHAnsi"/>
          <w:b/>
          <w:color w:val="000000" w:themeColor="text1"/>
          <w:sz w:val="22"/>
          <w:szCs w:val="22"/>
        </w:rPr>
        <w:t>erabad</w:t>
      </w:r>
      <w:r w:rsidR="0015471C" w:rsidRPr="009B5DA1">
        <w:rPr>
          <w:rFonts w:cstheme="minorHAnsi"/>
          <w:b/>
          <w:color w:val="000000" w:themeColor="text1"/>
          <w:sz w:val="22"/>
          <w:szCs w:val="22"/>
        </w:rPr>
        <w:t>, India 2011</w:t>
      </w:r>
    </w:p>
    <w:sectPr w:rsidR="0015471C" w:rsidRPr="009B5DA1" w:rsidSect="00141EB6">
      <w:pgSz w:w="12240" w:h="15840"/>
      <w:pgMar w:top="810" w:right="720" w:bottom="115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71FF" w:rsidRDefault="00F071FF" w:rsidP="00DB6DA1">
      <w:r>
        <w:separator/>
      </w:r>
    </w:p>
  </w:endnote>
  <w:endnote w:type="continuationSeparator" w:id="0">
    <w:p w:rsidR="00F071FF" w:rsidRDefault="00F071FF" w:rsidP="00DB6D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71FF" w:rsidRDefault="00F071FF" w:rsidP="00DB6DA1">
      <w:r>
        <w:separator/>
      </w:r>
    </w:p>
  </w:footnote>
  <w:footnote w:type="continuationSeparator" w:id="0">
    <w:p w:rsidR="00F071FF" w:rsidRDefault="00F071FF" w:rsidP="00DB6DA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5pt;height:15pt" o:bullet="t">
        <v:imagedata r:id="rId1" o:title="mso297A"/>
      </v:shape>
    </w:pict>
  </w:numPicBullet>
  <w:abstractNum w:abstractNumId="0" w15:restartNumberingAfterBreak="0">
    <w:nsid w:val="024F46C5"/>
    <w:multiLevelType w:val="multilevel"/>
    <w:tmpl w:val="6B5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E696F"/>
    <w:multiLevelType w:val="hybridMultilevel"/>
    <w:tmpl w:val="4BB6DB2E"/>
    <w:lvl w:ilvl="0" w:tplc="0409000B">
      <w:start w:val="1"/>
      <w:numFmt w:val="bullet"/>
      <w:lvlText w:val=""/>
      <w:lvlJc w:val="left"/>
      <w:pPr>
        <w:ind w:left="720" w:hanging="360"/>
      </w:pPr>
      <w:rPr>
        <w:rFonts w:ascii="Wingdings" w:hAnsi="Wingdings" w:hint="default"/>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FB413D"/>
    <w:multiLevelType w:val="multilevel"/>
    <w:tmpl w:val="09766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F2C9F"/>
    <w:multiLevelType w:val="hybridMultilevel"/>
    <w:tmpl w:val="FF9456D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EC3AF1"/>
    <w:multiLevelType w:val="hybridMultilevel"/>
    <w:tmpl w:val="F440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3C66E2"/>
    <w:multiLevelType w:val="hybridMultilevel"/>
    <w:tmpl w:val="6C08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34DAB"/>
    <w:multiLevelType w:val="hybridMultilevel"/>
    <w:tmpl w:val="B55AC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86CFB"/>
    <w:multiLevelType w:val="hybridMultilevel"/>
    <w:tmpl w:val="6D9468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3BD335B"/>
    <w:multiLevelType w:val="hybridMultilevel"/>
    <w:tmpl w:val="EF7C2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F339FE"/>
    <w:multiLevelType w:val="hybridMultilevel"/>
    <w:tmpl w:val="F02C4C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51A2272"/>
    <w:multiLevelType w:val="multilevel"/>
    <w:tmpl w:val="5E94B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E0585"/>
    <w:multiLevelType w:val="multilevel"/>
    <w:tmpl w:val="B98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D53E1B"/>
    <w:multiLevelType w:val="hybridMultilevel"/>
    <w:tmpl w:val="853EF99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15:restartNumberingAfterBreak="0">
    <w:nsid w:val="363A7AE9"/>
    <w:multiLevelType w:val="multilevel"/>
    <w:tmpl w:val="319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E57F23"/>
    <w:multiLevelType w:val="hybridMultilevel"/>
    <w:tmpl w:val="AAC022C8"/>
    <w:lvl w:ilvl="0" w:tplc="04090007">
      <w:start w:val="1"/>
      <w:numFmt w:val="bullet"/>
      <w:lvlText w:val=""/>
      <w:lvlPicBulletId w:val="0"/>
      <w:lvlJc w:val="left"/>
      <w:pPr>
        <w:tabs>
          <w:tab w:val="num" w:pos="360"/>
        </w:tabs>
        <w:ind w:left="360" w:hanging="360"/>
      </w:pPr>
      <w:rPr>
        <w:rFonts w:ascii="Symbol" w:hAnsi="Symbol" w:hint="default"/>
        <w:sz w:val="16"/>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7FE2FCC"/>
    <w:multiLevelType w:val="hybridMultilevel"/>
    <w:tmpl w:val="C0168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360B45"/>
    <w:multiLevelType w:val="multilevel"/>
    <w:tmpl w:val="166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460C1"/>
    <w:multiLevelType w:val="hybridMultilevel"/>
    <w:tmpl w:val="0896C77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8" w15:restartNumberingAfterBreak="0">
    <w:nsid w:val="4BE02796"/>
    <w:multiLevelType w:val="hybridMultilevel"/>
    <w:tmpl w:val="CB2E2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0E7F56"/>
    <w:multiLevelType w:val="hybridMultilevel"/>
    <w:tmpl w:val="64EC19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ED926D1"/>
    <w:multiLevelType w:val="hybridMultilevel"/>
    <w:tmpl w:val="D8D886EC"/>
    <w:lvl w:ilvl="0" w:tplc="B2AE574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6A57B4"/>
    <w:multiLevelType w:val="hybridMultilevel"/>
    <w:tmpl w:val="AF3C42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9B1BF1"/>
    <w:multiLevelType w:val="hybridMultilevel"/>
    <w:tmpl w:val="3F74B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4DF3D8F"/>
    <w:multiLevelType w:val="hybridMultilevel"/>
    <w:tmpl w:val="9CBA01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9850191"/>
    <w:multiLevelType w:val="hybridMultilevel"/>
    <w:tmpl w:val="6E0C3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E5A66EE"/>
    <w:multiLevelType w:val="multilevel"/>
    <w:tmpl w:val="E7788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F23DFF"/>
    <w:multiLevelType w:val="hybridMultilevel"/>
    <w:tmpl w:val="64C42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32A0414"/>
    <w:multiLevelType w:val="hybridMultilevel"/>
    <w:tmpl w:val="2F46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463473"/>
    <w:multiLevelType w:val="hybridMultilevel"/>
    <w:tmpl w:val="CEDEB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983B42"/>
    <w:multiLevelType w:val="hybridMultilevel"/>
    <w:tmpl w:val="3E2448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7880F88"/>
    <w:multiLevelType w:val="hybridMultilevel"/>
    <w:tmpl w:val="0D2A6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3343BA"/>
    <w:multiLevelType w:val="multilevel"/>
    <w:tmpl w:val="10AE5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B05A61"/>
    <w:multiLevelType w:val="multilevel"/>
    <w:tmpl w:val="298AF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F0136B"/>
    <w:multiLevelType w:val="hybridMultilevel"/>
    <w:tmpl w:val="CF741E0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D216B4A"/>
    <w:multiLevelType w:val="hybridMultilevel"/>
    <w:tmpl w:val="85DA9FE4"/>
    <w:lvl w:ilvl="0" w:tplc="835E0FA4">
      <w:start w:val="1"/>
      <w:numFmt w:val="bullet"/>
      <w:pStyle w:val="ListBullet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4"/>
  </w:num>
  <w:num w:numId="2">
    <w:abstractNumId w:val="28"/>
  </w:num>
  <w:num w:numId="3">
    <w:abstractNumId w:val="19"/>
  </w:num>
  <w:num w:numId="4">
    <w:abstractNumId w:val="17"/>
  </w:num>
  <w:num w:numId="5">
    <w:abstractNumId w:val="20"/>
  </w:num>
  <w:num w:numId="6">
    <w:abstractNumId w:val="26"/>
  </w:num>
  <w:num w:numId="7">
    <w:abstractNumId w:val="12"/>
  </w:num>
  <w:num w:numId="8">
    <w:abstractNumId w:val="1"/>
  </w:num>
  <w:num w:numId="9">
    <w:abstractNumId w:val="6"/>
  </w:num>
  <w:num w:numId="10">
    <w:abstractNumId w:val="5"/>
  </w:num>
  <w:num w:numId="11">
    <w:abstractNumId w:val="14"/>
  </w:num>
  <w:num w:numId="12">
    <w:abstractNumId w:val="33"/>
  </w:num>
  <w:num w:numId="13">
    <w:abstractNumId w:val="30"/>
  </w:num>
  <w:num w:numId="14">
    <w:abstractNumId w:val="34"/>
  </w:num>
  <w:num w:numId="15">
    <w:abstractNumId w:val="11"/>
  </w:num>
  <w:num w:numId="16">
    <w:abstractNumId w:val="0"/>
  </w:num>
  <w:num w:numId="17">
    <w:abstractNumId w:val="32"/>
  </w:num>
  <w:num w:numId="18">
    <w:abstractNumId w:val="31"/>
  </w:num>
  <w:num w:numId="19">
    <w:abstractNumId w:val="13"/>
  </w:num>
  <w:num w:numId="20">
    <w:abstractNumId w:val="16"/>
  </w:num>
  <w:num w:numId="21">
    <w:abstractNumId w:val="25"/>
  </w:num>
  <w:num w:numId="22">
    <w:abstractNumId w:val="2"/>
  </w:num>
  <w:num w:numId="23">
    <w:abstractNumId w:val="10"/>
  </w:num>
  <w:num w:numId="24">
    <w:abstractNumId w:val="27"/>
  </w:num>
  <w:num w:numId="25">
    <w:abstractNumId w:val="15"/>
  </w:num>
  <w:num w:numId="26">
    <w:abstractNumId w:val="24"/>
  </w:num>
  <w:num w:numId="27">
    <w:abstractNumId w:val="7"/>
  </w:num>
  <w:num w:numId="28">
    <w:abstractNumId w:val="23"/>
  </w:num>
  <w:num w:numId="29">
    <w:abstractNumId w:val="18"/>
  </w:num>
  <w:num w:numId="30">
    <w:abstractNumId w:val="21"/>
  </w:num>
  <w:num w:numId="31">
    <w:abstractNumId w:val="4"/>
  </w:num>
  <w:num w:numId="32">
    <w:abstractNumId w:val="29"/>
  </w:num>
  <w:num w:numId="33">
    <w:abstractNumId w:val="8"/>
  </w:num>
  <w:num w:numId="34">
    <w:abstractNumId w:val="9"/>
  </w:num>
  <w:num w:numId="35">
    <w:abstractNumId w:val="22"/>
  </w:num>
  <w:num w:numId="3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69F"/>
    <w:rsid w:val="000002C1"/>
    <w:rsid w:val="00000326"/>
    <w:rsid w:val="000018D8"/>
    <w:rsid w:val="00004C60"/>
    <w:rsid w:val="00004F39"/>
    <w:rsid w:val="000052DE"/>
    <w:rsid w:val="00010F0C"/>
    <w:rsid w:val="000205F7"/>
    <w:rsid w:val="00020CFC"/>
    <w:rsid w:val="000220CC"/>
    <w:rsid w:val="0002726C"/>
    <w:rsid w:val="000375E3"/>
    <w:rsid w:val="00037FDE"/>
    <w:rsid w:val="00043CB6"/>
    <w:rsid w:val="00046B07"/>
    <w:rsid w:val="0004792C"/>
    <w:rsid w:val="000515F8"/>
    <w:rsid w:val="00052EF4"/>
    <w:rsid w:val="00056736"/>
    <w:rsid w:val="00060B9F"/>
    <w:rsid w:val="00066BA3"/>
    <w:rsid w:val="0007294B"/>
    <w:rsid w:val="00075C78"/>
    <w:rsid w:val="00081F3F"/>
    <w:rsid w:val="00082223"/>
    <w:rsid w:val="00085C25"/>
    <w:rsid w:val="00086353"/>
    <w:rsid w:val="000904FA"/>
    <w:rsid w:val="00091FA1"/>
    <w:rsid w:val="00092975"/>
    <w:rsid w:val="000955A4"/>
    <w:rsid w:val="000A3467"/>
    <w:rsid w:val="000A5A67"/>
    <w:rsid w:val="000A5C81"/>
    <w:rsid w:val="000A6065"/>
    <w:rsid w:val="000B26DD"/>
    <w:rsid w:val="000B728D"/>
    <w:rsid w:val="000B772A"/>
    <w:rsid w:val="000C4D12"/>
    <w:rsid w:val="000D4D0F"/>
    <w:rsid w:val="000E2A87"/>
    <w:rsid w:val="000E37D3"/>
    <w:rsid w:val="00101281"/>
    <w:rsid w:val="00101C4F"/>
    <w:rsid w:val="00104F61"/>
    <w:rsid w:val="00106856"/>
    <w:rsid w:val="00110BD4"/>
    <w:rsid w:val="00111F4B"/>
    <w:rsid w:val="00112466"/>
    <w:rsid w:val="00115BFA"/>
    <w:rsid w:val="00117EE4"/>
    <w:rsid w:val="001207D7"/>
    <w:rsid w:val="00121E72"/>
    <w:rsid w:val="001243CD"/>
    <w:rsid w:val="001312B9"/>
    <w:rsid w:val="00132F42"/>
    <w:rsid w:val="001372C3"/>
    <w:rsid w:val="00140DA6"/>
    <w:rsid w:val="00141EB6"/>
    <w:rsid w:val="00151B0C"/>
    <w:rsid w:val="00152872"/>
    <w:rsid w:val="0015471C"/>
    <w:rsid w:val="0016094A"/>
    <w:rsid w:val="0016143F"/>
    <w:rsid w:val="00162D93"/>
    <w:rsid w:val="00162F7D"/>
    <w:rsid w:val="00164E51"/>
    <w:rsid w:val="00166F85"/>
    <w:rsid w:val="00170D06"/>
    <w:rsid w:val="00173E46"/>
    <w:rsid w:val="00180F7F"/>
    <w:rsid w:val="001814B4"/>
    <w:rsid w:val="001830AE"/>
    <w:rsid w:val="00184004"/>
    <w:rsid w:val="00185237"/>
    <w:rsid w:val="001901A5"/>
    <w:rsid w:val="00195ECA"/>
    <w:rsid w:val="0019604D"/>
    <w:rsid w:val="001A09A2"/>
    <w:rsid w:val="001A13B2"/>
    <w:rsid w:val="001A185F"/>
    <w:rsid w:val="001A3E90"/>
    <w:rsid w:val="001A56A1"/>
    <w:rsid w:val="001A6C37"/>
    <w:rsid w:val="001B1BCF"/>
    <w:rsid w:val="001B29F3"/>
    <w:rsid w:val="001C1A31"/>
    <w:rsid w:val="001C7019"/>
    <w:rsid w:val="001D1528"/>
    <w:rsid w:val="001D2966"/>
    <w:rsid w:val="001D4C50"/>
    <w:rsid w:val="001D4D1B"/>
    <w:rsid w:val="001E0BF6"/>
    <w:rsid w:val="001F32DD"/>
    <w:rsid w:val="001F6693"/>
    <w:rsid w:val="001F749B"/>
    <w:rsid w:val="00203875"/>
    <w:rsid w:val="00205766"/>
    <w:rsid w:val="0021262C"/>
    <w:rsid w:val="00212D63"/>
    <w:rsid w:val="00213F67"/>
    <w:rsid w:val="00217397"/>
    <w:rsid w:val="00217B3C"/>
    <w:rsid w:val="00220B1D"/>
    <w:rsid w:val="00225822"/>
    <w:rsid w:val="00225E5A"/>
    <w:rsid w:val="00225F7A"/>
    <w:rsid w:val="00232757"/>
    <w:rsid w:val="00233847"/>
    <w:rsid w:val="00233A14"/>
    <w:rsid w:val="00241BA2"/>
    <w:rsid w:val="00243F1A"/>
    <w:rsid w:val="00244A5F"/>
    <w:rsid w:val="00261010"/>
    <w:rsid w:val="002614C5"/>
    <w:rsid w:val="0026201C"/>
    <w:rsid w:val="0026545E"/>
    <w:rsid w:val="00273040"/>
    <w:rsid w:val="00273CA8"/>
    <w:rsid w:val="0028108E"/>
    <w:rsid w:val="00283C80"/>
    <w:rsid w:val="002904D8"/>
    <w:rsid w:val="0029247B"/>
    <w:rsid w:val="00294C06"/>
    <w:rsid w:val="00294CC9"/>
    <w:rsid w:val="00297B6F"/>
    <w:rsid w:val="002A2498"/>
    <w:rsid w:val="002A2BF3"/>
    <w:rsid w:val="002A5F20"/>
    <w:rsid w:val="002B00CD"/>
    <w:rsid w:val="002B496D"/>
    <w:rsid w:val="002B7E6F"/>
    <w:rsid w:val="002C0F73"/>
    <w:rsid w:val="002C1206"/>
    <w:rsid w:val="002C34BE"/>
    <w:rsid w:val="002C5E9B"/>
    <w:rsid w:val="002D3B40"/>
    <w:rsid w:val="002D4FE9"/>
    <w:rsid w:val="002D642D"/>
    <w:rsid w:val="002E08B7"/>
    <w:rsid w:val="002E3495"/>
    <w:rsid w:val="002E44F9"/>
    <w:rsid w:val="002E6398"/>
    <w:rsid w:val="002E6818"/>
    <w:rsid w:val="002E6933"/>
    <w:rsid w:val="002E7FC7"/>
    <w:rsid w:val="002F0AA3"/>
    <w:rsid w:val="002F235C"/>
    <w:rsid w:val="002F4591"/>
    <w:rsid w:val="002F52B1"/>
    <w:rsid w:val="00304F70"/>
    <w:rsid w:val="0031274F"/>
    <w:rsid w:val="00313503"/>
    <w:rsid w:val="00313AA7"/>
    <w:rsid w:val="00313C7D"/>
    <w:rsid w:val="003152E4"/>
    <w:rsid w:val="00321EE1"/>
    <w:rsid w:val="003232AB"/>
    <w:rsid w:val="00334463"/>
    <w:rsid w:val="003409F4"/>
    <w:rsid w:val="0034214F"/>
    <w:rsid w:val="00357221"/>
    <w:rsid w:val="00364171"/>
    <w:rsid w:val="00365D4E"/>
    <w:rsid w:val="00366AC8"/>
    <w:rsid w:val="00367CB1"/>
    <w:rsid w:val="0037105D"/>
    <w:rsid w:val="0037264C"/>
    <w:rsid w:val="00373A36"/>
    <w:rsid w:val="00390551"/>
    <w:rsid w:val="00390EC4"/>
    <w:rsid w:val="00392208"/>
    <w:rsid w:val="003933C4"/>
    <w:rsid w:val="00397BF7"/>
    <w:rsid w:val="003A23B0"/>
    <w:rsid w:val="003B14C2"/>
    <w:rsid w:val="003B3217"/>
    <w:rsid w:val="003B4C03"/>
    <w:rsid w:val="003C12AC"/>
    <w:rsid w:val="003C6532"/>
    <w:rsid w:val="003C741D"/>
    <w:rsid w:val="003D39DE"/>
    <w:rsid w:val="003D4612"/>
    <w:rsid w:val="003D4EFE"/>
    <w:rsid w:val="003D56AD"/>
    <w:rsid w:val="003D77A9"/>
    <w:rsid w:val="003E24E4"/>
    <w:rsid w:val="003E2F17"/>
    <w:rsid w:val="003E4173"/>
    <w:rsid w:val="003E4E82"/>
    <w:rsid w:val="003E6B33"/>
    <w:rsid w:val="003F150D"/>
    <w:rsid w:val="003F5651"/>
    <w:rsid w:val="003F6D44"/>
    <w:rsid w:val="004004DE"/>
    <w:rsid w:val="00401ADE"/>
    <w:rsid w:val="00404961"/>
    <w:rsid w:val="00412CEA"/>
    <w:rsid w:val="004166F1"/>
    <w:rsid w:val="00416AC8"/>
    <w:rsid w:val="00417952"/>
    <w:rsid w:val="00420C61"/>
    <w:rsid w:val="0042129F"/>
    <w:rsid w:val="00422BF4"/>
    <w:rsid w:val="004239B4"/>
    <w:rsid w:val="004239E8"/>
    <w:rsid w:val="00425531"/>
    <w:rsid w:val="004302A2"/>
    <w:rsid w:val="004312D6"/>
    <w:rsid w:val="0043550D"/>
    <w:rsid w:val="0043664E"/>
    <w:rsid w:val="004408EA"/>
    <w:rsid w:val="00441684"/>
    <w:rsid w:val="00451D0C"/>
    <w:rsid w:val="00460C36"/>
    <w:rsid w:val="00473F0C"/>
    <w:rsid w:val="00475A4A"/>
    <w:rsid w:val="00480214"/>
    <w:rsid w:val="00484267"/>
    <w:rsid w:val="00485570"/>
    <w:rsid w:val="0049020C"/>
    <w:rsid w:val="0049308F"/>
    <w:rsid w:val="00496E0F"/>
    <w:rsid w:val="0049769F"/>
    <w:rsid w:val="004A4CE3"/>
    <w:rsid w:val="004A63A1"/>
    <w:rsid w:val="004B1DFB"/>
    <w:rsid w:val="004B3833"/>
    <w:rsid w:val="004C1251"/>
    <w:rsid w:val="004C4D7E"/>
    <w:rsid w:val="004D0FBC"/>
    <w:rsid w:val="004D5157"/>
    <w:rsid w:val="004D5E8D"/>
    <w:rsid w:val="004D6651"/>
    <w:rsid w:val="004E3B8C"/>
    <w:rsid w:val="004E78E1"/>
    <w:rsid w:val="004F0190"/>
    <w:rsid w:val="004F525C"/>
    <w:rsid w:val="004F5E14"/>
    <w:rsid w:val="0050021B"/>
    <w:rsid w:val="00501051"/>
    <w:rsid w:val="0051076E"/>
    <w:rsid w:val="00514AF2"/>
    <w:rsid w:val="00515CD2"/>
    <w:rsid w:val="00523EC3"/>
    <w:rsid w:val="005258BB"/>
    <w:rsid w:val="00525BE8"/>
    <w:rsid w:val="00534971"/>
    <w:rsid w:val="00535661"/>
    <w:rsid w:val="0054464B"/>
    <w:rsid w:val="0055633A"/>
    <w:rsid w:val="0056650F"/>
    <w:rsid w:val="00570311"/>
    <w:rsid w:val="00573824"/>
    <w:rsid w:val="005741B1"/>
    <w:rsid w:val="00575038"/>
    <w:rsid w:val="005815AA"/>
    <w:rsid w:val="00583D12"/>
    <w:rsid w:val="00585175"/>
    <w:rsid w:val="00591BE5"/>
    <w:rsid w:val="00593049"/>
    <w:rsid w:val="005A1475"/>
    <w:rsid w:val="005A193A"/>
    <w:rsid w:val="005A2F08"/>
    <w:rsid w:val="005A6628"/>
    <w:rsid w:val="005B1FF9"/>
    <w:rsid w:val="005B2F92"/>
    <w:rsid w:val="005B306D"/>
    <w:rsid w:val="005B4E16"/>
    <w:rsid w:val="005B6ACD"/>
    <w:rsid w:val="005C0C84"/>
    <w:rsid w:val="005C1440"/>
    <w:rsid w:val="005C376B"/>
    <w:rsid w:val="005D03D9"/>
    <w:rsid w:val="005D347A"/>
    <w:rsid w:val="005D7658"/>
    <w:rsid w:val="005E10E4"/>
    <w:rsid w:val="005E3597"/>
    <w:rsid w:val="005E4F21"/>
    <w:rsid w:val="005E7F69"/>
    <w:rsid w:val="005F0AC9"/>
    <w:rsid w:val="005F2CBF"/>
    <w:rsid w:val="005F39FE"/>
    <w:rsid w:val="0060424F"/>
    <w:rsid w:val="006202CF"/>
    <w:rsid w:val="00627A3E"/>
    <w:rsid w:val="00636EFA"/>
    <w:rsid w:val="00641987"/>
    <w:rsid w:val="0064250D"/>
    <w:rsid w:val="00642CC0"/>
    <w:rsid w:val="00643C1C"/>
    <w:rsid w:val="0064406E"/>
    <w:rsid w:val="006475AF"/>
    <w:rsid w:val="00651402"/>
    <w:rsid w:val="00657133"/>
    <w:rsid w:val="00657E60"/>
    <w:rsid w:val="00660BB9"/>
    <w:rsid w:val="00662427"/>
    <w:rsid w:val="006627E4"/>
    <w:rsid w:val="006649C0"/>
    <w:rsid w:val="00670DE3"/>
    <w:rsid w:val="00671518"/>
    <w:rsid w:val="00673E87"/>
    <w:rsid w:val="00677E74"/>
    <w:rsid w:val="0068012B"/>
    <w:rsid w:val="00682968"/>
    <w:rsid w:val="00682D7A"/>
    <w:rsid w:val="0068342D"/>
    <w:rsid w:val="006836F1"/>
    <w:rsid w:val="00691DCA"/>
    <w:rsid w:val="00695E9B"/>
    <w:rsid w:val="00697954"/>
    <w:rsid w:val="006A2D0F"/>
    <w:rsid w:val="006A369F"/>
    <w:rsid w:val="006A4CAB"/>
    <w:rsid w:val="006B0135"/>
    <w:rsid w:val="006B0D1B"/>
    <w:rsid w:val="006B1217"/>
    <w:rsid w:val="006B5624"/>
    <w:rsid w:val="006B64F7"/>
    <w:rsid w:val="006C2310"/>
    <w:rsid w:val="006C4761"/>
    <w:rsid w:val="006C5DA7"/>
    <w:rsid w:val="006C6FAF"/>
    <w:rsid w:val="006C7252"/>
    <w:rsid w:val="006E3097"/>
    <w:rsid w:val="006E6BA3"/>
    <w:rsid w:val="006E6ED3"/>
    <w:rsid w:val="006F391D"/>
    <w:rsid w:val="006F5325"/>
    <w:rsid w:val="00700CBE"/>
    <w:rsid w:val="00700E62"/>
    <w:rsid w:val="00701731"/>
    <w:rsid w:val="007039C4"/>
    <w:rsid w:val="00706F07"/>
    <w:rsid w:val="007079C7"/>
    <w:rsid w:val="00707DD7"/>
    <w:rsid w:val="007114B6"/>
    <w:rsid w:val="00716A9C"/>
    <w:rsid w:val="007260B6"/>
    <w:rsid w:val="007263E9"/>
    <w:rsid w:val="007338D9"/>
    <w:rsid w:val="007517AD"/>
    <w:rsid w:val="00751CFF"/>
    <w:rsid w:val="007567AD"/>
    <w:rsid w:val="00761808"/>
    <w:rsid w:val="00765FD9"/>
    <w:rsid w:val="00770BB0"/>
    <w:rsid w:val="007717A7"/>
    <w:rsid w:val="0077569F"/>
    <w:rsid w:val="00776E1E"/>
    <w:rsid w:val="00784231"/>
    <w:rsid w:val="00784A7A"/>
    <w:rsid w:val="00784EAD"/>
    <w:rsid w:val="007928BA"/>
    <w:rsid w:val="00792CE2"/>
    <w:rsid w:val="007A11FC"/>
    <w:rsid w:val="007A11FD"/>
    <w:rsid w:val="007A211E"/>
    <w:rsid w:val="007A3921"/>
    <w:rsid w:val="007A3EAF"/>
    <w:rsid w:val="007A402E"/>
    <w:rsid w:val="007A575F"/>
    <w:rsid w:val="007B23F4"/>
    <w:rsid w:val="007B5B72"/>
    <w:rsid w:val="007C0A1D"/>
    <w:rsid w:val="007C1384"/>
    <w:rsid w:val="007C2A97"/>
    <w:rsid w:val="007C2F73"/>
    <w:rsid w:val="007C647B"/>
    <w:rsid w:val="007C7D6B"/>
    <w:rsid w:val="007D6151"/>
    <w:rsid w:val="007D6EDB"/>
    <w:rsid w:val="007E45AF"/>
    <w:rsid w:val="007F03F4"/>
    <w:rsid w:val="007F0F5A"/>
    <w:rsid w:val="007F1400"/>
    <w:rsid w:val="007F259C"/>
    <w:rsid w:val="007F3BD6"/>
    <w:rsid w:val="007F7EA2"/>
    <w:rsid w:val="00805186"/>
    <w:rsid w:val="008053DE"/>
    <w:rsid w:val="00807A24"/>
    <w:rsid w:val="00822718"/>
    <w:rsid w:val="00823A72"/>
    <w:rsid w:val="008250A2"/>
    <w:rsid w:val="0082663E"/>
    <w:rsid w:val="00832EC0"/>
    <w:rsid w:val="00833AAB"/>
    <w:rsid w:val="0084222B"/>
    <w:rsid w:val="0084245F"/>
    <w:rsid w:val="008436AD"/>
    <w:rsid w:val="0084388F"/>
    <w:rsid w:val="00844459"/>
    <w:rsid w:val="008449FA"/>
    <w:rsid w:val="00844B59"/>
    <w:rsid w:val="008459E1"/>
    <w:rsid w:val="00845D86"/>
    <w:rsid w:val="00856DE5"/>
    <w:rsid w:val="00861C7B"/>
    <w:rsid w:val="00864AA6"/>
    <w:rsid w:val="00865334"/>
    <w:rsid w:val="0086670C"/>
    <w:rsid w:val="0087098F"/>
    <w:rsid w:val="00873D64"/>
    <w:rsid w:val="008853E7"/>
    <w:rsid w:val="00887FE7"/>
    <w:rsid w:val="008937A9"/>
    <w:rsid w:val="0089400C"/>
    <w:rsid w:val="00897450"/>
    <w:rsid w:val="008975A6"/>
    <w:rsid w:val="008A318A"/>
    <w:rsid w:val="008A3F27"/>
    <w:rsid w:val="008A546B"/>
    <w:rsid w:val="008A6C16"/>
    <w:rsid w:val="008A7DE8"/>
    <w:rsid w:val="008B01BE"/>
    <w:rsid w:val="008B0518"/>
    <w:rsid w:val="008B2BF5"/>
    <w:rsid w:val="008B58D7"/>
    <w:rsid w:val="008C3101"/>
    <w:rsid w:val="008D01C4"/>
    <w:rsid w:val="008D1AC3"/>
    <w:rsid w:val="008D3673"/>
    <w:rsid w:val="008E0CBE"/>
    <w:rsid w:val="008E1246"/>
    <w:rsid w:val="008F062E"/>
    <w:rsid w:val="008F7162"/>
    <w:rsid w:val="009017EC"/>
    <w:rsid w:val="00903D9A"/>
    <w:rsid w:val="00905693"/>
    <w:rsid w:val="009118E9"/>
    <w:rsid w:val="00912B82"/>
    <w:rsid w:val="009272A8"/>
    <w:rsid w:val="00927C5F"/>
    <w:rsid w:val="0093693B"/>
    <w:rsid w:val="00942123"/>
    <w:rsid w:val="00943FEF"/>
    <w:rsid w:val="0095485F"/>
    <w:rsid w:val="00957018"/>
    <w:rsid w:val="00964022"/>
    <w:rsid w:val="00965BEA"/>
    <w:rsid w:val="00967655"/>
    <w:rsid w:val="00971F52"/>
    <w:rsid w:val="009738F2"/>
    <w:rsid w:val="00980D99"/>
    <w:rsid w:val="00984099"/>
    <w:rsid w:val="00992624"/>
    <w:rsid w:val="00996902"/>
    <w:rsid w:val="009A0026"/>
    <w:rsid w:val="009A06A5"/>
    <w:rsid w:val="009A1009"/>
    <w:rsid w:val="009A2369"/>
    <w:rsid w:val="009A254B"/>
    <w:rsid w:val="009A3488"/>
    <w:rsid w:val="009A3E25"/>
    <w:rsid w:val="009A5525"/>
    <w:rsid w:val="009B299F"/>
    <w:rsid w:val="009B54C0"/>
    <w:rsid w:val="009B59AC"/>
    <w:rsid w:val="009B5DA1"/>
    <w:rsid w:val="009B5F5F"/>
    <w:rsid w:val="009D2A12"/>
    <w:rsid w:val="009D319B"/>
    <w:rsid w:val="009D3F96"/>
    <w:rsid w:val="009F5D41"/>
    <w:rsid w:val="009F6B99"/>
    <w:rsid w:val="00A007FA"/>
    <w:rsid w:val="00A021DE"/>
    <w:rsid w:val="00A041E7"/>
    <w:rsid w:val="00A05AD3"/>
    <w:rsid w:val="00A107C2"/>
    <w:rsid w:val="00A16CB5"/>
    <w:rsid w:val="00A17306"/>
    <w:rsid w:val="00A17464"/>
    <w:rsid w:val="00A21539"/>
    <w:rsid w:val="00A236C0"/>
    <w:rsid w:val="00A26293"/>
    <w:rsid w:val="00A273BA"/>
    <w:rsid w:val="00A27806"/>
    <w:rsid w:val="00A3301B"/>
    <w:rsid w:val="00A362F6"/>
    <w:rsid w:val="00A36CC2"/>
    <w:rsid w:val="00A375CD"/>
    <w:rsid w:val="00A50D4A"/>
    <w:rsid w:val="00A60452"/>
    <w:rsid w:val="00A653ED"/>
    <w:rsid w:val="00A655FC"/>
    <w:rsid w:val="00A65644"/>
    <w:rsid w:val="00A66239"/>
    <w:rsid w:val="00A74D1E"/>
    <w:rsid w:val="00A76399"/>
    <w:rsid w:val="00A803EF"/>
    <w:rsid w:val="00A85460"/>
    <w:rsid w:val="00A87D4D"/>
    <w:rsid w:val="00A87F1B"/>
    <w:rsid w:val="00A906E0"/>
    <w:rsid w:val="00A93A61"/>
    <w:rsid w:val="00AA14B9"/>
    <w:rsid w:val="00AA23B4"/>
    <w:rsid w:val="00AA25F7"/>
    <w:rsid w:val="00AB2597"/>
    <w:rsid w:val="00AB4A3C"/>
    <w:rsid w:val="00AB50BF"/>
    <w:rsid w:val="00AC21FE"/>
    <w:rsid w:val="00AC3333"/>
    <w:rsid w:val="00AC3A15"/>
    <w:rsid w:val="00AD6DEE"/>
    <w:rsid w:val="00AE246C"/>
    <w:rsid w:val="00AE2BE7"/>
    <w:rsid w:val="00AE4CB2"/>
    <w:rsid w:val="00AE551C"/>
    <w:rsid w:val="00AF13EA"/>
    <w:rsid w:val="00AF3541"/>
    <w:rsid w:val="00AF3BC7"/>
    <w:rsid w:val="00B0065A"/>
    <w:rsid w:val="00B011BD"/>
    <w:rsid w:val="00B01D04"/>
    <w:rsid w:val="00B01F9D"/>
    <w:rsid w:val="00B049A5"/>
    <w:rsid w:val="00B20090"/>
    <w:rsid w:val="00B2107A"/>
    <w:rsid w:val="00B23D93"/>
    <w:rsid w:val="00B31169"/>
    <w:rsid w:val="00B32DBE"/>
    <w:rsid w:val="00B404B1"/>
    <w:rsid w:val="00B4242C"/>
    <w:rsid w:val="00B456A0"/>
    <w:rsid w:val="00B4644F"/>
    <w:rsid w:val="00B50550"/>
    <w:rsid w:val="00B506BF"/>
    <w:rsid w:val="00B50F86"/>
    <w:rsid w:val="00B51245"/>
    <w:rsid w:val="00B52846"/>
    <w:rsid w:val="00B562D8"/>
    <w:rsid w:val="00B60561"/>
    <w:rsid w:val="00B643BB"/>
    <w:rsid w:val="00B65B88"/>
    <w:rsid w:val="00B66F49"/>
    <w:rsid w:val="00B717D6"/>
    <w:rsid w:val="00B857B5"/>
    <w:rsid w:val="00B966DA"/>
    <w:rsid w:val="00BA0AC8"/>
    <w:rsid w:val="00BB23BE"/>
    <w:rsid w:val="00BB4CED"/>
    <w:rsid w:val="00BB7223"/>
    <w:rsid w:val="00BC53FC"/>
    <w:rsid w:val="00BE3969"/>
    <w:rsid w:val="00BF187C"/>
    <w:rsid w:val="00BF211C"/>
    <w:rsid w:val="00BF2A9A"/>
    <w:rsid w:val="00BF358B"/>
    <w:rsid w:val="00BF3DE9"/>
    <w:rsid w:val="00BF403D"/>
    <w:rsid w:val="00BF7E32"/>
    <w:rsid w:val="00C05524"/>
    <w:rsid w:val="00C16406"/>
    <w:rsid w:val="00C16BC6"/>
    <w:rsid w:val="00C17578"/>
    <w:rsid w:val="00C17957"/>
    <w:rsid w:val="00C21A98"/>
    <w:rsid w:val="00C22FCB"/>
    <w:rsid w:val="00C2343C"/>
    <w:rsid w:val="00C30169"/>
    <w:rsid w:val="00C3443C"/>
    <w:rsid w:val="00C44D08"/>
    <w:rsid w:val="00C461EF"/>
    <w:rsid w:val="00C478E0"/>
    <w:rsid w:val="00C5062B"/>
    <w:rsid w:val="00C514F3"/>
    <w:rsid w:val="00C51892"/>
    <w:rsid w:val="00C53C27"/>
    <w:rsid w:val="00C54B87"/>
    <w:rsid w:val="00C55CE0"/>
    <w:rsid w:val="00C604B9"/>
    <w:rsid w:val="00C650C5"/>
    <w:rsid w:val="00C65372"/>
    <w:rsid w:val="00C70317"/>
    <w:rsid w:val="00C7096D"/>
    <w:rsid w:val="00C71A5D"/>
    <w:rsid w:val="00C71FD7"/>
    <w:rsid w:val="00C744D6"/>
    <w:rsid w:val="00C76160"/>
    <w:rsid w:val="00C80C6E"/>
    <w:rsid w:val="00C83212"/>
    <w:rsid w:val="00C83BEF"/>
    <w:rsid w:val="00C87752"/>
    <w:rsid w:val="00C87959"/>
    <w:rsid w:val="00C91E0B"/>
    <w:rsid w:val="00C931F6"/>
    <w:rsid w:val="00C94D02"/>
    <w:rsid w:val="00CA5589"/>
    <w:rsid w:val="00CB1741"/>
    <w:rsid w:val="00CB21B2"/>
    <w:rsid w:val="00CB560C"/>
    <w:rsid w:val="00CB6867"/>
    <w:rsid w:val="00CC54B6"/>
    <w:rsid w:val="00CD0737"/>
    <w:rsid w:val="00CD1A64"/>
    <w:rsid w:val="00CD7DB3"/>
    <w:rsid w:val="00CE0FE8"/>
    <w:rsid w:val="00CE2AFF"/>
    <w:rsid w:val="00CE52E9"/>
    <w:rsid w:val="00CE68A0"/>
    <w:rsid w:val="00CF13FE"/>
    <w:rsid w:val="00CF19C9"/>
    <w:rsid w:val="00CF57E6"/>
    <w:rsid w:val="00D03404"/>
    <w:rsid w:val="00D207F9"/>
    <w:rsid w:val="00D25BB1"/>
    <w:rsid w:val="00D30A64"/>
    <w:rsid w:val="00D31098"/>
    <w:rsid w:val="00D368B7"/>
    <w:rsid w:val="00D51CF5"/>
    <w:rsid w:val="00D523F3"/>
    <w:rsid w:val="00D55E34"/>
    <w:rsid w:val="00D56A35"/>
    <w:rsid w:val="00D70241"/>
    <w:rsid w:val="00D71571"/>
    <w:rsid w:val="00D738E0"/>
    <w:rsid w:val="00D75462"/>
    <w:rsid w:val="00D76A5F"/>
    <w:rsid w:val="00D8185C"/>
    <w:rsid w:val="00D86859"/>
    <w:rsid w:val="00D9631B"/>
    <w:rsid w:val="00DA3715"/>
    <w:rsid w:val="00DA4D1C"/>
    <w:rsid w:val="00DA5722"/>
    <w:rsid w:val="00DA5984"/>
    <w:rsid w:val="00DA5B9E"/>
    <w:rsid w:val="00DB3013"/>
    <w:rsid w:val="00DB3458"/>
    <w:rsid w:val="00DB56E6"/>
    <w:rsid w:val="00DB6DA1"/>
    <w:rsid w:val="00DC3FCD"/>
    <w:rsid w:val="00DC435A"/>
    <w:rsid w:val="00DC4D9B"/>
    <w:rsid w:val="00DD0DB1"/>
    <w:rsid w:val="00DD259A"/>
    <w:rsid w:val="00DD6CE1"/>
    <w:rsid w:val="00DE1DC2"/>
    <w:rsid w:val="00DF33E7"/>
    <w:rsid w:val="00DF73D3"/>
    <w:rsid w:val="00E01A77"/>
    <w:rsid w:val="00E13658"/>
    <w:rsid w:val="00E143C1"/>
    <w:rsid w:val="00E1543F"/>
    <w:rsid w:val="00E15993"/>
    <w:rsid w:val="00E15C2F"/>
    <w:rsid w:val="00E15E43"/>
    <w:rsid w:val="00E328D6"/>
    <w:rsid w:val="00E33FBD"/>
    <w:rsid w:val="00E343AE"/>
    <w:rsid w:val="00E475BE"/>
    <w:rsid w:val="00E5030B"/>
    <w:rsid w:val="00E51397"/>
    <w:rsid w:val="00E51444"/>
    <w:rsid w:val="00E52A32"/>
    <w:rsid w:val="00E635A2"/>
    <w:rsid w:val="00E670B3"/>
    <w:rsid w:val="00E67130"/>
    <w:rsid w:val="00E726D1"/>
    <w:rsid w:val="00E80466"/>
    <w:rsid w:val="00E818E1"/>
    <w:rsid w:val="00E872B4"/>
    <w:rsid w:val="00E9084F"/>
    <w:rsid w:val="00E9479A"/>
    <w:rsid w:val="00E94C1D"/>
    <w:rsid w:val="00EA3785"/>
    <w:rsid w:val="00EA7C6F"/>
    <w:rsid w:val="00EB28BC"/>
    <w:rsid w:val="00EB30B8"/>
    <w:rsid w:val="00EB7597"/>
    <w:rsid w:val="00EC15CF"/>
    <w:rsid w:val="00ED15B5"/>
    <w:rsid w:val="00ED50B6"/>
    <w:rsid w:val="00ED52E4"/>
    <w:rsid w:val="00ED6FB6"/>
    <w:rsid w:val="00EF452B"/>
    <w:rsid w:val="00F071FF"/>
    <w:rsid w:val="00F107F2"/>
    <w:rsid w:val="00F13C26"/>
    <w:rsid w:val="00F13EB0"/>
    <w:rsid w:val="00F13F7E"/>
    <w:rsid w:val="00F14720"/>
    <w:rsid w:val="00F158BF"/>
    <w:rsid w:val="00F240D2"/>
    <w:rsid w:val="00F241F7"/>
    <w:rsid w:val="00F267D9"/>
    <w:rsid w:val="00F302C5"/>
    <w:rsid w:val="00F342D4"/>
    <w:rsid w:val="00F36CF1"/>
    <w:rsid w:val="00F37C29"/>
    <w:rsid w:val="00F42A47"/>
    <w:rsid w:val="00F46520"/>
    <w:rsid w:val="00F4696B"/>
    <w:rsid w:val="00F55D76"/>
    <w:rsid w:val="00F60142"/>
    <w:rsid w:val="00F71E4E"/>
    <w:rsid w:val="00F77D80"/>
    <w:rsid w:val="00F80F65"/>
    <w:rsid w:val="00F8146A"/>
    <w:rsid w:val="00F84B65"/>
    <w:rsid w:val="00F86773"/>
    <w:rsid w:val="00F91429"/>
    <w:rsid w:val="00F943FE"/>
    <w:rsid w:val="00FA1FF1"/>
    <w:rsid w:val="00FA4270"/>
    <w:rsid w:val="00FA57F0"/>
    <w:rsid w:val="00FA6750"/>
    <w:rsid w:val="00FA67CD"/>
    <w:rsid w:val="00FA6FB0"/>
    <w:rsid w:val="00FB15F8"/>
    <w:rsid w:val="00FB2457"/>
    <w:rsid w:val="00FB751B"/>
    <w:rsid w:val="00FB7CC4"/>
    <w:rsid w:val="00FC390A"/>
    <w:rsid w:val="00FC4397"/>
    <w:rsid w:val="00FD4E9D"/>
    <w:rsid w:val="00FD77ED"/>
    <w:rsid w:val="00FE05BB"/>
    <w:rsid w:val="00FE16E4"/>
    <w:rsid w:val="00FE1702"/>
    <w:rsid w:val="00FE6693"/>
    <w:rsid w:val="00FE7720"/>
    <w:rsid w:val="00FE79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F37AEF-C2AD-4A94-937B-4A2F488B7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792C"/>
    <w:pPr>
      <w:spacing w:after="0" w:line="240" w:lineRule="auto"/>
    </w:pPr>
    <w:rPr>
      <w:rFonts w:ascii="Times New Roman" w:eastAsia="Times New Roman" w:hAnsi="Times New Roman" w:cs="Times New Roman"/>
      <w:sz w:val="24"/>
      <w:szCs w:val="24"/>
    </w:rPr>
  </w:style>
  <w:style w:type="paragraph" w:styleId="Heading7">
    <w:name w:val="heading 7"/>
    <w:basedOn w:val="Normal"/>
    <w:next w:val="Normal"/>
    <w:link w:val="Heading7Char"/>
    <w:qFormat/>
    <w:rsid w:val="00EB30B8"/>
    <w:pPr>
      <w:keepNext/>
      <w:pBdr>
        <w:bottom w:val="dotted" w:sz="4" w:space="1" w:color="000000"/>
      </w:pBdr>
      <w:outlineLvl w:val="6"/>
    </w:pPr>
    <w:rPr>
      <w:rFonts w:ascii="Garamond" w:hAnsi="Garamond"/>
      <w:b/>
      <w:color w:val="3333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A369F"/>
    <w:pPr>
      <w:ind w:left="720"/>
      <w:contextualSpacing/>
    </w:pPr>
  </w:style>
  <w:style w:type="character" w:customStyle="1" w:styleId="ListParagraphChar">
    <w:name w:val="List Paragraph Char"/>
    <w:link w:val="ListParagraph"/>
    <w:uiPriority w:val="34"/>
    <w:rsid w:val="006A369F"/>
    <w:rPr>
      <w:rFonts w:eastAsiaTheme="minorEastAsia"/>
      <w:sz w:val="21"/>
      <w:szCs w:val="21"/>
    </w:rPr>
  </w:style>
  <w:style w:type="paragraph" w:styleId="NoSpacing">
    <w:name w:val="No Spacing"/>
    <w:link w:val="NoSpacingChar"/>
    <w:uiPriority w:val="1"/>
    <w:qFormat/>
    <w:rsid w:val="006A369F"/>
    <w:pPr>
      <w:spacing w:after="0" w:line="240" w:lineRule="auto"/>
    </w:pPr>
    <w:rPr>
      <w:rFonts w:eastAsiaTheme="minorEastAsia"/>
      <w:sz w:val="21"/>
      <w:szCs w:val="21"/>
    </w:rPr>
  </w:style>
  <w:style w:type="paragraph" w:styleId="ListBullet2">
    <w:name w:val="List Bullet 2"/>
    <w:basedOn w:val="Normal"/>
    <w:autoRedefine/>
    <w:rsid w:val="00D03404"/>
    <w:pPr>
      <w:numPr>
        <w:numId w:val="1"/>
      </w:numPr>
      <w:jc w:val="both"/>
    </w:pPr>
    <w:rPr>
      <w:rFonts w:asciiTheme="minorHAnsi" w:hAnsiTheme="minorHAnsi"/>
      <w:bCs/>
      <w:sz w:val="22"/>
      <w:szCs w:val="22"/>
    </w:rPr>
  </w:style>
  <w:style w:type="character" w:customStyle="1" w:styleId="NoSpacingChar">
    <w:name w:val="No Spacing Char"/>
    <w:link w:val="NoSpacing"/>
    <w:uiPriority w:val="1"/>
    <w:rsid w:val="006A369F"/>
    <w:rPr>
      <w:rFonts w:eastAsiaTheme="minorEastAsia"/>
      <w:sz w:val="21"/>
      <w:szCs w:val="21"/>
    </w:rPr>
  </w:style>
  <w:style w:type="paragraph" w:customStyle="1" w:styleId="ColorfulList-Accent11">
    <w:name w:val="Colorful List - Accent 11"/>
    <w:basedOn w:val="Normal"/>
    <w:uiPriority w:val="34"/>
    <w:rsid w:val="006A369F"/>
    <w:pPr>
      <w:spacing w:after="100" w:afterAutospacing="1"/>
      <w:ind w:left="720"/>
      <w:contextualSpacing/>
    </w:pPr>
    <w:rPr>
      <w:rFonts w:ascii="Calibri" w:eastAsia="Calibri" w:hAnsi="Calibri"/>
    </w:rPr>
  </w:style>
  <w:style w:type="character" w:styleId="Emphasis">
    <w:name w:val="Emphasis"/>
    <w:basedOn w:val="DefaultParagraphFont"/>
    <w:uiPriority w:val="20"/>
    <w:qFormat/>
    <w:rsid w:val="006A369F"/>
    <w:rPr>
      <w:i/>
      <w:iCs/>
      <w:color w:val="000000" w:themeColor="text1"/>
    </w:rPr>
  </w:style>
  <w:style w:type="paragraph" w:styleId="BodyText">
    <w:name w:val="Body Text"/>
    <w:basedOn w:val="Normal"/>
    <w:link w:val="BodyTextChar"/>
    <w:unhideWhenUsed/>
    <w:rsid w:val="006A369F"/>
    <w:rPr>
      <w:sz w:val="20"/>
    </w:rPr>
  </w:style>
  <w:style w:type="character" w:customStyle="1" w:styleId="BodyTextChar">
    <w:name w:val="Body Text Char"/>
    <w:basedOn w:val="DefaultParagraphFont"/>
    <w:link w:val="BodyText"/>
    <w:rsid w:val="006A369F"/>
    <w:rPr>
      <w:rFonts w:ascii="Times New Roman" w:eastAsia="Times New Roman" w:hAnsi="Times New Roman" w:cs="Times New Roman"/>
      <w:sz w:val="20"/>
      <w:szCs w:val="24"/>
    </w:rPr>
  </w:style>
  <w:style w:type="character" w:customStyle="1" w:styleId="apple-converted-space">
    <w:name w:val="apple-converted-space"/>
    <w:basedOn w:val="DefaultParagraphFont"/>
    <w:rsid w:val="006A369F"/>
  </w:style>
  <w:style w:type="paragraph" w:styleId="BalloonText">
    <w:name w:val="Balloon Text"/>
    <w:basedOn w:val="Normal"/>
    <w:link w:val="BalloonTextChar"/>
    <w:uiPriority w:val="99"/>
    <w:semiHidden/>
    <w:unhideWhenUsed/>
    <w:rsid w:val="00670D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0DE3"/>
    <w:rPr>
      <w:rFonts w:ascii="Segoe UI" w:eastAsiaTheme="minorEastAsia" w:hAnsi="Segoe UI" w:cs="Segoe UI"/>
      <w:sz w:val="18"/>
      <w:szCs w:val="18"/>
    </w:rPr>
  </w:style>
  <w:style w:type="paragraph" w:styleId="Header">
    <w:name w:val="header"/>
    <w:basedOn w:val="Normal"/>
    <w:link w:val="HeaderChar"/>
    <w:uiPriority w:val="99"/>
    <w:unhideWhenUsed/>
    <w:rsid w:val="00DB6DA1"/>
    <w:pPr>
      <w:tabs>
        <w:tab w:val="center" w:pos="4680"/>
        <w:tab w:val="right" w:pos="9360"/>
      </w:tabs>
    </w:pPr>
  </w:style>
  <w:style w:type="character" w:customStyle="1" w:styleId="HeaderChar">
    <w:name w:val="Header Char"/>
    <w:basedOn w:val="DefaultParagraphFont"/>
    <w:link w:val="Header"/>
    <w:uiPriority w:val="99"/>
    <w:rsid w:val="00DB6DA1"/>
    <w:rPr>
      <w:rFonts w:eastAsiaTheme="minorEastAsia"/>
      <w:sz w:val="21"/>
      <w:szCs w:val="21"/>
    </w:rPr>
  </w:style>
  <w:style w:type="paragraph" w:styleId="Footer">
    <w:name w:val="footer"/>
    <w:basedOn w:val="Normal"/>
    <w:link w:val="FooterChar"/>
    <w:uiPriority w:val="99"/>
    <w:unhideWhenUsed/>
    <w:rsid w:val="00DB6DA1"/>
    <w:pPr>
      <w:tabs>
        <w:tab w:val="center" w:pos="4680"/>
        <w:tab w:val="right" w:pos="9360"/>
      </w:tabs>
    </w:pPr>
  </w:style>
  <w:style w:type="character" w:customStyle="1" w:styleId="FooterChar">
    <w:name w:val="Footer Char"/>
    <w:basedOn w:val="DefaultParagraphFont"/>
    <w:link w:val="Footer"/>
    <w:uiPriority w:val="99"/>
    <w:rsid w:val="00DB6DA1"/>
    <w:rPr>
      <w:rFonts w:eastAsiaTheme="minorEastAsia"/>
      <w:sz w:val="21"/>
      <w:szCs w:val="21"/>
    </w:rPr>
  </w:style>
  <w:style w:type="character" w:styleId="Hyperlink">
    <w:name w:val="Hyperlink"/>
    <w:basedOn w:val="DefaultParagraphFont"/>
    <w:uiPriority w:val="99"/>
    <w:unhideWhenUsed/>
    <w:rsid w:val="009B54C0"/>
    <w:rPr>
      <w:color w:val="0563C1" w:themeColor="hyperlink"/>
      <w:u w:val="single"/>
    </w:rPr>
  </w:style>
  <w:style w:type="character" w:customStyle="1" w:styleId="hl">
    <w:name w:val="hl"/>
    <w:basedOn w:val="DefaultParagraphFont"/>
    <w:rsid w:val="00DA5B9E"/>
  </w:style>
  <w:style w:type="character" w:styleId="FollowedHyperlink">
    <w:name w:val="FollowedHyperlink"/>
    <w:basedOn w:val="DefaultParagraphFont"/>
    <w:uiPriority w:val="99"/>
    <w:semiHidden/>
    <w:unhideWhenUsed/>
    <w:rsid w:val="00112466"/>
    <w:rPr>
      <w:color w:val="954F72" w:themeColor="followedHyperlink"/>
      <w:u w:val="single"/>
    </w:rPr>
  </w:style>
  <w:style w:type="character" w:styleId="Strong">
    <w:name w:val="Strong"/>
    <w:basedOn w:val="DefaultParagraphFont"/>
    <w:uiPriority w:val="22"/>
    <w:qFormat/>
    <w:rsid w:val="00451D0C"/>
    <w:rPr>
      <w:b/>
      <w:bCs/>
    </w:rPr>
  </w:style>
  <w:style w:type="paragraph" w:customStyle="1" w:styleId="ulli">
    <w:name w:val="ul_li"/>
    <w:basedOn w:val="Normal"/>
    <w:rsid w:val="0084245F"/>
    <w:pPr>
      <w:spacing w:line="240" w:lineRule="atLeast"/>
    </w:pPr>
  </w:style>
  <w:style w:type="character" w:customStyle="1" w:styleId="span">
    <w:name w:val="span"/>
    <w:basedOn w:val="DefaultParagraphFont"/>
    <w:rsid w:val="00E343AE"/>
    <w:rPr>
      <w:sz w:val="24"/>
      <w:szCs w:val="24"/>
      <w:bdr w:val="none" w:sz="0" w:space="0" w:color="auto"/>
      <w:vertAlign w:val="baseline"/>
    </w:rPr>
  </w:style>
  <w:style w:type="paragraph" w:customStyle="1" w:styleId="Normal12pt">
    <w:name w:val="Normal + 12 pt"/>
    <w:aliases w:val="Justified"/>
    <w:basedOn w:val="Normal"/>
    <w:rsid w:val="00101281"/>
    <w:pPr>
      <w:widowControl w:val="0"/>
      <w:overflowPunct w:val="0"/>
      <w:autoSpaceDE w:val="0"/>
      <w:autoSpaceDN w:val="0"/>
      <w:adjustRightInd w:val="0"/>
      <w:jc w:val="both"/>
    </w:pPr>
    <w:rPr>
      <w:kern w:val="28"/>
    </w:rPr>
  </w:style>
  <w:style w:type="paragraph" w:styleId="PlainText">
    <w:name w:val="Plain Text"/>
    <w:aliases w:val=" Char Char"/>
    <w:basedOn w:val="Normal"/>
    <w:link w:val="PlainTextChar"/>
    <w:uiPriority w:val="99"/>
    <w:rsid w:val="00101281"/>
    <w:rPr>
      <w:rFonts w:ascii="Courier New" w:hAnsi="Courier New"/>
      <w:sz w:val="20"/>
      <w:szCs w:val="20"/>
    </w:rPr>
  </w:style>
  <w:style w:type="character" w:customStyle="1" w:styleId="PlainTextChar">
    <w:name w:val="Plain Text Char"/>
    <w:aliases w:val=" Char Char Char"/>
    <w:basedOn w:val="DefaultParagraphFont"/>
    <w:link w:val="PlainText"/>
    <w:uiPriority w:val="99"/>
    <w:rsid w:val="00101281"/>
    <w:rPr>
      <w:rFonts w:ascii="Courier New" w:eastAsia="Times New Roman" w:hAnsi="Courier New" w:cs="Times New Roman"/>
      <w:sz w:val="20"/>
      <w:szCs w:val="20"/>
    </w:rPr>
  </w:style>
  <w:style w:type="character" w:customStyle="1" w:styleId="m8857220032985470541gmail-hl">
    <w:name w:val="m_8857220032985470541gmail-hl"/>
    <w:basedOn w:val="DefaultParagraphFont"/>
    <w:rsid w:val="00101281"/>
  </w:style>
  <w:style w:type="paragraph" w:styleId="NormalWeb">
    <w:name w:val="Normal (Web)"/>
    <w:basedOn w:val="Normal"/>
    <w:uiPriority w:val="99"/>
    <w:unhideWhenUsed/>
    <w:rsid w:val="00E475BE"/>
    <w:pPr>
      <w:spacing w:before="100" w:beforeAutospacing="1" w:after="100" w:afterAutospacing="1"/>
    </w:pPr>
  </w:style>
  <w:style w:type="character" w:customStyle="1" w:styleId="UnresolvedMention">
    <w:name w:val="Unresolved Mention"/>
    <w:basedOn w:val="DefaultParagraphFont"/>
    <w:uiPriority w:val="99"/>
    <w:rsid w:val="009B5F5F"/>
    <w:rPr>
      <w:color w:val="605E5C"/>
      <w:shd w:val="clear" w:color="auto" w:fill="E1DFDD"/>
    </w:rPr>
  </w:style>
  <w:style w:type="character" w:customStyle="1" w:styleId="Heading7Char">
    <w:name w:val="Heading 7 Char"/>
    <w:basedOn w:val="DefaultParagraphFont"/>
    <w:link w:val="Heading7"/>
    <w:rsid w:val="00EB30B8"/>
    <w:rPr>
      <w:rFonts w:ascii="Garamond" w:eastAsia="Times New Roman" w:hAnsi="Garamond" w:cs="Times New Roman"/>
      <w:b/>
      <w:color w:val="333399"/>
      <w:sz w:val="24"/>
      <w:szCs w:val="24"/>
    </w:rPr>
  </w:style>
  <w:style w:type="paragraph" w:styleId="HTMLPreformatted">
    <w:name w:val="HTML Preformatted"/>
    <w:basedOn w:val="Normal"/>
    <w:link w:val="HTMLPreformattedChar"/>
    <w:rsid w:val="00EB3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EB30B8"/>
    <w:rPr>
      <w:rFonts w:ascii="Courier New" w:eastAsia="Times New Roman"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2494">
      <w:bodyDiv w:val="1"/>
      <w:marLeft w:val="0"/>
      <w:marRight w:val="0"/>
      <w:marTop w:val="0"/>
      <w:marBottom w:val="0"/>
      <w:divBdr>
        <w:top w:val="none" w:sz="0" w:space="0" w:color="auto"/>
        <w:left w:val="none" w:sz="0" w:space="0" w:color="auto"/>
        <w:bottom w:val="none" w:sz="0" w:space="0" w:color="auto"/>
        <w:right w:val="none" w:sz="0" w:space="0" w:color="auto"/>
      </w:divBdr>
    </w:div>
    <w:div w:id="2635072">
      <w:bodyDiv w:val="1"/>
      <w:marLeft w:val="0"/>
      <w:marRight w:val="0"/>
      <w:marTop w:val="0"/>
      <w:marBottom w:val="0"/>
      <w:divBdr>
        <w:top w:val="none" w:sz="0" w:space="0" w:color="auto"/>
        <w:left w:val="none" w:sz="0" w:space="0" w:color="auto"/>
        <w:bottom w:val="none" w:sz="0" w:space="0" w:color="auto"/>
        <w:right w:val="none" w:sz="0" w:space="0" w:color="auto"/>
      </w:divBdr>
    </w:div>
    <w:div w:id="15734175">
      <w:bodyDiv w:val="1"/>
      <w:marLeft w:val="0"/>
      <w:marRight w:val="0"/>
      <w:marTop w:val="0"/>
      <w:marBottom w:val="0"/>
      <w:divBdr>
        <w:top w:val="none" w:sz="0" w:space="0" w:color="auto"/>
        <w:left w:val="none" w:sz="0" w:space="0" w:color="auto"/>
        <w:bottom w:val="none" w:sz="0" w:space="0" w:color="auto"/>
        <w:right w:val="none" w:sz="0" w:space="0" w:color="auto"/>
      </w:divBdr>
    </w:div>
    <w:div w:id="22638267">
      <w:bodyDiv w:val="1"/>
      <w:marLeft w:val="0"/>
      <w:marRight w:val="0"/>
      <w:marTop w:val="0"/>
      <w:marBottom w:val="0"/>
      <w:divBdr>
        <w:top w:val="none" w:sz="0" w:space="0" w:color="auto"/>
        <w:left w:val="none" w:sz="0" w:space="0" w:color="auto"/>
        <w:bottom w:val="none" w:sz="0" w:space="0" w:color="auto"/>
        <w:right w:val="none" w:sz="0" w:space="0" w:color="auto"/>
      </w:divBdr>
    </w:div>
    <w:div w:id="113210798">
      <w:bodyDiv w:val="1"/>
      <w:marLeft w:val="0"/>
      <w:marRight w:val="0"/>
      <w:marTop w:val="0"/>
      <w:marBottom w:val="0"/>
      <w:divBdr>
        <w:top w:val="none" w:sz="0" w:space="0" w:color="auto"/>
        <w:left w:val="none" w:sz="0" w:space="0" w:color="auto"/>
        <w:bottom w:val="none" w:sz="0" w:space="0" w:color="auto"/>
        <w:right w:val="none" w:sz="0" w:space="0" w:color="auto"/>
      </w:divBdr>
    </w:div>
    <w:div w:id="124392639">
      <w:bodyDiv w:val="1"/>
      <w:marLeft w:val="0"/>
      <w:marRight w:val="0"/>
      <w:marTop w:val="0"/>
      <w:marBottom w:val="0"/>
      <w:divBdr>
        <w:top w:val="none" w:sz="0" w:space="0" w:color="auto"/>
        <w:left w:val="none" w:sz="0" w:space="0" w:color="auto"/>
        <w:bottom w:val="none" w:sz="0" w:space="0" w:color="auto"/>
        <w:right w:val="none" w:sz="0" w:space="0" w:color="auto"/>
      </w:divBdr>
    </w:div>
    <w:div w:id="217203153">
      <w:bodyDiv w:val="1"/>
      <w:marLeft w:val="0"/>
      <w:marRight w:val="0"/>
      <w:marTop w:val="0"/>
      <w:marBottom w:val="0"/>
      <w:divBdr>
        <w:top w:val="none" w:sz="0" w:space="0" w:color="auto"/>
        <w:left w:val="none" w:sz="0" w:space="0" w:color="auto"/>
        <w:bottom w:val="none" w:sz="0" w:space="0" w:color="auto"/>
        <w:right w:val="none" w:sz="0" w:space="0" w:color="auto"/>
      </w:divBdr>
    </w:div>
    <w:div w:id="269630828">
      <w:bodyDiv w:val="1"/>
      <w:marLeft w:val="0"/>
      <w:marRight w:val="0"/>
      <w:marTop w:val="0"/>
      <w:marBottom w:val="0"/>
      <w:divBdr>
        <w:top w:val="none" w:sz="0" w:space="0" w:color="auto"/>
        <w:left w:val="none" w:sz="0" w:space="0" w:color="auto"/>
        <w:bottom w:val="none" w:sz="0" w:space="0" w:color="auto"/>
        <w:right w:val="none" w:sz="0" w:space="0" w:color="auto"/>
      </w:divBdr>
    </w:div>
    <w:div w:id="324743635">
      <w:bodyDiv w:val="1"/>
      <w:marLeft w:val="0"/>
      <w:marRight w:val="0"/>
      <w:marTop w:val="0"/>
      <w:marBottom w:val="0"/>
      <w:divBdr>
        <w:top w:val="none" w:sz="0" w:space="0" w:color="auto"/>
        <w:left w:val="none" w:sz="0" w:space="0" w:color="auto"/>
        <w:bottom w:val="none" w:sz="0" w:space="0" w:color="auto"/>
        <w:right w:val="none" w:sz="0" w:space="0" w:color="auto"/>
      </w:divBdr>
    </w:div>
    <w:div w:id="342708758">
      <w:bodyDiv w:val="1"/>
      <w:marLeft w:val="0"/>
      <w:marRight w:val="0"/>
      <w:marTop w:val="0"/>
      <w:marBottom w:val="0"/>
      <w:divBdr>
        <w:top w:val="none" w:sz="0" w:space="0" w:color="auto"/>
        <w:left w:val="none" w:sz="0" w:space="0" w:color="auto"/>
        <w:bottom w:val="none" w:sz="0" w:space="0" w:color="auto"/>
        <w:right w:val="none" w:sz="0" w:space="0" w:color="auto"/>
      </w:divBdr>
    </w:div>
    <w:div w:id="448476624">
      <w:bodyDiv w:val="1"/>
      <w:marLeft w:val="0"/>
      <w:marRight w:val="0"/>
      <w:marTop w:val="0"/>
      <w:marBottom w:val="0"/>
      <w:divBdr>
        <w:top w:val="none" w:sz="0" w:space="0" w:color="auto"/>
        <w:left w:val="none" w:sz="0" w:space="0" w:color="auto"/>
        <w:bottom w:val="none" w:sz="0" w:space="0" w:color="auto"/>
        <w:right w:val="none" w:sz="0" w:space="0" w:color="auto"/>
      </w:divBdr>
    </w:div>
    <w:div w:id="482746103">
      <w:bodyDiv w:val="1"/>
      <w:marLeft w:val="0"/>
      <w:marRight w:val="0"/>
      <w:marTop w:val="0"/>
      <w:marBottom w:val="0"/>
      <w:divBdr>
        <w:top w:val="none" w:sz="0" w:space="0" w:color="auto"/>
        <w:left w:val="none" w:sz="0" w:space="0" w:color="auto"/>
        <w:bottom w:val="none" w:sz="0" w:space="0" w:color="auto"/>
        <w:right w:val="none" w:sz="0" w:space="0" w:color="auto"/>
      </w:divBdr>
    </w:div>
    <w:div w:id="553781123">
      <w:bodyDiv w:val="1"/>
      <w:marLeft w:val="0"/>
      <w:marRight w:val="0"/>
      <w:marTop w:val="0"/>
      <w:marBottom w:val="0"/>
      <w:divBdr>
        <w:top w:val="none" w:sz="0" w:space="0" w:color="auto"/>
        <w:left w:val="none" w:sz="0" w:space="0" w:color="auto"/>
        <w:bottom w:val="none" w:sz="0" w:space="0" w:color="auto"/>
        <w:right w:val="none" w:sz="0" w:space="0" w:color="auto"/>
      </w:divBdr>
    </w:div>
    <w:div w:id="584925963">
      <w:bodyDiv w:val="1"/>
      <w:marLeft w:val="0"/>
      <w:marRight w:val="0"/>
      <w:marTop w:val="0"/>
      <w:marBottom w:val="0"/>
      <w:divBdr>
        <w:top w:val="none" w:sz="0" w:space="0" w:color="auto"/>
        <w:left w:val="none" w:sz="0" w:space="0" w:color="auto"/>
        <w:bottom w:val="none" w:sz="0" w:space="0" w:color="auto"/>
        <w:right w:val="none" w:sz="0" w:space="0" w:color="auto"/>
      </w:divBdr>
    </w:div>
    <w:div w:id="708604269">
      <w:bodyDiv w:val="1"/>
      <w:marLeft w:val="0"/>
      <w:marRight w:val="0"/>
      <w:marTop w:val="0"/>
      <w:marBottom w:val="0"/>
      <w:divBdr>
        <w:top w:val="none" w:sz="0" w:space="0" w:color="auto"/>
        <w:left w:val="none" w:sz="0" w:space="0" w:color="auto"/>
        <w:bottom w:val="none" w:sz="0" w:space="0" w:color="auto"/>
        <w:right w:val="none" w:sz="0" w:space="0" w:color="auto"/>
      </w:divBdr>
    </w:div>
    <w:div w:id="715744095">
      <w:bodyDiv w:val="1"/>
      <w:marLeft w:val="0"/>
      <w:marRight w:val="0"/>
      <w:marTop w:val="0"/>
      <w:marBottom w:val="0"/>
      <w:divBdr>
        <w:top w:val="none" w:sz="0" w:space="0" w:color="auto"/>
        <w:left w:val="none" w:sz="0" w:space="0" w:color="auto"/>
        <w:bottom w:val="none" w:sz="0" w:space="0" w:color="auto"/>
        <w:right w:val="none" w:sz="0" w:space="0" w:color="auto"/>
      </w:divBdr>
    </w:div>
    <w:div w:id="752899156">
      <w:bodyDiv w:val="1"/>
      <w:marLeft w:val="0"/>
      <w:marRight w:val="0"/>
      <w:marTop w:val="0"/>
      <w:marBottom w:val="0"/>
      <w:divBdr>
        <w:top w:val="none" w:sz="0" w:space="0" w:color="auto"/>
        <w:left w:val="none" w:sz="0" w:space="0" w:color="auto"/>
        <w:bottom w:val="none" w:sz="0" w:space="0" w:color="auto"/>
        <w:right w:val="none" w:sz="0" w:space="0" w:color="auto"/>
      </w:divBdr>
    </w:div>
    <w:div w:id="766459657">
      <w:bodyDiv w:val="1"/>
      <w:marLeft w:val="0"/>
      <w:marRight w:val="0"/>
      <w:marTop w:val="0"/>
      <w:marBottom w:val="0"/>
      <w:divBdr>
        <w:top w:val="none" w:sz="0" w:space="0" w:color="auto"/>
        <w:left w:val="none" w:sz="0" w:space="0" w:color="auto"/>
        <w:bottom w:val="none" w:sz="0" w:space="0" w:color="auto"/>
        <w:right w:val="none" w:sz="0" w:space="0" w:color="auto"/>
      </w:divBdr>
    </w:div>
    <w:div w:id="841286477">
      <w:bodyDiv w:val="1"/>
      <w:marLeft w:val="0"/>
      <w:marRight w:val="0"/>
      <w:marTop w:val="0"/>
      <w:marBottom w:val="0"/>
      <w:divBdr>
        <w:top w:val="none" w:sz="0" w:space="0" w:color="auto"/>
        <w:left w:val="none" w:sz="0" w:space="0" w:color="auto"/>
        <w:bottom w:val="none" w:sz="0" w:space="0" w:color="auto"/>
        <w:right w:val="none" w:sz="0" w:space="0" w:color="auto"/>
      </w:divBdr>
    </w:div>
    <w:div w:id="881479260">
      <w:bodyDiv w:val="1"/>
      <w:marLeft w:val="0"/>
      <w:marRight w:val="0"/>
      <w:marTop w:val="0"/>
      <w:marBottom w:val="0"/>
      <w:divBdr>
        <w:top w:val="none" w:sz="0" w:space="0" w:color="auto"/>
        <w:left w:val="none" w:sz="0" w:space="0" w:color="auto"/>
        <w:bottom w:val="none" w:sz="0" w:space="0" w:color="auto"/>
        <w:right w:val="none" w:sz="0" w:space="0" w:color="auto"/>
      </w:divBdr>
    </w:div>
    <w:div w:id="905871147">
      <w:bodyDiv w:val="1"/>
      <w:marLeft w:val="0"/>
      <w:marRight w:val="0"/>
      <w:marTop w:val="0"/>
      <w:marBottom w:val="0"/>
      <w:divBdr>
        <w:top w:val="none" w:sz="0" w:space="0" w:color="auto"/>
        <w:left w:val="none" w:sz="0" w:space="0" w:color="auto"/>
        <w:bottom w:val="none" w:sz="0" w:space="0" w:color="auto"/>
        <w:right w:val="none" w:sz="0" w:space="0" w:color="auto"/>
      </w:divBdr>
    </w:div>
    <w:div w:id="920605520">
      <w:bodyDiv w:val="1"/>
      <w:marLeft w:val="0"/>
      <w:marRight w:val="0"/>
      <w:marTop w:val="0"/>
      <w:marBottom w:val="0"/>
      <w:divBdr>
        <w:top w:val="none" w:sz="0" w:space="0" w:color="auto"/>
        <w:left w:val="none" w:sz="0" w:space="0" w:color="auto"/>
        <w:bottom w:val="none" w:sz="0" w:space="0" w:color="auto"/>
        <w:right w:val="none" w:sz="0" w:space="0" w:color="auto"/>
      </w:divBdr>
    </w:div>
    <w:div w:id="963660772">
      <w:bodyDiv w:val="1"/>
      <w:marLeft w:val="0"/>
      <w:marRight w:val="0"/>
      <w:marTop w:val="0"/>
      <w:marBottom w:val="0"/>
      <w:divBdr>
        <w:top w:val="none" w:sz="0" w:space="0" w:color="auto"/>
        <w:left w:val="none" w:sz="0" w:space="0" w:color="auto"/>
        <w:bottom w:val="none" w:sz="0" w:space="0" w:color="auto"/>
        <w:right w:val="none" w:sz="0" w:space="0" w:color="auto"/>
      </w:divBdr>
    </w:div>
    <w:div w:id="965044869">
      <w:bodyDiv w:val="1"/>
      <w:marLeft w:val="0"/>
      <w:marRight w:val="0"/>
      <w:marTop w:val="0"/>
      <w:marBottom w:val="0"/>
      <w:divBdr>
        <w:top w:val="none" w:sz="0" w:space="0" w:color="auto"/>
        <w:left w:val="none" w:sz="0" w:space="0" w:color="auto"/>
        <w:bottom w:val="none" w:sz="0" w:space="0" w:color="auto"/>
        <w:right w:val="none" w:sz="0" w:space="0" w:color="auto"/>
      </w:divBdr>
    </w:div>
    <w:div w:id="975984532">
      <w:bodyDiv w:val="1"/>
      <w:marLeft w:val="0"/>
      <w:marRight w:val="0"/>
      <w:marTop w:val="0"/>
      <w:marBottom w:val="0"/>
      <w:divBdr>
        <w:top w:val="none" w:sz="0" w:space="0" w:color="auto"/>
        <w:left w:val="none" w:sz="0" w:space="0" w:color="auto"/>
        <w:bottom w:val="none" w:sz="0" w:space="0" w:color="auto"/>
        <w:right w:val="none" w:sz="0" w:space="0" w:color="auto"/>
      </w:divBdr>
    </w:div>
    <w:div w:id="1001543011">
      <w:bodyDiv w:val="1"/>
      <w:marLeft w:val="0"/>
      <w:marRight w:val="0"/>
      <w:marTop w:val="0"/>
      <w:marBottom w:val="0"/>
      <w:divBdr>
        <w:top w:val="none" w:sz="0" w:space="0" w:color="auto"/>
        <w:left w:val="none" w:sz="0" w:space="0" w:color="auto"/>
        <w:bottom w:val="none" w:sz="0" w:space="0" w:color="auto"/>
        <w:right w:val="none" w:sz="0" w:space="0" w:color="auto"/>
      </w:divBdr>
    </w:div>
    <w:div w:id="1042940290">
      <w:bodyDiv w:val="1"/>
      <w:marLeft w:val="0"/>
      <w:marRight w:val="0"/>
      <w:marTop w:val="0"/>
      <w:marBottom w:val="0"/>
      <w:divBdr>
        <w:top w:val="none" w:sz="0" w:space="0" w:color="auto"/>
        <w:left w:val="none" w:sz="0" w:space="0" w:color="auto"/>
        <w:bottom w:val="none" w:sz="0" w:space="0" w:color="auto"/>
        <w:right w:val="none" w:sz="0" w:space="0" w:color="auto"/>
      </w:divBdr>
    </w:div>
    <w:div w:id="1062412215">
      <w:bodyDiv w:val="1"/>
      <w:marLeft w:val="0"/>
      <w:marRight w:val="0"/>
      <w:marTop w:val="0"/>
      <w:marBottom w:val="0"/>
      <w:divBdr>
        <w:top w:val="none" w:sz="0" w:space="0" w:color="auto"/>
        <w:left w:val="none" w:sz="0" w:space="0" w:color="auto"/>
        <w:bottom w:val="none" w:sz="0" w:space="0" w:color="auto"/>
        <w:right w:val="none" w:sz="0" w:space="0" w:color="auto"/>
      </w:divBdr>
    </w:div>
    <w:div w:id="1077050219">
      <w:bodyDiv w:val="1"/>
      <w:marLeft w:val="0"/>
      <w:marRight w:val="0"/>
      <w:marTop w:val="0"/>
      <w:marBottom w:val="0"/>
      <w:divBdr>
        <w:top w:val="none" w:sz="0" w:space="0" w:color="auto"/>
        <w:left w:val="none" w:sz="0" w:space="0" w:color="auto"/>
        <w:bottom w:val="none" w:sz="0" w:space="0" w:color="auto"/>
        <w:right w:val="none" w:sz="0" w:space="0" w:color="auto"/>
      </w:divBdr>
    </w:div>
    <w:div w:id="1080717430">
      <w:bodyDiv w:val="1"/>
      <w:marLeft w:val="0"/>
      <w:marRight w:val="0"/>
      <w:marTop w:val="0"/>
      <w:marBottom w:val="0"/>
      <w:divBdr>
        <w:top w:val="none" w:sz="0" w:space="0" w:color="auto"/>
        <w:left w:val="none" w:sz="0" w:space="0" w:color="auto"/>
        <w:bottom w:val="none" w:sz="0" w:space="0" w:color="auto"/>
        <w:right w:val="none" w:sz="0" w:space="0" w:color="auto"/>
      </w:divBdr>
    </w:div>
    <w:div w:id="1083723457">
      <w:bodyDiv w:val="1"/>
      <w:marLeft w:val="0"/>
      <w:marRight w:val="0"/>
      <w:marTop w:val="0"/>
      <w:marBottom w:val="0"/>
      <w:divBdr>
        <w:top w:val="none" w:sz="0" w:space="0" w:color="auto"/>
        <w:left w:val="none" w:sz="0" w:space="0" w:color="auto"/>
        <w:bottom w:val="none" w:sz="0" w:space="0" w:color="auto"/>
        <w:right w:val="none" w:sz="0" w:space="0" w:color="auto"/>
      </w:divBdr>
    </w:div>
    <w:div w:id="1090615084">
      <w:bodyDiv w:val="1"/>
      <w:marLeft w:val="0"/>
      <w:marRight w:val="0"/>
      <w:marTop w:val="0"/>
      <w:marBottom w:val="0"/>
      <w:divBdr>
        <w:top w:val="none" w:sz="0" w:space="0" w:color="auto"/>
        <w:left w:val="none" w:sz="0" w:space="0" w:color="auto"/>
        <w:bottom w:val="none" w:sz="0" w:space="0" w:color="auto"/>
        <w:right w:val="none" w:sz="0" w:space="0" w:color="auto"/>
      </w:divBdr>
    </w:div>
    <w:div w:id="1105539789">
      <w:bodyDiv w:val="1"/>
      <w:marLeft w:val="0"/>
      <w:marRight w:val="0"/>
      <w:marTop w:val="0"/>
      <w:marBottom w:val="0"/>
      <w:divBdr>
        <w:top w:val="none" w:sz="0" w:space="0" w:color="auto"/>
        <w:left w:val="none" w:sz="0" w:space="0" w:color="auto"/>
        <w:bottom w:val="none" w:sz="0" w:space="0" w:color="auto"/>
        <w:right w:val="none" w:sz="0" w:space="0" w:color="auto"/>
      </w:divBdr>
    </w:div>
    <w:div w:id="1121847422">
      <w:bodyDiv w:val="1"/>
      <w:marLeft w:val="0"/>
      <w:marRight w:val="0"/>
      <w:marTop w:val="0"/>
      <w:marBottom w:val="0"/>
      <w:divBdr>
        <w:top w:val="none" w:sz="0" w:space="0" w:color="auto"/>
        <w:left w:val="none" w:sz="0" w:space="0" w:color="auto"/>
        <w:bottom w:val="none" w:sz="0" w:space="0" w:color="auto"/>
        <w:right w:val="none" w:sz="0" w:space="0" w:color="auto"/>
      </w:divBdr>
    </w:div>
    <w:div w:id="1129469025">
      <w:bodyDiv w:val="1"/>
      <w:marLeft w:val="0"/>
      <w:marRight w:val="0"/>
      <w:marTop w:val="0"/>
      <w:marBottom w:val="0"/>
      <w:divBdr>
        <w:top w:val="none" w:sz="0" w:space="0" w:color="auto"/>
        <w:left w:val="none" w:sz="0" w:space="0" w:color="auto"/>
        <w:bottom w:val="none" w:sz="0" w:space="0" w:color="auto"/>
        <w:right w:val="none" w:sz="0" w:space="0" w:color="auto"/>
      </w:divBdr>
    </w:div>
    <w:div w:id="1163159978">
      <w:bodyDiv w:val="1"/>
      <w:marLeft w:val="0"/>
      <w:marRight w:val="0"/>
      <w:marTop w:val="0"/>
      <w:marBottom w:val="0"/>
      <w:divBdr>
        <w:top w:val="none" w:sz="0" w:space="0" w:color="auto"/>
        <w:left w:val="none" w:sz="0" w:space="0" w:color="auto"/>
        <w:bottom w:val="none" w:sz="0" w:space="0" w:color="auto"/>
        <w:right w:val="none" w:sz="0" w:space="0" w:color="auto"/>
      </w:divBdr>
    </w:div>
    <w:div w:id="1194657026">
      <w:bodyDiv w:val="1"/>
      <w:marLeft w:val="0"/>
      <w:marRight w:val="0"/>
      <w:marTop w:val="0"/>
      <w:marBottom w:val="0"/>
      <w:divBdr>
        <w:top w:val="none" w:sz="0" w:space="0" w:color="auto"/>
        <w:left w:val="none" w:sz="0" w:space="0" w:color="auto"/>
        <w:bottom w:val="none" w:sz="0" w:space="0" w:color="auto"/>
        <w:right w:val="none" w:sz="0" w:space="0" w:color="auto"/>
      </w:divBdr>
    </w:div>
    <w:div w:id="1197692445">
      <w:bodyDiv w:val="1"/>
      <w:marLeft w:val="0"/>
      <w:marRight w:val="0"/>
      <w:marTop w:val="0"/>
      <w:marBottom w:val="0"/>
      <w:divBdr>
        <w:top w:val="none" w:sz="0" w:space="0" w:color="auto"/>
        <w:left w:val="none" w:sz="0" w:space="0" w:color="auto"/>
        <w:bottom w:val="none" w:sz="0" w:space="0" w:color="auto"/>
        <w:right w:val="none" w:sz="0" w:space="0" w:color="auto"/>
      </w:divBdr>
    </w:div>
    <w:div w:id="1227842601">
      <w:bodyDiv w:val="1"/>
      <w:marLeft w:val="0"/>
      <w:marRight w:val="0"/>
      <w:marTop w:val="0"/>
      <w:marBottom w:val="0"/>
      <w:divBdr>
        <w:top w:val="none" w:sz="0" w:space="0" w:color="auto"/>
        <w:left w:val="none" w:sz="0" w:space="0" w:color="auto"/>
        <w:bottom w:val="none" w:sz="0" w:space="0" w:color="auto"/>
        <w:right w:val="none" w:sz="0" w:space="0" w:color="auto"/>
      </w:divBdr>
    </w:div>
    <w:div w:id="1265459072">
      <w:bodyDiv w:val="1"/>
      <w:marLeft w:val="0"/>
      <w:marRight w:val="0"/>
      <w:marTop w:val="0"/>
      <w:marBottom w:val="0"/>
      <w:divBdr>
        <w:top w:val="none" w:sz="0" w:space="0" w:color="auto"/>
        <w:left w:val="none" w:sz="0" w:space="0" w:color="auto"/>
        <w:bottom w:val="none" w:sz="0" w:space="0" w:color="auto"/>
        <w:right w:val="none" w:sz="0" w:space="0" w:color="auto"/>
      </w:divBdr>
    </w:div>
    <w:div w:id="1297301214">
      <w:bodyDiv w:val="1"/>
      <w:marLeft w:val="0"/>
      <w:marRight w:val="0"/>
      <w:marTop w:val="0"/>
      <w:marBottom w:val="0"/>
      <w:divBdr>
        <w:top w:val="none" w:sz="0" w:space="0" w:color="auto"/>
        <w:left w:val="none" w:sz="0" w:space="0" w:color="auto"/>
        <w:bottom w:val="none" w:sz="0" w:space="0" w:color="auto"/>
        <w:right w:val="none" w:sz="0" w:space="0" w:color="auto"/>
      </w:divBdr>
    </w:div>
    <w:div w:id="1314067192">
      <w:bodyDiv w:val="1"/>
      <w:marLeft w:val="0"/>
      <w:marRight w:val="0"/>
      <w:marTop w:val="0"/>
      <w:marBottom w:val="0"/>
      <w:divBdr>
        <w:top w:val="none" w:sz="0" w:space="0" w:color="auto"/>
        <w:left w:val="none" w:sz="0" w:space="0" w:color="auto"/>
        <w:bottom w:val="none" w:sz="0" w:space="0" w:color="auto"/>
        <w:right w:val="none" w:sz="0" w:space="0" w:color="auto"/>
      </w:divBdr>
    </w:div>
    <w:div w:id="1353602729">
      <w:bodyDiv w:val="1"/>
      <w:marLeft w:val="0"/>
      <w:marRight w:val="0"/>
      <w:marTop w:val="0"/>
      <w:marBottom w:val="0"/>
      <w:divBdr>
        <w:top w:val="none" w:sz="0" w:space="0" w:color="auto"/>
        <w:left w:val="none" w:sz="0" w:space="0" w:color="auto"/>
        <w:bottom w:val="none" w:sz="0" w:space="0" w:color="auto"/>
        <w:right w:val="none" w:sz="0" w:space="0" w:color="auto"/>
      </w:divBdr>
    </w:div>
    <w:div w:id="1420712505">
      <w:bodyDiv w:val="1"/>
      <w:marLeft w:val="0"/>
      <w:marRight w:val="0"/>
      <w:marTop w:val="0"/>
      <w:marBottom w:val="0"/>
      <w:divBdr>
        <w:top w:val="none" w:sz="0" w:space="0" w:color="auto"/>
        <w:left w:val="none" w:sz="0" w:space="0" w:color="auto"/>
        <w:bottom w:val="none" w:sz="0" w:space="0" w:color="auto"/>
        <w:right w:val="none" w:sz="0" w:space="0" w:color="auto"/>
      </w:divBdr>
    </w:div>
    <w:div w:id="1445224051">
      <w:bodyDiv w:val="1"/>
      <w:marLeft w:val="0"/>
      <w:marRight w:val="0"/>
      <w:marTop w:val="0"/>
      <w:marBottom w:val="0"/>
      <w:divBdr>
        <w:top w:val="none" w:sz="0" w:space="0" w:color="auto"/>
        <w:left w:val="none" w:sz="0" w:space="0" w:color="auto"/>
        <w:bottom w:val="none" w:sz="0" w:space="0" w:color="auto"/>
        <w:right w:val="none" w:sz="0" w:space="0" w:color="auto"/>
      </w:divBdr>
    </w:div>
    <w:div w:id="1449280078">
      <w:bodyDiv w:val="1"/>
      <w:marLeft w:val="0"/>
      <w:marRight w:val="0"/>
      <w:marTop w:val="0"/>
      <w:marBottom w:val="0"/>
      <w:divBdr>
        <w:top w:val="none" w:sz="0" w:space="0" w:color="auto"/>
        <w:left w:val="none" w:sz="0" w:space="0" w:color="auto"/>
        <w:bottom w:val="none" w:sz="0" w:space="0" w:color="auto"/>
        <w:right w:val="none" w:sz="0" w:space="0" w:color="auto"/>
      </w:divBdr>
    </w:div>
    <w:div w:id="1457328813">
      <w:bodyDiv w:val="1"/>
      <w:marLeft w:val="0"/>
      <w:marRight w:val="0"/>
      <w:marTop w:val="0"/>
      <w:marBottom w:val="0"/>
      <w:divBdr>
        <w:top w:val="none" w:sz="0" w:space="0" w:color="auto"/>
        <w:left w:val="none" w:sz="0" w:space="0" w:color="auto"/>
        <w:bottom w:val="none" w:sz="0" w:space="0" w:color="auto"/>
        <w:right w:val="none" w:sz="0" w:space="0" w:color="auto"/>
      </w:divBdr>
    </w:div>
    <w:div w:id="1474298024">
      <w:bodyDiv w:val="1"/>
      <w:marLeft w:val="0"/>
      <w:marRight w:val="0"/>
      <w:marTop w:val="0"/>
      <w:marBottom w:val="0"/>
      <w:divBdr>
        <w:top w:val="none" w:sz="0" w:space="0" w:color="auto"/>
        <w:left w:val="none" w:sz="0" w:space="0" w:color="auto"/>
        <w:bottom w:val="none" w:sz="0" w:space="0" w:color="auto"/>
        <w:right w:val="none" w:sz="0" w:space="0" w:color="auto"/>
      </w:divBdr>
    </w:div>
    <w:div w:id="1525169487">
      <w:bodyDiv w:val="1"/>
      <w:marLeft w:val="0"/>
      <w:marRight w:val="0"/>
      <w:marTop w:val="0"/>
      <w:marBottom w:val="0"/>
      <w:divBdr>
        <w:top w:val="none" w:sz="0" w:space="0" w:color="auto"/>
        <w:left w:val="none" w:sz="0" w:space="0" w:color="auto"/>
        <w:bottom w:val="none" w:sz="0" w:space="0" w:color="auto"/>
        <w:right w:val="none" w:sz="0" w:space="0" w:color="auto"/>
      </w:divBdr>
    </w:div>
    <w:div w:id="1541437537">
      <w:bodyDiv w:val="1"/>
      <w:marLeft w:val="0"/>
      <w:marRight w:val="0"/>
      <w:marTop w:val="0"/>
      <w:marBottom w:val="0"/>
      <w:divBdr>
        <w:top w:val="none" w:sz="0" w:space="0" w:color="auto"/>
        <w:left w:val="none" w:sz="0" w:space="0" w:color="auto"/>
        <w:bottom w:val="none" w:sz="0" w:space="0" w:color="auto"/>
        <w:right w:val="none" w:sz="0" w:space="0" w:color="auto"/>
      </w:divBdr>
    </w:div>
    <w:div w:id="1561404821">
      <w:bodyDiv w:val="1"/>
      <w:marLeft w:val="0"/>
      <w:marRight w:val="0"/>
      <w:marTop w:val="0"/>
      <w:marBottom w:val="0"/>
      <w:divBdr>
        <w:top w:val="none" w:sz="0" w:space="0" w:color="auto"/>
        <w:left w:val="none" w:sz="0" w:space="0" w:color="auto"/>
        <w:bottom w:val="none" w:sz="0" w:space="0" w:color="auto"/>
        <w:right w:val="none" w:sz="0" w:space="0" w:color="auto"/>
      </w:divBdr>
    </w:div>
    <w:div w:id="1565723389">
      <w:bodyDiv w:val="1"/>
      <w:marLeft w:val="0"/>
      <w:marRight w:val="0"/>
      <w:marTop w:val="0"/>
      <w:marBottom w:val="0"/>
      <w:divBdr>
        <w:top w:val="none" w:sz="0" w:space="0" w:color="auto"/>
        <w:left w:val="none" w:sz="0" w:space="0" w:color="auto"/>
        <w:bottom w:val="none" w:sz="0" w:space="0" w:color="auto"/>
        <w:right w:val="none" w:sz="0" w:space="0" w:color="auto"/>
      </w:divBdr>
    </w:div>
    <w:div w:id="1581140178">
      <w:bodyDiv w:val="1"/>
      <w:marLeft w:val="0"/>
      <w:marRight w:val="0"/>
      <w:marTop w:val="0"/>
      <w:marBottom w:val="0"/>
      <w:divBdr>
        <w:top w:val="none" w:sz="0" w:space="0" w:color="auto"/>
        <w:left w:val="none" w:sz="0" w:space="0" w:color="auto"/>
        <w:bottom w:val="none" w:sz="0" w:space="0" w:color="auto"/>
        <w:right w:val="none" w:sz="0" w:space="0" w:color="auto"/>
      </w:divBdr>
    </w:div>
    <w:div w:id="1627735112">
      <w:bodyDiv w:val="1"/>
      <w:marLeft w:val="0"/>
      <w:marRight w:val="0"/>
      <w:marTop w:val="0"/>
      <w:marBottom w:val="0"/>
      <w:divBdr>
        <w:top w:val="none" w:sz="0" w:space="0" w:color="auto"/>
        <w:left w:val="none" w:sz="0" w:space="0" w:color="auto"/>
        <w:bottom w:val="none" w:sz="0" w:space="0" w:color="auto"/>
        <w:right w:val="none" w:sz="0" w:space="0" w:color="auto"/>
      </w:divBdr>
    </w:div>
    <w:div w:id="1704473667">
      <w:bodyDiv w:val="1"/>
      <w:marLeft w:val="0"/>
      <w:marRight w:val="0"/>
      <w:marTop w:val="0"/>
      <w:marBottom w:val="0"/>
      <w:divBdr>
        <w:top w:val="none" w:sz="0" w:space="0" w:color="auto"/>
        <w:left w:val="none" w:sz="0" w:space="0" w:color="auto"/>
        <w:bottom w:val="none" w:sz="0" w:space="0" w:color="auto"/>
        <w:right w:val="none" w:sz="0" w:space="0" w:color="auto"/>
      </w:divBdr>
    </w:div>
    <w:div w:id="1731491624">
      <w:bodyDiv w:val="1"/>
      <w:marLeft w:val="0"/>
      <w:marRight w:val="0"/>
      <w:marTop w:val="0"/>
      <w:marBottom w:val="0"/>
      <w:divBdr>
        <w:top w:val="none" w:sz="0" w:space="0" w:color="auto"/>
        <w:left w:val="none" w:sz="0" w:space="0" w:color="auto"/>
        <w:bottom w:val="none" w:sz="0" w:space="0" w:color="auto"/>
        <w:right w:val="none" w:sz="0" w:space="0" w:color="auto"/>
      </w:divBdr>
    </w:div>
    <w:div w:id="1742408929">
      <w:bodyDiv w:val="1"/>
      <w:marLeft w:val="0"/>
      <w:marRight w:val="0"/>
      <w:marTop w:val="0"/>
      <w:marBottom w:val="0"/>
      <w:divBdr>
        <w:top w:val="none" w:sz="0" w:space="0" w:color="auto"/>
        <w:left w:val="none" w:sz="0" w:space="0" w:color="auto"/>
        <w:bottom w:val="none" w:sz="0" w:space="0" w:color="auto"/>
        <w:right w:val="none" w:sz="0" w:space="0" w:color="auto"/>
      </w:divBdr>
    </w:div>
    <w:div w:id="1754427320">
      <w:bodyDiv w:val="1"/>
      <w:marLeft w:val="0"/>
      <w:marRight w:val="0"/>
      <w:marTop w:val="0"/>
      <w:marBottom w:val="0"/>
      <w:divBdr>
        <w:top w:val="none" w:sz="0" w:space="0" w:color="auto"/>
        <w:left w:val="none" w:sz="0" w:space="0" w:color="auto"/>
        <w:bottom w:val="none" w:sz="0" w:space="0" w:color="auto"/>
        <w:right w:val="none" w:sz="0" w:space="0" w:color="auto"/>
      </w:divBdr>
    </w:div>
    <w:div w:id="1798794420">
      <w:bodyDiv w:val="1"/>
      <w:marLeft w:val="0"/>
      <w:marRight w:val="0"/>
      <w:marTop w:val="0"/>
      <w:marBottom w:val="0"/>
      <w:divBdr>
        <w:top w:val="none" w:sz="0" w:space="0" w:color="auto"/>
        <w:left w:val="none" w:sz="0" w:space="0" w:color="auto"/>
        <w:bottom w:val="none" w:sz="0" w:space="0" w:color="auto"/>
        <w:right w:val="none" w:sz="0" w:space="0" w:color="auto"/>
      </w:divBdr>
    </w:div>
    <w:div w:id="1800301017">
      <w:bodyDiv w:val="1"/>
      <w:marLeft w:val="0"/>
      <w:marRight w:val="0"/>
      <w:marTop w:val="0"/>
      <w:marBottom w:val="0"/>
      <w:divBdr>
        <w:top w:val="none" w:sz="0" w:space="0" w:color="auto"/>
        <w:left w:val="none" w:sz="0" w:space="0" w:color="auto"/>
        <w:bottom w:val="none" w:sz="0" w:space="0" w:color="auto"/>
        <w:right w:val="none" w:sz="0" w:space="0" w:color="auto"/>
      </w:divBdr>
    </w:div>
    <w:div w:id="1810198793">
      <w:bodyDiv w:val="1"/>
      <w:marLeft w:val="0"/>
      <w:marRight w:val="0"/>
      <w:marTop w:val="0"/>
      <w:marBottom w:val="0"/>
      <w:divBdr>
        <w:top w:val="none" w:sz="0" w:space="0" w:color="auto"/>
        <w:left w:val="none" w:sz="0" w:space="0" w:color="auto"/>
        <w:bottom w:val="none" w:sz="0" w:space="0" w:color="auto"/>
        <w:right w:val="none" w:sz="0" w:space="0" w:color="auto"/>
      </w:divBdr>
    </w:div>
    <w:div w:id="1830515496">
      <w:bodyDiv w:val="1"/>
      <w:marLeft w:val="0"/>
      <w:marRight w:val="0"/>
      <w:marTop w:val="0"/>
      <w:marBottom w:val="0"/>
      <w:divBdr>
        <w:top w:val="none" w:sz="0" w:space="0" w:color="auto"/>
        <w:left w:val="none" w:sz="0" w:space="0" w:color="auto"/>
        <w:bottom w:val="none" w:sz="0" w:space="0" w:color="auto"/>
        <w:right w:val="none" w:sz="0" w:space="0" w:color="auto"/>
      </w:divBdr>
    </w:div>
    <w:div w:id="1848473849">
      <w:bodyDiv w:val="1"/>
      <w:marLeft w:val="0"/>
      <w:marRight w:val="0"/>
      <w:marTop w:val="0"/>
      <w:marBottom w:val="0"/>
      <w:divBdr>
        <w:top w:val="none" w:sz="0" w:space="0" w:color="auto"/>
        <w:left w:val="none" w:sz="0" w:space="0" w:color="auto"/>
        <w:bottom w:val="none" w:sz="0" w:space="0" w:color="auto"/>
        <w:right w:val="none" w:sz="0" w:space="0" w:color="auto"/>
      </w:divBdr>
    </w:div>
    <w:div w:id="1965035745">
      <w:bodyDiv w:val="1"/>
      <w:marLeft w:val="0"/>
      <w:marRight w:val="0"/>
      <w:marTop w:val="0"/>
      <w:marBottom w:val="0"/>
      <w:divBdr>
        <w:top w:val="none" w:sz="0" w:space="0" w:color="auto"/>
        <w:left w:val="none" w:sz="0" w:space="0" w:color="auto"/>
        <w:bottom w:val="none" w:sz="0" w:space="0" w:color="auto"/>
        <w:right w:val="none" w:sz="0" w:space="0" w:color="auto"/>
      </w:divBdr>
    </w:div>
    <w:div w:id="1999381863">
      <w:bodyDiv w:val="1"/>
      <w:marLeft w:val="0"/>
      <w:marRight w:val="0"/>
      <w:marTop w:val="0"/>
      <w:marBottom w:val="0"/>
      <w:divBdr>
        <w:top w:val="none" w:sz="0" w:space="0" w:color="auto"/>
        <w:left w:val="none" w:sz="0" w:space="0" w:color="auto"/>
        <w:bottom w:val="none" w:sz="0" w:space="0" w:color="auto"/>
        <w:right w:val="none" w:sz="0" w:space="0" w:color="auto"/>
      </w:divBdr>
    </w:div>
    <w:div w:id="2017612264">
      <w:bodyDiv w:val="1"/>
      <w:marLeft w:val="0"/>
      <w:marRight w:val="0"/>
      <w:marTop w:val="0"/>
      <w:marBottom w:val="0"/>
      <w:divBdr>
        <w:top w:val="none" w:sz="0" w:space="0" w:color="auto"/>
        <w:left w:val="none" w:sz="0" w:space="0" w:color="auto"/>
        <w:bottom w:val="none" w:sz="0" w:space="0" w:color="auto"/>
        <w:right w:val="none" w:sz="0" w:space="0" w:color="auto"/>
      </w:divBdr>
    </w:div>
    <w:div w:id="2034839186">
      <w:bodyDiv w:val="1"/>
      <w:marLeft w:val="0"/>
      <w:marRight w:val="0"/>
      <w:marTop w:val="0"/>
      <w:marBottom w:val="0"/>
      <w:divBdr>
        <w:top w:val="none" w:sz="0" w:space="0" w:color="auto"/>
        <w:left w:val="none" w:sz="0" w:space="0" w:color="auto"/>
        <w:bottom w:val="none" w:sz="0" w:space="0" w:color="auto"/>
        <w:right w:val="none" w:sz="0" w:space="0" w:color="auto"/>
      </w:divBdr>
    </w:div>
    <w:div w:id="2041584985">
      <w:bodyDiv w:val="1"/>
      <w:marLeft w:val="0"/>
      <w:marRight w:val="0"/>
      <w:marTop w:val="0"/>
      <w:marBottom w:val="0"/>
      <w:divBdr>
        <w:top w:val="none" w:sz="0" w:space="0" w:color="auto"/>
        <w:left w:val="none" w:sz="0" w:space="0" w:color="auto"/>
        <w:bottom w:val="none" w:sz="0" w:space="0" w:color="auto"/>
        <w:right w:val="none" w:sz="0" w:space="0" w:color="auto"/>
      </w:divBdr>
    </w:div>
    <w:div w:id="2050913449">
      <w:bodyDiv w:val="1"/>
      <w:marLeft w:val="0"/>
      <w:marRight w:val="0"/>
      <w:marTop w:val="0"/>
      <w:marBottom w:val="0"/>
      <w:divBdr>
        <w:top w:val="none" w:sz="0" w:space="0" w:color="auto"/>
        <w:left w:val="none" w:sz="0" w:space="0" w:color="auto"/>
        <w:bottom w:val="none" w:sz="0" w:space="0" w:color="auto"/>
        <w:right w:val="none" w:sz="0" w:space="0" w:color="auto"/>
      </w:divBdr>
    </w:div>
    <w:div w:id="212179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2944F-B960-4A2B-ABA8-F7673A2D4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6493</TotalTime>
  <Pages>4</Pages>
  <Words>1862</Words>
  <Characters>10616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Chandan</dc:creator>
  <cp:keywords/>
  <dc:description/>
  <cp:lastModifiedBy>Suren Byrapuneni</cp:lastModifiedBy>
  <cp:revision>4</cp:revision>
  <cp:lastPrinted>2015-07-07T17:34:00Z</cp:lastPrinted>
  <dcterms:created xsi:type="dcterms:W3CDTF">2022-04-19T02:35:00Z</dcterms:created>
  <dcterms:modified xsi:type="dcterms:W3CDTF">2022-06-09T16:17:00Z</dcterms:modified>
</cp:coreProperties>
</file>