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AFB07" w14:textId="65E5E6A4" w:rsidR="003B3A54" w:rsidRPr="00D55638" w:rsidRDefault="003B3A54" w:rsidP="00666983">
      <w:pPr>
        <w:spacing w:after="0" w:line="300" w:lineRule="auto"/>
        <w:jc w:val="center"/>
        <w:rPr>
          <w:rFonts w:ascii="Amasis MT Pro Black" w:eastAsia="Times New Roman" w:hAnsi="Amasis MT Pro Black"/>
          <w:sz w:val="28"/>
          <w:szCs w:val="28"/>
        </w:rPr>
      </w:pPr>
      <w:r w:rsidRPr="00D55638">
        <w:rPr>
          <w:rFonts w:ascii="Amasis MT Pro Black" w:eastAsia="Times New Roman" w:hAnsi="Amasis MT Pro Black"/>
          <w:sz w:val="28"/>
          <w:szCs w:val="28"/>
        </w:rPr>
        <w:t>Shiv Nadar University</w:t>
      </w:r>
    </w:p>
    <w:p w14:paraId="7EECEB69" w14:textId="4E3CEAC3" w:rsidR="00AB74D8" w:rsidRPr="00D55638" w:rsidRDefault="005F30DF" w:rsidP="00666983">
      <w:pPr>
        <w:spacing w:after="0" w:line="30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D55638">
        <w:rPr>
          <w:rFonts w:ascii="Times New Roman" w:eastAsia="Times New Roman" w:hAnsi="Times New Roman"/>
          <w:sz w:val="26"/>
          <w:szCs w:val="26"/>
        </w:rPr>
        <w:t xml:space="preserve">End </w:t>
      </w:r>
      <w:r w:rsidR="00A81D43" w:rsidRPr="00D55638">
        <w:rPr>
          <w:rFonts w:ascii="Times New Roman" w:eastAsia="Times New Roman" w:hAnsi="Times New Roman"/>
          <w:sz w:val="26"/>
          <w:szCs w:val="26"/>
        </w:rPr>
        <w:t>Semester Examinations</w:t>
      </w:r>
      <w:r w:rsidR="007908B2" w:rsidRPr="00D55638">
        <w:rPr>
          <w:rFonts w:ascii="Times New Roman" w:eastAsia="Times New Roman" w:hAnsi="Times New Roman"/>
          <w:sz w:val="26"/>
          <w:szCs w:val="26"/>
        </w:rPr>
        <w:t>, 202</w:t>
      </w:r>
      <w:r w:rsidR="003B3A54" w:rsidRPr="00D55638">
        <w:rPr>
          <w:rFonts w:ascii="Times New Roman" w:eastAsia="Times New Roman" w:hAnsi="Times New Roman"/>
          <w:sz w:val="26"/>
          <w:szCs w:val="26"/>
        </w:rPr>
        <w:t>2</w:t>
      </w:r>
      <w:r w:rsidR="007908B2" w:rsidRPr="00D55638">
        <w:rPr>
          <w:rFonts w:ascii="Times New Roman" w:eastAsia="Times New Roman" w:hAnsi="Times New Roman"/>
          <w:sz w:val="26"/>
          <w:szCs w:val="26"/>
        </w:rPr>
        <w:t>-202</w:t>
      </w:r>
      <w:r w:rsidR="003B3A54" w:rsidRPr="00D55638">
        <w:rPr>
          <w:rFonts w:ascii="Times New Roman" w:eastAsia="Times New Roman" w:hAnsi="Times New Roman"/>
          <w:sz w:val="26"/>
          <w:szCs w:val="26"/>
        </w:rPr>
        <w:t>3</w:t>
      </w:r>
      <w:r w:rsidR="007908B2" w:rsidRPr="00D55638">
        <w:rPr>
          <w:rFonts w:ascii="Times New Roman" w:eastAsia="Times New Roman" w:hAnsi="Times New Roman"/>
          <w:sz w:val="26"/>
          <w:szCs w:val="26"/>
        </w:rPr>
        <w:t xml:space="preserve"> </w:t>
      </w:r>
      <w:r w:rsidR="00D55638" w:rsidRPr="00D55638">
        <w:rPr>
          <w:rFonts w:ascii="Times New Roman" w:eastAsia="Times New Roman" w:hAnsi="Times New Roman"/>
          <w:sz w:val="26"/>
          <w:szCs w:val="26"/>
        </w:rPr>
        <w:t>Even</w:t>
      </w:r>
    </w:p>
    <w:p w14:paraId="6210076A" w14:textId="77777777" w:rsidR="00AB74D8" w:rsidRPr="00D55638" w:rsidRDefault="00AB74D8" w:rsidP="00666983">
      <w:pPr>
        <w:spacing w:after="0" w:line="300" w:lineRule="auto"/>
        <w:jc w:val="center"/>
        <w:rPr>
          <w:rFonts w:ascii="Times New Roman" w:eastAsia="Times New Roman" w:hAnsi="Times New Roman"/>
          <w:sz w:val="22"/>
          <w:szCs w:val="22"/>
        </w:rPr>
      </w:pPr>
      <w:r w:rsidRPr="00D55638">
        <w:rPr>
          <w:rFonts w:ascii="Times New Roman" w:eastAsia="Times New Roman" w:hAnsi="Times New Roman"/>
          <w:sz w:val="22"/>
          <w:szCs w:val="22"/>
        </w:rPr>
        <w:t>Question Paper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07"/>
        <w:gridCol w:w="6131"/>
        <w:gridCol w:w="263"/>
        <w:gridCol w:w="2214"/>
      </w:tblGrid>
      <w:tr w:rsidR="00F85A76" w:rsidRPr="00590A04" w14:paraId="0D31604C" w14:textId="77777777" w:rsidTr="003B3A54">
        <w:trPr>
          <w:trHeight w:val="360"/>
          <w:jc w:val="center"/>
        </w:trPr>
        <w:tc>
          <w:tcPr>
            <w:tcW w:w="8298" w:type="dxa"/>
            <w:gridSpan w:val="3"/>
            <w:vAlign w:val="center"/>
          </w:tcPr>
          <w:p w14:paraId="1BF9597B" w14:textId="249FE5C2" w:rsidR="00F85A76" w:rsidRPr="00590A04" w:rsidRDefault="00BB024A" w:rsidP="00BB024A">
            <w:pPr>
              <w:keepNext/>
              <w:spacing w:after="0" w:line="240" w:lineRule="auto"/>
              <w:outlineLvl w:val="2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Name of the </w:t>
            </w:r>
            <w:proofErr w:type="spellStart"/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Programme</w:t>
            </w:r>
            <w:proofErr w:type="spellEnd"/>
            <w:r w:rsidR="00F85A76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: </w:t>
            </w:r>
            <w:r w:rsidR="00F85A76" w:rsidRPr="00590A04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6034E1">
              <w:rPr>
                <w:rFonts w:ascii="Times New Roman" w:eastAsia="Times New Roman" w:hAnsi="Times New Roman"/>
                <w:bCs/>
                <w:sz w:val="24"/>
                <w:szCs w:val="24"/>
              </w:rPr>
              <w:t>B.Tech</w:t>
            </w:r>
            <w:proofErr w:type="spellEnd"/>
            <w:proofErr w:type="gramEnd"/>
            <w:r w:rsidR="006034E1">
              <w:rPr>
                <w:rFonts w:ascii="Times New Roman" w:eastAsia="Times New Roman" w:hAnsi="Times New Roman"/>
                <w:bCs/>
                <w:sz w:val="24"/>
                <w:szCs w:val="24"/>
              </w:rPr>
              <w:t>-CSE (</w:t>
            </w:r>
            <w:r w:rsidR="00541B7D">
              <w:rPr>
                <w:rFonts w:ascii="Times New Roman" w:eastAsia="Times New Roman" w:hAnsi="Times New Roman"/>
                <w:bCs/>
                <w:sz w:val="24"/>
                <w:szCs w:val="24"/>
              </w:rPr>
              <w:t>Cyber</w:t>
            </w:r>
            <w:r w:rsidR="006034E1">
              <w:rPr>
                <w:rFonts w:ascii="Times New Roman" w:eastAsia="Times New Roman" w:hAnsi="Times New Roman"/>
                <w:bCs/>
                <w:sz w:val="24"/>
                <w:szCs w:val="24"/>
              </w:rPr>
              <w:t>)</w:t>
            </w:r>
            <w:r w:rsidR="00541B7D">
              <w:rPr>
                <w:rFonts w:ascii="Times New Roman" w:eastAsia="Times New Roman" w:hAnsi="Times New Roman"/>
                <w:bCs/>
                <w:sz w:val="24"/>
                <w:szCs w:val="24"/>
              </w:rPr>
              <w:t>, AI &amp; DS</w:t>
            </w:r>
          </w:p>
        </w:tc>
        <w:tc>
          <w:tcPr>
            <w:tcW w:w="2243" w:type="dxa"/>
            <w:vAlign w:val="center"/>
          </w:tcPr>
          <w:p w14:paraId="47EA93B5" w14:textId="6F8CD035" w:rsidR="00F85A76" w:rsidRPr="00590A04" w:rsidRDefault="00F85A76" w:rsidP="00BB024A">
            <w:pPr>
              <w:keepNext/>
              <w:spacing w:after="0" w:line="240" w:lineRule="auto"/>
              <w:outlineLvl w:val="2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590A04">
              <w:rPr>
                <w:rFonts w:ascii="Times New Roman" w:eastAsia="Times New Roman" w:hAnsi="Times New Roman"/>
                <w:bCs/>
                <w:sz w:val="24"/>
                <w:szCs w:val="24"/>
              </w:rPr>
              <w:t>Semester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:</w:t>
            </w:r>
            <w:r w:rsidRPr="00590A0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5F30D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I</w:t>
            </w:r>
            <w:r w:rsidR="00541B7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II</w:t>
            </w:r>
          </w:p>
        </w:tc>
      </w:tr>
      <w:tr w:rsidR="007908B2" w:rsidRPr="00590A04" w14:paraId="7637F4A7" w14:textId="77777777" w:rsidTr="00666983">
        <w:trPr>
          <w:trHeight w:val="360"/>
          <w:jc w:val="center"/>
        </w:trPr>
        <w:tc>
          <w:tcPr>
            <w:tcW w:w="10541" w:type="dxa"/>
            <w:gridSpan w:val="4"/>
            <w:vAlign w:val="center"/>
          </w:tcPr>
          <w:p w14:paraId="3A47F969" w14:textId="3A603488" w:rsidR="007908B2" w:rsidRPr="00590A04" w:rsidRDefault="007908B2" w:rsidP="00BB02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Course</w:t>
            </w:r>
            <w:r w:rsidRPr="00590A04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Code &amp; Name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: </w:t>
            </w:r>
            <w:r w:rsidRPr="00590A04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r w:rsidR="00386FD5">
              <w:rPr>
                <w:rFonts w:ascii="Times New Roman" w:eastAsia="Times New Roman" w:hAnsi="Times New Roman"/>
                <w:bCs/>
                <w:sz w:val="24"/>
                <w:szCs w:val="24"/>
              </w:rPr>
              <w:t>CS2</w:t>
            </w:r>
            <w:r w:rsidR="00541B7D">
              <w:rPr>
                <w:rFonts w:ascii="Times New Roman" w:eastAsia="Times New Roman" w:hAnsi="Times New Roman"/>
                <w:bCs/>
                <w:sz w:val="24"/>
                <w:szCs w:val="24"/>
              </w:rPr>
              <w:t>701</w:t>
            </w:r>
            <w:r w:rsidR="00386FD5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r w:rsidR="006034E1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&amp; </w:t>
            </w:r>
            <w:r w:rsidR="00386FD5">
              <w:rPr>
                <w:rFonts w:ascii="Times New Roman" w:eastAsia="Times New Roman" w:hAnsi="Times New Roman"/>
                <w:bCs/>
                <w:sz w:val="24"/>
                <w:szCs w:val="24"/>
              </w:rPr>
              <w:t>OPERATING SYSTEMS</w:t>
            </w:r>
            <w:r w:rsidR="00541B7D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+ Lab</w:t>
            </w:r>
          </w:p>
        </w:tc>
      </w:tr>
      <w:tr w:rsidR="007908B2" w:rsidRPr="00590A04" w14:paraId="47FDF551" w14:textId="77777777" w:rsidTr="00666983">
        <w:trPr>
          <w:trHeight w:val="360"/>
          <w:jc w:val="center"/>
        </w:trPr>
        <w:tc>
          <w:tcPr>
            <w:tcW w:w="10541" w:type="dxa"/>
            <w:gridSpan w:val="4"/>
            <w:vAlign w:val="center"/>
          </w:tcPr>
          <w:p w14:paraId="5BB19DC2" w14:textId="58E3DEC4" w:rsidR="007908B2" w:rsidRPr="003B3A54" w:rsidRDefault="007908B2" w:rsidP="003B3A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B3A54">
              <w:rPr>
                <w:rFonts w:ascii="Times New Roman" w:eastAsia="Times New Roman" w:hAnsi="Times New Roman"/>
                <w:sz w:val="24"/>
                <w:szCs w:val="24"/>
              </w:rPr>
              <w:t>Regulation 2021</w:t>
            </w:r>
          </w:p>
        </w:tc>
      </w:tr>
      <w:tr w:rsidR="00B3035B" w:rsidRPr="00590A04" w14:paraId="7F000CC5" w14:textId="77777777" w:rsidTr="003B3A54">
        <w:trPr>
          <w:trHeight w:val="360"/>
          <w:jc w:val="center"/>
        </w:trPr>
        <w:tc>
          <w:tcPr>
            <w:tcW w:w="1728" w:type="dxa"/>
            <w:vAlign w:val="center"/>
          </w:tcPr>
          <w:p w14:paraId="74B8F618" w14:textId="77777777" w:rsidR="00B3035B" w:rsidRPr="00590A04" w:rsidRDefault="00B3035B" w:rsidP="00BB024A">
            <w:pPr>
              <w:keepNext/>
              <w:spacing w:after="0" w:line="240" w:lineRule="auto"/>
              <w:outlineLvl w:val="2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590A04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Time: </w:t>
            </w:r>
            <w:r w:rsidR="007908B2" w:rsidRPr="007908B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3 Hours</w:t>
            </w:r>
          </w:p>
        </w:tc>
        <w:tc>
          <w:tcPr>
            <w:tcW w:w="6300" w:type="dxa"/>
            <w:vAlign w:val="center"/>
          </w:tcPr>
          <w:p w14:paraId="76C5F678" w14:textId="77777777" w:rsidR="00B3035B" w:rsidRPr="00590A04" w:rsidRDefault="00B3035B" w:rsidP="00B3035B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513" w:type="dxa"/>
            <w:gridSpan w:val="2"/>
            <w:vAlign w:val="center"/>
          </w:tcPr>
          <w:p w14:paraId="238D4E42" w14:textId="77777777" w:rsidR="00B3035B" w:rsidRPr="00590A04" w:rsidRDefault="00B3035B" w:rsidP="007908B2">
            <w:pPr>
              <w:keepNext/>
              <w:spacing w:after="0" w:line="240" w:lineRule="auto"/>
              <w:jc w:val="right"/>
              <w:outlineLvl w:val="2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590A04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Maximum: </w:t>
            </w:r>
            <w:r w:rsidR="007908B2" w:rsidRPr="007908B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3FF6D6C1" w14:textId="77777777" w:rsidR="00AB74D8" w:rsidRPr="00E60320" w:rsidRDefault="00AB74D8" w:rsidP="00AB74D8">
      <w:pPr>
        <w:keepNext/>
        <w:spacing w:after="0" w:line="240" w:lineRule="auto"/>
        <w:outlineLvl w:val="2"/>
        <w:rPr>
          <w:rFonts w:ascii="Times New Roman" w:eastAsia="Times New Roman" w:hAnsi="Times New Roman"/>
          <w:bCs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53"/>
        <w:gridCol w:w="375"/>
        <w:gridCol w:w="7108"/>
        <w:gridCol w:w="857"/>
        <w:gridCol w:w="712"/>
        <w:gridCol w:w="710"/>
      </w:tblGrid>
      <w:tr w:rsidR="009229C9" w:rsidRPr="00E1431A" w14:paraId="23666E43" w14:textId="77777777" w:rsidTr="00462359">
        <w:trPr>
          <w:cantSplit/>
          <w:trHeight w:val="360"/>
          <w:jc w:val="center"/>
        </w:trPr>
        <w:tc>
          <w:tcPr>
            <w:tcW w:w="928" w:type="dxa"/>
            <w:gridSpan w:val="2"/>
            <w:shd w:val="clear" w:color="auto" w:fill="auto"/>
          </w:tcPr>
          <w:p w14:paraId="7B99873F" w14:textId="77777777" w:rsidR="009229C9" w:rsidRPr="00E1431A" w:rsidRDefault="009229C9" w:rsidP="003B3A54">
            <w:pPr>
              <w:spacing w:before="60" w:after="40" w:line="288" w:lineRule="auto"/>
              <w:ind w:left="252" w:hanging="252"/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proofErr w:type="gramStart"/>
            <w:r w:rsidRPr="00E1431A">
              <w:rPr>
                <w:rFonts w:ascii="Times New Roman" w:hAnsi="Times New Roman"/>
                <w:sz w:val="22"/>
                <w:szCs w:val="22"/>
              </w:rPr>
              <w:t>Q.No</w:t>
            </w:r>
            <w:proofErr w:type="spellEnd"/>
            <w:proofErr w:type="gramEnd"/>
          </w:p>
        </w:tc>
        <w:tc>
          <w:tcPr>
            <w:tcW w:w="7108" w:type="dxa"/>
            <w:shd w:val="clear" w:color="auto" w:fill="auto"/>
          </w:tcPr>
          <w:p w14:paraId="4BE6739F" w14:textId="580D5518" w:rsidR="009229C9" w:rsidRPr="00E1431A" w:rsidRDefault="00367E05" w:rsidP="00367E05">
            <w:pPr>
              <w:spacing w:before="60" w:after="40" w:line="288" w:lineRule="auto"/>
              <w:ind w:left="252" w:hanging="252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Answer All the </w:t>
            </w:r>
            <w:r w:rsidR="009229C9" w:rsidRPr="00E1431A">
              <w:rPr>
                <w:rFonts w:ascii="Times New Roman" w:hAnsi="Times New Roman"/>
                <w:sz w:val="22"/>
                <w:szCs w:val="22"/>
              </w:rPr>
              <w:t>Questions</w:t>
            </w:r>
          </w:p>
        </w:tc>
        <w:tc>
          <w:tcPr>
            <w:tcW w:w="857" w:type="dxa"/>
            <w:shd w:val="clear" w:color="auto" w:fill="auto"/>
          </w:tcPr>
          <w:p w14:paraId="62EE7ECA" w14:textId="77777777" w:rsidR="009229C9" w:rsidRPr="008858B6" w:rsidRDefault="009229C9" w:rsidP="003B3A54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8858B6">
              <w:rPr>
                <w:rFonts w:ascii="Times New Roman" w:hAnsi="Times New Roman"/>
                <w:sz w:val="22"/>
                <w:szCs w:val="22"/>
              </w:rPr>
              <w:t>Marks</w:t>
            </w:r>
          </w:p>
        </w:tc>
        <w:tc>
          <w:tcPr>
            <w:tcW w:w="712" w:type="dxa"/>
          </w:tcPr>
          <w:p w14:paraId="7282F807" w14:textId="77777777" w:rsidR="009229C9" w:rsidRPr="007630A5" w:rsidRDefault="009229C9" w:rsidP="003B3A54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 w:rsidRPr="007630A5">
              <w:rPr>
                <w:rFonts w:ascii="Times New Roman" w:hAnsi="Times New Roman"/>
              </w:rPr>
              <w:t>CO</w:t>
            </w:r>
            <w:r w:rsidR="007908B2" w:rsidRPr="007630A5">
              <w:rPr>
                <w:rFonts w:ascii="Times New Roman" w:hAnsi="Times New Roman"/>
              </w:rPr>
              <w:t>#</w:t>
            </w:r>
          </w:p>
        </w:tc>
        <w:tc>
          <w:tcPr>
            <w:tcW w:w="710" w:type="dxa"/>
          </w:tcPr>
          <w:p w14:paraId="25720CEC" w14:textId="77777777" w:rsidR="009229C9" w:rsidRPr="007630A5" w:rsidRDefault="009229C9" w:rsidP="003B3A54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 w:rsidRPr="007630A5">
              <w:rPr>
                <w:rFonts w:ascii="Times New Roman" w:hAnsi="Times New Roman"/>
              </w:rPr>
              <w:t>KL</w:t>
            </w:r>
            <w:r w:rsidR="007908B2" w:rsidRPr="007630A5">
              <w:rPr>
                <w:rFonts w:ascii="Times New Roman" w:hAnsi="Times New Roman"/>
              </w:rPr>
              <w:t>#</w:t>
            </w:r>
          </w:p>
        </w:tc>
      </w:tr>
      <w:tr w:rsidR="009229C9" w:rsidRPr="00E1431A" w14:paraId="38E641C2" w14:textId="77777777" w:rsidTr="00462359">
        <w:trPr>
          <w:cantSplit/>
          <w:trHeight w:val="360"/>
          <w:jc w:val="center"/>
        </w:trPr>
        <w:tc>
          <w:tcPr>
            <w:tcW w:w="553" w:type="dxa"/>
            <w:shd w:val="clear" w:color="auto" w:fill="auto"/>
          </w:tcPr>
          <w:p w14:paraId="2BA0C07B" w14:textId="77777777" w:rsidR="009229C9" w:rsidRPr="00E1431A" w:rsidRDefault="009229C9" w:rsidP="003B3A54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1431A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375" w:type="dxa"/>
            <w:shd w:val="clear" w:color="auto" w:fill="auto"/>
          </w:tcPr>
          <w:p w14:paraId="5104F4BE" w14:textId="70FCBA77" w:rsidR="009229C9" w:rsidRPr="00E1431A" w:rsidRDefault="00541B7D" w:rsidP="003B3A54">
            <w:pPr>
              <w:spacing w:before="60" w:after="40" w:line="288" w:lineRule="auto"/>
              <w:ind w:left="252" w:hanging="252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</w:t>
            </w:r>
          </w:p>
        </w:tc>
        <w:tc>
          <w:tcPr>
            <w:tcW w:w="7108" w:type="dxa"/>
            <w:shd w:val="clear" w:color="auto" w:fill="auto"/>
          </w:tcPr>
          <w:p w14:paraId="0D0929A2" w14:textId="77777777" w:rsidR="00677A1F" w:rsidRDefault="00BC11A9" w:rsidP="00541B7D">
            <w:p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------------- provides a convenient environment for program development and execution.</w:t>
            </w:r>
          </w:p>
          <w:p w14:paraId="53548884" w14:textId="77777777" w:rsidR="00BC11A9" w:rsidRDefault="00BC11A9" w:rsidP="00BC11A9">
            <w:pPr>
              <w:pStyle w:val="ListParagraph"/>
              <w:numPr>
                <w:ilvl w:val="0"/>
                <w:numId w:val="31"/>
              </w:num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System Programs</w:t>
            </w:r>
          </w:p>
          <w:p w14:paraId="76D7D08F" w14:textId="77777777" w:rsidR="00BC11A9" w:rsidRDefault="00BC11A9" w:rsidP="00BC11A9">
            <w:pPr>
              <w:pStyle w:val="ListParagraph"/>
              <w:numPr>
                <w:ilvl w:val="0"/>
                <w:numId w:val="31"/>
              </w:num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System goals</w:t>
            </w:r>
          </w:p>
          <w:p w14:paraId="43E3CB4C" w14:textId="77777777" w:rsidR="00BC11A9" w:rsidRDefault="00BC11A9" w:rsidP="00BC11A9">
            <w:pPr>
              <w:pStyle w:val="ListParagraph"/>
              <w:numPr>
                <w:ilvl w:val="0"/>
                <w:numId w:val="31"/>
              </w:num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Booting</w:t>
            </w:r>
          </w:p>
          <w:p w14:paraId="462DF07E" w14:textId="60C47BF4" w:rsidR="00BC11A9" w:rsidRPr="00BC11A9" w:rsidRDefault="00BC11A9" w:rsidP="00BC11A9">
            <w:pPr>
              <w:pStyle w:val="ListParagraph"/>
              <w:numPr>
                <w:ilvl w:val="0"/>
                <w:numId w:val="31"/>
              </w:num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Registers</w:t>
            </w:r>
          </w:p>
        </w:tc>
        <w:tc>
          <w:tcPr>
            <w:tcW w:w="857" w:type="dxa"/>
            <w:shd w:val="clear" w:color="auto" w:fill="auto"/>
          </w:tcPr>
          <w:p w14:paraId="6B6FF8F3" w14:textId="5DB84086" w:rsidR="009229C9" w:rsidRPr="008858B6" w:rsidRDefault="00386FD5" w:rsidP="003B3A54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712" w:type="dxa"/>
          </w:tcPr>
          <w:p w14:paraId="41AE60B0" w14:textId="0A261D20" w:rsidR="009229C9" w:rsidRPr="007630A5" w:rsidRDefault="009229C9" w:rsidP="003B3A54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 w:rsidRPr="007630A5">
              <w:rPr>
                <w:rFonts w:ascii="Times New Roman" w:hAnsi="Times New Roman"/>
              </w:rPr>
              <w:t>CO</w:t>
            </w:r>
            <w:r w:rsidR="00386FD5">
              <w:rPr>
                <w:rFonts w:ascii="Times New Roman" w:hAnsi="Times New Roman"/>
              </w:rPr>
              <w:t>1</w:t>
            </w:r>
          </w:p>
        </w:tc>
        <w:tc>
          <w:tcPr>
            <w:tcW w:w="710" w:type="dxa"/>
          </w:tcPr>
          <w:p w14:paraId="59C014AE" w14:textId="46E0C786" w:rsidR="009229C9" w:rsidRPr="007630A5" w:rsidRDefault="009229C9" w:rsidP="003B3A54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 w:rsidRPr="007630A5">
              <w:rPr>
                <w:rFonts w:ascii="Times New Roman" w:hAnsi="Times New Roman"/>
              </w:rPr>
              <w:t>KL</w:t>
            </w:r>
            <w:r w:rsidR="00386FD5">
              <w:rPr>
                <w:rFonts w:ascii="Times New Roman" w:hAnsi="Times New Roman"/>
              </w:rPr>
              <w:t>1</w:t>
            </w:r>
          </w:p>
        </w:tc>
      </w:tr>
      <w:tr w:rsidR="009229C9" w:rsidRPr="00E1431A" w14:paraId="08AF5D23" w14:textId="77777777" w:rsidTr="00462359">
        <w:trPr>
          <w:cantSplit/>
          <w:trHeight w:val="360"/>
          <w:jc w:val="center"/>
        </w:trPr>
        <w:tc>
          <w:tcPr>
            <w:tcW w:w="553" w:type="dxa"/>
            <w:shd w:val="clear" w:color="auto" w:fill="auto"/>
          </w:tcPr>
          <w:p w14:paraId="27AA33B5" w14:textId="77777777" w:rsidR="009229C9" w:rsidRPr="00E1431A" w:rsidRDefault="009229C9" w:rsidP="003B3A54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375" w:type="dxa"/>
            <w:shd w:val="clear" w:color="auto" w:fill="auto"/>
          </w:tcPr>
          <w:p w14:paraId="478E5DD3" w14:textId="77777777" w:rsidR="009229C9" w:rsidRPr="00E1431A" w:rsidRDefault="009229C9" w:rsidP="003B3A54">
            <w:pPr>
              <w:spacing w:before="60" w:after="40" w:line="288" w:lineRule="auto"/>
              <w:ind w:left="252" w:hanging="252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</w:t>
            </w:r>
          </w:p>
        </w:tc>
        <w:tc>
          <w:tcPr>
            <w:tcW w:w="7108" w:type="dxa"/>
            <w:shd w:val="clear" w:color="auto" w:fill="auto"/>
          </w:tcPr>
          <w:p w14:paraId="58D56085" w14:textId="77777777" w:rsidR="00677A1F" w:rsidRDefault="00541B7D" w:rsidP="00541B7D">
            <w:p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State TRUE or FALSE.</w:t>
            </w:r>
          </w:p>
          <w:p w14:paraId="4DCA7A97" w14:textId="77777777" w:rsidR="00541B7D" w:rsidRDefault="00541B7D" w:rsidP="00541B7D">
            <w:p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 program to compute the sum of </w:t>
            </w:r>
            <w:proofErr w:type="gramStart"/>
            <w:r>
              <w:rPr>
                <w:rFonts w:ascii="Times New Roman" w:hAnsi="Times New Roman"/>
              </w:rPr>
              <w:t>first</w:t>
            </w:r>
            <w:proofErr w:type="gramEnd"/>
            <w:r>
              <w:rPr>
                <w:rFonts w:ascii="Times New Roman" w:hAnsi="Times New Roman"/>
              </w:rPr>
              <w:t xml:space="preserve"> 10,000 numbers can be divided into 4 sub parts and executed on four CPUs using either fork or threads. The reason why we prefer threads is because large portions of the data/code between the 4 sub parts are very similar and need not be duplicated.</w:t>
            </w:r>
          </w:p>
          <w:p w14:paraId="4B8099CD" w14:textId="77777777" w:rsidR="00541B7D" w:rsidRDefault="00541B7D" w:rsidP="00541B7D">
            <w:pPr>
              <w:pStyle w:val="ListParagraph"/>
              <w:numPr>
                <w:ilvl w:val="0"/>
                <w:numId w:val="26"/>
              </w:num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TRUE</w:t>
            </w:r>
          </w:p>
          <w:p w14:paraId="3BB254E6" w14:textId="47E53E17" w:rsidR="00541B7D" w:rsidRPr="00541B7D" w:rsidRDefault="00541B7D" w:rsidP="00541B7D">
            <w:pPr>
              <w:pStyle w:val="ListParagraph"/>
              <w:numPr>
                <w:ilvl w:val="0"/>
                <w:numId w:val="26"/>
              </w:num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857" w:type="dxa"/>
            <w:shd w:val="clear" w:color="auto" w:fill="auto"/>
          </w:tcPr>
          <w:p w14:paraId="436FCEF3" w14:textId="00903F75" w:rsidR="009229C9" w:rsidRPr="008858B6" w:rsidRDefault="00386FD5" w:rsidP="003B3A54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712" w:type="dxa"/>
          </w:tcPr>
          <w:p w14:paraId="3363207D" w14:textId="6BAA36CC" w:rsidR="009229C9" w:rsidRPr="007630A5" w:rsidRDefault="009229C9" w:rsidP="003B3A54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 w:rsidRPr="007630A5">
              <w:rPr>
                <w:rFonts w:ascii="Times New Roman" w:hAnsi="Times New Roman"/>
              </w:rPr>
              <w:t>CO</w:t>
            </w:r>
            <w:r w:rsidR="00386FD5">
              <w:rPr>
                <w:rFonts w:ascii="Times New Roman" w:hAnsi="Times New Roman"/>
              </w:rPr>
              <w:t>2</w:t>
            </w:r>
          </w:p>
        </w:tc>
        <w:tc>
          <w:tcPr>
            <w:tcW w:w="710" w:type="dxa"/>
          </w:tcPr>
          <w:p w14:paraId="7CE21793" w14:textId="6B2FE06F" w:rsidR="009229C9" w:rsidRPr="007630A5" w:rsidRDefault="009229C9" w:rsidP="003B3A54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 w:rsidRPr="007630A5">
              <w:rPr>
                <w:rFonts w:ascii="Times New Roman" w:hAnsi="Times New Roman"/>
              </w:rPr>
              <w:t>KL</w:t>
            </w:r>
            <w:r w:rsidR="00386FD5">
              <w:rPr>
                <w:rFonts w:ascii="Times New Roman" w:hAnsi="Times New Roman"/>
              </w:rPr>
              <w:t>1</w:t>
            </w:r>
          </w:p>
        </w:tc>
      </w:tr>
      <w:tr w:rsidR="009229C9" w:rsidRPr="00E1431A" w14:paraId="13D2C3C4" w14:textId="77777777" w:rsidTr="00462359">
        <w:trPr>
          <w:cantSplit/>
          <w:trHeight w:val="360"/>
          <w:jc w:val="center"/>
        </w:trPr>
        <w:tc>
          <w:tcPr>
            <w:tcW w:w="553" w:type="dxa"/>
            <w:shd w:val="clear" w:color="auto" w:fill="auto"/>
          </w:tcPr>
          <w:p w14:paraId="7168A9D1" w14:textId="77777777" w:rsidR="009229C9" w:rsidRPr="00E1431A" w:rsidRDefault="009229C9" w:rsidP="003B3A54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375" w:type="dxa"/>
            <w:shd w:val="clear" w:color="auto" w:fill="auto"/>
          </w:tcPr>
          <w:p w14:paraId="5747A632" w14:textId="77777777" w:rsidR="009229C9" w:rsidRPr="00E1431A" w:rsidRDefault="009229C9" w:rsidP="003B3A54">
            <w:pPr>
              <w:spacing w:before="60" w:after="40" w:line="288" w:lineRule="auto"/>
              <w:ind w:left="252" w:hanging="252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</w:t>
            </w:r>
          </w:p>
        </w:tc>
        <w:tc>
          <w:tcPr>
            <w:tcW w:w="7108" w:type="dxa"/>
            <w:shd w:val="clear" w:color="auto" w:fill="auto"/>
          </w:tcPr>
          <w:p w14:paraId="7FF973B6" w14:textId="77777777" w:rsidR="00677A1F" w:rsidRDefault="00541B7D" w:rsidP="00541B7D">
            <w:p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An operating system implements a policy that requires a process to release all resources before making a request for another resource. Which of the following is true based on </w:t>
            </w:r>
            <w:proofErr w:type="gramStart"/>
            <w:r>
              <w:rPr>
                <w:rFonts w:ascii="Times New Roman" w:hAnsi="Times New Roman"/>
              </w:rPr>
              <w:t>above</w:t>
            </w:r>
            <w:proofErr w:type="gramEnd"/>
            <w:r>
              <w:rPr>
                <w:rFonts w:ascii="Times New Roman" w:hAnsi="Times New Roman"/>
              </w:rPr>
              <w:t xml:space="preserve"> statement?</w:t>
            </w:r>
          </w:p>
          <w:p w14:paraId="7CDDDB4E" w14:textId="79D014DD" w:rsidR="00541B7D" w:rsidRDefault="00541B7D" w:rsidP="00541B7D">
            <w:pPr>
              <w:pStyle w:val="ListParagraph"/>
              <w:numPr>
                <w:ilvl w:val="0"/>
                <w:numId w:val="27"/>
              </w:num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Both starvation and deadlock can occur.</w:t>
            </w:r>
          </w:p>
          <w:p w14:paraId="30A20D76" w14:textId="77777777" w:rsidR="00541B7D" w:rsidRDefault="00541B7D" w:rsidP="00541B7D">
            <w:pPr>
              <w:pStyle w:val="ListParagraph"/>
              <w:numPr>
                <w:ilvl w:val="0"/>
                <w:numId w:val="27"/>
              </w:num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Starvation can occur but deadlock cannot occur.</w:t>
            </w:r>
          </w:p>
          <w:p w14:paraId="64DC72BA" w14:textId="77777777" w:rsidR="00541B7D" w:rsidRDefault="00541B7D" w:rsidP="00541B7D">
            <w:pPr>
              <w:pStyle w:val="ListParagraph"/>
              <w:numPr>
                <w:ilvl w:val="0"/>
                <w:numId w:val="27"/>
              </w:num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Starvation cannot occur but deadlock can </w:t>
            </w:r>
            <w:proofErr w:type="gramStart"/>
            <w:r>
              <w:rPr>
                <w:rFonts w:ascii="Times New Roman" w:hAnsi="Times New Roman"/>
              </w:rPr>
              <w:t>occur</w:t>
            </w:r>
            <w:proofErr w:type="gramEnd"/>
          </w:p>
          <w:p w14:paraId="72BFB2E3" w14:textId="085D2E91" w:rsidR="00541B7D" w:rsidRPr="00541B7D" w:rsidRDefault="00541B7D" w:rsidP="00541B7D">
            <w:pPr>
              <w:pStyle w:val="ListParagraph"/>
              <w:numPr>
                <w:ilvl w:val="0"/>
                <w:numId w:val="27"/>
              </w:num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Neither starvation nor deadlock occur</w:t>
            </w:r>
          </w:p>
        </w:tc>
        <w:tc>
          <w:tcPr>
            <w:tcW w:w="857" w:type="dxa"/>
            <w:shd w:val="clear" w:color="auto" w:fill="auto"/>
          </w:tcPr>
          <w:p w14:paraId="3F3EAFCB" w14:textId="7A53E57C" w:rsidR="009229C9" w:rsidRPr="008858B6" w:rsidRDefault="00386FD5" w:rsidP="003B3A54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712" w:type="dxa"/>
          </w:tcPr>
          <w:p w14:paraId="62EAC600" w14:textId="76BD8247" w:rsidR="009229C9" w:rsidRPr="007630A5" w:rsidRDefault="009229C9" w:rsidP="003B3A54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 w:rsidRPr="007630A5">
              <w:rPr>
                <w:rFonts w:ascii="Times New Roman" w:hAnsi="Times New Roman"/>
              </w:rPr>
              <w:t>CO</w:t>
            </w:r>
            <w:r w:rsidR="00386FD5">
              <w:rPr>
                <w:rFonts w:ascii="Times New Roman" w:hAnsi="Times New Roman"/>
              </w:rPr>
              <w:t>2</w:t>
            </w:r>
          </w:p>
        </w:tc>
        <w:tc>
          <w:tcPr>
            <w:tcW w:w="710" w:type="dxa"/>
          </w:tcPr>
          <w:p w14:paraId="63BAE43C" w14:textId="4F5CA328" w:rsidR="009229C9" w:rsidRPr="007630A5" w:rsidRDefault="009229C9" w:rsidP="003B3A54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 w:rsidRPr="007630A5">
              <w:rPr>
                <w:rFonts w:ascii="Times New Roman" w:hAnsi="Times New Roman"/>
              </w:rPr>
              <w:t>K</w:t>
            </w:r>
            <w:r w:rsidR="00386FD5">
              <w:rPr>
                <w:rFonts w:ascii="Times New Roman" w:hAnsi="Times New Roman"/>
              </w:rPr>
              <w:t>L1</w:t>
            </w:r>
          </w:p>
        </w:tc>
      </w:tr>
      <w:tr w:rsidR="009229C9" w:rsidRPr="00E1431A" w14:paraId="7F46FC6F" w14:textId="77777777" w:rsidTr="00462359">
        <w:trPr>
          <w:cantSplit/>
          <w:trHeight w:val="360"/>
          <w:jc w:val="center"/>
        </w:trPr>
        <w:tc>
          <w:tcPr>
            <w:tcW w:w="553" w:type="dxa"/>
            <w:shd w:val="clear" w:color="auto" w:fill="auto"/>
          </w:tcPr>
          <w:p w14:paraId="70257F04" w14:textId="77777777" w:rsidR="009229C9" w:rsidRPr="00E1431A" w:rsidRDefault="009229C9" w:rsidP="003B3A54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375" w:type="dxa"/>
            <w:shd w:val="clear" w:color="auto" w:fill="auto"/>
          </w:tcPr>
          <w:p w14:paraId="6986AEF1" w14:textId="77777777" w:rsidR="009229C9" w:rsidRPr="00E1431A" w:rsidRDefault="009229C9" w:rsidP="003B3A54">
            <w:pPr>
              <w:spacing w:before="60" w:after="40" w:line="288" w:lineRule="auto"/>
              <w:ind w:left="252" w:hanging="252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</w:t>
            </w:r>
          </w:p>
        </w:tc>
        <w:tc>
          <w:tcPr>
            <w:tcW w:w="7108" w:type="dxa"/>
            <w:shd w:val="clear" w:color="auto" w:fill="auto"/>
          </w:tcPr>
          <w:p w14:paraId="525DEE8C" w14:textId="77777777" w:rsidR="00DE4D6C" w:rsidRDefault="00700826" w:rsidP="00F624BD">
            <w:pPr>
              <w:spacing w:before="60" w:after="40" w:line="240" w:lineRule="auto"/>
              <w:rPr>
                <w:rFonts w:ascii="Times New Roman" w:hAnsi="Times New Roman"/>
              </w:rPr>
            </w:pPr>
            <w:r w:rsidRPr="00F624BD">
              <w:rPr>
                <w:rFonts w:ascii="Times New Roman" w:hAnsi="Times New Roman"/>
              </w:rPr>
              <w:t xml:space="preserve">To access the services of the operating system, the interface is provided by the </w:t>
            </w:r>
          </w:p>
          <w:p w14:paraId="5A3C951E" w14:textId="77777777" w:rsidR="00DE4D6C" w:rsidRDefault="00700826" w:rsidP="00F831B2">
            <w:pPr>
              <w:pStyle w:val="ListParagraph"/>
              <w:numPr>
                <w:ilvl w:val="0"/>
                <w:numId w:val="36"/>
              </w:numPr>
              <w:spacing w:before="60" w:after="40" w:line="240" w:lineRule="auto"/>
              <w:rPr>
                <w:rFonts w:ascii="Times New Roman" w:hAnsi="Times New Roman"/>
              </w:rPr>
            </w:pPr>
            <w:r w:rsidRPr="00DE4D6C">
              <w:rPr>
                <w:rFonts w:ascii="Times New Roman" w:hAnsi="Times New Roman"/>
              </w:rPr>
              <w:t>Library</w:t>
            </w:r>
          </w:p>
          <w:p w14:paraId="355DA593" w14:textId="61318799" w:rsidR="00F624BD" w:rsidRDefault="00700826" w:rsidP="00F831B2">
            <w:pPr>
              <w:pStyle w:val="ListParagraph"/>
              <w:numPr>
                <w:ilvl w:val="0"/>
                <w:numId w:val="36"/>
              </w:numPr>
              <w:spacing w:before="60" w:after="40" w:line="240" w:lineRule="auto"/>
              <w:rPr>
                <w:rFonts w:ascii="Times New Roman" w:hAnsi="Times New Roman"/>
              </w:rPr>
            </w:pPr>
            <w:r w:rsidRPr="00DE4D6C">
              <w:rPr>
                <w:rFonts w:ascii="Times New Roman" w:hAnsi="Times New Roman"/>
              </w:rPr>
              <w:t>System Calls</w:t>
            </w:r>
          </w:p>
          <w:p w14:paraId="171E4367" w14:textId="77777777" w:rsidR="00F831B2" w:rsidRDefault="00700826" w:rsidP="00F831B2">
            <w:pPr>
              <w:pStyle w:val="ListParagraph"/>
              <w:numPr>
                <w:ilvl w:val="0"/>
                <w:numId w:val="36"/>
              </w:numPr>
              <w:spacing w:before="60" w:after="40" w:line="240" w:lineRule="auto"/>
              <w:rPr>
                <w:rFonts w:ascii="Times New Roman" w:hAnsi="Times New Roman"/>
              </w:rPr>
            </w:pPr>
            <w:r w:rsidRPr="00F831B2">
              <w:rPr>
                <w:rFonts w:ascii="Times New Roman" w:hAnsi="Times New Roman"/>
              </w:rPr>
              <w:t>Assembly instructions</w:t>
            </w:r>
          </w:p>
          <w:p w14:paraId="6EF2425E" w14:textId="64119BF7" w:rsidR="00677A1F" w:rsidRPr="00F831B2" w:rsidRDefault="00F831B2" w:rsidP="00F831B2">
            <w:pPr>
              <w:pStyle w:val="ListParagraph"/>
              <w:numPr>
                <w:ilvl w:val="0"/>
                <w:numId w:val="36"/>
              </w:numPr>
              <w:spacing w:before="60" w:after="4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  <w:r w:rsidR="00700826" w:rsidRPr="00F831B2">
              <w:rPr>
                <w:rFonts w:ascii="Times New Roman" w:hAnsi="Times New Roman"/>
              </w:rPr>
              <w:t>PI</w:t>
            </w:r>
          </w:p>
        </w:tc>
        <w:tc>
          <w:tcPr>
            <w:tcW w:w="857" w:type="dxa"/>
            <w:shd w:val="clear" w:color="auto" w:fill="auto"/>
          </w:tcPr>
          <w:p w14:paraId="5EE902CA" w14:textId="7F97B9E2" w:rsidR="009229C9" w:rsidRPr="008858B6" w:rsidRDefault="00386FD5" w:rsidP="003B3A54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712" w:type="dxa"/>
          </w:tcPr>
          <w:p w14:paraId="2C1CD5ED" w14:textId="0F91F01E" w:rsidR="009229C9" w:rsidRPr="007630A5" w:rsidRDefault="009229C9" w:rsidP="003B3A54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 w:rsidRPr="007630A5">
              <w:rPr>
                <w:rFonts w:ascii="Times New Roman" w:hAnsi="Times New Roman"/>
              </w:rPr>
              <w:t>CO</w:t>
            </w:r>
            <w:r w:rsidR="00386FD5">
              <w:rPr>
                <w:rFonts w:ascii="Times New Roman" w:hAnsi="Times New Roman"/>
              </w:rPr>
              <w:t>3</w:t>
            </w:r>
          </w:p>
        </w:tc>
        <w:tc>
          <w:tcPr>
            <w:tcW w:w="710" w:type="dxa"/>
          </w:tcPr>
          <w:p w14:paraId="6947B711" w14:textId="04721B3A" w:rsidR="009229C9" w:rsidRPr="007630A5" w:rsidRDefault="009229C9" w:rsidP="003B3A54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 w:rsidRPr="007630A5">
              <w:rPr>
                <w:rFonts w:ascii="Times New Roman" w:hAnsi="Times New Roman"/>
              </w:rPr>
              <w:t>KL</w:t>
            </w:r>
            <w:r w:rsidR="00386FD5">
              <w:rPr>
                <w:rFonts w:ascii="Times New Roman" w:hAnsi="Times New Roman"/>
              </w:rPr>
              <w:t>1</w:t>
            </w:r>
          </w:p>
        </w:tc>
      </w:tr>
      <w:tr w:rsidR="009229C9" w:rsidRPr="00E1431A" w14:paraId="4C12A9DA" w14:textId="77777777" w:rsidTr="00462359">
        <w:trPr>
          <w:cantSplit/>
          <w:trHeight w:val="360"/>
          <w:jc w:val="center"/>
        </w:trPr>
        <w:tc>
          <w:tcPr>
            <w:tcW w:w="553" w:type="dxa"/>
            <w:shd w:val="clear" w:color="auto" w:fill="auto"/>
          </w:tcPr>
          <w:p w14:paraId="56E35A25" w14:textId="15F5F016" w:rsidR="009229C9" w:rsidRPr="00E1431A" w:rsidRDefault="00677A1F" w:rsidP="003B3A54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375" w:type="dxa"/>
            <w:shd w:val="clear" w:color="auto" w:fill="auto"/>
          </w:tcPr>
          <w:p w14:paraId="6B061F4C" w14:textId="77777777" w:rsidR="009229C9" w:rsidRPr="00E1431A" w:rsidRDefault="009229C9" w:rsidP="003B3A54">
            <w:pPr>
              <w:spacing w:before="60" w:after="40" w:line="288" w:lineRule="auto"/>
              <w:ind w:left="252" w:hanging="252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</w:t>
            </w:r>
          </w:p>
        </w:tc>
        <w:tc>
          <w:tcPr>
            <w:tcW w:w="7108" w:type="dxa"/>
            <w:shd w:val="clear" w:color="auto" w:fill="auto"/>
          </w:tcPr>
          <w:p w14:paraId="3D89B9D0" w14:textId="77777777" w:rsidR="00386FD5" w:rsidRDefault="006433B8" w:rsidP="00541B7D">
            <w:p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 w:rsidRPr="006433B8">
              <w:rPr>
                <w:rFonts w:ascii="Times New Roman" w:hAnsi="Times New Roman"/>
              </w:rPr>
              <w:t xml:space="preserve"> The _________ presents a uniform device-access interface to the I/O subsystem, much as system calls provide a standard interface between the application and the </w:t>
            </w:r>
            <w:proofErr w:type="gramStart"/>
            <w:r w:rsidRPr="006433B8">
              <w:rPr>
                <w:rFonts w:ascii="Times New Roman" w:hAnsi="Times New Roman"/>
              </w:rPr>
              <w:t>operating system</w:t>
            </w:r>
            <w:proofErr w:type="gramEnd"/>
          </w:p>
          <w:p w14:paraId="0A5A56F9" w14:textId="77777777" w:rsidR="00A52D18" w:rsidRPr="00A52D18" w:rsidRDefault="00A52D18" w:rsidP="00A52D18">
            <w:pPr>
              <w:pStyle w:val="ListParagraph"/>
              <w:numPr>
                <w:ilvl w:val="0"/>
                <w:numId w:val="37"/>
              </w:num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 w:rsidRPr="00A52D18">
              <w:rPr>
                <w:rFonts w:ascii="Times New Roman" w:hAnsi="Times New Roman"/>
              </w:rPr>
              <w:t>Device drivers</w:t>
            </w:r>
          </w:p>
          <w:p w14:paraId="46C746A7" w14:textId="04EC240D" w:rsidR="00A52D18" w:rsidRPr="00A52D18" w:rsidRDefault="00A52D18" w:rsidP="00A52D18">
            <w:pPr>
              <w:pStyle w:val="ListParagraph"/>
              <w:numPr>
                <w:ilvl w:val="0"/>
                <w:numId w:val="37"/>
              </w:num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 w:rsidRPr="00A52D18">
              <w:rPr>
                <w:rFonts w:ascii="Times New Roman" w:hAnsi="Times New Roman"/>
              </w:rPr>
              <w:t>I/O systems</w:t>
            </w:r>
          </w:p>
          <w:p w14:paraId="65EE5759" w14:textId="6974830B" w:rsidR="00A52D18" w:rsidRPr="00A52D18" w:rsidRDefault="00A52D18" w:rsidP="00A52D18">
            <w:pPr>
              <w:pStyle w:val="ListParagraph"/>
              <w:numPr>
                <w:ilvl w:val="0"/>
                <w:numId w:val="37"/>
              </w:num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 w:rsidRPr="00A52D18">
              <w:rPr>
                <w:rFonts w:ascii="Times New Roman" w:hAnsi="Times New Roman"/>
              </w:rPr>
              <w:t>Devices</w:t>
            </w:r>
          </w:p>
          <w:p w14:paraId="64EB88FD" w14:textId="7B299CEB" w:rsidR="00A52D18" w:rsidRPr="00A52D18" w:rsidRDefault="00A52D18" w:rsidP="00A52D18">
            <w:pPr>
              <w:pStyle w:val="ListParagraph"/>
              <w:numPr>
                <w:ilvl w:val="0"/>
                <w:numId w:val="37"/>
              </w:num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 w:rsidRPr="00A52D18">
              <w:rPr>
                <w:rFonts w:ascii="Times New Roman" w:hAnsi="Times New Roman"/>
              </w:rPr>
              <w:t>Buses</w:t>
            </w:r>
          </w:p>
        </w:tc>
        <w:tc>
          <w:tcPr>
            <w:tcW w:w="857" w:type="dxa"/>
            <w:shd w:val="clear" w:color="auto" w:fill="auto"/>
          </w:tcPr>
          <w:p w14:paraId="3AF33EC8" w14:textId="7AC30C68" w:rsidR="009229C9" w:rsidRPr="008858B6" w:rsidRDefault="00386FD5" w:rsidP="003B3A54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712" w:type="dxa"/>
          </w:tcPr>
          <w:p w14:paraId="20BC5593" w14:textId="7C7C739A" w:rsidR="009229C9" w:rsidRPr="007630A5" w:rsidRDefault="009229C9" w:rsidP="003B3A54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 w:rsidRPr="007630A5">
              <w:rPr>
                <w:rFonts w:ascii="Times New Roman" w:hAnsi="Times New Roman"/>
              </w:rPr>
              <w:t>CO</w:t>
            </w:r>
            <w:r w:rsidR="00386FD5">
              <w:rPr>
                <w:rFonts w:ascii="Times New Roman" w:hAnsi="Times New Roman"/>
              </w:rPr>
              <w:t>5</w:t>
            </w:r>
          </w:p>
        </w:tc>
        <w:tc>
          <w:tcPr>
            <w:tcW w:w="710" w:type="dxa"/>
          </w:tcPr>
          <w:p w14:paraId="742BB6D9" w14:textId="3BA0EB20" w:rsidR="009229C9" w:rsidRPr="007630A5" w:rsidRDefault="009229C9" w:rsidP="003B3A54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 w:rsidRPr="007630A5">
              <w:rPr>
                <w:rFonts w:ascii="Times New Roman" w:hAnsi="Times New Roman"/>
              </w:rPr>
              <w:t>KL</w:t>
            </w:r>
            <w:r w:rsidR="00386FD5">
              <w:rPr>
                <w:rFonts w:ascii="Times New Roman" w:hAnsi="Times New Roman"/>
              </w:rPr>
              <w:t>2</w:t>
            </w:r>
          </w:p>
        </w:tc>
      </w:tr>
      <w:tr w:rsidR="009210A2" w:rsidRPr="00E1431A" w14:paraId="0DAF0D31" w14:textId="77777777" w:rsidTr="00462359">
        <w:trPr>
          <w:cantSplit/>
          <w:trHeight w:val="360"/>
          <w:jc w:val="center"/>
        </w:trPr>
        <w:tc>
          <w:tcPr>
            <w:tcW w:w="553" w:type="dxa"/>
            <w:shd w:val="clear" w:color="auto" w:fill="auto"/>
          </w:tcPr>
          <w:p w14:paraId="08EBA9CC" w14:textId="6A923A6A" w:rsidR="009210A2" w:rsidRPr="00E1431A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375" w:type="dxa"/>
            <w:shd w:val="clear" w:color="auto" w:fill="auto"/>
          </w:tcPr>
          <w:p w14:paraId="53DD9F1F" w14:textId="77777777" w:rsidR="009210A2" w:rsidRDefault="009210A2" w:rsidP="009210A2">
            <w:pPr>
              <w:spacing w:before="60" w:after="40" w:line="288" w:lineRule="auto"/>
              <w:ind w:left="252" w:hanging="252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08" w:type="dxa"/>
            <w:shd w:val="clear" w:color="auto" w:fill="auto"/>
          </w:tcPr>
          <w:p w14:paraId="782E41F3" w14:textId="144A8BFC" w:rsidR="009210A2" w:rsidRPr="00E1431A" w:rsidRDefault="00F550D8" w:rsidP="009210A2">
            <w:pPr>
              <w:spacing w:before="60" w:after="40" w:line="288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Give the difference between internal fragmentation and external fragmentation.</w:t>
            </w:r>
            <w:r w:rsidR="00696278">
              <w:rPr>
                <w:rFonts w:ascii="Times New Roman" w:hAnsi="Times New Roman"/>
                <w:sz w:val="22"/>
                <w:szCs w:val="22"/>
              </w:rPr>
              <w:t xml:space="preserve"> Which one occurs in paging?</w:t>
            </w:r>
          </w:p>
        </w:tc>
        <w:tc>
          <w:tcPr>
            <w:tcW w:w="857" w:type="dxa"/>
            <w:shd w:val="clear" w:color="auto" w:fill="auto"/>
          </w:tcPr>
          <w:p w14:paraId="21A4F161" w14:textId="3D3009C6" w:rsidR="009210A2" w:rsidRPr="008858B6" w:rsidRDefault="00F550D8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712" w:type="dxa"/>
          </w:tcPr>
          <w:p w14:paraId="4FCCD182" w14:textId="4C2C0AE3" w:rsidR="009210A2" w:rsidRPr="007630A5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CO1</w:t>
            </w:r>
          </w:p>
        </w:tc>
        <w:tc>
          <w:tcPr>
            <w:tcW w:w="710" w:type="dxa"/>
          </w:tcPr>
          <w:p w14:paraId="7F8E35B3" w14:textId="6FF2EF3A" w:rsidR="009210A2" w:rsidRPr="007630A5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KL1</w:t>
            </w:r>
          </w:p>
        </w:tc>
      </w:tr>
      <w:tr w:rsidR="009210A2" w:rsidRPr="00E1431A" w14:paraId="2AC12BED" w14:textId="77777777" w:rsidTr="00462359">
        <w:trPr>
          <w:cantSplit/>
          <w:trHeight w:val="360"/>
          <w:jc w:val="center"/>
        </w:trPr>
        <w:tc>
          <w:tcPr>
            <w:tcW w:w="553" w:type="dxa"/>
            <w:shd w:val="clear" w:color="auto" w:fill="auto"/>
          </w:tcPr>
          <w:p w14:paraId="7C612C7F" w14:textId="06D7DE4F" w:rsidR="009210A2" w:rsidRPr="00E1431A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7</w:t>
            </w:r>
          </w:p>
        </w:tc>
        <w:tc>
          <w:tcPr>
            <w:tcW w:w="375" w:type="dxa"/>
            <w:shd w:val="clear" w:color="auto" w:fill="auto"/>
          </w:tcPr>
          <w:p w14:paraId="36F4FB59" w14:textId="77777777" w:rsidR="009210A2" w:rsidRDefault="009210A2" w:rsidP="009210A2">
            <w:pPr>
              <w:spacing w:before="60" w:after="40" w:line="288" w:lineRule="auto"/>
              <w:ind w:left="252" w:hanging="252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08" w:type="dxa"/>
            <w:shd w:val="clear" w:color="auto" w:fill="auto"/>
          </w:tcPr>
          <w:p w14:paraId="6F5B5EDE" w14:textId="5C3590A9" w:rsidR="009210A2" w:rsidRPr="00E1431A" w:rsidRDefault="009210A2" w:rsidP="009210A2">
            <w:pPr>
              <w:spacing w:before="60" w:after="40" w:line="288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Differentiate between processes and threads with appropriate example.</w:t>
            </w:r>
          </w:p>
        </w:tc>
        <w:tc>
          <w:tcPr>
            <w:tcW w:w="857" w:type="dxa"/>
            <w:shd w:val="clear" w:color="auto" w:fill="auto"/>
          </w:tcPr>
          <w:p w14:paraId="1F536D2D" w14:textId="7E586008" w:rsidR="009210A2" w:rsidRPr="008858B6" w:rsidRDefault="00F550D8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712" w:type="dxa"/>
          </w:tcPr>
          <w:p w14:paraId="5E901B02" w14:textId="159F5C32" w:rsidR="009210A2" w:rsidRPr="007630A5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CO2</w:t>
            </w:r>
          </w:p>
        </w:tc>
        <w:tc>
          <w:tcPr>
            <w:tcW w:w="710" w:type="dxa"/>
          </w:tcPr>
          <w:p w14:paraId="5968F663" w14:textId="1822AA1D" w:rsidR="009210A2" w:rsidRPr="007630A5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KL2</w:t>
            </w:r>
          </w:p>
        </w:tc>
      </w:tr>
      <w:tr w:rsidR="009210A2" w:rsidRPr="00E1431A" w14:paraId="7EDF335A" w14:textId="77777777" w:rsidTr="00462359">
        <w:trPr>
          <w:cantSplit/>
          <w:trHeight w:val="360"/>
          <w:jc w:val="center"/>
        </w:trPr>
        <w:tc>
          <w:tcPr>
            <w:tcW w:w="553" w:type="dxa"/>
            <w:shd w:val="clear" w:color="auto" w:fill="auto"/>
          </w:tcPr>
          <w:p w14:paraId="393F0CCC" w14:textId="22784276" w:rsidR="009210A2" w:rsidRPr="00E1431A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8</w:t>
            </w:r>
          </w:p>
        </w:tc>
        <w:tc>
          <w:tcPr>
            <w:tcW w:w="375" w:type="dxa"/>
            <w:shd w:val="clear" w:color="auto" w:fill="auto"/>
          </w:tcPr>
          <w:p w14:paraId="42DACC72" w14:textId="77777777" w:rsidR="009210A2" w:rsidRDefault="009210A2" w:rsidP="009210A2">
            <w:pPr>
              <w:spacing w:before="60" w:after="40" w:line="288" w:lineRule="auto"/>
              <w:ind w:left="252" w:hanging="252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08" w:type="dxa"/>
            <w:shd w:val="clear" w:color="auto" w:fill="auto"/>
          </w:tcPr>
          <w:p w14:paraId="5EE1FF30" w14:textId="7A8823B9" w:rsidR="009210A2" w:rsidRPr="00E1431A" w:rsidRDefault="009210A2" w:rsidP="009210A2">
            <w:pPr>
              <w:spacing w:before="60" w:after="40" w:line="288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What is </w:t>
            </w:r>
            <w:proofErr w:type="gramStart"/>
            <w:r>
              <w:rPr>
                <w:rFonts w:ascii="Times New Roman" w:hAnsi="Times New Roman"/>
                <w:sz w:val="22"/>
                <w:szCs w:val="22"/>
              </w:rPr>
              <w:t>Race</w:t>
            </w:r>
            <w:proofErr w:type="gramEnd"/>
            <w:r>
              <w:rPr>
                <w:rFonts w:ascii="Times New Roman" w:hAnsi="Times New Roman"/>
                <w:sz w:val="22"/>
                <w:szCs w:val="22"/>
              </w:rPr>
              <w:t>-around condition in process synchronization? Explain with an example.</w:t>
            </w:r>
          </w:p>
        </w:tc>
        <w:tc>
          <w:tcPr>
            <w:tcW w:w="857" w:type="dxa"/>
            <w:shd w:val="clear" w:color="auto" w:fill="auto"/>
          </w:tcPr>
          <w:p w14:paraId="1F07C31C" w14:textId="43F2874C" w:rsidR="009210A2" w:rsidRPr="008858B6" w:rsidRDefault="000B69A6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712" w:type="dxa"/>
          </w:tcPr>
          <w:p w14:paraId="07D4C784" w14:textId="201D1A69" w:rsidR="009210A2" w:rsidRPr="007630A5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</w:t>
            </w:r>
            <w:r w:rsidR="00932406">
              <w:rPr>
                <w:rFonts w:ascii="Times New Roman" w:hAnsi="Times New Roman"/>
              </w:rPr>
              <w:t>3</w:t>
            </w:r>
          </w:p>
        </w:tc>
        <w:tc>
          <w:tcPr>
            <w:tcW w:w="710" w:type="dxa"/>
          </w:tcPr>
          <w:p w14:paraId="08F6CB3A" w14:textId="402BBD95" w:rsidR="009210A2" w:rsidRPr="007630A5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KL2</w:t>
            </w:r>
          </w:p>
        </w:tc>
      </w:tr>
      <w:tr w:rsidR="009210A2" w:rsidRPr="00E1431A" w14:paraId="12C7C5D5" w14:textId="77777777" w:rsidTr="00462359">
        <w:trPr>
          <w:cantSplit/>
          <w:trHeight w:val="360"/>
          <w:jc w:val="center"/>
        </w:trPr>
        <w:tc>
          <w:tcPr>
            <w:tcW w:w="553" w:type="dxa"/>
            <w:shd w:val="clear" w:color="auto" w:fill="auto"/>
          </w:tcPr>
          <w:p w14:paraId="76881592" w14:textId="7A9A6076" w:rsidR="009210A2" w:rsidRPr="00E1431A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lastRenderedPageBreak/>
              <w:t>9</w:t>
            </w:r>
          </w:p>
        </w:tc>
        <w:tc>
          <w:tcPr>
            <w:tcW w:w="375" w:type="dxa"/>
            <w:shd w:val="clear" w:color="auto" w:fill="auto"/>
          </w:tcPr>
          <w:p w14:paraId="5DB066F7" w14:textId="77777777" w:rsidR="009210A2" w:rsidRDefault="009210A2" w:rsidP="009210A2">
            <w:pPr>
              <w:spacing w:before="60" w:after="40" w:line="288" w:lineRule="auto"/>
              <w:ind w:left="252" w:hanging="252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08" w:type="dxa"/>
            <w:shd w:val="clear" w:color="auto" w:fill="auto"/>
          </w:tcPr>
          <w:p w14:paraId="536B0558" w14:textId="1010DF9F" w:rsidR="009210A2" w:rsidRPr="00E1431A" w:rsidRDefault="003763DF" w:rsidP="009210A2">
            <w:pPr>
              <w:spacing w:before="60" w:after="40" w:line="288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What is starvation in CPU scheduling? Which kind of scheduling algori</w:t>
            </w:r>
            <w:r w:rsidR="002835AB">
              <w:rPr>
                <w:rFonts w:ascii="Times New Roman" w:hAnsi="Times New Roman"/>
                <w:sz w:val="22"/>
                <w:szCs w:val="22"/>
              </w:rPr>
              <w:t xml:space="preserve">thms lead to starvation? </w:t>
            </w:r>
          </w:p>
        </w:tc>
        <w:tc>
          <w:tcPr>
            <w:tcW w:w="857" w:type="dxa"/>
            <w:shd w:val="clear" w:color="auto" w:fill="auto"/>
          </w:tcPr>
          <w:p w14:paraId="4BB8E539" w14:textId="2CE8CBC0" w:rsidR="009210A2" w:rsidRPr="008858B6" w:rsidRDefault="000B69A6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712" w:type="dxa"/>
          </w:tcPr>
          <w:p w14:paraId="0F3E96E6" w14:textId="3F9C75C9" w:rsidR="009210A2" w:rsidRPr="007630A5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CO4</w:t>
            </w:r>
          </w:p>
        </w:tc>
        <w:tc>
          <w:tcPr>
            <w:tcW w:w="710" w:type="dxa"/>
          </w:tcPr>
          <w:p w14:paraId="6F2FAB33" w14:textId="5922B251" w:rsidR="009210A2" w:rsidRPr="007630A5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KL2</w:t>
            </w:r>
          </w:p>
        </w:tc>
      </w:tr>
      <w:tr w:rsidR="009210A2" w:rsidRPr="00E1431A" w14:paraId="3D451E4E" w14:textId="77777777" w:rsidTr="00462359">
        <w:trPr>
          <w:cantSplit/>
          <w:trHeight w:val="360"/>
          <w:jc w:val="center"/>
        </w:trPr>
        <w:tc>
          <w:tcPr>
            <w:tcW w:w="553" w:type="dxa"/>
            <w:shd w:val="clear" w:color="auto" w:fill="auto"/>
          </w:tcPr>
          <w:p w14:paraId="0B087A9F" w14:textId="0F738688" w:rsidR="009210A2" w:rsidRPr="00E1431A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10</w:t>
            </w:r>
          </w:p>
        </w:tc>
        <w:tc>
          <w:tcPr>
            <w:tcW w:w="375" w:type="dxa"/>
            <w:shd w:val="clear" w:color="auto" w:fill="auto"/>
          </w:tcPr>
          <w:p w14:paraId="5F54DE2E" w14:textId="77777777" w:rsidR="009210A2" w:rsidRDefault="009210A2" w:rsidP="009210A2">
            <w:pPr>
              <w:spacing w:before="60" w:after="40" w:line="288" w:lineRule="auto"/>
              <w:ind w:left="252" w:hanging="252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08" w:type="dxa"/>
            <w:shd w:val="clear" w:color="auto" w:fill="auto"/>
          </w:tcPr>
          <w:p w14:paraId="55DC824C" w14:textId="4AE9547A" w:rsidR="009210A2" w:rsidRPr="00E1431A" w:rsidRDefault="002835AB" w:rsidP="009210A2">
            <w:pPr>
              <w:spacing w:before="60" w:after="40" w:line="288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What is thrashing in Deman</w:t>
            </w:r>
            <w:r w:rsidR="004008AB">
              <w:rPr>
                <w:rFonts w:ascii="Times New Roman" w:hAnsi="Times New Roman"/>
                <w:sz w:val="22"/>
                <w:szCs w:val="22"/>
              </w:rPr>
              <w:t>d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Paging?</w:t>
            </w:r>
            <w:r w:rsidR="000110D8">
              <w:rPr>
                <w:rFonts w:ascii="Times New Roman" w:hAnsi="Times New Roman"/>
                <w:sz w:val="22"/>
                <w:szCs w:val="22"/>
              </w:rPr>
              <w:t xml:space="preserve"> Mention its impact on the degree of multiprogramming.</w:t>
            </w:r>
          </w:p>
        </w:tc>
        <w:tc>
          <w:tcPr>
            <w:tcW w:w="857" w:type="dxa"/>
            <w:shd w:val="clear" w:color="auto" w:fill="auto"/>
          </w:tcPr>
          <w:p w14:paraId="077F738E" w14:textId="3C1DFD0E" w:rsidR="009210A2" w:rsidRPr="008858B6" w:rsidRDefault="000B69A6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712" w:type="dxa"/>
          </w:tcPr>
          <w:p w14:paraId="3F80CF2D" w14:textId="2EED8ACF" w:rsidR="009210A2" w:rsidRPr="007630A5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CO4</w:t>
            </w:r>
          </w:p>
        </w:tc>
        <w:tc>
          <w:tcPr>
            <w:tcW w:w="710" w:type="dxa"/>
          </w:tcPr>
          <w:p w14:paraId="4B98BADA" w14:textId="1127B66B" w:rsidR="009210A2" w:rsidRPr="007630A5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KL3</w:t>
            </w:r>
          </w:p>
        </w:tc>
      </w:tr>
      <w:tr w:rsidR="009210A2" w:rsidRPr="00E1431A" w14:paraId="758F0350" w14:textId="77777777" w:rsidTr="00462359">
        <w:trPr>
          <w:cantSplit/>
          <w:trHeight w:val="360"/>
          <w:jc w:val="center"/>
        </w:trPr>
        <w:tc>
          <w:tcPr>
            <w:tcW w:w="553" w:type="dxa"/>
            <w:shd w:val="clear" w:color="auto" w:fill="auto"/>
          </w:tcPr>
          <w:p w14:paraId="6193A368" w14:textId="5DFCC607" w:rsidR="009210A2" w:rsidRPr="00E1431A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11</w:t>
            </w:r>
          </w:p>
        </w:tc>
        <w:tc>
          <w:tcPr>
            <w:tcW w:w="375" w:type="dxa"/>
            <w:shd w:val="clear" w:color="auto" w:fill="auto"/>
          </w:tcPr>
          <w:p w14:paraId="77F0A951" w14:textId="77777777" w:rsidR="009210A2" w:rsidRDefault="009210A2" w:rsidP="009210A2">
            <w:pPr>
              <w:spacing w:before="60" w:after="40" w:line="288" w:lineRule="auto"/>
              <w:ind w:left="252" w:hanging="252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08" w:type="dxa"/>
            <w:shd w:val="clear" w:color="auto" w:fill="auto"/>
          </w:tcPr>
          <w:p w14:paraId="669C6EC7" w14:textId="77499EB5" w:rsidR="009210A2" w:rsidRPr="00E1431A" w:rsidRDefault="009D0900" w:rsidP="009210A2">
            <w:pPr>
              <w:spacing w:before="60" w:after="40" w:line="288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Explain Peterson’s solution for the critical section problem. Discuss its limitations. </w:t>
            </w:r>
          </w:p>
        </w:tc>
        <w:tc>
          <w:tcPr>
            <w:tcW w:w="857" w:type="dxa"/>
            <w:shd w:val="clear" w:color="auto" w:fill="auto"/>
          </w:tcPr>
          <w:p w14:paraId="1A52A6EE" w14:textId="5E5A7984" w:rsidR="009210A2" w:rsidRPr="008858B6" w:rsidRDefault="009D0900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712" w:type="dxa"/>
          </w:tcPr>
          <w:p w14:paraId="6FDABBBE" w14:textId="2BED744E" w:rsidR="009210A2" w:rsidRPr="007630A5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CO3</w:t>
            </w:r>
          </w:p>
        </w:tc>
        <w:tc>
          <w:tcPr>
            <w:tcW w:w="710" w:type="dxa"/>
          </w:tcPr>
          <w:p w14:paraId="35616C93" w14:textId="15A36204" w:rsidR="009210A2" w:rsidRPr="007630A5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KL2</w:t>
            </w:r>
          </w:p>
        </w:tc>
      </w:tr>
      <w:tr w:rsidR="009210A2" w:rsidRPr="00E1431A" w14:paraId="466F90FC" w14:textId="77777777" w:rsidTr="00462359">
        <w:trPr>
          <w:cantSplit/>
          <w:trHeight w:val="360"/>
          <w:jc w:val="center"/>
        </w:trPr>
        <w:tc>
          <w:tcPr>
            <w:tcW w:w="553" w:type="dxa"/>
            <w:shd w:val="clear" w:color="auto" w:fill="auto"/>
          </w:tcPr>
          <w:p w14:paraId="30CA67FD" w14:textId="7C1A48F4" w:rsidR="009210A2" w:rsidRPr="00E1431A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12</w:t>
            </w:r>
          </w:p>
        </w:tc>
        <w:tc>
          <w:tcPr>
            <w:tcW w:w="375" w:type="dxa"/>
            <w:shd w:val="clear" w:color="auto" w:fill="auto"/>
          </w:tcPr>
          <w:p w14:paraId="60043292" w14:textId="3C7C9E2C" w:rsidR="009210A2" w:rsidRDefault="009210A2" w:rsidP="009210A2">
            <w:pPr>
              <w:spacing w:before="60" w:after="40" w:line="288" w:lineRule="auto"/>
              <w:ind w:left="252" w:hanging="252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08" w:type="dxa"/>
            <w:shd w:val="clear" w:color="auto" w:fill="auto"/>
          </w:tcPr>
          <w:p w14:paraId="1C14E6D4" w14:textId="59E07F5D" w:rsidR="009210A2" w:rsidRPr="00E1431A" w:rsidRDefault="000F1C35" w:rsidP="009210A2">
            <w:pPr>
              <w:spacing w:before="60" w:after="40" w:line="288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Assume a process </w:t>
            </w:r>
            <w:r w:rsidR="00B813AF">
              <w:rPr>
                <w:rFonts w:ascii="Times New Roman" w:hAnsi="Times New Roman"/>
                <w:sz w:val="22"/>
                <w:szCs w:val="22"/>
              </w:rPr>
              <w:t>creates multiple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child processes using </w:t>
            </w:r>
            <w:proofErr w:type="gramStart"/>
            <w:r>
              <w:rPr>
                <w:rFonts w:ascii="Times New Roman" w:hAnsi="Times New Roman"/>
                <w:sz w:val="22"/>
                <w:szCs w:val="22"/>
              </w:rPr>
              <w:t>fork(</w:t>
            </w:r>
            <w:proofErr w:type="gramEnd"/>
            <w:r>
              <w:rPr>
                <w:rFonts w:ascii="Times New Roman" w:hAnsi="Times New Roman"/>
                <w:sz w:val="22"/>
                <w:szCs w:val="22"/>
              </w:rPr>
              <w:t xml:space="preserve">) system call. </w:t>
            </w:r>
            <w:r w:rsidR="006D3E3B">
              <w:rPr>
                <w:rFonts w:ascii="Times New Roman" w:hAnsi="Times New Roman"/>
                <w:sz w:val="22"/>
                <w:szCs w:val="22"/>
              </w:rPr>
              <w:t xml:space="preserve">How can you program the parent process to wait </w:t>
            </w:r>
            <w:r w:rsidR="00B813AF">
              <w:rPr>
                <w:rFonts w:ascii="Times New Roman" w:hAnsi="Times New Roman"/>
                <w:sz w:val="22"/>
                <w:szCs w:val="22"/>
              </w:rPr>
              <w:t>until all its child processes terminate</w:t>
            </w:r>
            <w:r w:rsidR="00D75EAB">
              <w:rPr>
                <w:rFonts w:ascii="Times New Roman" w:hAnsi="Times New Roman"/>
                <w:sz w:val="22"/>
                <w:szCs w:val="22"/>
              </w:rPr>
              <w:t xml:space="preserve"> before terminating itself? </w:t>
            </w:r>
          </w:p>
        </w:tc>
        <w:tc>
          <w:tcPr>
            <w:tcW w:w="857" w:type="dxa"/>
            <w:shd w:val="clear" w:color="auto" w:fill="auto"/>
          </w:tcPr>
          <w:p w14:paraId="68E81A0C" w14:textId="01152143" w:rsidR="009210A2" w:rsidRPr="008858B6" w:rsidRDefault="00D75EAB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712" w:type="dxa"/>
          </w:tcPr>
          <w:p w14:paraId="2B3C1FB1" w14:textId="1624B6A7" w:rsidR="009210A2" w:rsidRPr="007630A5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CO4</w:t>
            </w:r>
          </w:p>
        </w:tc>
        <w:tc>
          <w:tcPr>
            <w:tcW w:w="710" w:type="dxa"/>
          </w:tcPr>
          <w:p w14:paraId="3C98A144" w14:textId="38D2523C" w:rsidR="009210A2" w:rsidRPr="007630A5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KL3</w:t>
            </w:r>
          </w:p>
        </w:tc>
      </w:tr>
      <w:tr w:rsidR="009210A2" w:rsidRPr="00E1431A" w14:paraId="5044A7C1" w14:textId="77777777" w:rsidTr="00462359">
        <w:trPr>
          <w:cantSplit/>
          <w:trHeight w:val="360"/>
          <w:jc w:val="center"/>
        </w:trPr>
        <w:tc>
          <w:tcPr>
            <w:tcW w:w="553" w:type="dxa"/>
            <w:shd w:val="clear" w:color="auto" w:fill="auto"/>
          </w:tcPr>
          <w:p w14:paraId="0621641E" w14:textId="64C9A5B3" w:rsidR="009210A2" w:rsidRPr="00E1431A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13</w:t>
            </w:r>
          </w:p>
        </w:tc>
        <w:tc>
          <w:tcPr>
            <w:tcW w:w="375" w:type="dxa"/>
            <w:shd w:val="clear" w:color="auto" w:fill="auto"/>
          </w:tcPr>
          <w:p w14:paraId="4A0A81BA" w14:textId="77777777" w:rsidR="009210A2" w:rsidRDefault="009210A2" w:rsidP="009210A2">
            <w:pPr>
              <w:spacing w:before="60" w:after="40" w:line="288" w:lineRule="auto"/>
              <w:ind w:left="252" w:hanging="252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08" w:type="dxa"/>
            <w:shd w:val="clear" w:color="auto" w:fill="auto"/>
          </w:tcPr>
          <w:p w14:paraId="101FAA91" w14:textId="29865AE1" w:rsidR="009210A2" w:rsidRPr="00E1431A" w:rsidRDefault="003241A4" w:rsidP="009210A2">
            <w:pPr>
              <w:spacing w:before="60" w:after="40" w:line="288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What is Copy – on – write </w:t>
            </w:r>
            <w:r w:rsidR="00ED0306">
              <w:rPr>
                <w:rFonts w:ascii="Times New Roman" w:hAnsi="Times New Roman"/>
                <w:sz w:val="22"/>
                <w:szCs w:val="22"/>
              </w:rPr>
              <w:t xml:space="preserve">feature? What advantages </w:t>
            </w:r>
            <w:r w:rsidR="00AD5F45">
              <w:rPr>
                <w:rFonts w:ascii="Times New Roman" w:hAnsi="Times New Roman"/>
                <w:sz w:val="22"/>
                <w:szCs w:val="22"/>
              </w:rPr>
              <w:t>does it</w:t>
            </w:r>
            <w:r w:rsidR="00ED030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AD5F45">
              <w:rPr>
                <w:rFonts w:ascii="Times New Roman" w:hAnsi="Times New Roman"/>
                <w:sz w:val="22"/>
                <w:szCs w:val="22"/>
              </w:rPr>
              <w:t>provide</w:t>
            </w:r>
            <w:r w:rsidR="00ED0306">
              <w:rPr>
                <w:rFonts w:ascii="Times New Roman" w:hAnsi="Times New Roman"/>
                <w:sz w:val="22"/>
                <w:szCs w:val="22"/>
              </w:rPr>
              <w:t xml:space="preserve"> for the operating system</w:t>
            </w:r>
            <w:r w:rsidR="00645111">
              <w:rPr>
                <w:rFonts w:ascii="Times New Roman" w:hAnsi="Times New Roman"/>
                <w:sz w:val="22"/>
                <w:szCs w:val="22"/>
              </w:rPr>
              <w:t xml:space="preserve">? </w:t>
            </w:r>
          </w:p>
        </w:tc>
        <w:tc>
          <w:tcPr>
            <w:tcW w:w="857" w:type="dxa"/>
            <w:shd w:val="clear" w:color="auto" w:fill="auto"/>
          </w:tcPr>
          <w:p w14:paraId="29DF4908" w14:textId="2C37E52C" w:rsidR="009210A2" w:rsidRPr="008858B6" w:rsidRDefault="00AD5F45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712" w:type="dxa"/>
          </w:tcPr>
          <w:p w14:paraId="76016EE7" w14:textId="1E7EB6CC" w:rsidR="009210A2" w:rsidRPr="007630A5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CO4</w:t>
            </w:r>
          </w:p>
        </w:tc>
        <w:tc>
          <w:tcPr>
            <w:tcW w:w="710" w:type="dxa"/>
          </w:tcPr>
          <w:p w14:paraId="30087A32" w14:textId="5F879FCC" w:rsidR="009210A2" w:rsidRPr="007630A5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KL2</w:t>
            </w:r>
          </w:p>
        </w:tc>
      </w:tr>
      <w:tr w:rsidR="009210A2" w:rsidRPr="00E1431A" w14:paraId="7763A93C" w14:textId="77777777" w:rsidTr="00462359">
        <w:trPr>
          <w:cantSplit/>
          <w:trHeight w:val="360"/>
          <w:jc w:val="center"/>
        </w:trPr>
        <w:tc>
          <w:tcPr>
            <w:tcW w:w="553" w:type="dxa"/>
            <w:shd w:val="clear" w:color="auto" w:fill="auto"/>
          </w:tcPr>
          <w:p w14:paraId="13C10117" w14:textId="7C11937A" w:rsidR="009210A2" w:rsidRPr="00E1431A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14</w:t>
            </w:r>
          </w:p>
        </w:tc>
        <w:tc>
          <w:tcPr>
            <w:tcW w:w="375" w:type="dxa"/>
            <w:shd w:val="clear" w:color="auto" w:fill="auto"/>
          </w:tcPr>
          <w:p w14:paraId="6E5379FD" w14:textId="1E7E7E4C" w:rsidR="009210A2" w:rsidRPr="00E1431A" w:rsidRDefault="009210A2" w:rsidP="009210A2">
            <w:pPr>
              <w:spacing w:before="60" w:after="40" w:line="288" w:lineRule="auto"/>
              <w:ind w:left="252" w:hanging="252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08" w:type="dxa"/>
            <w:shd w:val="clear" w:color="auto" w:fill="auto"/>
          </w:tcPr>
          <w:p w14:paraId="0F1AF7BD" w14:textId="77777777" w:rsidR="009210A2" w:rsidRDefault="00462359" w:rsidP="009210A2">
            <w:pPr>
              <w:spacing w:before="60" w:after="40" w:line="288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Consider the following segment table.</w:t>
            </w:r>
          </w:p>
          <w:tbl>
            <w:tblPr>
              <w:tblW w:w="5283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1"/>
              <w:gridCol w:w="1761"/>
              <w:gridCol w:w="1761"/>
            </w:tblGrid>
            <w:tr w:rsidR="00462359" w:rsidRPr="00462359" w14:paraId="1E85C630" w14:textId="77777777" w:rsidTr="00462359">
              <w:trPr>
                <w:trHeight w:val="330"/>
              </w:trPr>
              <w:tc>
                <w:tcPr>
                  <w:tcW w:w="1756" w:type="dxa"/>
                  <w:tcBorders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58498AF8" w14:textId="77777777" w:rsidR="00462359" w:rsidRPr="00462359" w:rsidRDefault="00462359" w:rsidP="0046235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03030"/>
                      <w:sz w:val="28"/>
                      <w:szCs w:val="28"/>
                      <w:lang w:val="en-IN" w:eastAsia="en-IN"/>
                    </w:rPr>
                  </w:pPr>
                  <w:r w:rsidRPr="00462359">
                    <w:rPr>
                      <w:rFonts w:ascii="Arial" w:eastAsia="Times New Roman" w:hAnsi="Arial" w:cs="Arial"/>
                      <w:b/>
                      <w:bCs/>
                      <w:color w:val="303030"/>
                      <w:sz w:val="28"/>
                      <w:szCs w:val="28"/>
                      <w:lang w:val="en-IN" w:eastAsia="en-IN"/>
                    </w:rPr>
                    <w:t>Segment No.</w:t>
                  </w:r>
                </w:p>
              </w:tc>
              <w:tc>
                <w:tcPr>
                  <w:tcW w:w="1756" w:type="dxa"/>
                  <w:tcBorders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18652A48" w14:textId="77777777" w:rsidR="00462359" w:rsidRPr="00462359" w:rsidRDefault="00462359" w:rsidP="0046235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03030"/>
                      <w:sz w:val="28"/>
                      <w:szCs w:val="28"/>
                      <w:lang w:val="en-IN" w:eastAsia="en-IN"/>
                    </w:rPr>
                  </w:pPr>
                  <w:r w:rsidRPr="00462359">
                    <w:rPr>
                      <w:rFonts w:ascii="Arial" w:eastAsia="Times New Roman" w:hAnsi="Arial" w:cs="Arial"/>
                      <w:b/>
                      <w:bCs/>
                      <w:color w:val="303030"/>
                      <w:sz w:val="28"/>
                      <w:szCs w:val="28"/>
                      <w:lang w:val="en-IN" w:eastAsia="en-IN"/>
                    </w:rPr>
                    <w:t>Base</w:t>
                  </w:r>
                </w:p>
              </w:tc>
              <w:tc>
                <w:tcPr>
                  <w:tcW w:w="1756" w:type="dxa"/>
                  <w:tcBorders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7C13CBFE" w14:textId="77777777" w:rsidR="00462359" w:rsidRPr="00462359" w:rsidRDefault="00462359" w:rsidP="0046235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03030"/>
                      <w:sz w:val="28"/>
                      <w:szCs w:val="28"/>
                      <w:lang w:val="en-IN" w:eastAsia="en-IN"/>
                    </w:rPr>
                  </w:pPr>
                  <w:r w:rsidRPr="00462359">
                    <w:rPr>
                      <w:rFonts w:ascii="Arial" w:eastAsia="Times New Roman" w:hAnsi="Arial" w:cs="Arial"/>
                      <w:b/>
                      <w:bCs/>
                      <w:color w:val="303030"/>
                      <w:sz w:val="28"/>
                      <w:szCs w:val="28"/>
                      <w:lang w:val="en-IN" w:eastAsia="en-IN"/>
                    </w:rPr>
                    <w:t>Length</w:t>
                  </w:r>
                </w:p>
              </w:tc>
            </w:tr>
            <w:tr w:rsidR="00462359" w:rsidRPr="00462359" w14:paraId="4BB0C5BF" w14:textId="77777777" w:rsidTr="00462359">
              <w:trPr>
                <w:trHeight w:val="330"/>
              </w:trPr>
              <w:tc>
                <w:tcPr>
                  <w:tcW w:w="1756" w:type="dxa"/>
                  <w:tcBorders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0D10DD1B" w14:textId="77777777" w:rsidR="00462359" w:rsidRPr="00462359" w:rsidRDefault="00462359" w:rsidP="0046235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03030"/>
                      <w:sz w:val="28"/>
                      <w:szCs w:val="28"/>
                      <w:lang w:val="en-IN" w:eastAsia="en-IN"/>
                    </w:rPr>
                  </w:pPr>
                  <w:r w:rsidRPr="00462359">
                    <w:rPr>
                      <w:rFonts w:ascii="Arial" w:eastAsia="Times New Roman" w:hAnsi="Arial" w:cs="Arial"/>
                      <w:color w:val="303030"/>
                      <w:sz w:val="28"/>
                      <w:szCs w:val="28"/>
                      <w:lang w:val="en-IN" w:eastAsia="en-IN"/>
                    </w:rPr>
                    <w:t>0</w:t>
                  </w:r>
                </w:p>
              </w:tc>
              <w:tc>
                <w:tcPr>
                  <w:tcW w:w="1756" w:type="dxa"/>
                  <w:tcBorders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5AFF1B17" w14:textId="77777777" w:rsidR="00462359" w:rsidRPr="00462359" w:rsidRDefault="00462359" w:rsidP="0046235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03030"/>
                      <w:sz w:val="28"/>
                      <w:szCs w:val="28"/>
                      <w:lang w:val="en-IN" w:eastAsia="en-IN"/>
                    </w:rPr>
                  </w:pPr>
                  <w:r w:rsidRPr="00462359">
                    <w:rPr>
                      <w:rFonts w:ascii="Arial" w:eastAsia="Times New Roman" w:hAnsi="Arial" w:cs="Arial"/>
                      <w:color w:val="303030"/>
                      <w:sz w:val="28"/>
                      <w:szCs w:val="28"/>
                      <w:lang w:val="en-IN" w:eastAsia="en-IN"/>
                    </w:rPr>
                    <w:t>1219</w:t>
                  </w:r>
                </w:p>
              </w:tc>
              <w:tc>
                <w:tcPr>
                  <w:tcW w:w="1756" w:type="dxa"/>
                  <w:tcBorders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07BF29BC" w14:textId="77777777" w:rsidR="00462359" w:rsidRPr="00462359" w:rsidRDefault="00462359" w:rsidP="0046235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03030"/>
                      <w:sz w:val="28"/>
                      <w:szCs w:val="28"/>
                      <w:lang w:val="en-IN" w:eastAsia="en-IN"/>
                    </w:rPr>
                  </w:pPr>
                  <w:r w:rsidRPr="00462359">
                    <w:rPr>
                      <w:rFonts w:ascii="Arial" w:eastAsia="Times New Roman" w:hAnsi="Arial" w:cs="Arial"/>
                      <w:color w:val="303030"/>
                      <w:sz w:val="28"/>
                      <w:szCs w:val="28"/>
                      <w:lang w:val="en-IN" w:eastAsia="en-IN"/>
                    </w:rPr>
                    <w:t>700</w:t>
                  </w:r>
                </w:p>
              </w:tc>
            </w:tr>
            <w:tr w:rsidR="00462359" w:rsidRPr="00462359" w14:paraId="6CBB8E24" w14:textId="77777777" w:rsidTr="00462359">
              <w:trPr>
                <w:trHeight w:val="315"/>
              </w:trPr>
              <w:tc>
                <w:tcPr>
                  <w:tcW w:w="1756" w:type="dxa"/>
                  <w:tcBorders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579F0FEB" w14:textId="77777777" w:rsidR="00462359" w:rsidRPr="00462359" w:rsidRDefault="00462359" w:rsidP="0046235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03030"/>
                      <w:sz w:val="28"/>
                      <w:szCs w:val="28"/>
                      <w:lang w:val="en-IN" w:eastAsia="en-IN"/>
                    </w:rPr>
                  </w:pPr>
                  <w:r w:rsidRPr="00462359">
                    <w:rPr>
                      <w:rFonts w:ascii="Arial" w:eastAsia="Times New Roman" w:hAnsi="Arial" w:cs="Arial"/>
                      <w:color w:val="303030"/>
                      <w:sz w:val="28"/>
                      <w:szCs w:val="28"/>
                      <w:lang w:val="en-IN" w:eastAsia="en-IN"/>
                    </w:rPr>
                    <w:t>1</w:t>
                  </w:r>
                </w:p>
              </w:tc>
              <w:tc>
                <w:tcPr>
                  <w:tcW w:w="1756" w:type="dxa"/>
                  <w:tcBorders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0C329AEB" w14:textId="77777777" w:rsidR="00462359" w:rsidRPr="00462359" w:rsidRDefault="00462359" w:rsidP="0046235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03030"/>
                      <w:sz w:val="28"/>
                      <w:szCs w:val="28"/>
                      <w:lang w:val="en-IN" w:eastAsia="en-IN"/>
                    </w:rPr>
                  </w:pPr>
                  <w:r w:rsidRPr="00462359">
                    <w:rPr>
                      <w:rFonts w:ascii="Arial" w:eastAsia="Times New Roman" w:hAnsi="Arial" w:cs="Arial"/>
                      <w:color w:val="303030"/>
                      <w:sz w:val="28"/>
                      <w:szCs w:val="28"/>
                      <w:lang w:val="en-IN" w:eastAsia="en-IN"/>
                    </w:rPr>
                    <w:t>2300</w:t>
                  </w:r>
                </w:p>
              </w:tc>
              <w:tc>
                <w:tcPr>
                  <w:tcW w:w="1756" w:type="dxa"/>
                  <w:tcBorders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0C6DD61B" w14:textId="77777777" w:rsidR="00462359" w:rsidRPr="00462359" w:rsidRDefault="00462359" w:rsidP="0046235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03030"/>
                      <w:sz w:val="28"/>
                      <w:szCs w:val="28"/>
                      <w:lang w:val="en-IN" w:eastAsia="en-IN"/>
                    </w:rPr>
                  </w:pPr>
                  <w:r w:rsidRPr="00462359">
                    <w:rPr>
                      <w:rFonts w:ascii="Arial" w:eastAsia="Times New Roman" w:hAnsi="Arial" w:cs="Arial"/>
                      <w:color w:val="303030"/>
                      <w:sz w:val="28"/>
                      <w:szCs w:val="28"/>
                      <w:lang w:val="en-IN" w:eastAsia="en-IN"/>
                    </w:rPr>
                    <w:t>14</w:t>
                  </w:r>
                </w:p>
              </w:tc>
            </w:tr>
            <w:tr w:rsidR="00462359" w:rsidRPr="00462359" w14:paraId="3C148A28" w14:textId="77777777" w:rsidTr="00462359">
              <w:trPr>
                <w:trHeight w:val="330"/>
              </w:trPr>
              <w:tc>
                <w:tcPr>
                  <w:tcW w:w="1756" w:type="dxa"/>
                  <w:tcBorders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7248EE17" w14:textId="77777777" w:rsidR="00462359" w:rsidRPr="00462359" w:rsidRDefault="00462359" w:rsidP="0046235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03030"/>
                      <w:sz w:val="28"/>
                      <w:szCs w:val="28"/>
                      <w:lang w:val="en-IN" w:eastAsia="en-IN"/>
                    </w:rPr>
                  </w:pPr>
                  <w:r w:rsidRPr="00462359">
                    <w:rPr>
                      <w:rFonts w:ascii="Arial" w:eastAsia="Times New Roman" w:hAnsi="Arial" w:cs="Arial"/>
                      <w:color w:val="303030"/>
                      <w:sz w:val="28"/>
                      <w:szCs w:val="28"/>
                      <w:lang w:val="en-IN" w:eastAsia="en-IN"/>
                    </w:rPr>
                    <w:t>2</w:t>
                  </w:r>
                </w:p>
              </w:tc>
              <w:tc>
                <w:tcPr>
                  <w:tcW w:w="1756" w:type="dxa"/>
                  <w:tcBorders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72E2E1A9" w14:textId="77777777" w:rsidR="00462359" w:rsidRPr="00462359" w:rsidRDefault="00462359" w:rsidP="0046235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03030"/>
                      <w:sz w:val="28"/>
                      <w:szCs w:val="28"/>
                      <w:lang w:val="en-IN" w:eastAsia="en-IN"/>
                    </w:rPr>
                  </w:pPr>
                  <w:r w:rsidRPr="00462359">
                    <w:rPr>
                      <w:rFonts w:ascii="Arial" w:eastAsia="Times New Roman" w:hAnsi="Arial" w:cs="Arial"/>
                      <w:color w:val="303030"/>
                      <w:sz w:val="28"/>
                      <w:szCs w:val="28"/>
                      <w:lang w:val="en-IN" w:eastAsia="en-IN"/>
                    </w:rPr>
                    <w:t>90</w:t>
                  </w:r>
                </w:p>
              </w:tc>
              <w:tc>
                <w:tcPr>
                  <w:tcW w:w="1756" w:type="dxa"/>
                  <w:tcBorders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04F81399" w14:textId="77777777" w:rsidR="00462359" w:rsidRPr="00462359" w:rsidRDefault="00462359" w:rsidP="0046235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03030"/>
                      <w:sz w:val="28"/>
                      <w:szCs w:val="28"/>
                      <w:lang w:val="en-IN" w:eastAsia="en-IN"/>
                    </w:rPr>
                  </w:pPr>
                  <w:r w:rsidRPr="00462359">
                    <w:rPr>
                      <w:rFonts w:ascii="Arial" w:eastAsia="Times New Roman" w:hAnsi="Arial" w:cs="Arial"/>
                      <w:color w:val="303030"/>
                      <w:sz w:val="28"/>
                      <w:szCs w:val="28"/>
                      <w:lang w:val="en-IN" w:eastAsia="en-IN"/>
                    </w:rPr>
                    <w:t>100</w:t>
                  </w:r>
                </w:p>
              </w:tc>
            </w:tr>
            <w:tr w:rsidR="00462359" w:rsidRPr="00462359" w14:paraId="1ACFDA26" w14:textId="77777777" w:rsidTr="00462359">
              <w:trPr>
                <w:trHeight w:val="330"/>
              </w:trPr>
              <w:tc>
                <w:tcPr>
                  <w:tcW w:w="1756" w:type="dxa"/>
                  <w:tcBorders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7B04F57F" w14:textId="77777777" w:rsidR="00462359" w:rsidRPr="00462359" w:rsidRDefault="00462359" w:rsidP="0046235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03030"/>
                      <w:sz w:val="28"/>
                      <w:szCs w:val="28"/>
                      <w:lang w:val="en-IN" w:eastAsia="en-IN"/>
                    </w:rPr>
                  </w:pPr>
                  <w:r w:rsidRPr="00462359">
                    <w:rPr>
                      <w:rFonts w:ascii="Arial" w:eastAsia="Times New Roman" w:hAnsi="Arial" w:cs="Arial"/>
                      <w:color w:val="303030"/>
                      <w:sz w:val="28"/>
                      <w:szCs w:val="28"/>
                      <w:lang w:val="en-IN" w:eastAsia="en-IN"/>
                    </w:rPr>
                    <w:t>3</w:t>
                  </w:r>
                </w:p>
              </w:tc>
              <w:tc>
                <w:tcPr>
                  <w:tcW w:w="1756" w:type="dxa"/>
                  <w:tcBorders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084B0898" w14:textId="77777777" w:rsidR="00462359" w:rsidRPr="00462359" w:rsidRDefault="00462359" w:rsidP="0046235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03030"/>
                      <w:sz w:val="28"/>
                      <w:szCs w:val="28"/>
                      <w:lang w:val="en-IN" w:eastAsia="en-IN"/>
                    </w:rPr>
                  </w:pPr>
                  <w:r w:rsidRPr="00462359">
                    <w:rPr>
                      <w:rFonts w:ascii="Arial" w:eastAsia="Times New Roman" w:hAnsi="Arial" w:cs="Arial"/>
                      <w:color w:val="303030"/>
                      <w:sz w:val="28"/>
                      <w:szCs w:val="28"/>
                      <w:lang w:val="en-IN" w:eastAsia="en-IN"/>
                    </w:rPr>
                    <w:t>1327</w:t>
                  </w:r>
                </w:p>
              </w:tc>
              <w:tc>
                <w:tcPr>
                  <w:tcW w:w="1756" w:type="dxa"/>
                  <w:tcBorders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419561A5" w14:textId="77777777" w:rsidR="00462359" w:rsidRPr="00462359" w:rsidRDefault="00462359" w:rsidP="0046235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03030"/>
                      <w:sz w:val="28"/>
                      <w:szCs w:val="28"/>
                      <w:lang w:val="en-IN" w:eastAsia="en-IN"/>
                    </w:rPr>
                  </w:pPr>
                  <w:r w:rsidRPr="00462359">
                    <w:rPr>
                      <w:rFonts w:ascii="Arial" w:eastAsia="Times New Roman" w:hAnsi="Arial" w:cs="Arial"/>
                      <w:color w:val="303030"/>
                      <w:sz w:val="28"/>
                      <w:szCs w:val="28"/>
                      <w:lang w:val="en-IN" w:eastAsia="en-IN"/>
                    </w:rPr>
                    <w:t>580</w:t>
                  </w:r>
                </w:p>
              </w:tc>
            </w:tr>
            <w:tr w:rsidR="00462359" w:rsidRPr="00462359" w14:paraId="1A87631B" w14:textId="77777777" w:rsidTr="00462359">
              <w:trPr>
                <w:trHeight w:val="330"/>
              </w:trPr>
              <w:tc>
                <w:tcPr>
                  <w:tcW w:w="1756" w:type="dxa"/>
                  <w:tcBorders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32F0AA2A" w14:textId="77777777" w:rsidR="00462359" w:rsidRPr="00462359" w:rsidRDefault="00462359" w:rsidP="0046235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03030"/>
                      <w:sz w:val="28"/>
                      <w:szCs w:val="28"/>
                      <w:lang w:val="en-IN" w:eastAsia="en-IN"/>
                    </w:rPr>
                  </w:pPr>
                  <w:r w:rsidRPr="00462359">
                    <w:rPr>
                      <w:rFonts w:ascii="Arial" w:eastAsia="Times New Roman" w:hAnsi="Arial" w:cs="Arial"/>
                      <w:color w:val="303030"/>
                      <w:sz w:val="28"/>
                      <w:szCs w:val="28"/>
                      <w:lang w:val="en-IN" w:eastAsia="en-IN"/>
                    </w:rPr>
                    <w:t>4</w:t>
                  </w:r>
                </w:p>
              </w:tc>
              <w:tc>
                <w:tcPr>
                  <w:tcW w:w="1756" w:type="dxa"/>
                  <w:tcBorders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55BCD63D" w14:textId="77777777" w:rsidR="00462359" w:rsidRPr="00462359" w:rsidRDefault="00462359" w:rsidP="0046235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03030"/>
                      <w:sz w:val="28"/>
                      <w:szCs w:val="28"/>
                      <w:lang w:val="en-IN" w:eastAsia="en-IN"/>
                    </w:rPr>
                  </w:pPr>
                  <w:r w:rsidRPr="00462359">
                    <w:rPr>
                      <w:rFonts w:ascii="Arial" w:eastAsia="Times New Roman" w:hAnsi="Arial" w:cs="Arial"/>
                      <w:color w:val="303030"/>
                      <w:sz w:val="28"/>
                      <w:szCs w:val="28"/>
                      <w:lang w:val="en-IN" w:eastAsia="en-IN"/>
                    </w:rPr>
                    <w:t>1952</w:t>
                  </w:r>
                </w:p>
              </w:tc>
              <w:tc>
                <w:tcPr>
                  <w:tcW w:w="1756" w:type="dxa"/>
                  <w:tcBorders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4873B8DA" w14:textId="77777777" w:rsidR="00462359" w:rsidRPr="00462359" w:rsidRDefault="00462359" w:rsidP="0046235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03030"/>
                      <w:sz w:val="28"/>
                      <w:szCs w:val="28"/>
                      <w:lang w:val="en-IN" w:eastAsia="en-IN"/>
                    </w:rPr>
                  </w:pPr>
                  <w:r w:rsidRPr="00462359">
                    <w:rPr>
                      <w:rFonts w:ascii="Arial" w:eastAsia="Times New Roman" w:hAnsi="Arial" w:cs="Arial"/>
                      <w:color w:val="303030"/>
                      <w:sz w:val="28"/>
                      <w:szCs w:val="28"/>
                      <w:lang w:val="en-IN" w:eastAsia="en-IN"/>
                    </w:rPr>
                    <w:t>96</w:t>
                  </w:r>
                </w:p>
              </w:tc>
            </w:tr>
          </w:tbl>
          <w:p w14:paraId="69592E7A" w14:textId="77777777" w:rsidR="00462359" w:rsidRDefault="00462359" w:rsidP="009210A2">
            <w:pPr>
              <w:spacing w:before="60" w:after="40" w:line="288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Which of the following logical </w:t>
            </w:r>
            <w:proofErr w:type="gramStart"/>
            <w:r>
              <w:rPr>
                <w:rFonts w:ascii="Times New Roman" w:hAnsi="Times New Roman"/>
                <w:sz w:val="22"/>
                <w:szCs w:val="22"/>
              </w:rPr>
              <w:t>address</w:t>
            </w:r>
            <w:proofErr w:type="gramEnd"/>
            <w:r>
              <w:rPr>
                <w:rFonts w:ascii="Times New Roman" w:hAnsi="Times New Roman"/>
                <w:sz w:val="22"/>
                <w:szCs w:val="22"/>
              </w:rPr>
              <w:t xml:space="preserve"> will produce trap addressing error? Calculate the physical address if no trap is produced.</w:t>
            </w:r>
          </w:p>
          <w:p w14:paraId="3EA42E80" w14:textId="77777777" w:rsidR="00462359" w:rsidRDefault="00462359" w:rsidP="00462359">
            <w:pPr>
              <w:pStyle w:val="ListParagraph"/>
              <w:numPr>
                <w:ilvl w:val="0"/>
                <w:numId w:val="28"/>
              </w:num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0, 430</w:t>
            </w:r>
          </w:p>
          <w:p w14:paraId="5527A6AE" w14:textId="77777777" w:rsidR="00462359" w:rsidRDefault="00462359" w:rsidP="00462359">
            <w:pPr>
              <w:pStyle w:val="ListParagraph"/>
              <w:numPr>
                <w:ilvl w:val="0"/>
                <w:numId w:val="28"/>
              </w:num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1, 11</w:t>
            </w:r>
          </w:p>
          <w:p w14:paraId="2FB6571F" w14:textId="3AE1020B" w:rsidR="00462359" w:rsidRDefault="00462359" w:rsidP="00462359">
            <w:pPr>
              <w:pStyle w:val="ListParagraph"/>
              <w:numPr>
                <w:ilvl w:val="0"/>
                <w:numId w:val="28"/>
              </w:num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2, 78</w:t>
            </w:r>
          </w:p>
          <w:p w14:paraId="79B7A6BF" w14:textId="77777777" w:rsidR="00462359" w:rsidRDefault="00462359" w:rsidP="00462359">
            <w:pPr>
              <w:pStyle w:val="ListParagraph"/>
              <w:numPr>
                <w:ilvl w:val="0"/>
                <w:numId w:val="28"/>
              </w:num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3, 425</w:t>
            </w:r>
          </w:p>
          <w:p w14:paraId="16457C8C" w14:textId="77777777" w:rsidR="00462359" w:rsidRDefault="00462359" w:rsidP="00462359">
            <w:pPr>
              <w:pStyle w:val="ListParagraph"/>
              <w:numPr>
                <w:ilvl w:val="0"/>
                <w:numId w:val="28"/>
              </w:num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4, 95</w:t>
            </w:r>
          </w:p>
          <w:p w14:paraId="4EA09380" w14:textId="13DA55F5" w:rsidR="00462359" w:rsidRDefault="00462359" w:rsidP="00462359">
            <w:pPr>
              <w:pStyle w:val="ListParagraph"/>
              <w:numPr>
                <w:ilvl w:val="0"/>
                <w:numId w:val="28"/>
              </w:num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0, 701</w:t>
            </w:r>
          </w:p>
          <w:p w14:paraId="0AA9A036" w14:textId="77777777" w:rsidR="00462359" w:rsidRDefault="00462359" w:rsidP="00462359">
            <w:pPr>
              <w:pStyle w:val="ListParagraph"/>
              <w:numPr>
                <w:ilvl w:val="0"/>
                <w:numId w:val="28"/>
              </w:num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1, 100</w:t>
            </w:r>
          </w:p>
          <w:p w14:paraId="161FF296" w14:textId="77777777" w:rsidR="00462359" w:rsidRDefault="00462359" w:rsidP="00462359">
            <w:pPr>
              <w:pStyle w:val="ListParagraph"/>
              <w:numPr>
                <w:ilvl w:val="0"/>
                <w:numId w:val="28"/>
              </w:num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2, 102</w:t>
            </w:r>
          </w:p>
          <w:p w14:paraId="7384B74D" w14:textId="77777777" w:rsidR="00462359" w:rsidRDefault="00462359" w:rsidP="00462359">
            <w:pPr>
              <w:pStyle w:val="ListParagraph"/>
              <w:numPr>
                <w:ilvl w:val="0"/>
                <w:numId w:val="28"/>
              </w:num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3, 585</w:t>
            </w:r>
          </w:p>
          <w:p w14:paraId="137BC650" w14:textId="0CFA2F7B" w:rsidR="00462359" w:rsidRPr="00462359" w:rsidRDefault="00462359" w:rsidP="00462359">
            <w:pPr>
              <w:pStyle w:val="ListParagraph"/>
              <w:numPr>
                <w:ilvl w:val="0"/>
                <w:numId w:val="28"/>
              </w:num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4, 100</w:t>
            </w:r>
          </w:p>
        </w:tc>
        <w:tc>
          <w:tcPr>
            <w:tcW w:w="857" w:type="dxa"/>
            <w:shd w:val="clear" w:color="auto" w:fill="auto"/>
          </w:tcPr>
          <w:p w14:paraId="0E73B804" w14:textId="31A3C083" w:rsidR="009210A2" w:rsidRPr="008858B6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10</w:t>
            </w:r>
          </w:p>
        </w:tc>
        <w:tc>
          <w:tcPr>
            <w:tcW w:w="712" w:type="dxa"/>
          </w:tcPr>
          <w:p w14:paraId="086739D6" w14:textId="635600F9" w:rsidR="009210A2" w:rsidRPr="007630A5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 w:rsidRPr="007630A5">
              <w:rPr>
                <w:rFonts w:ascii="Times New Roman" w:hAnsi="Times New Roman"/>
              </w:rPr>
              <w:t>CO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710" w:type="dxa"/>
          </w:tcPr>
          <w:p w14:paraId="7B228C0C" w14:textId="6C162BA4" w:rsidR="009210A2" w:rsidRPr="007630A5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 w:rsidRPr="007630A5">
              <w:rPr>
                <w:rFonts w:ascii="Times New Roman" w:hAnsi="Times New Roman"/>
              </w:rPr>
              <w:t>KL</w:t>
            </w:r>
            <w:r>
              <w:rPr>
                <w:rFonts w:ascii="Times New Roman" w:hAnsi="Times New Roman"/>
              </w:rPr>
              <w:t>1</w:t>
            </w:r>
          </w:p>
        </w:tc>
      </w:tr>
      <w:tr w:rsidR="009210A2" w:rsidRPr="00E1431A" w14:paraId="7EEBB538" w14:textId="77777777" w:rsidTr="00462359">
        <w:trPr>
          <w:cantSplit/>
          <w:trHeight w:val="360"/>
          <w:jc w:val="center"/>
        </w:trPr>
        <w:tc>
          <w:tcPr>
            <w:tcW w:w="553" w:type="dxa"/>
            <w:shd w:val="clear" w:color="auto" w:fill="auto"/>
          </w:tcPr>
          <w:p w14:paraId="21CB6341" w14:textId="280BF5AD" w:rsidR="009210A2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lastRenderedPageBreak/>
              <w:t>15</w:t>
            </w:r>
          </w:p>
        </w:tc>
        <w:tc>
          <w:tcPr>
            <w:tcW w:w="375" w:type="dxa"/>
            <w:shd w:val="clear" w:color="auto" w:fill="auto"/>
          </w:tcPr>
          <w:p w14:paraId="12AB84F1" w14:textId="75BFDDAE" w:rsidR="009210A2" w:rsidRDefault="009210A2" w:rsidP="009210A2">
            <w:pPr>
              <w:spacing w:before="60" w:after="40" w:line="288" w:lineRule="auto"/>
              <w:ind w:left="252" w:hanging="252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08" w:type="dxa"/>
            <w:shd w:val="clear" w:color="auto" w:fill="auto"/>
          </w:tcPr>
          <w:p w14:paraId="7DE8B386" w14:textId="649ADBAF" w:rsidR="009210A2" w:rsidRDefault="00EB69BE" w:rsidP="009210A2">
            <w:pPr>
              <w:spacing w:before="60" w:after="40" w:line="288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Consider the traffic deadlock depicted in the following figure.</w:t>
            </w:r>
          </w:p>
          <w:p w14:paraId="7EE945B2" w14:textId="77777777" w:rsidR="00EB69BE" w:rsidRDefault="00EB69BE" w:rsidP="00EB69BE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B69BE">
              <w:rPr>
                <w:rFonts w:ascii="Times New Roman" w:hAnsi="Times New Roman"/>
                <w:noProof/>
                <w:sz w:val="22"/>
                <w:szCs w:val="22"/>
              </w:rPr>
              <w:drawing>
                <wp:inline distT="0" distB="0" distL="0" distR="0" wp14:anchorId="4AC2F228" wp14:editId="01B815BA">
                  <wp:extent cx="2743200" cy="2306659"/>
                  <wp:effectExtent l="0" t="0" r="0" b="0"/>
                  <wp:docPr id="2045259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2591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3412" cy="2323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599849" w14:textId="77777777" w:rsidR="00EB69BE" w:rsidRDefault="00EB69BE" w:rsidP="00EB69BE">
            <w:pPr>
              <w:pStyle w:val="ListParagraph"/>
              <w:numPr>
                <w:ilvl w:val="0"/>
                <w:numId w:val="29"/>
              </w:numPr>
              <w:spacing w:before="60" w:after="4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Show that the four necessary conditions for deadlock hold in this example.</w:t>
            </w:r>
          </w:p>
          <w:p w14:paraId="5917BA3C" w14:textId="69C3C33C" w:rsidR="00EB69BE" w:rsidRPr="00EB69BE" w:rsidRDefault="00EB69BE" w:rsidP="00EB69BE">
            <w:pPr>
              <w:pStyle w:val="ListParagraph"/>
              <w:numPr>
                <w:ilvl w:val="0"/>
                <w:numId w:val="29"/>
              </w:numPr>
              <w:spacing w:before="60" w:after="4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State a simple rule for avoiding deadlocks in this system.</w:t>
            </w:r>
          </w:p>
        </w:tc>
        <w:tc>
          <w:tcPr>
            <w:tcW w:w="857" w:type="dxa"/>
            <w:shd w:val="clear" w:color="auto" w:fill="auto"/>
          </w:tcPr>
          <w:p w14:paraId="7E5081D6" w14:textId="36847524" w:rsidR="009210A2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10</w:t>
            </w:r>
          </w:p>
        </w:tc>
        <w:tc>
          <w:tcPr>
            <w:tcW w:w="712" w:type="dxa"/>
          </w:tcPr>
          <w:p w14:paraId="7191DA1D" w14:textId="128EBDD2" w:rsidR="009210A2" w:rsidRPr="007630A5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 w:rsidRPr="007630A5">
              <w:rPr>
                <w:rFonts w:ascii="Times New Roman" w:hAnsi="Times New Roman"/>
              </w:rPr>
              <w:t>CO</w:t>
            </w: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710" w:type="dxa"/>
          </w:tcPr>
          <w:p w14:paraId="03696F9E" w14:textId="0914EFAB" w:rsidR="009210A2" w:rsidRPr="007630A5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 w:rsidRPr="007630A5">
              <w:rPr>
                <w:rFonts w:ascii="Times New Roman" w:hAnsi="Times New Roman"/>
              </w:rPr>
              <w:t>KL</w:t>
            </w:r>
            <w:r>
              <w:rPr>
                <w:rFonts w:ascii="Times New Roman" w:hAnsi="Times New Roman"/>
              </w:rPr>
              <w:t>2</w:t>
            </w:r>
          </w:p>
        </w:tc>
      </w:tr>
      <w:tr w:rsidR="009210A2" w:rsidRPr="00E1431A" w14:paraId="2787BCDD" w14:textId="77777777" w:rsidTr="00462359">
        <w:trPr>
          <w:cantSplit/>
          <w:trHeight w:val="360"/>
          <w:jc w:val="center"/>
        </w:trPr>
        <w:tc>
          <w:tcPr>
            <w:tcW w:w="553" w:type="dxa"/>
            <w:shd w:val="clear" w:color="auto" w:fill="auto"/>
          </w:tcPr>
          <w:p w14:paraId="72143504" w14:textId="6A11B085" w:rsidR="009210A2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16</w:t>
            </w:r>
          </w:p>
        </w:tc>
        <w:tc>
          <w:tcPr>
            <w:tcW w:w="375" w:type="dxa"/>
            <w:shd w:val="clear" w:color="auto" w:fill="auto"/>
          </w:tcPr>
          <w:p w14:paraId="0C42CB99" w14:textId="5CA865A1" w:rsidR="009210A2" w:rsidRDefault="009210A2" w:rsidP="009210A2">
            <w:pPr>
              <w:spacing w:before="60" w:after="40" w:line="288" w:lineRule="auto"/>
              <w:ind w:left="252" w:hanging="252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08" w:type="dxa"/>
            <w:shd w:val="clear" w:color="auto" w:fill="auto"/>
          </w:tcPr>
          <w:p w14:paraId="6A2129C8" w14:textId="77777777" w:rsidR="009210A2" w:rsidRDefault="00BC11A9" w:rsidP="009210A2">
            <w:pPr>
              <w:spacing w:before="60" w:after="40" w:line="288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In a 1024-KB segment, memory is allocated using the buddy system. Draw a tree illustrating how the following memory requests are allocated:</w:t>
            </w:r>
          </w:p>
          <w:p w14:paraId="73F69C9C" w14:textId="250E5F53" w:rsidR="00BC11A9" w:rsidRDefault="00BC11A9" w:rsidP="00BC11A9">
            <w:pPr>
              <w:pStyle w:val="ListParagraph"/>
              <w:numPr>
                <w:ilvl w:val="0"/>
                <w:numId w:val="30"/>
              </w:num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Request 6 KB</w:t>
            </w:r>
          </w:p>
          <w:p w14:paraId="65028735" w14:textId="77777777" w:rsidR="00BC11A9" w:rsidRDefault="00BC11A9" w:rsidP="00BC11A9">
            <w:pPr>
              <w:pStyle w:val="ListParagraph"/>
              <w:numPr>
                <w:ilvl w:val="0"/>
                <w:numId w:val="30"/>
              </w:num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Request 250 bytes</w:t>
            </w:r>
          </w:p>
          <w:p w14:paraId="7ABF870C" w14:textId="77777777" w:rsidR="00BC11A9" w:rsidRDefault="00BC11A9" w:rsidP="00BC11A9">
            <w:pPr>
              <w:pStyle w:val="ListParagraph"/>
              <w:numPr>
                <w:ilvl w:val="0"/>
                <w:numId w:val="30"/>
              </w:num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Request 1500 bytes</w:t>
            </w:r>
          </w:p>
          <w:p w14:paraId="77ED8FEA" w14:textId="77777777" w:rsidR="00BC11A9" w:rsidRDefault="00BC11A9" w:rsidP="00BC11A9">
            <w:p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Next, modify the tree for the following releases of memory. </w:t>
            </w:r>
            <w:proofErr w:type="gramStart"/>
            <w:r>
              <w:rPr>
                <w:rFonts w:ascii="Times New Roman" w:hAnsi="Times New Roman"/>
              </w:rPr>
              <w:t>Perform coalescing</w:t>
            </w:r>
            <w:proofErr w:type="gramEnd"/>
            <w:r>
              <w:rPr>
                <w:rFonts w:ascii="Times New Roman" w:hAnsi="Times New Roman"/>
              </w:rPr>
              <w:t xml:space="preserve"> whenever possible.</w:t>
            </w:r>
          </w:p>
          <w:p w14:paraId="23EFBC16" w14:textId="77777777" w:rsidR="00BC11A9" w:rsidRDefault="00BC11A9" w:rsidP="00BC11A9">
            <w:pPr>
              <w:pStyle w:val="ListParagraph"/>
              <w:numPr>
                <w:ilvl w:val="0"/>
                <w:numId w:val="30"/>
              </w:num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Release 250 bytes</w:t>
            </w:r>
          </w:p>
          <w:p w14:paraId="79896AD8" w14:textId="7981F5F9" w:rsidR="00BC11A9" w:rsidRPr="00BC11A9" w:rsidRDefault="00BC11A9" w:rsidP="00BC11A9">
            <w:pPr>
              <w:pStyle w:val="ListParagraph"/>
              <w:numPr>
                <w:ilvl w:val="0"/>
                <w:numId w:val="30"/>
              </w:num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Release 1500 bytes</w:t>
            </w:r>
          </w:p>
        </w:tc>
        <w:tc>
          <w:tcPr>
            <w:tcW w:w="857" w:type="dxa"/>
            <w:shd w:val="clear" w:color="auto" w:fill="auto"/>
          </w:tcPr>
          <w:p w14:paraId="27D4DE80" w14:textId="26D60009" w:rsidR="009210A2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10</w:t>
            </w:r>
          </w:p>
        </w:tc>
        <w:tc>
          <w:tcPr>
            <w:tcW w:w="712" w:type="dxa"/>
          </w:tcPr>
          <w:p w14:paraId="2C689C0F" w14:textId="7ACC2B2A" w:rsidR="009210A2" w:rsidRPr="007630A5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 w:rsidRPr="007630A5">
              <w:rPr>
                <w:rFonts w:ascii="Times New Roman" w:hAnsi="Times New Roman"/>
              </w:rPr>
              <w:t>CO</w:t>
            </w: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710" w:type="dxa"/>
          </w:tcPr>
          <w:p w14:paraId="4437B0D5" w14:textId="05A0D88E" w:rsidR="009210A2" w:rsidRPr="007630A5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 w:rsidRPr="007630A5">
              <w:rPr>
                <w:rFonts w:ascii="Times New Roman" w:hAnsi="Times New Roman"/>
              </w:rPr>
              <w:t>KL</w:t>
            </w:r>
            <w:r>
              <w:rPr>
                <w:rFonts w:ascii="Times New Roman" w:hAnsi="Times New Roman"/>
              </w:rPr>
              <w:t>1</w:t>
            </w:r>
          </w:p>
        </w:tc>
      </w:tr>
      <w:tr w:rsidR="009210A2" w:rsidRPr="00E1431A" w14:paraId="3598CCB5" w14:textId="77777777" w:rsidTr="00462359">
        <w:trPr>
          <w:cantSplit/>
          <w:trHeight w:val="360"/>
          <w:jc w:val="center"/>
        </w:trPr>
        <w:tc>
          <w:tcPr>
            <w:tcW w:w="553" w:type="dxa"/>
            <w:shd w:val="clear" w:color="auto" w:fill="auto"/>
          </w:tcPr>
          <w:p w14:paraId="128D6EFF" w14:textId="1AB92FC2" w:rsidR="009210A2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17</w:t>
            </w:r>
          </w:p>
        </w:tc>
        <w:tc>
          <w:tcPr>
            <w:tcW w:w="375" w:type="dxa"/>
            <w:shd w:val="clear" w:color="auto" w:fill="auto"/>
          </w:tcPr>
          <w:p w14:paraId="56E7F10C" w14:textId="434FB06C" w:rsidR="009210A2" w:rsidRDefault="009210A2" w:rsidP="009210A2">
            <w:pPr>
              <w:spacing w:before="60" w:after="40" w:line="288" w:lineRule="auto"/>
              <w:ind w:left="252" w:hanging="252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08" w:type="dxa"/>
            <w:shd w:val="clear" w:color="auto" w:fill="auto"/>
          </w:tcPr>
          <w:p w14:paraId="2E0E9D30" w14:textId="77777777" w:rsidR="009210A2" w:rsidRDefault="002E7B91" w:rsidP="009210A2">
            <w:pPr>
              <w:spacing w:before="60" w:after="40" w:line="288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Suppose that a disk drive has 5000 cylinders, numbered 0 to 4999. The drive is currently serving a request at cylinder 2150 and the previous request was at cylinder 1805. The queue of pending request </w:t>
            </w:r>
            <w:proofErr w:type="gramStart"/>
            <w:r>
              <w:rPr>
                <w:rFonts w:ascii="Times New Roman" w:hAnsi="Times New Roman"/>
                <w:sz w:val="22"/>
                <w:szCs w:val="22"/>
              </w:rPr>
              <w:t>is</w:t>
            </w:r>
            <w:proofErr w:type="gramEnd"/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22A22FA1" w14:textId="77777777" w:rsidR="002E7B91" w:rsidRDefault="002E7B91" w:rsidP="009210A2">
            <w:pPr>
              <w:spacing w:before="60" w:after="40" w:line="288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2069, 1212, 2296, 2800, 544, 1618, 356, 1523, 4965, 3681.</w:t>
            </w:r>
          </w:p>
          <w:p w14:paraId="098AB235" w14:textId="77777777" w:rsidR="002E7B91" w:rsidRDefault="002E7B91" w:rsidP="009210A2">
            <w:pPr>
              <w:spacing w:before="60" w:after="40" w:line="288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Starting from the current head position, what is the total distance the disk arm moves to satisfy all the pending requests for each of the following disk-scheduling algorithms?</w:t>
            </w:r>
          </w:p>
          <w:p w14:paraId="2A52DE2B" w14:textId="77777777" w:rsidR="002E7B91" w:rsidRDefault="002E7B91" w:rsidP="002E7B91">
            <w:pPr>
              <w:pStyle w:val="ListParagraph"/>
              <w:numPr>
                <w:ilvl w:val="0"/>
                <w:numId w:val="32"/>
              </w:num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FCFS</w:t>
            </w:r>
          </w:p>
          <w:p w14:paraId="439F279D" w14:textId="77777777" w:rsidR="002E7B91" w:rsidRDefault="002E7B91" w:rsidP="002E7B91">
            <w:pPr>
              <w:pStyle w:val="ListParagraph"/>
              <w:numPr>
                <w:ilvl w:val="0"/>
                <w:numId w:val="32"/>
              </w:num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SSTF</w:t>
            </w:r>
          </w:p>
          <w:p w14:paraId="2F79A200" w14:textId="77777777" w:rsidR="002E7B91" w:rsidRDefault="002E7B91" w:rsidP="002E7B91">
            <w:pPr>
              <w:pStyle w:val="ListParagraph"/>
              <w:numPr>
                <w:ilvl w:val="0"/>
                <w:numId w:val="32"/>
              </w:num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SCAN</w:t>
            </w:r>
          </w:p>
          <w:p w14:paraId="60254519" w14:textId="77777777" w:rsidR="002E7B91" w:rsidRDefault="002E7B91" w:rsidP="002E7B91">
            <w:pPr>
              <w:pStyle w:val="ListParagraph"/>
              <w:numPr>
                <w:ilvl w:val="0"/>
                <w:numId w:val="32"/>
              </w:num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C-SCAN</w:t>
            </w:r>
          </w:p>
          <w:p w14:paraId="1B172CFB" w14:textId="3CB9F7C6" w:rsidR="002E7B91" w:rsidRPr="002E7B91" w:rsidRDefault="002E7B91" w:rsidP="002E7B91">
            <w:pPr>
              <w:pStyle w:val="ListParagraph"/>
              <w:numPr>
                <w:ilvl w:val="0"/>
                <w:numId w:val="32"/>
              </w:numPr>
              <w:spacing w:before="60" w:after="40"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LOOK</w:t>
            </w:r>
          </w:p>
        </w:tc>
        <w:tc>
          <w:tcPr>
            <w:tcW w:w="857" w:type="dxa"/>
            <w:shd w:val="clear" w:color="auto" w:fill="auto"/>
          </w:tcPr>
          <w:p w14:paraId="632567EE" w14:textId="17B33814" w:rsidR="009210A2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10</w:t>
            </w:r>
          </w:p>
        </w:tc>
        <w:tc>
          <w:tcPr>
            <w:tcW w:w="712" w:type="dxa"/>
          </w:tcPr>
          <w:p w14:paraId="2D1111FE" w14:textId="517B0F89" w:rsidR="009210A2" w:rsidRPr="007630A5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 w:rsidRPr="007630A5">
              <w:rPr>
                <w:rFonts w:ascii="Times New Roman" w:hAnsi="Times New Roman"/>
              </w:rPr>
              <w:t>CO</w:t>
            </w: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710" w:type="dxa"/>
          </w:tcPr>
          <w:p w14:paraId="02EC12C5" w14:textId="790FE46A" w:rsidR="009210A2" w:rsidRPr="007630A5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 w:rsidRPr="007630A5">
              <w:rPr>
                <w:rFonts w:ascii="Times New Roman" w:hAnsi="Times New Roman"/>
              </w:rPr>
              <w:t>KL</w:t>
            </w:r>
            <w:r>
              <w:rPr>
                <w:rFonts w:ascii="Times New Roman" w:hAnsi="Times New Roman"/>
              </w:rPr>
              <w:t>2</w:t>
            </w:r>
          </w:p>
        </w:tc>
      </w:tr>
      <w:tr w:rsidR="009210A2" w:rsidRPr="00E1431A" w14:paraId="571636B6" w14:textId="77777777" w:rsidTr="00462359">
        <w:trPr>
          <w:cantSplit/>
          <w:trHeight w:val="360"/>
          <w:jc w:val="center"/>
        </w:trPr>
        <w:tc>
          <w:tcPr>
            <w:tcW w:w="553" w:type="dxa"/>
            <w:shd w:val="clear" w:color="auto" w:fill="auto"/>
          </w:tcPr>
          <w:p w14:paraId="765E0463" w14:textId="4719BCD0" w:rsidR="009210A2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18</w:t>
            </w:r>
          </w:p>
        </w:tc>
        <w:tc>
          <w:tcPr>
            <w:tcW w:w="375" w:type="dxa"/>
            <w:shd w:val="clear" w:color="auto" w:fill="auto"/>
          </w:tcPr>
          <w:p w14:paraId="0FDB339E" w14:textId="77777777" w:rsidR="009210A2" w:rsidRDefault="009210A2" w:rsidP="009210A2">
            <w:pPr>
              <w:spacing w:before="60" w:after="40" w:line="288" w:lineRule="auto"/>
              <w:ind w:left="252" w:hanging="252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08" w:type="dxa"/>
            <w:shd w:val="clear" w:color="auto" w:fill="auto"/>
          </w:tcPr>
          <w:p w14:paraId="6757EC5E" w14:textId="5A7A61EF" w:rsidR="009210A2" w:rsidRPr="00462359" w:rsidRDefault="00E2490D" w:rsidP="00E249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Palatino-Roman" w:hAnsi="Palatino-Roman" w:cs="Palatino-Roman"/>
                <w:color w:val="231F20"/>
                <w:sz w:val="21"/>
                <w:szCs w:val="21"/>
                <w:lang w:val="en-IN" w:eastAsia="en-IN"/>
              </w:rPr>
              <w:t xml:space="preserve">Discuss some of the issues to consider in designing multithreaded programs with suitable examples. </w:t>
            </w:r>
          </w:p>
        </w:tc>
        <w:tc>
          <w:tcPr>
            <w:tcW w:w="857" w:type="dxa"/>
            <w:shd w:val="clear" w:color="auto" w:fill="auto"/>
          </w:tcPr>
          <w:p w14:paraId="3313C64A" w14:textId="1315E721" w:rsidR="009210A2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10</w:t>
            </w:r>
          </w:p>
        </w:tc>
        <w:tc>
          <w:tcPr>
            <w:tcW w:w="712" w:type="dxa"/>
          </w:tcPr>
          <w:p w14:paraId="18AACD31" w14:textId="48F94D9B" w:rsidR="009210A2" w:rsidRPr="007630A5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CO3</w:t>
            </w:r>
          </w:p>
        </w:tc>
        <w:tc>
          <w:tcPr>
            <w:tcW w:w="710" w:type="dxa"/>
          </w:tcPr>
          <w:p w14:paraId="6B8E8F24" w14:textId="2ECD5D75" w:rsidR="009210A2" w:rsidRPr="007630A5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KL4</w:t>
            </w:r>
          </w:p>
        </w:tc>
      </w:tr>
      <w:tr w:rsidR="009210A2" w:rsidRPr="00E1431A" w14:paraId="389BFEB0" w14:textId="77777777" w:rsidTr="00462359">
        <w:trPr>
          <w:cantSplit/>
          <w:trHeight w:val="360"/>
          <w:jc w:val="center"/>
        </w:trPr>
        <w:tc>
          <w:tcPr>
            <w:tcW w:w="553" w:type="dxa"/>
            <w:shd w:val="clear" w:color="auto" w:fill="auto"/>
          </w:tcPr>
          <w:p w14:paraId="745DF0BB" w14:textId="18577F6C" w:rsidR="009210A2" w:rsidRPr="00E1431A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19</w:t>
            </w:r>
          </w:p>
        </w:tc>
        <w:tc>
          <w:tcPr>
            <w:tcW w:w="375" w:type="dxa"/>
            <w:shd w:val="clear" w:color="auto" w:fill="auto"/>
          </w:tcPr>
          <w:p w14:paraId="52E935E9" w14:textId="1625BB14" w:rsidR="009210A2" w:rsidRPr="00E1431A" w:rsidRDefault="009210A2" w:rsidP="009210A2">
            <w:pPr>
              <w:spacing w:before="60" w:after="40" w:line="288" w:lineRule="auto"/>
              <w:ind w:left="252" w:hanging="252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08" w:type="dxa"/>
            <w:shd w:val="clear" w:color="auto" w:fill="auto"/>
          </w:tcPr>
          <w:p w14:paraId="57C60EC6" w14:textId="3ECA161F" w:rsidR="009210A2" w:rsidRPr="00E1431A" w:rsidRDefault="0004357B" w:rsidP="009210A2">
            <w:pPr>
              <w:spacing w:before="60" w:after="40" w:line="288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Discuss the different scheduling </w:t>
            </w:r>
            <w:proofErr w:type="gramStart"/>
            <w:r w:rsidR="002F085E">
              <w:rPr>
                <w:rFonts w:ascii="Times New Roman" w:hAnsi="Times New Roman"/>
                <w:sz w:val="22"/>
                <w:szCs w:val="22"/>
              </w:rPr>
              <w:t>criterions</w:t>
            </w:r>
            <w:proofErr w:type="gramEnd"/>
            <w:r w:rsidR="00FF7625">
              <w:rPr>
                <w:rFonts w:ascii="Times New Roman" w:hAnsi="Times New Roman"/>
                <w:sz w:val="22"/>
                <w:szCs w:val="22"/>
              </w:rPr>
              <w:t xml:space="preserve"> to consider before designing a CPU scheduling algorithm. </w:t>
            </w:r>
          </w:p>
        </w:tc>
        <w:tc>
          <w:tcPr>
            <w:tcW w:w="857" w:type="dxa"/>
            <w:shd w:val="clear" w:color="auto" w:fill="auto"/>
          </w:tcPr>
          <w:p w14:paraId="6431A7AE" w14:textId="42A24F92" w:rsidR="009210A2" w:rsidRPr="008858B6" w:rsidRDefault="0011041D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10</w:t>
            </w:r>
          </w:p>
        </w:tc>
        <w:tc>
          <w:tcPr>
            <w:tcW w:w="712" w:type="dxa"/>
          </w:tcPr>
          <w:p w14:paraId="5FFAB1AC" w14:textId="29FB5F72" w:rsidR="009210A2" w:rsidRPr="007630A5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 w:rsidRPr="007630A5">
              <w:rPr>
                <w:rFonts w:ascii="Times New Roman" w:hAnsi="Times New Roman"/>
              </w:rPr>
              <w:t>CO</w:t>
            </w: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710" w:type="dxa"/>
          </w:tcPr>
          <w:p w14:paraId="2F7F102B" w14:textId="52D71A73" w:rsidR="009210A2" w:rsidRPr="007630A5" w:rsidRDefault="009210A2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 w:rsidRPr="007630A5">
              <w:rPr>
                <w:rFonts w:ascii="Times New Roman" w:hAnsi="Times New Roman"/>
              </w:rPr>
              <w:t>KL</w:t>
            </w:r>
            <w:r>
              <w:rPr>
                <w:rFonts w:ascii="Times New Roman" w:hAnsi="Times New Roman"/>
              </w:rPr>
              <w:t>4</w:t>
            </w:r>
          </w:p>
        </w:tc>
      </w:tr>
      <w:tr w:rsidR="00483D71" w:rsidRPr="00E1431A" w14:paraId="2CA0B689" w14:textId="77777777" w:rsidTr="00483D71">
        <w:trPr>
          <w:cantSplit/>
          <w:trHeight w:val="377"/>
          <w:jc w:val="center"/>
        </w:trPr>
        <w:tc>
          <w:tcPr>
            <w:tcW w:w="553" w:type="dxa"/>
            <w:shd w:val="clear" w:color="auto" w:fill="auto"/>
          </w:tcPr>
          <w:p w14:paraId="0AA00894" w14:textId="4CD8AFA3" w:rsidR="00483D71" w:rsidRPr="00E1431A" w:rsidRDefault="00483D71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20</w:t>
            </w:r>
          </w:p>
        </w:tc>
        <w:tc>
          <w:tcPr>
            <w:tcW w:w="375" w:type="dxa"/>
            <w:shd w:val="clear" w:color="auto" w:fill="auto"/>
          </w:tcPr>
          <w:p w14:paraId="3875D78E" w14:textId="40869F6B" w:rsidR="00483D71" w:rsidRPr="00E1431A" w:rsidRDefault="00483D71" w:rsidP="009210A2">
            <w:pPr>
              <w:spacing w:before="60" w:after="40" w:line="288" w:lineRule="auto"/>
              <w:ind w:left="252" w:hanging="252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08" w:type="dxa"/>
            <w:shd w:val="clear" w:color="auto" w:fill="auto"/>
          </w:tcPr>
          <w:p w14:paraId="1BDB287F" w14:textId="494F58FA" w:rsidR="00483D71" w:rsidRPr="00E1431A" w:rsidRDefault="004D44E6" w:rsidP="009210A2">
            <w:pPr>
              <w:spacing w:before="60" w:after="40" w:line="288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Discuss different services an Operating System </w:t>
            </w:r>
            <w:r w:rsidR="00CD4D98">
              <w:rPr>
                <w:rFonts w:ascii="Times New Roman" w:hAnsi="Times New Roman"/>
                <w:sz w:val="22"/>
                <w:szCs w:val="22"/>
              </w:rPr>
              <w:t xml:space="preserve">is expected to provide for the end user. </w:t>
            </w:r>
          </w:p>
        </w:tc>
        <w:tc>
          <w:tcPr>
            <w:tcW w:w="857" w:type="dxa"/>
            <w:shd w:val="clear" w:color="auto" w:fill="auto"/>
          </w:tcPr>
          <w:p w14:paraId="41AD55AC" w14:textId="6433CB4E" w:rsidR="00483D71" w:rsidRPr="008858B6" w:rsidRDefault="00483D71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10</w:t>
            </w:r>
          </w:p>
        </w:tc>
        <w:tc>
          <w:tcPr>
            <w:tcW w:w="712" w:type="dxa"/>
          </w:tcPr>
          <w:p w14:paraId="31BC708A" w14:textId="7C67DCE2" w:rsidR="00483D71" w:rsidRPr="007630A5" w:rsidRDefault="00367E05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C01</w:t>
            </w:r>
          </w:p>
        </w:tc>
        <w:tc>
          <w:tcPr>
            <w:tcW w:w="710" w:type="dxa"/>
          </w:tcPr>
          <w:p w14:paraId="25363BCC" w14:textId="4ADD659D" w:rsidR="00483D71" w:rsidRPr="007630A5" w:rsidRDefault="00367E05" w:rsidP="009210A2">
            <w:pPr>
              <w:spacing w:before="60" w:after="40"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KL1</w:t>
            </w:r>
          </w:p>
        </w:tc>
      </w:tr>
    </w:tbl>
    <w:p w14:paraId="0DC3837F" w14:textId="77777777" w:rsidR="00D55638" w:rsidRDefault="00D55638" w:rsidP="00D55638">
      <w:pPr>
        <w:spacing w:before="40" w:after="0" w:line="240" w:lineRule="auto"/>
        <w:jc w:val="both"/>
        <w:rPr>
          <w:rFonts w:ascii="Times New Roman" w:hAnsi="Times New Roman"/>
        </w:rPr>
      </w:pPr>
    </w:p>
    <w:p w14:paraId="41E26F7D" w14:textId="686BE1D4" w:rsidR="007908B2" w:rsidRPr="00D55638" w:rsidRDefault="00DF1B9D" w:rsidP="00D55638">
      <w:pPr>
        <w:spacing w:before="40" w:after="0" w:line="240" w:lineRule="auto"/>
        <w:jc w:val="both"/>
        <w:rPr>
          <w:rFonts w:ascii="Times New Roman" w:hAnsi="Times New Roman"/>
        </w:rPr>
      </w:pPr>
      <w:r w:rsidRPr="00D55638">
        <w:rPr>
          <w:rFonts w:ascii="Times New Roman" w:hAnsi="Times New Roman"/>
        </w:rPr>
        <w:t xml:space="preserve">KL – Bloom’s Taxonomy Levels </w:t>
      </w:r>
    </w:p>
    <w:p w14:paraId="26DBED6C" w14:textId="77777777" w:rsidR="00DF1B9D" w:rsidRPr="00D55638" w:rsidRDefault="00DF1B9D" w:rsidP="00D55638">
      <w:pPr>
        <w:spacing w:before="40" w:after="0" w:line="240" w:lineRule="auto"/>
        <w:jc w:val="both"/>
        <w:rPr>
          <w:rFonts w:ascii="Times New Roman" w:hAnsi="Times New Roman"/>
        </w:rPr>
      </w:pPr>
      <w:r w:rsidRPr="00D55638">
        <w:rPr>
          <w:rFonts w:ascii="Times New Roman" w:hAnsi="Times New Roman"/>
        </w:rPr>
        <w:t>(KL1: Remembering, KL2: Understanding, KL3: Applying, KL4: Analyzing, KL5: Evaluating, KL6: Creating</w:t>
      </w:r>
      <w:r w:rsidR="007908B2" w:rsidRPr="00D55638">
        <w:rPr>
          <w:rFonts w:ascii="Times New Roman" w:hAnsi="Times New Roman"/>
        </w:rPr>
        <w:t>)</w:t>
      </w:r>
    </w:p>
    <w:p w14:paraId="5E3007FF" w14:textId="77777777" w:rsidR="001B2174" w:rsidRPr="00D55638" w:rsidRDefault="00DF1B9D" w:rsidP="00D55638">
      <w:pPr>
        <w:spacing w:before="40" w:after="0" w:line="240" w:lineRule="auto"/>
        <w:jc w:val="both"/>
        <w:rPr>
          <w:rFonts w:ascii="Times New Roman" w:hAnsi="Times New Roman"/>
        </w:rPr>
      </w:pPr>
      <w:r w:rsidRPr="00D55638">
        <w:rPr>
          <w:rFonts w:ascii="Times New Roman" w:hAnsi="Times New Roman"/>
        </w:rPr>
        <w:t>CO – Course Outcomes</w:t>
      </w:r>
    </w:p>
    <w:p w14:paraId="73AFB194" w14:textId="77777777" w:rsidR="00A11F00" w:rsidRDefault="00EB0F72" w:rsidP="00A11F00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--------------</w:t>
      </w:r>
    </w:p>
    <w:p w14:paraId="363C62D8" w14:textId="77777777" w:rsidR="00BB024A" w:rsidRDefault="00BB024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sectPr w:rsidR="00BB024A" w:rsidSect="0064365D">
      <w:footerReference w:type="default" r:id="rId9"/>
      <w:pgSz w:w="11909" w:h="16834" w:code="9"/>
      <w:pgMar w:top="720" w:right="720" w:bottom="720" w:left="864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7D0C6" w14:textId="77777777" w:rsidR="002E0C69" w:rsidRDefault="002E0C69" w:rsidP="0064365D">
      <w:pPr>
        <w:spacing w:after="0" w:line="240" w:lineRule="auto"/>
      </w:pPr>
      <w:r>
        <w:separator/>
      </w:r>
    </w:p>
  </w:endnote>
  <w:endnote w:type="continuationSeparator" w:id="0">
    <w:p w14:paraId="647BAE9C" w14:textId="77777777" w:rsidR="002E0C69" w:rsidRDefault="002E0C69" w:rsidP="00643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masis MT Pro Black">
    <w:altName w:val="Cambria"/>
    <w:charset w:val="00"/>
    <w:family w:val="roman"/>
    <w:pitch w:val="variable"/>
    <w:sig w:usb0="A00000AF" w:usb1="4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-Roman">
    <w:altName w:val="Palatino Linotyp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9344E" w14:textId="77777777" w:rsidR="0064365D" w:rsidRPr="0064365D" w:rsidRDefault="0064365D" w:rsidP="0064365D">
    <w:pPr>
      <w:pStyle w:val="Footer"/>
      <w:jc w:val="center"/>
      <w:rPr>
        <w:rFonts w:ascii="Times New Roman" w:hAnsi="Times New Roman"/>
      </w:rPr>
    </w:pPr>
    <w:r w:rsidRPr="0064365D">
      <w:rPr>
        <w:rFonts w:ascii="Times New Roman" w:hAnsi="Times New Roman"/>
      </w:rPr>
      <w:t xml:space="preserve">Page </w:t>
    </w:r>
    <w:r w:rsidRPr="0064365D">
      <w:rPr>
        <w:rFonts w:ascii="Times New Roman" w:hAnsi="Times New Roman"/>
        <w:b/>
        <w:bCs/>
      </w:rPr>
      <w:fldChar w:fldCharType="begin"/>
    </w:r>
    <w:r w:rsidRPr="0064365D">
      <w:rPr>
        <w:rFonts w:ascii="Times New Roman" w:hAnsi="Times New Roman"/>
        <w:b/>
        <w:bCs/>
      </w:rPr>
      <w:instrText xml:space="preserve"> PAGE  \* Arabic  \* MERGEFORMAT </w:instrText>
    </w:r>
    <w:r w:rsidRPr="0064365D">
      <w:rPr>
        <w:rFonts w:ascii="Times New Roman" w:hAnsi="Times New Roman"/>
        <w:b/>
        <w:bCs/>
      </w:rPr>
      <w:fldChar w:fldCharType="separate"/>
    </w:r>
    <w:r w:rsidR="008858B6">
      <w:rPr>
        <w:rFonts w:ascii="Times New Roman" w:hAnsi="Times New Roman"/>
        <w:b/>
        <w:bCs/>
        <w:noProof/>
      </w:rPr>
      <w:t>1</w:t>
    </w:r>
    <w:r w:rsidRPr="0064365D">
      <w:rPr>
        <w:rFonts w:ascii="Times New Roman" w:hAnsi="Times New Roman"/>
        <w:b/>
        <w:bCs/>
      </w:rPr>
      <w:fldChar w:fldCharType="end"/>
    </w:r>
    <w:r w:rsidRPr="0064365D">
      <w:rPr>
        <w:rFonts w:ascii="Times New Roman" w:hAnsi="Times New Roman"/>
      </w:rPr>
      <w:t xml:space="preserve"> of </w:t>
    </w:r>
    <w:r w:rsidRPr="0064365D">
      <w:rPr>
        <w:rFonts w:ascii="Times New Roman" w:hAnsi="Times New Roman"/>
        <w:b/>
        <w:bCs/>
      </w:rPr>
      <w:fldChar w:fldCharType="begin"/>
    </w:r>
    <w:r w:rsidRPr="0064365D">
      <w:rPr>
        <w:rFonts w:ascii="Times New Roman" w:hAnsi="Times New Roman"/>
        <w:b/>
        <w:bCs/>
      </w:rPr>
      <w:instrText xml:space="preserve"> NUMPAGES  \* Arabic  \* MERGEFORMAT </w:instrText>
    </w:r>
    <w:r w:rsidRPr="0064365D">
      <w:rPr>
        <w:rFonts w:ascii="Times New Roman" w:hAnsi="Times New Roman"/>
        <w:b/>
        <w:bCs/>
      </w:rPr>
      <w:fldChar w:fldCharType="separate"/>
    </w:r>
    <w:r w:rsidR="008858B6">
      <w:rPr>
        <w:rFonts w:ascii="Times New Roman" w:hAnsi="Times New Roman"/>
        <w:b/>
        <w:bCs/>
        <w:noProof/>
      </w:rPr>
      <w:t>3</w:t>
    </w:r>
    <w:r w:rsidRPr="0064365D">
      <w:rPr>
        <w:rFonts w:ascii="Times New Roman" w:hAnsi="Times New Roman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4DBA7" w14:textId="77777777" w:rsidR="002E0C69" w:rsidRDefault="002E0C69" w:rsidP="0064365D">
      <w:pPr>
        <w:spacing w:after="0" w:line="240" w:lineRule="auto"/>
      </w:pPr>
      <w:r>
        <w:separator/>
      </w:r>
    </w:p>
  </w:footnote>
  <w:footnote w:type="continuationSeparator" w:id="0">
    <w:p w14:paraId="7E653C76" w14:textId="77777777" w:rsidR="002E0C69" w:rsidRDefault="002E0C69" w:rsidP="006436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F1829"/>
    <w:multiLevelType w:val="hybridMultilevel"/>
    <w:tmpl w:val="723AB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353BE"/>
    <w:multiLevelType w:val="hybridMultilevel"/>
    <w:tmpl w:val="48C8A7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170CE"/>
    <w:multiLevelType w:val="hybridMultilevel"/>
    <w:tmpl w:val="9BD26790"/>
    <w:lvl w:ilvl="0" w:tplc="D0F038A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CF1D9D"/>
    <w:multiLevelType w:val="hybridMultilevel"/>
    <w:tmpl w:val="F7B0D2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5B2A6D"/>
    <w:multiLevelType w:val="hybridMultilevel"/>
    <w:tmpl w:val="A03EEB80"/>
    <w:lvl w:ilvl="0" w:tplc="29B4458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2C5DD3"/>
    <w:multiLevelType w:val="hybridMultilevel"/>
    <w:tmpl w:val="662636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311A56"/>
    <w:multiLevelType w:val="hybridMultilevel"/>
    <w:tmpl w:val="FFFACCD2"/>
    <w:lvl w:ilvl="0" w:tplc="D0F038A0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0D4C80"/>
    <w:multiLevelType w:val="hybridMultilevel"/>
    <w:tmpl w:val="7B0E6F8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C7685B"/>
    <w:multiLevelType w:val="hybridMultilevel"/>
    <w:tmpl w:val="5792D8C4"/>
    <w:lvl w:ilvl="0" w:tplc="CA98C038">
      <w:numFmt w:val="bullet"/>
      <w:lvlText w:val="•"/>
      <w:lvlJc w:val="left"/>
      <w:pPr>
        <w:ind w:left="720" w:hanging="360"/>
      </w:pPr>
      <w:rPr>
        <w:rFonts w:ascii="Trebuchet MS" w:eastAsia="Calibri" w:hAnsi="Trebuchet MS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812F05"/>
    <w:multiLevelType w:val="hybridMultilevel"/>
    <w:tmpl w:val="1C12499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C0773D"/>
    <w:multiLevelType w:val="hybridMultilevel"/>
    <w:tmpl w:val="FE98C54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B263D"/>
    <w:multiLevelType w:val="hybridMultilevel"/>
    <w:tmpl w:val="2D940850"/>
    <w:lvl w:ilvl="0" w:tplc="26DC4F7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EE4447"/>
    <w:multiLevelType w:val="hybridMultilevel"/>
    <w:tmpl w:val="5B008A84"/>
    <w:lvl w:ilvl="0" w:tplc="2196FE0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651183"/>
    <w:multiLevelType w:val="hybridMultilevel"/>
    <w:tmpl w:val="1DF234F0"/>
    <w:lvl w:ilvl="0" w:tplc="D0F038A0">
      <w:start w:val="1"/>
      <w:numFmt w:val="lowerRoman"/>
      <w:lvlText w:val="%1)"/>
      <w:lvlJc w:val="left"/>
      <w:pPr>
        <w:ind w:left="111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36" w:hanging="360"/>
      </w:pPr>
    </w:lvl>
    <w:lvl w:ilvl="2" w:tplc="4009001B" w:tentative="1">
      <w:start w:val="1"/>
      <w:numFmt w:val="lowerRoman"/>
      <w:lvlText w:val="%3."/>
      <w:lvlJc w:val="right"/>
      <w:pPr>
        <w:ind w:left="2556" w:hanging="180"/>
      </w:pPr>
    </w:lvl>
    <w:lvl w:ilvl="3" w:tplc="4009000F" w:tentative="1">
      <w:start w:val="1"/>
      <w:numFmt w:val="decimal"/>
      <w:lvlText w:val="%4."/>
      <w:lvlJc w:val="left"/>
      <w:pPr>
        <w:ind w:left="3276" w:hanging="360"/>
      </w:pPr>
    </w:lvl>
    <w:lvl w:ilvl="4" w:tplc="40090019" w:tentative="1">
      <w:start w:val="1"/>
      <w:numFmt w:val="lowerLetter"/>
      <w:lvlText w:val="%5."/>
      <w:lvlJc w:val="left"/>
      <w:pPr>
        <w:ind w:left="3996" w:hanging="360"/>
      </w:pPr>
    </w:lvl>
    <w:lvl w:ilvl="5" w:tplc="4009001B" w:tentative="1">
      <w:start w:val="1"/>
      <w:numFmt w:val="lowerRoman"/>
      <w:lvlText w:val="%6."/>
      <w:lvlJc w:val="right"/>
      <w:pPr>
        <w:ind w:left="4716" w:hanging="180"/>
      </w:pPr>
    </w:lvl>
    <w:lvl w:ilvl="6" w:tplc="4009000F" w:tentative="1">
      <w:start w:val="1"/>
      <w:numFmt w:val="decimal"/>
      <w:lvlText w:val="%7."/>
      <w:lvlJc w:val="left"/>
      <w:pPr>
        <w:ind w:left="5436" w:hanging="360"/>
      </w:pPr>
    </w:lvl>
    <w:lvl w:ilvl="7" w:tplc="40090019" w:tentative="1">
      <w:start w:val="1"/>
      <w:numFmt w:val="lowerLetter"/>
      <w:lvlText w:val="%8."/>
      <w:lvlJc w:val="left"/>
      <w:pPr>
        <w:ind w:left="6156" w:hanging="360"/>
      </w:pPr>
    </w:lvl>
    <w:lvl w:ilvl="8" w:tplc="4009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14" w15:restartNumberingAfterBreak="0">
    <w:nsid w:val="358623EA"/>
    <w:multiLevelType w:val="hybridMultilevel"/>
    <w:tmpl w:val="8D36B3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0216D7"/>
    <w:multiLevelType w:val="hybridMultilevel"/>
    <w:tmpl w:val="0926564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390953"/>
    <w:multiLevelType w:val="hybridMultilevel"/>
    <w:tmpl w:val="EFD68E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A52724"/>
    <w:multiLevelType w:val="hybridMultilevel"/>
    <w:tmpl w:val="7DCEC7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0174AB"/>
    <w:multiLevelType w:val="hybridMultilevel"/>
    <w:tmpl w:val="C26E9DD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0D50DB"/>
    <w:multiLevelType w:val="hybridMultilevel"/>
    <w:tmpl w:val="D4EACE80"/>
    <w:lvl w:ilvl="0" w:tplc="77FC771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114320"/>
    <w:multiLevelType w:val="hybridMultilevel"/>
    <w:tmpl w:val="A484C5F6"/>
    <w:lvl w:ilvl="0" w:tplc="CA98C038">
      <w:numFmt w:val="bullet"/>
      <w:lvlText w:val="•"/>
      <w:lvlJc w:val="left"/>
      <w:pPr>
        <w:ind w:left="720" w:hanging="360"/>
      </w:pPr>
      <w:rPr>
        <w:rFonts w:ascii="Trebuchet MS" w:eastAsia="Calibri" w:hAnsi="Trebuchet MS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4F6286"/>
    <w:multiLevelType w:val="hybridMultilevel"/>
    <w:tmpl w:val="FCE212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EDE6140"/>
    <w:multiLevelType w:val="hybridMultilevel"/>
    <w:tmpl w:val="EFFC5DD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5106E4"/>
    <w:multiLevelType w:val="hybridMultilevel"/>
    <w:tmpl w:val="19507A3C"/>
    <w:lvl w:ilvl="0" w:tplc="AD8EB6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6B7488"/>
    <w:multiLevelType w:val="hybridMultilevel"/>
    <w:tmpl w:val="AC6A120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8834A5"/>
    <w:multiLevelType w:val="hybridMultilevel"/>
    <w:tmpl w:val="9604A6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DF4BC5"/>
    <w:multiLevelType w:val="hybridMultilevel"/>
    <w:tmpl w:val="AA74CC2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3C0016"/>
    <w:multiLevelType w:val="hybridMultilevel"/>
    <w:tmpl w:val="10BECD9C"/>
    <w:lvl w:ilvl="0" w:tplc="CA98C038">
      <w:numFmt w:val="bullet"/>
      <w:lvlText w:val="•"/>
      <w:lvlJc w:val="left"/>
      <w:pPr>
        <w:ind w:left="360" w:hanging="360"/>
      </w:pPr>
      <w:rPr>
        <w:rFonts w:ascii="Trebuchet MS" w:eastAsia="Calibri" w:hAnsi="Trebuchet MS" w:cs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A5408AB"/>
    <w:multiLevelType w:val="hybridMultilevel"/>
    <w:tmpl w:val="7DCEC7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D33940"/>
    <w:multiLevelType w:val="hybridMultilevel"/>
    <w:tmpl w:val="28CA38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A52652"/>
    <w:multiLevelType w:val="hybridMultilevel"/>
    <w:tmpl w:val="7C1CA2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387AA8"/>
    <w:multiLevelType w:val="hybridMultilevel"/>
    <w:tmpl w:val="637AAA34"/>
    <w:lvl w:ilvl="0" w:tplc="774AE8D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C14987"/>
    <w:multiLevelType w:val="hybridMultilevel"/>
    <w:tmpl w:val="056E9E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359652A"/>
    <w:multiLevelType w:val="hybridMultilevel"/>
    <w:tmpl w:val="1F3C8A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6183763"/>
    <w:multiLevelType w:val="hybridMultilevel"/>
    <w:tmpl w:val="AE268B6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5B2FD6"/>
    <w:multiLevelType w:val="hybridMultilevel"/>
    <w:tmpl w:val="28CA38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571CF9"/>
    <w:multiLevelType w:val="hybridMultilevel"/>
    <w:tmpl w:val="898C31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719656">
    <w:abstractNumId w:val="36"/>
  </w:num>
  <w:num w:numId="2" w16cid:durableId="1243218045">
    <w:abstractNumId w:val="20"/>
  </w:num>
  <w:num w:numId="3" w16cid:durableId="1723403015">
    <w:abstractNumId w:val="27"/>
  </w:num>
  <w:num w:numId="4" w16cid:durableId="608044883">
    <w:abstractNumId w:val="8"/>
  </w:num>
  <w:num w:numId="5" w16cid:durableId="983240137">
    <w:abstractNumId w:val="1"/>
  </w:num>
  <w:num w:numId="6" w16cid:durableId="869802579">
    <w:abstractNumId w:val="21"/>
  </w:num>
  <w:num w:numId="7" w16cid:durableId="86854707">
    <w:abstractNumId w:val="25"/>
  </w:num>
  <w:num w:numId="8" w16cid:durableId="1324356646">
    <w:abstractNumId w:val="33"/>
  </w:num>
  <w:num w:numId="9" w16cid:durableId="1339233420">
    <w:abstractNumId w:val="3"/>
  </w:num>
  <w:num w:numId="10" w16cid:durableId="900487068">
    <w:abstractNumId w:val="32"/>
  </w:num>
  <w:num w:numId="11" w16cid:durableId="351036131">
    <w:abstractNumId w:val="29"/>
  </w:num>
  <w:num w:numId="12" w16cid:durableId="2139713892">
    <w:abstractNumId w:val="17"/>
  </w:num>
  <w:num w:numId="13" w16cid:durableId="1232227658">
    <w:abstractNumId w:val="35"/>
  </w:num>
  <w:num w:numId="14" w16cid:durableId="1133719204">
    <w:abstractNumId w:val="28"/>
  </w:num>
  <w:num w:numId="15" w16cid:durableId="341203256">
    <w:abstractNumId w:val="16"/>
  </w:num>
  <w:num w:numId="16" w16cid:durableId="1021541945">
    <w:abstractNumId w:val="24"/>
  </w:num>
  <w:num w:numId="17" w16cid:durableId="714544718">
    <w:abstractNumId w:val="30"/>
  </w:num>
  <w:num w:numId="18" w16cid:durableId="1635523817">
    <w:abstractNumId w:val="0"/>
  </w:num>
  <w:num w:numId="19" w16cid:durableId="1984659122">
    <w:abstractNumId w:val="14"/>
  </w:num>
  <w:num w:numId="20" w16cid:durableId="2143619395">
    <w:abstractNumId w:val="15"/>
  </w:num>
  <w:num w:numId="21" w16cid:durableId="681325116">
    <w:abstractNumId w:val="26"/>
  </w:num>
  <w:num w:numId="22" w16cid:durableId="755828430">
    <w:abstractNumId w:val="7"/>
  </w:num>
  <w:num w:numId="23" w16cid:durableId="1205289771">
    <w:abstractNumId w:val="22"/>
  </w:num>
  <w:num w:numId="24" w16cid:durableId="288634468">
    <w:abstractNumId w:val="18"/>
  </w:num>
  <w:num w:numId="25" w16cid:durableId="869026389">
    <w:abstractNumId w:val="34"/>
  </w:num>
  <w:num w:numId="26" w16cid:durableId="1213149869">
    <w:abstractNumId w:val="23"/>
  </w:num>
  <w:num w:numId="27" w16cid:durableId="710572360">
    <w:abstractNumId w:val="4"/>
  </w:num>
  <w:num w:numId="28" w16cid:durableId="455176224">
    <w:abstractNumId w:val="19"/>
  </w:num>
  <w:num w:numId="29" w16cid:durableId="2102488654">
    <w:abstractNumId w:val="2"/>
  </w:num>
  <w:num w:numId="30" w16cid:durableId="1321277235">
    <w:abstractNumId w:val="31"/>
  </w:num>
  <w:num w:numId="31" w16cid:durableId="960764903">
    <w:abstractNumId w:val="12"/>
  </w:num>
  <w:num w:numId="32" w16cid:durableId="1742946318">
    <w:abstractNumId w:val="11"/>
  </w:num>
  <w:num w:numId="33" w16cid:durableId="1844972111">
    <w:abstractNumId w:val="9"/>
  </w:num>
  <w:num w:numId="34" w16cid:durableId="82721726">
    <w:abstractNumId w:val="5"/>
  </w:num>
  <w:num w:numId="35" w16cid:durableId="1125081741">
    <w:abstractNumId w:val="10"/>
  </w:num>
  <w:num w:numId="36" w16cid:durableId="81606725">
    <w:abstractNumId w:val="6"/>
  </w:num>
  <w:num w:numId="37" w16cid:durableId="18412399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06D"/>
    <w:rsid w:val="00003AC5"/>
    <w:rsid w:val="000110D8"/>
    <w:rsid w:val="00021FDA"/>
    <w:rsid w:val="00037E37"/>
    <w:rsid w:val="00042F58"/>
    <w:rsid w:val="0004357B"/>
    <w:rsid w:val="00061C70"/>
    <w:rsid w:val="0006457B"/>
    <w:rsid w:val="00083726"/>
    <w:rsid w:val="000B69A6"/>
    <w:rsid w:val="000E0D64"/>
    <w:rsid w:val="000F1C35"/>
    <w:rsid w:val="000F1F4C"/>
    <w:rsid w:val="000F273E"/>
    <w:rsid w:val="000F78AA"/>
    <w:rsid w:val="00101DF9"/>
    <w:rsid w:val="0011041D"/>
    <w:rsid w:val="00113AA9"/>
    <w:rsid w:val="001469C2"/>
    <w:rsid w:val="00147DBC"/>
    <w:rsid w:val="00156AF0"/>
    <w:rsid w:val="0016309C"/>
    <w:rsid w:val="0016695C"/>
    <w:rsid w:val="00174890"/>
    <w:rsid w:val="00185E7E"/>
    <w:rsid w:val="00196AE6"/>
    <w:rsid w:val="001B1ECE"/>
    <w:rsid w:val="001B2174"/>
    <w:rsid w:val="001C01FC"/>
    <w:rsid w:val="001D2661"/>
    <w:rsid w:val="001D537F"/>
    <w:rsid w:val="00205780"/>
    <w:rsid w:val="002144B5"/>
    <w:rsid w:val="00215D38"/>
    <w:rsid w:val="0024146C"/>
    <w:rsid w:val="0024540B"/>
    <w:rsid w:val="00262909"/>
    <w:rsid w:val="002714B7"/>
    <w:rsid w:val="002835AB"/>
    <w:rsid w:val="002A1A83"/>
    <w:rsid w:val="002B44F2"/>
    <w:rsid w:val="002C05A1"/>
    <w:rsid w:val="002D1363"/>
    <w:rsid w:val="002D6EDE"/>
    <w:rsid w:val="002E0C69"/>
    <w:rsid w:val="002E7B91"/>
    <w:rsid w:val="002F085E"/>
    <w:rsid w:val="002F3EBA"/>
    <w:rsid w:val="0030285F"/>
    <w:rsid w:val="00315117"/>
    <w:rsid w:val="003157C5"/>
    <w:rsid w:val="003201D9"/>
    <w:rsid w:val="00321620"/>
    <w:rsid w:val="003241A4"/>
    <w:rsid w:val="00354F5E"/>
    <w:rsid w:val="00367E05"/>
    <w:rsid w:val="003763DF"/>
    <w:rsid w:val="00386FD5"/>
    <w:rsid w:val="003B3A54"/>
    <w:rsid w:val="003D6F07"/>
    <w:rsid w:val="003F3B43"/>
    <w:rsid w:val="004008AB"/>
    <w:rsid w:val="004031CB"/>
    <w:rsid w:val="0041077A"/>
    <w:rsid w:val="0041737A"/>
    <w:rsid w:val="00424B69"/>
    <w:rsid w:val="0044131E"/>
    <w:rsid w:val="00453F2E"/>
    <w:rsid w:val="00462359"/>
    <w:rsid w:val="00472151"/>
    <w:rsid w:val="00483D71"/>
    <w:rsid w:val="004B4519"/>
    <w:rsid w:val="004B4558"/>
    <w:rsid w:val="004C1F67"/>
    <w:rsid w:val="004C6300"/>
    <w:rsid w:val="004D44E6"/>
    <w:rsid w:val="004D491C"/>
    <w:rsid w:val="004E07A7"/>
    <w:rsid w:val="00507C9D"/>
    <w:rsid w:val="00511343"/>
    <w:rsid w:val="00541B7D"/>
    <w:rsid w:val="00572757"/>
    <w:rsid w:val="00575FF3"/>
    <w:rsid w:val="00590A04"/>
    <w:rsid w:val="005A57C0"/>
    <w:rsid w:val="005C0800"/>
    <w:rsid w:val="005C182C"/>
    <w:rsid w:val="005C2C95"/>
    <w:rsid w:val="005C3039"/>
    <w:rsid w:val="005F30DF"/>
    <w:rsid w:val="006034E1"/>
    <w:rsid w:val="006170A6"/>
    <w:rsid w:val="006433B8"/>
    <w:rsid w:val="0064365D"/>
    <w:rsid w:val="00645111"/>
    <w:rsid w:val="00666983"/>
    <w:rsid w:val="006777AF"/>
    <w:rsid w:val="00677A1F"/>
    <w:rsid w:val="00696278"/>
    <w:rsid w:val="006A3781"/>
    <w:rsid w:val="006B21FA"/>
    <w:rsid w:val="006C1148"/>
    <w:rsid w:val="006C153E"/>
    <w:rsid w:val="006D39D8"/>
    <w:rsid w:val="006D3E3B"/>
    <w:rsid w:val="006E05A9"/>
    <w:rsid w:val="006E561A"/>
    <w:rsid w:val="006F2B4A"/>
    <w:rsid w:val="006F59D2"/>
    <w:rsid w:val="00700826"/>
    <w:rsid w:val="007148DF"/>
    <w:rsid w:val="0072365C"/>
    <w:rsid w:val="00734CDB"/>
    <w:rsid w:val="00737D3E"/>
    <w:rsid w:val="00762901"/>
    <w:rsid w:val="007630A5"/>
    <w:rsid w:val="0077715E"/>
    <w:rsid w:val="007908B2"/>
    <w:rsid w:val="007944D4"/>
    <w:rsid w:val="007A2093"/>
    <w:rsid w:val="007F1414"/>
    <w:rsid w:val="0080475B"/>
    <w:rsid w:val="008500B6"/>
    <w:rsid w:val="00862ED4"/>
    <w:rsid w:val="008671EE"/>
    <w:rsid w:val="0087116A"/>
    <w:rsid w:val="008711C2"/>
    <w:rsid w:val="0087241B"/>
    <w:rsid w:val="0087708A"/>
    <w:rsid w:val="0088498B"/>
    <w:rsid w:val="008858B6"/>
    <w:rsid w:val="008B226D"/>
    <w:rsid w:val="008B622A"/>
    <w:rsid w:val="008E1160"/>
    <w:rsid w:val="008E3E7C"/>
    <w:rsid w:val="008F4E14"/>
    <w:rsid w:val="00901759"/>
    <w:rsid w:val="009176DD"/>
    <w:rsid w:val="009210A2"/>
    <w:rsid w:val="009229C9"/>
    <w:rsid w:val="00932406"/>
    <w:rsid w:val="0093311F"/>
    <w:rsid w:val="00933451"/>
    <w:rsid w:val="00954494"/>
    <w:rsid w:val="00980166"/>
    <w:rsid w:val="00987BCC"/>
    <w:rsid w:val="009C0083"/>
    <w:rsid w:val="009D0900"/>
    <w:rsid w:val="009F153E"/>
    <w:rsid w:val="00A00BB7"/>
    <w:rsid w:val="00A06BCE"/>
    <w:rsid w:val="00A11F00"/>
    <w:rsid w:val="00A22694"/>
    <w:rsid w:val="00A25C75"/>
    <w:rsid w:val="00A3506D"/>
    <w:rsid w:val="00A411E3"/>
    <w:rsid w:val="00A52D18"/>
    <w:rsid w:val="00A67F65"/>
    <w:rsid w:val="00A81D43"/>
    <w:rsid w:val="00AB45E2"/>
    <w:rsid w:val="00AB743C"/>
    <w:rsid w:val="00AB74D8"/>
    <w:rsid w:val="00AD5F45"/>
    <w:rsid w:val="00AE7687"/>
    <w:rsid w:val="00AF0A07"/>
    <w:rsid w:val="00B3035B"/>
    <w:rsid w:val="00B52A3E"/>
    <w:rsid w:val="00B813AF"/>
    <w:rsid w:val="00B847FE"/>
    <w:rsid w:val="00B84E40"/>
    <w:rsid w:val="00B93BB9"/>
    <w:rsid w:val="00BB024A"/>
    <w:rsid w:val="00BC11A9"/>
    <w:rsid w:val="00BD029D"/>
    <w:rsid w:val="00BD0A79"/>
    <w:rsid w:val="00BD5871"/>
    <w:rsid w:val="00BD5F57"/>
    <w:rsid w:val="00BD6C7C"/>
    <w:rsid w:val="00C1042C"/>
    <w:rsid w:val="00C10BA2"/>
    <w:rsid w:val="00C83E81"/>
    <w:rsid w:val="00C92A7F"/>
    <w:rsid w:val="00CA23A8"/>
    <w:rsid w:val="00CB547B"/>
    <w:rsid w:val="00CC2CDE"/>
    <w:rsid w:val="00CD4D98"/>
    <w:rsid w:val="00CE0ADF"/>
    <w:rsid w:val="00CE3107"/>
    <w:rsid w:val="00D11EA7"/>
    <w:rsid w:val="00D220D1"/>
    <w:rsid w:val="00D37421"/>
    <w:rsid w:val="00D40E60"/>
    <w:rsid w:val="00D51755"/>
    <w:rsid w:val="00D517B3"/>
    <w:rsid w:val="00D55638"/>
    <w:rsid w:val="00D63A35"/>
    <w:rsid w:val="00D752B8"/>
    <w:rsid w:val="00D75EAB"/>
    <w:rsid w:val="00D90EAD"/>
    <w:rsid w:val="00DA3BFA"/>
    <w:rsid w:val="00DA73FF"/>
    <w:rsid w:val="00DB3289"/>
    <w:rsid w:val="00DB4BAF"/>
    <w:rsid w:val="00DD2AB3"/>
    <w:rsid w:val="00DE3F58"/>
    <w:rsid w:val="00DE43E7"/>
    <w:rsid w:val="00DE4D6C"/>
    <w:rsid w:val="00DF1B9D"/>
    <w:rsid w:val="00DF1FC8"/>
    <w:rsid w:val="00DF41AF"/>
    <w:rsid w:val="00E0120B"/>
    <w:rsid w:val="00E101F0"/>
    <w:rsid w:val="00E1270A"/>
    <w:rsid w:val="00E1431A"/>
    <w:rsid w:val="00E179F1"/>
    <w:rsid w:val="00E2490D"/>
    <w:rsid w:val="00E31CCD"/>
    <w:rsid w:val="00E50034"/>
    <w:rsid w:val="00E60320"/>
    <w:rsid w:val="00E6705C"/>
    <w:rsid w:val="00EA19E5"/>
    <w:rsid w:val="00EB0F72"/>
    <w:rsid w:val="00EB69BE"/>
    <w:rsid w:val="00ED0306"/>
    <w:rsid w:val="00ED1744"/>
    <w:rsid w:val="00ED790C"/>
    <w:rsid w:val="00EE25EE"/>
    <w:rsid w:val="00EE4F5C"/>
    <w:rsid w:val="00F00904"/>
    <w:rsid w:val="00F125EE"/>
    <w:rsid w:val="00F16C08"/>
    <w:rsid w:val="00F550D8"/>
    <w:rsid w:val="00F624BD"/>
    <w:rsid w:val="00F831B2"/>
    <w:rsid w:val="00F85A76"/>
    <w:rsid w:val="00F92FB9"/>
    <w:rsid w:val="00FA5912"/>
    <w:rsid w:val="00FA7FD7"/>
    <w:rsid w:val="00FC01A0"/>
    <w:rsid w:val="00FD6EF5"/>
    <w:rsid w:val="00FF76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1B1E3"/>
  <w15:docId w15:val="{47230EF2-D563-4BBD-880F-1DCAB9972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rebuchet MS" w:eastAsia="Calibri" w:hAnsi="Trebuchet MS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BFA"/>
    <w:pPr>
      <w:spacing w:after="200" w:line="276" w:lineRule="auto"/>
    </w:pPr>
    <w:rPr>
      <w:rFonts w:ascii="Calibri" w:hAnsi="Calibri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1B21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3AC5"/>
    <w:pPr>
      <w:spacing w:after="0"/>
      <w:ind w:left="720"/>
      <w:contextualSpacing/>
    </w:pPr>
    <w:rPr>
      <w:sz w:val="22"/>
      <w:szCs w:val="22"/>
      <w:lang w:val="en-IN"/>
    </w:rPr>
  </w:style>
  <w:style w:type="table" w:styleId="TableGrid">
    <w:name w:val="Table Grid"/>
    <w:basedOn w:val="TableNormal"/>
    <w:uiPriority w:val="59"/>
    <w:rsid w:val="00E127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48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148DF"/>
    <w:rPr>
      <w:rFonts w:ascii="Segoe UI" w:hAnsi="Segoe UI" w:cs="Segoe UI"/>
      <w:sz w:val="18"/>
      <w:szCs w:val="1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1B2174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gd">
    <w:name w:val="gd"/>
    <w:basedOn w:val="DefaultParagraphFont"/>
    <w:rsid w:val="001B2174"/>
  </w:style>
  <w:style w:type="character" w:styleId="CommentReference">
    <w:name w:val="annotation reference"/>
    <w:basedOn w:val="DefaultParagraphFont"/>
    <w:uiPriority w:val="99"/>
    <w:semiHidden/>
    <w:unhideWhenUsed/>
    <w:rsid w:val="00354F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54F5E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54F5E"/>
    <w:rPr>
      <w:rFonts w:ascii="Calibri" w:hAnsi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4F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4F5E"/>
    <w:rPr>
      <w:rFonts w:ascii="Calibri" w:hAnsi="Calibri"/>
      <w:b/>
      <w:bCs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6436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65D"/>
    <w:rPr>
      <w:rFonts w:ascii="Calibri" w:hAnsi="Calibri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6436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65D"/>
    <w:rPr>
      <w:rFonts w:ascii="Calibri" w:hAnsi="Calibri"/>
      <w:lang w:val="en-US" w:eastAsia="en-US"/>
    </w:rPr>
  </w:style>
  <w:style w:type="paragraph" w:customStyle="1" w:styleId="Default">
    <w:name w:val="Default"/>
    <w:rsid w:val="005C0800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4623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08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48FF41-5844-48A1-844D-CBAB786A2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4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PADMAVATHI</cp:lastModifiedBy>
  <cp:revision>33</cp:revision>
  <cp:lastPrinted>2023-04-13T06:54:00Z</cp:lastPrinted>
  <dcterms:created xsi:type="dcterms:W3CDTF">2023-11-01T10:41:00Z</dcterms:created>
  <dcterms:modified xsi:type="dcterms:W3CDTF">2023-11-09T04:57:00Z</dcterms:modified>
</cp:coreProperties>
</file>