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B0" w:rsidRPr="00E629B0" w:rsidRDefault="00E629B0" w:rsidP="00E629B0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629B0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</w:t>
      </w:r>
      <w:r w:rsidR="00161C80">
        <w:rPr>
          <w:rFonts w:ascii="Arial" w:eastAsia="Times New Roman" w:hAnsi="Arial" w:cs="Arial"/>
          <w:sz w:val="24"/>
          <w:szCs w:val="24"/>
        </w:rPr>
        <w:t xml:space="preserve">                 </w:t>
      </w:r>
      <w:r w:rsidRPr="00E629B0">
        <w:rPr>
          <w:rFonts w:ascii="Arial" w:eastAsia="Times New Roman" w:hAnsi="Arial" w:cs="Arial"/>
          <w:sz w:val="24"/>
          <w:szCs w:val="24"/>
        </w:rPr>
        <w:t xml:space="preserve">technical webinar titled with </w:t>
      </w:r>
      <w:r w:rsidRPr="00161C80">
        <w:rPr>
          <w:rFonts w:ascii="Arial" w:eastAsia="Times New Roman" w:hAnsi="Arial" w:cs="Arial"/>
          <w:b/>
          <w:bCs/>
          <w:sz w:val="24"/>
          <w:szCs w:val="24"/>
        </w:rPr>
        <w:t>“Innovations in </w:t>
      </w:r>
      <w:proofErr w:type="spellStart"/>
      <w:r w:rsidRPr="00161C80">
        <w:rPr>
          <w:rFonts w:ascii="Arial" w:eastAsia="Times New Roman" w:hAnsi="Arial" w:cs="Arial"/>
          <w:b/>
          <w:bCs/>
          <w:sz w:val="24"/>
          <w:szCs w:val="24"/>
        </w:rPr>
        <w:t>Recron</w:t>
      </w:r>
      <w:proofErr w:type="spellEnd"/>
      <w:r w:rsidRPr="00161C80">
        <w:rPr>
          <w:rFonts w:ascii="Arial" w:eastAsia="Times New Roman" w:hAnsi="Arial" w:cs="Arial"/>
          <w:b/>
          <w:bCs/>
          <w:sz w:val="24"/>
          <w:szCs w:val="24"/>
        </w:rPr>
        <w:t> Polyester Staple </w:t>
      </w:r>
      <w:proofErr w:type="spellStart"/>
      <w:r w:rsidRPr="00161C80">
        <w:rPr>
          <w:rFonts w:ascii="Arial" w:eastAsia="Times New Roman" w:hAnsi="Arial" w:cs="Arial"/>
          <w:b/>
          <w:bCs/>
          <w:sz w:val="24"/>
          <w:szCs w:val="24"/>
        </w:rPr>
        <w:t>Fibre</w:t>
      </w:r>
      <w:proofErr w:type="spellEnd"/>
      <w:r w:rsidRPr="00161C80">
        <w:rPr>
          <w:rFonts w:ascii="Arial" w:eastAsia="Times New Roman" w:hAnsi="Arial" w:cs="Arial"/>
          <w:b/>
          <w:bCs/>
          <w:sz w:val="24"/>
          <w:szCs w:val="24"/>
        </w:rPr>
        <w:t>” </w:t>
      </w:r>
      <w:r w:rsidRPr="00E629B0">
        <w:rPr>
          <w:rFonts w:ascii="Arial" w:eastAsia="Times New Roman" w:hAnsi="Arial" w:cs="Arial"/>
          <w:sz w:val="24"/>
          <w:szCs w:val="24"/>
        </w:rPr>
        <w:t xml:space="preserve">held on </w:t>
      </w:r>
      <w:r w:rsidRPr="00E629B0">
        <w:rPr>
          <w:rFonts w:ascii="Arial" w:eastAsia="Times New Roman" w:hAnsi="Arial" w:cs="Arial"/>
          <w:bCs/>
          <w:sz w:val="24"/>
          <w:szCs w:val="24"/>
        </w:rPr>
        <w:t>29</w:t>
      </w:r>
      <w:r w:rsidRPr="00E629B0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E629B0">
        <w:rPr>
          <w:rFonts w:ascii="Arial" w:eastAsia="Times New Roman" w:hAnsi="Arial" w:cs="Arial"/>
          <w:bCs/>
          <w:sz w:val="24"/>
          <w:szCs w:val="24"/>
        </w:rPr>
        <w:t xml:space="preserve"> March 2021 </w:t>
      </w:r>
      <w:r w:rsidRPr="00E629B0">
        <w:rPr>
          <w:rFonts w:ascii="Arial" w:eastAsia="Times New Roman" w:hAnsi="Arial" w:cs="Arial"/>
          <w:sz w:val="24"/>
          <w:szCs w:val="24"/>
        </w:rPr>
        <w:t>in association with</w:t>
      </w:r>
      <w:r>
        <w:rPr>
          <w:rFonts w:ascii="Arial" w:eastAsia="Times New Roman" w:hAnsi="Arial" w:cs="Arial"/>
          <w:sz w:val="24"/>
          <w:szCs w:val="24"/>
        </w:rPr>
        <w:t xml:space="preserve"> the</w:t>
      </w:r>
      <w:r w:rsidRPr="00E629B0">
        <w:rPr>
          <w:rFonts w:ascii="Arial" w:eastAsia="Times New Roman" w:hAnsi="Arial" w:cs="Arial"/>
          <w:sz w:val="24"/>
          <w:szCs w:val="24"/>
        </w:rPr>
        <w:t xml:space="preserve"> Department of Textile Technology, Kumaraguru College of Technology, </w:t>
      </w:r>
      <w:proofErr w:type="gramStart"/>
      <w:r w:rsidRPr="00E629B0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E629B0">
        <w:rPr>
          <w:rFonts w:ascii="Arial" w:eastAsia="Times New Roman" w:hAnsi="Arial" w:cs="Arial"/>
          <w:bCs/>
          <w:sz w:val="24"/>
          <w:szCs w:val="24"/>
        </w:rPr>
        <w:t> </w:t>
      </w:r>
    </w:p>
    <w:p w:rsidR="00F924C0" w:rsidRDefault="00F924C0"/>
    <w:sectPr w:rsidR="00F924C0" w:rsidSect="00175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629B0"/>
    <w:rsid w:val="00161C80"/>
    <w:rsid w:val="00175D8B"/>
    <w:rsid w:val="00E629B0"/>
    <w:rsid w:val="00F9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62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2021-05-06T13:32:00Z</dcterms:created>
  <dcterms:modified xsi:type="dcterms:W3CDTF">2021-05-13T10:45:00Z</dcterms:modified>
</cp:coreProperties>
</file>