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7E54F" w14:textId="77777777" w:rsidR="00E418AB" w:rsidRPr="00E418AB" w:rsidRDefault="00E418AB" w:rsidP="00E418AB">
      <w:pPr>
        <w:shd w:val="clear" w:color="auto" w:fill="FFFFFF" w:themeFill="background1"/>
        <w:ind w:firstLine="720"/>
        <w:outlineLvl w:val="1"/>
        <w:rPr>
          <w:rFonts w:ascii="Calibri" w:eastAsia="Times New Roman" w:hAnsi="Calibri" w:cs="Calibri"/>
          <w:color w:val="2D3B45"/>
          <w:highlight w:val="yellow"/>
          <w:lang w:eastAsia="en-GB"/>
        </w:rPr>
      </w:pPr>
      <w:r w:rsidRPr="00E418AB">
        <w:rPr>
          <w:rFonts w:ascii="Calibri" w:eastAsia="Times New Roman" w:hAnsi="Calibri" w:cs="Calibri"/>
          <w:i/>
          <w:color w:val="2D3B45"/>
          <w:highlight w:val="yellow"/>
          <w:lang w:eastAsia="en-GB"/>
        </w:rPr>
        <w:t>Please delete all the cursive text before submission. It is here just for your reference</w:t>
      </w:r>
      <w:r w:rsidRPr="00E418AB">
        <w:rPr>
          <w:rFonts w:ascii="Calibri" w:eastAsia="Times New Roman" w:hAnsi="Calibri" w:cs="Calibri"/>
          <w:color w:val="2D3B45"/>
          <w:highlight w:val="yellow"/>
          <w:lang w:eastAsia="en-GB"/>
        </w:rPr>
        <w:t>.</w:t>
      </w:r>
      <w:r w:rsidRPr="00E418AB">
        <w:rPr>
          <w:rFonts w:ascii="Calibri" w:eastAsia="Times New Roman" w:hAnsi="Calibri" w:cs="Calibri"/>
          <w:color w:val="2D3B45"/>
          <w:lang w:eastAsia="en-GB"/>
        </w:rPr>
        <w:t xml:space="preserve"> </w:t>
      </w:r>
    </w:p>
    <w:p w14:paraId="46A4E549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i/>
          <w:color w:val="2D3B45"/>
          <w:highlight w:val="yellow"/>
          <w:lang w:eastAsia="en-GB"/>
        </w:rPr>
      </w:pPr>
      <w:r w:rsidRPr="00E418AB">
        <w:rPr>
          <w:rFonts w:ascii="Calibri" w:eastAsia="Times New Roman" w:hAnsi="Calibri" w:cs="Calibri"/>
          <w:i/>
          <w:color w:val="2D3B45"/>
          <w:highlight w:val="yellow"/>
          <w:lang w:eastAsia="en-GB"/>
        </w:rPr>
        <w:t>Further: data set – DS, research question – RQ</w:t>
      </w:r>
    </w:p>
    <w:p w14:paraId="3EFCF657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i/>
          <w:iCs/>
          <w:color w:val="2D3B45"/>
          <w:highlight w:val="yellow"/>
          <w:lang w:eastAsia="en-GB"/>
        </w:rPr>
      </w:pPr>
      <w:r w:rsidRPr="00E418AB">
        <w:rPr>
          <w:rFonts w:ascii="Calibri" w:eastAsia="Times New Roman" w:hAnsi="Calibri" w:cs="Calibri"/>
          <w:i/>
          <w:iCs/>
          <w:color w:val="2D3B45"/>
          <w:highlight w:val="yellow"/>
          <w:lang w:eastAsia="en-GB"/>
        </w:rPr>
        <w:t>The mark (</w:t>
      </w:r>
      <w:r w:rsidRPr="00E418AB">
        <w:rPr>
          <w:rFonts w:ascii="Calibri" w:eastAsia="Times New Roman" w:hAnsi="Calibri" w:cs="Calibri"/>
          <w:b/>
          <w:bCs/>
          <w:i/>
          <w:iCs/>
          <w:color w:val="2D3B45"/>
          <w:highlight w:val="yellow"/>
          <w:lang w:eastAsia="en-GB"/>
        </w:rPr>
        <w:t>x words</w:t>
      </w:r>
      <w:r w:rsidRPr="00E418AB">
        <w:rPr>
          <w:rFonts w:ascii="Calibri" w:eastAsia="Times New Roman" w:hAnsi="Calibri" w:cs="Calibri"/>
          <w:i/>
          <w:iCs/>
          <w:color w:val="2D3B45"/>
          <w:highlight w:val="yellow"/>
          <w:lang w:eastAsia="en-GB"/>
        </w:rPr>
        <w:t>) after each subchapter states the word count limit. This indicates the expected amount of information which you can exceed by 10% without losing the mark.</w:t>
      </w:r>
      <w:r w:rsidRPr="00E418AB">
        <w:rPr>
          <w:rFonts w:ascii="Calibri" w:eastAsia="Times New Roman" w:hAnsi="Calibri" w:cs="Calibri"/>
          <w:i/>
          <w:iCs/>
          <w:color w:val="2D3B45"/>
          <w:lang w:eastAsia="en-GB"/>
        </w:rPr>
        <w:t xml:space="preserve"> </w:t>
      </w:r>
    </w:p>
    <w:p w14:paraId="098332C3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color w:val="2D3B45"/>
          <w:lang w:eastAsia="en-GB"/>
        </w:rPr>
      </w:pPr>
    </w:p>
    <w:p w14:paraId="093F1D70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color w:val="2D3B45"/>
          <w:lang w:eastAsia="en-GB"/>
        </w:rPr>
      </w:pPr>
    </w:p>
    <w:p w14:paraId="555906D0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color w:val="2D3B45"/>
          <w:lang w:eastAsia="en-GB"/>
        </w:rPr>
      </w:pPr>
    </w:p>
    <w:p w14:paraId="53672B15" w14:textId="77777777" w:rsidR="00E418AB" w:rsidRPr="00E418AB" w:rsidRDefault="00E418AB" w:rsidP="00E418AB">
      <w:pPr>
        <w:shd w:val="clear" w:color="auto" w:fill="FFFFFF" w:themeFill="background1"/>
        <w:jc w:val="center"/>
        <w:outlineLvl w:val="1"/>
        <w:rPr>
          <w:rFonts w:ascii="Calibri" w:eastAsia="Times New Roman" w:hAnsi="Calibri" w:cs="Calibri"/>
          <w:color w:val="2D3B45"/>
          <w:lang w:eastAsia="en-GB"/>
        </w:rPr>
      </w:pPr>
      <w:r w:rsidRPr="00E418AB">
        <w:rPr>
          <w:rFonts w:ascii="Calibri" w:eastAsia="Times New Roman" w:hAnsi="Calibri" w:cs="Calibri"/>
          <w:color w:val="2D3B45"/>
          <w:lang w:eastAsia="en-GB"/>
        </w:rPr>
        <w:t>7COM1079-0901-2024 - Team Research and Development Project</w:t>
      </w:r>
    </w:p>
    <w:p w14:paraId="37ECB672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0F2009E2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5B27EE1A" w14:textId="77777777" w:rsidR="00E418AB" w:rsidRPr="00E418AB" w:rsidRDefault="00E418AB" w:rsidP="00E418AB">
      <w:pPr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>Final report title: (</w:t>
      </w:r>
      <w:r w:rsidRPr="00E418AB">
        <w:rPr>
          <w:rFonts w:ascii="Calibri" w:eastAsia="Times New Roman" w:hAnsi="Calibri" w:cs="Calibri"/>
          <w:i/>
        </w:rPr>
        <w:t>the topic of your research.)</w:t>
      </w:r>
    </w:p>
    <w:p w14:paraId="25E654D5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10512CC0" w14:textId="3B2A4817" w:rsidR="00E418AB" w:rsidRPr="00E418AB" w:rsidRDefault="00E418AB" w:rsidP="00E418AB">
      <w:pPr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>Group ID:</w:t>
      </w:r>
      <w:r w:rsidRPr="00E418AB">
        <w:rPr>
          <w:rFonts w:ascii="Calibri" w:eastAsia="Times New Roman" w:hAnsi="Calibri" w:cs="Calibri"/>
        </w:rPr>
        <w:t xml:space="preserve"> A226</w:t>
      </w:r>
    </w:p>
    <w:p w14:paraId="152E6C2A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30F83364" w14:textId="77777777" w:rsidR="00E418AB" w:rsidRPr="00E418AB" w:rsidRDefault="00E418AB" w:rsidP="00E418AB">
      <w:pPr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 xml:space="preserve">Dataset number: </w:t>
      </w:r>
    </w:p>
    <w:p w14:paraId="3CD85CA5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5366ED33" w14:textId="77777777" w:rsidR="00E418AB" w:rsidRPr="00E418AB" w:rsidRDefault="00E418AB" w:rsidP="00E418AB">
      <w:pPr>
        <w:rPr>
          <w:rFonts w:ascii="Calibri" w:eastAsia="Times New Roman" w:hAnsi="Calibri" w:cs="Calibri"/>
          <w:i/>
          <w:highlight w:val="yellow"/>
        </w:rPr>
      </w:pPr>
      <w:r w:rsidRPr="00E418AB">
        <w:rPr>
          <w:rFonts w:ascii="Calibri" w:eastAsia="Times New Roman" w:hAnsi="Calibri" w:cs="Calibri"/>
        </w:rPr>
        <w:t xml:space="preserve">Prepared by: </w:t>
      </w:r>
      <w:r w:rsidRPr="00E418AB">
        <w:rPr>
          <w:rFonts w:ascii="Calibri" w:eastAsia="Times New Roman" w:hAnsi="Calibri" w:cs="Calibri"/>
          <w:i/>
          <w:highlight w:val="yellow"/>
        </w:rPr>
        <w:t>[Name and ID of submitting student first],</w:t>
      </w:r>
      <w:r w:rsidRPr="00E418AB">
        <w:rPr>
          <w:rFonts w:ascii="Calibri" w:eastAsia="Times New Roman" w:hAnsi="Calibri" w:cs="Calibri"/>
          <w:i/>
        </w:rPr>
        <w:t xml:space="preserve"> </w:t>
      </w:r>
    </w:p>
    <w:p w14:paraId="2EA68D67" w14:textId="77777777" w:rsidR="00E418AB" w:rsidRPr="00E418AB" w:rsidRDefault="00E418AB" w:rsidP="00E418AB">
      <w:pPr>
        <w:ind w:left="720"/>
        <w:rPr>
          <w:rFonts w:ascii="Calibri" w:eastAsia="Times New Roman" w:hAnsi="Calibri" w:cs="Calibri"/>
          <w:i/>
          <w:highlight w:val="yellow"/>
        </w:rPr>
      </w:pPr>
      <w:r w:rsidRPr="00E418AB">
        <w:rPr>
          <w:rFonts w:ascii="Calibri" w:eastAsia="Times New Roman" w:hAnsi="Calibri" w:cs="Calibri"/>
          <w:i/>
        </w:rPr>
        <w:t xml:space="preserve">         </w:t>
      </w:r>
      <w:r w:rsidRPr="00E418AB">
        <w:rPr>
          <w:rFonts w:ascii="Calibri" w:eastAsia="Times New Roman" w:hAnsi="Calibri" w:cs="Calibri"/>
          <w:i/>
          <w:highlight w:val="yellow"/>
        </w:rPr>
        <w:t>[Name and ID of other group members]</w:t>
      </w:r>
    </w:p>
    <w:p w14:paraId="468B7405" w14:textId="77777777" w:rsidR="00E418AB" w:rsidRPr="00E418AB" w:rsidRDefault="00E418AB" w:rsidP="00E418AB">
      <w:pPr>
        <w:ind w:left="720"/>
        <w:rPr>
          <w:rFonts w:ascii="Calibri" w:eastAsia="Times New Roman" w:hAnsi="Calibri" w:cs="Calibri"/>
          <w:i/>
        </w:rPr>
      </w:pPr>
    </w:p>
    <w:p w14:paraId="6EEEC838" w14:textId="77777777" w:rsidR="00E418AB" w:rsidRPr="00E418AB" w:rsidRDefault="00E418AB" w:rsidP="00E418AB">
      <w:pPr>
        <w:ind w:left="720"/>
        <w:rPr>
          <w:rFonts w:ascii="Calibri" w:eastAsia="Times New Roman" w:hAnsi="Calibri" w:cs="Calibri"/>
          <w:i/>
        </w:rPr>
      </w:pPr>
    </w:p>
    <w:p w14:paraId="70A3FBBC" w14:textId="07F46004" w:rsidR="00E418AB" w:rsidRPr="00E418AB" w:rsidRDefault="00E418AB" w:rsidP="00E418AB">
      <w:pPr>
        <w:pStyle w:val="ListParagraph"/>
        <w:rPr>
          <w:rFonts w:ascii="Calibri" w:eastAsia="Times New Roman" w:hAnsi="Calibri" w:cs="Calibri"/>
          <w:i/>
          <w:highlight w:val="yellow"/>
        </w:rPr>
      </w:pPr>
      <w:r w:rsidRPr="00E418AB">
        <w:rPr>
          <w:rStyle w:val="Strong"/>
          <w:rFonts w:ascii="Calibri" w:eastAsia="Times New Roman" w:hAnsi="Calibri" w:cs="Calibri"/>
          <w:i/>
          <w:highlight w:val="yellow"/>
        </w:rPr>
        <w:t>P</w:t>
      </w:r>
      <w:r w:rsidRPr="00E418AB">
        <w:rPr>
          <w:rStyle w:val="Strong"/>
          <w:rFonts w:ascii="Calibri" w:eastAsia="Times New Roman" w:hAnsi="Calibri" w:cs="Calibri"/>
          <w:i/>
          <w:highlight w:val="yellow"/>
        </w:rPr>
        <w:t>lease make sure</w:t>
      </w:r>
      <w:r w:rsidRPr="00E418AB">
        <w:rPr>
          <w:rFonts w:ascii="Calibri" w:eastAsia="Times New Roman" w:hAnsi="Calibri" w:cs="Calibri"/>
          <w:i/>
          <w:highlight w:val="yellow"/>
        </w:rPr>
        <w:t xml:space="preserve"> the document spelled correctly (including image labels, section headings, and table of contents). Please use correct punctuation.</w:t>
      </w:r>
    </w:p>
    <w:p w14:paraId="5DFD5847" w14:textId="77777777" w:rsidR="00E418AB" w:rsidRPr="00E418AB" w:rsidRDefault="00E418AB" w:rsidP="00E418AB">
      <w:pPr>
        <w:pStyle w:val="ListParagraph"/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  <w:i/>
          <w:highlight w:val="yellow"/>
        </w:rPr>
        <w:t>Make sure your report is grammatically correct.</w:t>
      </w:r>
      <w:r w:rsidRPr="00E418AB">
        <w:rPr>
          <w:rFonts w:ascii="Calibri" w:eastAsia="Times New Roman" w:hAnsi="Calibri" w:cs="Calibri"/>
        </w:rPr>
        <w:t xml:space="preserve"> </w:t>
      </w:r>
    </w:p>
    <w:p w14:paraId="6CFB1B13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784A8C61" w14:textId="77777777" w:rsidR="00E418AB" w:rsidRPr="00E418AB" w:rsidRDefault="00E418AB" w:rsidP="00E418AB">
      <w:pPr>
        <w:rPr>
          <w:rFonts w:ascii="Calibri" w:eastAsia="Times New Roman" w:hAnsi="Calibri" w:cs="Calibri"/>
        </w:rPr>
      </w:pPr>
    </w:p>
    <w:p w14:paraId="5EF85568" w14:textId="77777777" w:rsidR="00E418AB" w:rsidRPr="00E418AB" w:rsidRDefault="00E418AB" w:rsidP="00E418AB">
      <w:pPr>
        <w:jc w:val="center"/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>University of Hertfordshire</w:t>
      </w:r>
    </w:p>
    <w:p w14:paraId="77F14D78" w14:textId="77777777" w:rsidR="00E418AB" w:rsidRPr="00E418AB" w:rsidRDefault="00E418AB" w:rsidP="00E418AB">
      <w:pPr>
        <w:jc w:val="center"/>
        <w:rPr>
          <w:rFonts w:ascii="Calibri" w:eastAsia="Times New Roman" w:hAnsi="Calibri" w:cs="Calibri"/>
        </w:rPr>
      </w:pPr>
      <w:r w:rsidRPr="00E418AB">
        <w:rPr>
          <w:rFonts w:ascii="Calibri" w:eastAsia="Times New Roman" w:hAnsi="Calibri" w:cs="Calibri"/>
        </w:rPr>
        <w:t>Hatfield, 2024</w:t>
      </w:r>
    </w:p>
    <w:p w14:paraId="27285371" w14:textId="77777777" w:rsidR="00E418AB" w:rsidRPr="00E418AB" w:rsidRDefault="00E418AB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lastRenderedPageBreak/>
        <w:t>Contents Page Goes here</w:t>
      </w:r>
    </w:p>
    <w:p w14:paraId="2B166D12" w14:textId="77777777" w:rsidR="00585D77" w:rsidRDefault="00585D77">
      <w:pPr>
        <w:rPr>
          <w:rFonts w:ascii="Calibri" w:hAnsi="Calibri" w:cs="Calibri"/>
        </w:rPr>
      </w:pPr>
    </w:p>
    <w:p w14:paraId="75C91ADA" w14:textId="77777777" w:rsidR="00585D77" w:rsidRDefault="00585D77">
      <w:pPr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b/>
          <w:sz w:val="40"/>
          <w:szCs w:val="40"/>
          <w:u w:val="single"/>
        </w:rPr>
        <w:t>TODO LIST FROM PREVIOUS FEEDBACK</w:t>
      </w:r>
    </w:p>
    <w:p w14:paraId="5990BBC6" w14:textId="77777777" w:rsidR="00585D77" w:rsidRDefault="00585D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Research Question</w:t>
      </w:r>
    </w:p>
    <w:p w14:paraId="690416F4" w14:textId="77777777" w:rsidR="00585D77" w:rsidRDefault="00585D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Hypotheses</w:t>
      </w:r>
    </w:p>
    <w:p w14:paraId="1418A845" w14:textId="77777777" w:rsidR="00585D77" w:rsidRDefault="00585D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Graphs</w:t>
      </w:r>
    </w:p>
    <w:p w14:paraId="50A99A9F" w14:textId="2ED1CFD7" w:rsidR="00E418AB" w:rsidRPr="00585D77" w:rsidRDefault="00585D7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Statistical test</w:t>
      </w:r>
      <w:r w:rsidR="00E418AB" w:rsidRPr="00E418AB">
        <w:rPr>
          <w:rFonts w:ascii="Calibri" w:hAnsi="Calibri" w:cs="Calibri"/>
        </w:rPr>
        <w:br w:type="page"/>
      </w:r>
    </w:p>
    <w:p w14:paraId="34B7532E" w14:textId="372E2E2E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lastRenderedPageBreak/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1. Introduction</w:t>
      </w:r>
      <w:r w:rsidR="12DFAEB8" w:rsidRPr="00585D77">
        <w:rPr>
          <w:rStyle w:val="Heading1Char"/>
          <w:rFonts w:ascii="Calibri" w:hAnsi="Calibri" w:cs="Calibri"/>
          <w:sz w:val="44"/>
          <w:szCs w:val="44"/>
        </w:rPr>
        <w:t xml:space="preserve"> (Abdul)</w:t>
      </w:r>
      <w:r w:rsidRPr="00E418AB">
        <w:rPr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>1.1. Problem statement and research motivation</w:t>
      </w:r>
      <w:r w:rsidR="00E418AB" w:rsidRPr="00E418AB">
        <w:rPr>
          <w:rStyle w:val="Heading2Char"/>
          <w:rFonts w:ascii="Calibri" w:hAnsi="Calibri" w:cs="Calibri"/>
        </w:rPr>
        <w:t xml:space="preserve"> (100 Words)</w:t>
      </w:r>
      <w:r w:rsidRPr="00E418AB">
        <w:rPr>
          <w:rStyle w:val="Heading2Char"/>
          <w:rFonts w:ascii="Calibri" w:hAnsi="Calibri" w:cs="Calibri"/>
        </w:rPr>
        <w:br/>
        <w:t>1.2. The data set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1.3. Research question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>1.4. Null hypothesis and alternative hypothesis (H0/H1)</w:t>
      </w:r>
      <w:r w:rsidR="00E418AB" w:rsidRPr="00E418AB">
        <w:rPr>
          <w:rStyle w:val="Heading2Char"/>
          <w:rFonts w:ascii="Calibri" w:hAnsi="Calibri" w:cs="Calibri"/>
        </w:rPr>
        <w:t xml:space="preserve"> (100 Words)</w:t>
      </w:r>
    </w:p>
    <w:p w14:paraId="1B78A93E" w14:textId="3CB15562" w:rsidR="1F9EB77C" w:rsidRPr="00E418AB" w:rsidRDefault="1F9EB77C" w:rsidP="00E418AB">
      <w:pPr>
        <w:rPr>
          <w:rFonts w:ascii="Calibri" w:hAnsi="Calibri" w:cs="Calibri"/>
        </w:rPr>
      </w:pPr>
    </w:p>
    <w:p w14:paraId="4B53C1F7" w14:textId="0BF367EF" w:rsidR="6086472D" w:rsidRPr="00E418AB" w:rsidRDefault="6086472D" w:rsidP="00E418AB">
      <w:pPr>
        <w:rPr>
          <w:rStyle w:val="Heading2Char"/>
          <w:rFonts w:ascii="Calibri" w:hAnsi="Calibri" w:cs="Calibri"/>
        </w:rPr>
      </w:pPr>
      <w:r w:rsidRPr="00E418AB">
        <w:rPr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2. Background research (Lewis)</w:t>
      </w:r>
      <w:r w:rsidRPr="00E418AB">
        <w:rPr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>2.1. Research papers (at least 3 relevant to your topic / DS)</w:t>
      </w:r>
      <w:r w:rsidR="00E418AB" w:rsidRPr="00E418AB">
        <w:rPr>
          <w:rStyle w:val="Heading2Char"/>
          <w:rFonts w:ascii="Calibri" w:hAnsi="Calibri" w:cs="Calibri"/>
        </w:rPr>
        <w:t xml:space="preserve"> (200 Words)</w:t>
      </w:r>
      <w:r w:rsidRPr="00E418AB">
        <w:rPr>
          <w:rStyle w:val="Heading2Char"/>
          <w:rFonts w:ascii="Calibri" w:hAnsi="Calibri" w:cs="Calibri"/>
        </w:rPr>
        <w:br/>
        <w:t>2.2. Why RQ is of interest (research gap and future directions according to the</w:t>
      </w:r>
      <w:r w:rsidRPr="00E418AB">
        <w:rPr>
          <w:rStyle w:val="Heading2Char"/>
          <w:rFonts w:ascii="Calibri" w:hAnsi="Calibri" w:cs="Calibri"/>
        </w:rPr>
        <w:br/>
        <w:t>literature)</w:t>
      </w:r>
      <w:r w:rsidR="00E418AB" w:rsidRPr="00E418AB">
        <w:rPr>
          <w:rStyle w:val="Heading2Char"/>
          <w:rFonts w:ascii="Calibri" w:hAnsi="Calibri" w:cs="Calibri"/>
        </w:rPr>
        <w:t xml:space="preserve"> (100 Words)</w:t>
      </w:r>
    </w:p>
    <w:p w14:paraId="2FFF42E1" w14:textId="25943542" w:rsidR="00841112" w:rsidRPr="00E418AB" w:rsidRDefault="00841112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t>Provisional links for possible papers</w:t>
      </w:r>
      <w:r w:rsidR="00252CDB" w:rsidRPr="00E418AB">
        <w:rPr>
          <w:rFonts w:ascii="Calibri" w:hAnsi="Calibri" w:cs="Calibri"/>
        </w:rPr>
        <w:t xml:space="preserve"> for me to use</w:t>
      </w:r>
      <w:r w:rsidRPr="00E418AB">
        <w:rPr>
          <w:rFonts w:ascii="Calibri" w:hAnsi="Calibri" w:cs="Calibri"/>
        </w:rPr>
        <w:t>:</w:t>
      </w:r>
    </w:p>
    <w:p w14:paraId="5B9CD70F" w14:textId="6A3467A7" w:rsidR="00841112" w:rsidRPr="00E418AB" w:rsidRDefault="00841112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t>Geeq:</w:t>
      </w:r>
    </w:p>
    <w:p w14:paraId="2314BEA9" w14:textId="687827CF" w:rsidR="00841112" w:rsidRPr="00E418AB" w:rsidRDefault="00841112" w:rsidP="00E418AB">
      <w:pPr>
        <w:rPr>
          <w:rFonts w:ascii="Calibri" w:hAnsi="Calibri" w:cs="Calibri"/>
        </w:rPr>
      </w:pPr>
      <w:hyperlink r:id="rId4" w:history="1">
        <w:r w:rsidRPr="00E418AB">
          <w:rPr>
            <w:rStyle w:val="Hyperlink"/>
            <w:rFonts w:ascii="Calibri" w:hAnsi="Calibri" w:cs="Calibri"/>
          </w:rPr>
          <w:t>https://geeq.io/wp-content/uploads/2018/08/technical-paper.pdf</w:t>
        </w:r>
      </w:hyperlink>
    </w:p>
    <w:p w14:paraId="7A33FB5F" w14:textId="582EDFEB" w:rsidR="00841112" w:rsidRPr="00E418AB" w:rsidRDefault="00841112" w:rsidP="00E418AB">
      <w:pPr>
        <w:rPr>
          <w:rFonts w:ascii="Calibri" w:hAnsi="Calibri" w:cs="Calibri"/>
        </w:rPr>
      </w:pPr>
      <w:hyperlink r:id="rId5" w:history="1">
        <w:r w:rsidRPr="00E418AB">
          <w:rPr>
            <w:rStyle w:val="Hyperlink"/>
            <w:rFonts w:ascii="Calibri" w:hAnsi="Calibri" w:cs="Calibri"/>
          </w:rPr>
          <w:t>https://geeq.io/wp-content/uploads/2018/08/White-paper.pdf</w:t>
        </w:r>
      </w:hyperlink>
    </w:p>
    <w:p w14:paraId="0704415B" w14:textId="3424DFB5" w:rsidR="00841112" w:rsidRPr="00E418AB" w:rsidRDefault="00841112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t>Trading volume of crypto in relation to time</w:t>
      </w:r>
    </w:p>
    <w:p w14:paraId="5236DB32" w14:textId="0CC85310" w:rsidR="00841112" w:rsidRPr="00E418AB" w:rsidRDefault="00841112" w:rsidP="00E418AB">
      <w:pPr>
        <w:rPr>
          <w:rFonts w:ascii="Calibri" w:hAnsi="Calibri" w:cs="Calibri"/>
        </w:rPr>
      </w:pPr>
      <w:hyperlink r:id="rId6" w:history="1">
        <w:r w:rsidRPr="00E418AB">
          <w:rPr>
            <w:rStyle w:val="Hyperlink"/>
            <w:rFonts w:ascii="Calibri" w:hAnsi="Calibri" w:cs="Calibri"/>
          </w:rPr>
          <w:t>https://www.sciencedirect.com/science/article/abs/pii/S1544612318304513</w:t>
        </w:r>
      </w:hyperlink>
    </w:p>
    <w:p w14:paraId="2C025F76" w14:textId="2BE4E47D" w:rsidR="00841112" w:rsidRPr="00E418AB" w:rsidRDefault="00841112" w:rsidP="00E418AB">
      <w:pPr>
        <w:rPr>
          <w:rFonts w:ascii="Calibri" w:hAnsi="Calibri" w:cs="Calibri"/>
        </w:rPr>
      </w:pPr>
      <w:hyperlink r:id="rId7" w:history="1">
        <w:r w:rsidRPr="00E418AB">
          <w:rPr>
            <w:rStyle w:val="Hyperlink"/>
            <w:rFonts w:ascii="Calibri" w:hAnsi="Calibri" w:cs="Calibri"/>
          </w:rPr>
          <w:t>https://www.sciencedirect.com/science/article/abs/pii/S1544612319301710</w:t>
        </w:r>
      </w:hyperlink>
    </w:p>
    <w:p w14:paraId="2465BF5D" w14:textId="775CA3C0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3. Visualisation (Arshad)</w:t>
      </w:r>
      <w:r w:rsidRPr="00E418AB">
        <w:rPr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>3.1. Appropriate plot for the RQ output of an R script (NOT a screenshot)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 xml:space="preserve">3.2. Additional information relating to understanding the data </w:t>
      </w:r>
      <w:r w:rsidRPr="00E418AB">
        <w:rPr>
          <w:rStyle w:val="Heading2Char"/>
          <w:rFonts w:ascii="Calibri" w:hAnsi="Calibri" w:cs="Calibri"/>
        </w:rPr>
        <w:lastRenderedPageBreak/>
        <w:t>(optional)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>3.3. Useful information for the data understanding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</w:p>
    <w:p w14:paraId="09ACF88C" w14:textId="3F890ABC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4. Analysis</w:t>
      </w:r>
      <w:r w:rsidR="7BF577B1" w:rsidRPr="00585D77">
        <w:rPr>
          <w:rStyle w:val="Heading1Char"/>
          <w:rFonts w:ascii="Calibri" w:hAnsi="Calibri" w:cs="Calibri"/>
          <w:sz w:val="44"/>
          <w:szCs w:val="44"/>
        </w:rPr>
        <w:t xml:space="preserve"> (Hariharan)</w:t>
      </w:r>
      <w:r w:rsidRPr="00E418AB">
        <w:rPr>
          <w:rStyle w:val="Heading1Char"/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>4.1. Statistical test used to test the hypotheses and output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4.2. The null hypothesis is rejected /not rejected based on the p-value</w:t>
      </w:r>
      <w:r w:rsidR="00E418AB" w:rsidRPr="00E418AB">
        <w:rPr>
          <w:rStyle w:val="Heading2Char"/>
          <w:rFonts w:ascii="Calibri" w:hAnsi="Calibri" w:cs="Calibri"/>
        </w:rPr>
        <w:t xml:space="preserve"> (100 Words)</w:t>
      </w:r>
    </w:p>
    <w:p w14:paraId="3A62E189" w14:textId="4F4C1D3E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5. Evaluation – group’s experience at 7COM1079 (Vishua)</w:t>
      </w:r>
      <w:r w:rsidRPr="00E418AB">
        <w:rPr>
          <w:rFonts w:ascii="Calibri" w:hAnsi="Calibri" w:cs="Calibri"/>
          <w:sz w:val="48"/>
          <w:szCs w:val="48"/>
        </w:rPr>
        <w:br/>
      </w:r>
      <w:r w:rsidRPr="00E418AB">
        <w:rPr>
          <w:rStyle w:val="Heading2Char"/>
          <w:rFonts w:ascii="Calibri" w:hAnsi="Calibri" w:cs="Calibri"/>
        </w:rPr>
        <w:t>5.1. What went well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5.2. Points for improvement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5.3. Group’s time management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>5.4. Project’s overall judgement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  <w:r w:rsidRPr="00E418AB">
        <w:rPr>
          <w:rStyle w:val="Heading2Char"/>
          <w:rFonts w:ascii="Calibri" w:hAnsi="Calibri" w:cs="Calibri"/>
        </w:rPr>
        <w:br/>
        <w:t>5.5. Comment on GitHub log output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</w:p>
    <w:p w14:paraId="5A376016" w14:textId="00477BFB" w:rsidR="00E418AB" w:rsidRPr="00E418AB" w:rsidRDefault="6086472D" w:rsidP="00E418AB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</w:rPr>
      </w:pPr>
      <w:r w:rsidRPr="00E418AB">
        <w:rPr>
          <w:rStyle w:val="Heading1Char"/>
          <w:rFonts w:ascii="Calibri" w:hAnsi="Calibri" w:cs="Calibri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6. Conclusions</w:t>
      </w:r>
      <w:r w:rsidR="2F7C0E10" w:rsidRPr="00585D77">
        <w:rPr>
          <w:rStyle w:val="Heading1Char"/>
          <w:rFonts w:ascii="Calibri" w:hAnsi="Calibri" w:cs="Calibri"/>
          <w:sz w:val="44"/>
          <w:szCs w:val="44"/>
        </w:rPr>
        <w:t xml:space="preserve"> (Abdul)</w:t>
      </w:r>
      <w:r w:rsidRPr="00E418AB">
        <w:rPr>
          <w:rFonts w:ascii="Calibri" w:hAnsi="Calibri" w:cs="Calibri"/>
        </w:rPr>
        <w:br/>
      </w:r>
      <w:r w:rsidRPr="00E418AB">
        <w:rPr>
          <w:rStyle w:val="Heading2Char"/>
          <w:rFonts w:ascii="Calibri" w:hAnsi="Calibri" w:cs="Calibri"/>
        </w:rPr>
        <w:t>6.1. Results explained.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6.2. Interpretation of the results</w:t>
      </w:r>
      <w:r w:rsidR="00E418AB" w:rsidRPr="00E418AB">
        <w:rPr>
          <w:rStyle w:val="Heading2Char"/>
          <w:rFonts w:ascii="Calibri" w:hAnsi="Calibri" w:cs="Calibri"/>
        </w:rPr>
        <w:t xml:space="preserve"> (75 Words)</w:t>
      </w:r>
      <w:r w:rsidRPr="00E418AB">
        <w:rPr>
          <w:rStyle w:val="Heading2Char"/>
          <w:rFonts w:ascii="Calibri" w:hAnsi="Calibri" w:cs="Calibri"/>
        </w:rPr>
        <w:br/>
        <w:t>6.3. Reasons and/or implications for future work, limitations of your stud</w:t>
      </w:r>
      <w:r w:rsidR="00E418AB" w:rsidRPr="00E418AB">
        <w:rPr>
          <w:rStyle w:val="Heading2Char"/>
          <w:rFonts w:ascii="Calibri" w:hAnsi="Calibri" w:cs="Calibri"/>
        </w:rPr>
        <w:t xml:space="preserve"> (50 Words)</w:t>
      </w:r>
    </w:p>
    <w:p w14:paraId="11275957" w14:textId="311316AB" w:rsidR="6086472D" w:rsidRPr="00E418AB" w:rsidRDefault="6086472D" w:rsidP="00E418AB">
      <w:pPr>
        <w:rPr>
          <w:rFonts w:ascii="Calibri" w:hAnsi="Calibri" w:cs="Calibri"/>
        </w:rPr>
      </w:pPr>
      <w:r w:rsidRPr="00585D77">
        <w:rPr>
          <w:rFonts w:ascii="Calibri" w:hAnsi="Calibri" w:cs="Calibri"/>
          <w:sz w:val="44"/>
          <w:szCs w:val="44"/>
        </w:rPr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7. Reference list</w:t>
      </w:r>
      <w:r w:rsidRPr="00E418AB">
        <w:rPr>
          <w:rFonts w:ascii="Calibri" w:hAnsi="Calibri" w:cs="Calibri"/>
        </w:rPr>
        <w:br/>
        <w:t>Harvard (author, date) format.</w:t>
      </w:r>
    </w:p>
    <w:p w14:paraId="74434561" w14:textId="759CDDDE" w:rsidR="6086472D" w:rsidRPr="00E418AB" w:rsidRDefault="6086472D" w:rsidP="00E418AB">
      <w:pPr>
        <w:rPr>
          <w:rFonts w:ascii="Calibri" w:hAnsi="Calibri" w:cs="Calibri"/>
        </w:rPr>
      </w:pPr>
      <w:r w:rsidRPr="00E418AB">
        <w:rPr>
          <w:rFonts w:ascii="Calibri" w:hAnsi="Calibri" w:cs="Calibri"/>
        </w:rPr>
        <w:lastRenderedPageBreak/>
        <w:br/>
      </w:r>
      <w:r w:rsidRPr="00585D77">
        <w:rPr>
          <w:rStyle w:val="Heading1Char"/>
          <w:rFonts w:ascii="Calibri" w:hAnsi="Calibri" w:cs="Calibri"/>
          <w:sz w:val="44"/>
          <w:szCs w:val="44"/>
        </w:rPr>
        <w:t>8. Appendices</w:t>
      </w:r>
      <w:r w:rsidRPr="00585D77">
        <w:rPr>
          <w:rFonts w:ascii="Calibri" w:hAnsi="Calibri" w:cs="Calibri"/>
          <w:sz w:val="44"/>
          <w:szCs w:val="44"/>
        </w:rPr>
        <w:br/>
      </w:r>
      <w:r w:rsidRPr="00E418AB">
        <w:rPr>
          <w:rStyle w:val="Heading2Char"/>
          <w:rFonts w:ascii="Calibri" w:hAnsi="Calibri" w:cs="Calibri"/>
        </w:rPr>
        <w:t>A. R code used for analysis and visualisation.</w:t>
      </w:r>
      <w:r w:rsidRPr="00E418AB">
        <w:rPr>
          <w:rStyle w:val="Heading2Char"/>
          <w:rFonts w:ascii="Calibri" w:hAnsi="Calibri" w:cs="Calibri"/>
        </w:rPr>
        <w:br/>
        <w:t>B. GitHub log output.</w:t>
      </w:r>
    </w:p>
    <w:p w14:paraId="78C0E7B5" w14:textId="49FA94AC" w:rsidR="1F9EB77C" w:rsidRPr="00E418AB" w:rsidRDefault="1F9EB77C" w:rsidP="00E418AB">
      <w:pPr>
        <w:rPr>
          <w:rFonts w:ascii="Calibri" w:hAnsi="Calibri" w:cs="Calibri"/>
        </w:rPr>
      </w:pPr>
    </w:p>
    <w:p w14:paraId="7A4EF1F4" w14:textId="2A2CBDF4" w:rsidR="1F9EB77C" w:rsidRPr="00E418AB" w:rsidRDefault="1F9EB77C">
      <w:pPr>
        <w:rPr>
          <w:rFonts w:ascii="Calibri" w:hAnsi="Calibri" w:cs="Calibri"/>
        </w:rPr>
      </w:pPr>
    </w:p>
    <w:sectPr w:rsidR="1F9EB77C" w:rsidRPr="00E4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3F0540"/>
    <w:rsid w:val="00252CDB"/>
    <w:rsid w:val="002F4C45"/>
    <w:rsid w:val="00503C6F"/>
    <w:rsid w:val="00585D77"/>
    <w:rsid w:val="00836602"/>
    <w:rsid w:val="00841112"/>
    <w:rsid w:val="00E418AB"/>
    <w:rsid w:val="0EAB3A19"/>
    <w:rsid w:val="12DFAEB8"/>
    <w:rsid w:val="1BF14667"/>
    <w:rsid w:val="1EBB21A2"/>
    <w:rsid w:val="1F9EB77C"/>
    <w:rsid w:val="26615A6B"/>
    <w:rsid w:val="293F0540"/>
    <w:rsid w:val="2F7C0E10"/>
    <w:rsid w:val="4B56F3BF"/>
    <w:rsid w:val="6086472D"/>
    <w:rsid w:val="70741C11"/>
    <w:rsid w:val="721117E3"/>
    <w:rsid w:val="7BF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0540"/>
  <w15:chartTrackingRefBased/>
  <w15:docId w15:val="{9D958F0F-34BE-4B81-B02A-E4EFC959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1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1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8AB"/>
    <w:pPr>
      <w:spacing w:after="0" w:line="240" w:lineRule="auto"/>
      <w:ind w:left="720"/>
      <w:contextualSpacing/>
    </w:pPr>
    <w:rPr>
      <w:rFonts w:eastAsiaTheme="minorHAnsi"/>
      <w:kern w:val="2"/>
      <w:lang w:val="en-GB"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E4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15446123193017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1544612318304513" TargetMode="External"/><Relationship Id="rId5" Type="http://schemas.openxmlformats.org/officeDocument/2006/relationships/hyperlink" Target="https://geeq.io/wp-content/uploads/2018/08/White-paper.pdf" TargetMode="External"/><Relationship Id="rId4" Type="http://schemas.openxmlformats.org/officeDocument/2006/relationships/hyperlink" Target="https://geeq.io/wp-content/uploads/2018/08/technical-paper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Syed [Student-PECS]</dc:creator>
  <cp:keywords/>
  <dc:description/>
  <cp:lastModifiedBy>lewis bailey</cp:lastModifiedBy>
  <cp:revision>4</cp:revision>
  <dcterms:created xsi:type="dcterms:W3CDTF">2024-12-24T15:05:00Z</dcterms:created>
  <dcterms:modified xsi:type="dcterms:W3CDTF">2024-12-30T22:19:00Z</dcterms:modified>
</cp:coreProperties>
</file>