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b/>
          <w:bCs/>
          <w:lang w:val="en-US"/>
        </w:rPr>
        <w:t>Quick Recap:</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We are Able to achieve the Good Accuracy at our 7th model.Hence 7th model is our best Model.Training Accuracy 87% and Test Accuracy is 80%.</w:t>
      </w:r>
    </w:p>
    <w:p>
      <w:pPr>
        <w:rPr>
          <w:rFonts w:hint="default"/>
          <w:lang w:val="en-US"/>
        </w:rPr>
      </w:pPr>
      <w:r>
        <w:rPr>
          <w:rFonts w:hint="default"/>
          <w:b/>
          <w:bCs/>
          <w:lang w:val="en-US"/>
        </w:rPr>
        <w:t>Outcome of Exp 1:</w:t>
      </w:r>
      <w:r>
        <w:rPr>
          <w:rFonts w:hint="default"/>
          <w:lang w:val="en-US"/>
        </w:rPr>
        <w:t xml:space="preserve"> We started with minimum batch size- leads to Low Accuracy ~ 0.24 and Loss ~12.8- Hence this cant be treated as good model, hence we decided to proceed further by changing the Batch Size and image width for better model accuracy.</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tbl>
      <w:tblPr>
        <w:tblStyle w:val="3"/>
        <w:tblW w:w="3740" w:type="dxa"/>
        <w:tblInd w:w="93" w:type="dxa"/>
        <w:shd w:val="clear" w:color="auto" w:fill="auto"/>
        <w:tblLayout w:type="autofit"/>
        <w:tblCellMar>
          <w:top w:w="0" w:type="dxa"/>
          <w:left w:w="108" w:type="dxa"/>
          <w:bottom w:w="0" w:type="dxa"/>
          <w:right w:w="108" w:type="dxa"/>
        </w:tblCellMar>
      </w:tblPr>
      <w:tblGrid>
        <w:gridCol w:w="2280"/>
        <w:gridCol w:w="4352"/>
      </w:tblGrid>
      <w:tr>
        <w:tblPrEx>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4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84*84</w:t>
            </w:r>
          </w:p>
        </w:tc>
      </w:tr>
      <w:tr>
        <w:tblPrEx>
          <w:shd w:val="clear" w:color="auto" w:fill="auto"/>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Adam</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64,128,256</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 &amp; 500</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r>
      <w:tr>
        <w:tblPrEx>
          <w:tblCellMar>
            <w:top w:w="0" w:type="dxa"/>
            <w:left w:w="108" w:type="dxa"/>
            <w:bottom w:w="0" w:type="dxa"/>
            <w:right w:w="108" w:type="dxa"/>
          </w:tblCellMar>
        </w:tblPrEx>
        <w:trPr>
          <w:trHeight w:val="300" w:hRule="atLeast"/>
        </w:trPr>
        <w:tc>
          <w:tcPr>
            <w:tcW w:w="0" w:type="auto"/>
            <w:tcBorders>
              <w:top w:val="nil"/>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w:t>
            </w:r>
          </w:p>
        </w:tc>
      </w:tr>
    </w:tbl>
    <w:p/>
    <w:p>
      <w:pPr>
        <w:rPr>
          <w:rFonts w:hint="default"/>
        </w:rPr>
      </w:pPr>
      <w:r>
        <w:rPr>
          <w:rFonts w:hint="default"/>
          <w:b/>
          <w:bCs/>
        </w:rPr>
        <w:t>Outcomes of Exp 2:</w:t>
      </w:r>
      <w:r>
        <w:rPr>
          <w:rFonts w:hint="default"/>
        </w:rPr>
        <w:t xml:space="preserve"> By increasing batch size, there is no much </w:t>
      </w:r>
      <w:r>
        <w:rPr>
          <w:rFonts w:hint="default"/>
          <w:lang w:val="en-US"/>
        </w:rPr>
        <w:t>improvement</w:t>
      </w:r>
      <w:r>
        <w:rPr>
          <w:rFonts w:hint="default"/>
        </w:rPr>
        <w:t xml:space="preserve"> in </w:t>
      </w:r>
      <w:r>
        <w:rPr>
          <w:rFonts w:hint="default"/>
          <w:lang w:val="en-US"/>
        </w:rPr>
        <w:t>accuracy</w:t>
      </w:r>
      <w:r>
        <w:rPr>
          <w:rFonts w:hint="default"/>
        </w:rPr>
        <w:t xml:space="preserve"> rather there was a drop in accuracy from ~0.24 to 0.17.so decided to change the Optimizer for the better model </w:t>
      </w:r>
      <w:r>
        <w:rPr>
          <w:rFonts w:hint="default"/>
          <w:lang w:val="en-US"/>
        </w:rPr>
        <w:t>accuracy</w:t>
      </w:r>
      <w:r>
        <w:rPr>
          <w:rFonts w:hint="default"/>
        </w:rPr>
        <w:t>.</w:t>
      </w:r>
      <w:r>
        <w:rPr>
          <w:rFonts w:hint="default"/>
        </w:rPr>
        <w:tab/>
      </w:r>
    </w:p>
    <w:tbl>
      <w:tblPr>
        <w:tblStyle w:val="3"/>
        <w:tblW w:w="3340" w:type="dxa"/>
        <w:tblInd w:w="93" w:type="dxa"/>
        <w:shd w:val="clear" w:color="auto" w:fill="auto"/>
        <w:tblLayout w:type="autofit"/>
        <w:tblCellMar>
          <w:top w:w="0" w:type="dxa"/>
          <w:left w:w="108" w:type="dxa"/>
          <w:bottom w:w="0" w:type="dxa"/>
          <w:right w:w="108" w:type="dxa"/>
        </w:tblCellMar>
      </w:tblPr>
      <w:tblGrid>
        <w:gridCol w:w="2280"/>
        <w:gridCol w:w="4352"/>
      </w:tblGrid>
      <w:tr>
        <w:tblPrEx>
          <w:shd w:val="clear" w:color="auto" w:fill="auto"/>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0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84*84</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Adam</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64,128,256</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 &amp; 500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w:t>
            </w:r>
          </w:p>
        </w:tc>
      </w:tr>
    </w:tbl>
    <w:p>
      <w:pPr>
        <w:rPr>
          <w:rFonts w:hint="default"/>
          <w:b/>
          <w:bCs/>
        </w:rPr>
      </w:pPr>
    </w:p>
    <w:p>
      <w:pPr>
        <w:rPr>
          <w:rFonts w:hint="default"/>
          <w:lang w:val="en-US"/>
        </w:rPr>
      </w:pPr>
      <w:r>
        <w:rPr>
          <w:rFonts w:hint="default"/>
          <w:b/>
          <w:bCs/>
        </w:rPr>
        <w:t xml:space="preserve">Outcomes of Exp 3 : </w:t>
      </w:r>
      <w:r>
        <w:rPr>
          <w:rFonts w:hint="default"/>
        </w:rPr>
        <w:t xml:space="preserve">By </w:t>
      </w:r>
      <w:r>
        <w:rPr>
          <w:rFonts w:hint="default"/>
          <w:lang w:val="en-US"/>
        </w:rPr>
        <w:t>changing</w:t>
      </w:r>
      <w:r>
        <w:rPr>
          <w:rFonts w:hint="default"/>
        </w:rPr>
        <w:t xml:space="preserve"> the </w:t>
      </w:r>
      <w:r>
        <w:rPr>
          <w:rFonts w:hint="default"/>
          <w:lang w:val="en-US"/>
        </w:rPr>
        <w:t>optimizer</w:t>
      </w:r>
      <w:r>
        <w:rPr>
          <w:rFonts w:hint="default"/>
        </w:rPr>
        <w:t xml:space="preserve"> from Adam to SGD - we can able to see the drastic change in the </w:t>
      </w:r>
      <w:r>
        <w:rPr>
          <w:rFonts w:hint="default"/>
          <w:lang w:val="en-US"/>
        </w:rPr>
        <w:t>Accuracy</w:t>
      </w:r>
      <w:r>
        <w:rPr>
          <w:rFonts w:hint="default"/>
        </w:rPr>
        <w:t xml:space="preserve"> in very </w:t>
      </w:r>
      <w:r>
        <w:rPr>
          <w:rFonts w:hint="default"/>
          <w:lang w:val="en-US"/>
        </w:rPr>
        <w:t>positive</w:t>
      </w:r>
      <w:r>
        <w:rPr>
          <w:rFonts w:hint="default"/>
        </w:rPr>
        <w:t xml:space="preserve"> manner .</w:t>
      </w:r>
      <w:r>
        <w:rPr>
          <w:rFonts w:hint="default"/>
          <w:lang w:val="en-US"/>
        </w:rPr>
        <w:t>Accuracy</w:t>
      </w:r>
      <w:r>
        <w:rPr>
          <w:rFonts w:hint="default"/>
        </w:rPr>
        <w:t xml:space="preserve"> raised up to ~76% .From this what we infer is "SGD" </w:t>
      </w:r>
      <w:r>
        <w:rPr>
          <w:rFonts w:hint="default"/>
          <w:lang w:val="en-US"/>
        </w:rPr>
        <w:t>Optimizer</w:t>
      </w:r>
      <w:r>
        <w:rPr>
          <w:rFonts w:hint="default"/>
        </w:rPr>
        <w:t xml:space="preserve"> </w:t>
      </w:r>
      <w:r>
        <w:rPr>
          <w:rFonts w:hint="default"/>
          <w:lang w:val="en-US"/>
        </w:rPr>
        <w:t>working</w:t>
      </w:r>
      <w:r>
        <w:rPr>
          <w:rFonts w:hint="default"/>
        </w:rPr>
        <w:t xml:space="preserve"> better than Adam in this </w:t>
      </w:r>
      <w:r>
        <w:rPr>
          <w:rFonts w:hint="default"/>
          <w:lang w:val="en-US"/>
        </w:rPr>
        <w:t>experiment</w:t>
      </w:r>
      <w:r>
        <w:rPr>
          <w:rFonts w:hint="default"/>
        </w:rPr>
        <w:t xml:space="preserve">.And also for more better we planned to </w:t>
      </w:r>
      <w:r>
        <w:rPr>
          <w:rFonts w:hint="default"/>
          <w:lang w:val="en-US"/>
        </w:rPr>
        <w:t>hyper tuning</w:t>
      </w:r>
      <w:r>
        <w:rPr>
          <w:rFonts w:hint="default"/>
        </w:rPr>
        <w:t xml:space="preserve"> by </w:t>
      </w:r>
      <w:r>
        <w:rPr>
          <w:rFonts w:hint="default"/>
          <w:lang w:val="en-US"/>
        </w:rPr>
        <w:t>increasing</w:t>
      </w:r>
      <w:r>
        <w:rPr>
          <w:rFonts w:hint="default"/>
        </w:rPr>
        <w:t xml:space="preserve"> the image size and decrease the epoch values</w:t>
      </w:r>
      <w:r>
        <w:rPr>
          <w:rFonts w:hint="default"/>
          <w:lang w:val="en-US"/>
        </w:rPr>
        <w:t>.</w:t>
      </w:r>
    </w:p>
    <w:tbl>
      <w:tblPr>
        <w:tblStyle w:val="3"/>
        <w:tblW w:w="3380" w:type="dxa"/>
        <w:tblInd w:w="93" w:type="dxa"/>
        <w:shd w:val="clear" w:color="auto" w:fill="auto"/>
        <w:tblLayout w:type="autofit"/>
        <w:tblCellMar>
          <w:top w:w="0" w:type="dxa"/>
          <w:left w:w="108" w:type="dxa"/>
          <w:bottom w:w="0" w:type="dxa"/>
          <w:right w:w="108" w:type="dxa"/>
        </w:tblCellMar>
      </w:tblPr>
      <w:tblGrid>
        <w:gridCol w:w="2280"/>
        <w:gridCol w:w="4352"/>
      </w:tblGrid>
      <w:tr>
        <w:tblPrEx>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10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84*84</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SGD</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64,128,256</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 &amp; 500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76%</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w:t>
            </w:r>
          </w:p>
        </w:tc>
      </w:tr>
    </w:tbl>
    <w:p>
      <w:pPr>
        <w:rPr>
          <w:rFonts w:hint="default"/>
        </w:rPr>
      </w:pP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b/>
          <w:bCs/>
        </w:rPr>
        <w:t>Outcomes of Exp 4:</w:t>
      </w:r>
      <w:r>
        <w:rPr>
          <w:rFonts w:hint="default"/>
        </w:rPr>
        <w:t xml:space="preserve"> When we </w:t>
      </w:r>
      <w:r>
        <w:rPr>
          <w:rFonts w:hint="default"/>
          <w:lang w:val="en-US"/>
        </w:rPr>
        <w:t>increased</w:t>
      </w:r>
      <w:r>
        <w:rPr>
          <w:rFonts w:hint="default"/>
        </w:rPr>
        <w:t xml:space="preserve"> in Image size and </w:t>
      </w:r>
      <w:r>
        <w:rPr>
          <w:rFonts w:hint="default"/>
          <w:lang w:val="en-US"/>
        </w:rPr>
        <w:t>decrease</w:t>
      </w:r>
      <w:r>
        <w:rPr>
          <w:rFonts w:hint="default"/>
        </w:rPr>
        <w:t xml:space="preserve"> the batch size - leads to </w:t>
      </w:r>
      <w:r>
        <w:rPr>
          <w:rFonts w:hint="default"/>
          <w:lang w:val="en-US"/>
        </w:rPr>
        <w:t>decrease</w:t>
      </w:r>
      <w:r>
        <w:rPr>
          <w:rFonts w:hint="default"/>
        </w:rPr>
        <w:t xml:space="preserve"> in Ac</w:t>
      </w:r>
      <w:r>
        <w:rPr>
          <w:rFonts w:hint="default"/>
          <w:lang w:val="en-US"/>
        </w:rPr>
        <w:t xml:space="preserve">curacy </w:t>
      </w:r>
      <w:r>
        <w:rPr>
          <w:rFonts w:hint="default"/>
        </w:rPr>
        <w:t>from 76 to 71%- due to</w:t>
      </w:r>
      <w:r>
        <w:rPr>
          <w:rFonts w:hint="default"/>
          <w:lang w:val="en-US"/>
        </w:rPr>
        <w:t xml:space="preserve"> </w:t>
      </w:r>
      <w:r>
        <w:rPr>
          <w:rFonts w:hint="default"/>
        </w:rPr>
        <w:t>increase in image size large computational memory required for the performance so decreased the batch size.</w:t>
      </w:r>
      <w:r>
        <w:rPr>
          <w:rFonts w:hint="default"/>
        </w:rPr>
        <w:tab/>
      </w:r>
    </w:p>
    <w:tbl>
      <w:tblPr>
        <w:tblStyle w:val="3"/>
        <w:tblW w:w="3440" w:type="dxa"/>
        <w:tblInd w:w="93" w:type="dxa"/>
        <w:shd w:val="clear" w:color="auto" w:fill="auto"/>
        <w:tblLayout w:type="autofit"/>
        <w:tblCellMar>
          <w:top w:w="0" w:type="dxa"/>
          <w:left w:w="108" w:type="dxa"/>
          <w:bottom w:w="0" w:type="dxa"/>
          <w:right w:w="108" w:type="dxa"/>
        </w:tblCellMar>
      </w:tblPr>
      <w:tblGrid>
        <w:gridCol w:w="2280"/>
        <w:gridCol w:w="4352"/>
      </w:tblGrid>
      <w:tr>
        <w:tblPrEx>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1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100*100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SGD</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64,128,256</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1000 &amp; 500</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71%</w:t>
            </w:r>
          </w:p>
        </w:tc>
      </w:tr>
    </w:tbl>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rPr>
          <w:rFonts w:hint="default"/>
          <w:b/>
          <w:bCs/>
          <w:lang w:val="en-US"/>
        </w:rPr>
      </w:pPr>
    </w:p>
    <w:p>
      <w:pPr>
        <w:rPr>
          <w:rFonts w:hint="default"/>
          <w:b/>
          <w:bCs/>
          <w:lang w:val="en-US"/>
        </w:rPr>
      </w:pPr>
    </w:p>
    <w:p>
      <w:pPr>
        <w:rPr>
          <w:rFonts w:hint="default"/>
          <w:lang w:val="en-US"/>
        </w:rPr>
      </w:pPr>
      <w:r>
        <w:rPr>
          <w:rFonts w:hint="default"/>
          <w:b/>
          <w:bCs/>
          <w:lang w:val="en-US"/>
        </w:rPr>
        <w:t>Outcomes of</w:t>
      </w:r>
      <w:r>
        <w:rPr>
          <w:rFonts w:hint="default"/>
          <w:b/>
          <w:bCs/>
        </w:rPr>
        <w:t xml:space="preserve"> Exp 5:</w:t>
      </w:r>
      <w:r>
        <w:rPr>
          <w:rFonts w:hint="default"/>
        </w:rPr>
        <w:t xml:space="preserve"> Train Accuracy 86% &amp; test 75%- better accuracy due to change in image size and decrease the 1st filter values to 32 and used only one dense layer with 512.but still we have </w:t>
      </w:r>
      <w:r>
        <w:rPr>
          <w:rFonts w:hint="default"/>
          <w:lang w:val="en-US"/>
        </w:rPr>
        <w:t>difference</w:t>
      </w:r>
      <w:r>
        <w:rPr>
          <w:rFonts w:hint="default"/>
        </w:rPr>
        <w:t xml:space="preserve"> in the train &amp;test accuracy - adjusting dense values for better model</w:t>
      </w:r>
      <w:r>
        <w:rPr>
          <w:rFonts w:hint="default"/>
        </w:rPr>
        <w:tab/>
      </w:r>
      <w:r>
        <w:rPr>
          <w:rFonts w:hint="default"/>
          <w:lang w:val="en-US"/>
        </w:rPr>
        <w:t>.</w:t>
      </w:r>
    </w:p>
    <w:tbl>
      <w:tblPr>
        <w:tblStyle w:val="3"/>
        <w:tblW w:w="3540" w:type="dxa"/>
        <w:tblInd w:w="93" w:type="dxa"/>
        <w:shd w:val="clear" w:color="auto" w:fill="auto"/>
        <w:tblLayout w:type="autofit"/>
        <w:tblCellMar>
          <w:top w:w="0" w:type="dxa"/>
          <w:left w:w="108" w:type="dxa"/>
          <w:bottom w:w="0" w:type="dxa"/>
          <w:right w:w="108" w:type="dxa"/>
        </w:tblCellMar>
      </w:tblPr>
      <w:tblGrid>
        <w:gridCol w:w="2280"/>
        <w:gridCol w:w="4352"/>
      </w:tblGrid>
      <w:tr>
        <w:tblPrEx>
          <w:shd w:val="clear" w:color="auto" w:fill="auto"/>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120*120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SGD</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32,128,256</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512</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86%</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75%</w:t>
            </w:r>
          </w:p>
        </w:tc>
      </w:tr>
    </w:tbl>
    <w:p>
      <w:pPr>
        <w:rPr>
          <w:rFonts w:hint="default"/>
        </w:rPr>
      </w:pP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b/>
          <w:bCs/>
        </w:rPr>
        <w:t>Outcomes of exp6 :</w:t>
      </w:r>
      <w:r>
        <w:rPr>
          <w:rFonts w:hint="default"/>
        </w:rPr>
        <w:t xml:space="preserve"> when we </w:t>
      </w:r>
      <w:r>
        <w:rPr>
          <w:rFonts w:hint="default"/>
          <w:lang w:val="en-US"/>
        </w:rPr>
        <w:t>decrease</w:t>
      </w:r>
      <w:r>
        <w:rPr>
          <w:rFonts w:hint="default"/>
        </w:rPr>
        <w:t xml:space="preserve"> the dense values, there was drop in both train &amp; test </w:t>
      </w:r>
      <w:r>
        <w:rPr>
          <w:rFonts w:hint="default"/>
          <w:lang w:val="en-US"/>
        </w:rPr>
        <w:t>accuracy</w:t>
      </w:r>
      <w:r>
        <w:rPr>
          <w:rFonts w:hint="default"/>
        </w:rPr>
        <w:t xml:space="preserve"> level dropped to 58%.</w:t>
      </w:r>
      <w:r>
        <w:rPr>
          <w:rFonts w:hint="default"/>
        </w:rPr>
        <w:tab/>
      </w:r>
    </w:p>
    <w:tbl>
      <w:tblPr>
        <w:tblStyle w:val="3"/>
        <w:tblW w:w="3240" w:type="dxa"/>
        <w:tblInd w:w="93" w:type="dxa"/>
        <w:shd w:val="clear" w:color="auto" w:fill="auto"/>
        <w:tblLayout w:type="autofit"/>
        <w:tblCellMar>
          <w:top w:w="0" w:type="dxa"/>
          <w:left w:w="108" w:type="dxa"/>
          <w:bottom w:w="0" w:type="dxa"/>
          <w:right w:w="108" w:type="dxa"/>
        </w:tblCellMar>
      </w:tblPr>
      <w:tblGrid>
        <w:gridCol w:w="2280"/>
        <w:gridCol w:w="4352"/>
      </w:tblGrid>
      <w:tr>
        <w:tblPrEx>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120*120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SGD</w:t>
            </w:r>
          </w:p>
        </w:tc>
      </w:tr>
      <w:tr>
        <w:tblPrEx>
          <w:shd w:val="clear" w:color="auto" w:fill="auto"/>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32,64,128</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64 &amp; 128 </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58%</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64%</w:t>
            </w: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en-US"/>
        </w:rPr>
      </w:pPr>
      <w:r>
        <w:rPr>
          <w:rFonts w:hint="default"/>
          <w:b/>
          <w:bCs/>
        </w:rPr>
        <w:t>Outcomes of Exp 7 :</w:t>
      </w:r>
      <w:r>
        <w:rPr>
          <w:rFonts w:hint="default"/>
        </w:rPr>
        <w:t xml:space="preserve"> By keeping Model 6 and just twist in </w:t>
      </w:r>
      <w:r>
        <w:rPr>
          <w:rFonts w:hint="default"/>
          <w:lang w:val="en-US"/>
        </w:rPr>
        <w:t>epoch</w:t>
      </w:r>
      <w:r>
        <w:rPr>
          <w:rFonts w:hint="default"/>
        </w:rPr>
        <w:t xml:space="preserve"> would lead to </w:t>
      </w:r>
      <w:r>
        <w:rPr>
          <w:rFonts w:hint="default"/>
          <w:lang w:val="en-US"/>
        </w:rPr>
        <w:t>achieve</w:t>
      </w:r>
      <w:r>
        <w:rPr>
          <w:rFonts w:hint="default"/>
        </w:rPr>
        <w:t xml:space="preserve"> the better model accuracy Train 87% and test 80%</w:t>
      </w:r>
      <w:r>
        <w:rPr>
          <w:rFonts w:hint="default"/>
        </w:rPr>
        <w:tab/>
      </w:r>
      <w:r>
        <w:rPr>
          <w:rFonts w:hint="default"/>
          <w:lang w:val="en-US"/>
        </w:rPr>
        <w:t>.</w:t>
      </w:r>
    </w:p>
    <w:tbl>
      <w:tblPr>
        <w:tblStyle w:val="3"/>
        <w:tblW w:w="3700" w:type="dxa"/>
        <w:tblInd w:w="93" w:type="dxa"/>
        <w:shd w:val="clear" w:color="auto" w:fill="auto"/>
        <w:tblLayout w:type="autofit"/>
        <w:tblCellMar>
          <w:top w:w="0" w:type="dxa"/>
          <w:left w:w="108" w:type="dxa"/>
          <w:bottom w:w="0" w:type="dxa"/>
          <w:right w:w="108" w:type="dxa"/>
        </w:tblCellMar>
      </w:tblPr>
      <w:tblGrid>
        <w:gridCol w:w="2280"/>
        <w:gridCol w:w="4352"/>
      </w:tblGrid>
      <w:tr>
        <w:tblPrEx>
          <w:tblCellMar>
            <w:top w:w="0" w:type="dxa"/>
            <w:left w:w="108" w:type="dxa"/>
            <w:bottom w:w="0" w:type="dxa"/>
            <w:right w:w="108" w:type="dxa"/>
          </w:tblCellMar>
        </w:tblPrEx>
        <w:trPr>
          <w:trHeight w:val="300" w:hRule="atLeast"/>
        </w:trPr>
        <w:tc>
          <w:tcPr>
            <w:tcW w:w="2280" w:type="dxa"/>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Models</w:t>
            </w:r>
          </w:p>
        </w:tc>
        <w:tc>
          <w:tcPr>
            <w:tcW w:w="1420" w:type="dxa"/>
            <w:tcBorders>
              <w:top w:val="single" w:color="auto" w:sz="4" w:space="0"/>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CONV3D</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Experience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 7</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Batch_Size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Image_Size</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120*120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Epoch</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No.of image Processed</w:t>
            </w:r>
          </w:p>
        </w:tc>
        <w:tc>
          <w:tcPr>
            <w:tcW w:w="0" w:type="auto"/>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Times New Roman"/>
                <w:i w:val="0"/>
                <w:iCs w:val="0"/>
                <w:color w:val="000000"/>
                <w:kern w:val="0"/>
                <w:sz w:val="22"/>
                <w:szCs w:val="22"/>
                <w:u w:val="none"/>
                <w:lang w:val="en-US" w:eastAsia="zh-CN" w:bidi="ar"/>
              </w:rPr>
              <w:t>[0,1,2,4,6,8,10,12,14,16,18,20,22,24,26,28,29]</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Method</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Sequential</w:t>
            </w:r>
          </w:p>
        </w:tc>
      </w:tr>
      <w:tr>
        <w:tblPrEx>
          <w:shd w:val="clear" w:color="auto" w:fill="auto"/>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Optimizer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SGD</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Activation</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Relu</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32,64,128</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Drop Out</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No</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Dense Layer</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64 &amp; 128 </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87%</w:t>
            </w:r>
          </w:p>
        </w:tc>
      </w:tr>
      <w:tr>
        <w:tblPrEx>
          <w:tblCellMar>
            <w:top w:w="0" w:type="dxa"/>
            <w:left w:w="108" w:type="dxa"/>
            <w:bottom w:w="0" w:type="dxa"/>
            <w:right w:w="108" w:type="dxa"/>
          </w:tblCellMar>
        </w:tblPrEx>
        <w:trPr>
          <w:trHeight w:val="315" w:hRule="atLeast"/>
        </w:trPr>
        <w:tc>
          <w:tcPr>
            <w:tcW w:w="0" w:type="auto"/>
            <w:tcBorders>
              <w:top w:val="nil"/>
              <w:left w:val="single" w:color="auto" w:sz="8" w:space="0"/>
              <w:bottom w:val="single" w:color="auto" w:sz="8" w:space="0"/>
              <w:right w:val="single" w:color="auto" w:sz="8" w:space="0"/>
            </w:tcBorders>
            <w:shd w:val="clear" w:color="auto" w:fill="auto"/>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Test_Accuracy</w:t>
            </w:r>
          </w:p>
        </w:tc>
        <w:tc>
          <w:tcPr>
            <w:tcW w:w="0" w:type="auto"/>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w:t>
            </w:r>
          </w:p>
        </w:tc>
      </w:tr>
    </w:tbl>
    <w:p>
      <w:pPr>
        <w:rPr>
          <w:rFonts w:hint="default"/>
        </w:rPr>
      </w:pPr>
      <w:r>
        <w:rPr>
          <w:rFonts w:hint="default"/>
        </w:rPr>
        <w:tab/>
      </w:r>
      <w:r>
        <w:rPr>
          <w:rFonts w:hint="default"/>
        </w:rPr>
        <w:tab/>
      </w:r>
      <w:r>
        <w:rPr>
          <w:rFonts w:hint="default"/>
        </w:rPr>
        <w:tab/>
      </w:r>
      <w:r>
        <w:rPr>
          <w:rFonts w:hint="default"/>
        </w:rPr>
        <w:tab/>
      </w:r>
    </w:p>
    <w:p>
      <w:pPr>
        <w:rPr>
          <w:rFonts w:hint="default"/>
        </w:rPr>
      </w:pPr>
    </w:p>
    <w:p>
      <w:pPr>
        <w:rPr>
          <w:rFonts w:hint="default"/>
          <w:b/>
          <w:bCs/>
          <w:lang w:val="en-US"/>
        </w:rPr>
      </w:pPr>
      <w:r>
        <w:rPr>
          <w:rFonts w:hint="default"/>
          <w:b/>
          <w:bCs/>
          <w:lang w:val="en-US"/>
        </w:rPr>
        <w:t>Conclusion :</w:t>
      </w:r>
    </w:p>
    <w:p>
      <w:pPr>
        <w:numPr>
          <w:ilvl w:val="0"/>
          <w:numId w:val="0"/>
        </w:numPr>
        <w:ind w:leftChars="0"/>
        <w:rPr>
          <w:rFonts w:hint="default"/>
          <w:b w:val="0"/>
          <w:bCs w:val="0"/>
          <w:lang w:val="en-US"/>
        </w:rPr>
      </w:pPr>
      <w:r>
        <w:rPr>
          <w:rFonts w:hint="default"/>
          <w:b w:val="0"/>
          <w:bCs w:val="0"/>
          <w:lang w:val="en-US"/>
        </w:rPr>
        <w:t>We stop tuning further when the model achieve the better accuracy rate.From the Model 7 = we can infer that less Epoch, High Image size,fine tuning the filter and Dense layer are vital parameters for the archiving the better model.From our experience, the learning rate of our optimizer has the most impact. So at first keeping all other parameters fixed and just finding a good learning rate is a good start.</w:t>
      </w:r>
    </w:p>
    <w:p>
      <w:pPr>
        <w:numPr>
          <w:ilvl w:val="0"/>
          <w:numId w:val="0"/>
        </w:numPr>
        <w:ind w:leftChars="0"/>
        <w:rPr>
          <w:rFonts w:hint="default"/>
          <w:b w:val="0"/>
          <w:bCs w:val="0"/>
          <w:lang w:val="en-US"/>
        </w:rPr>
      </w:pPr>
      <w:r>
        <w:rPr>
          <w:rFonts w:hint="default"/>
          <w:b w:val="0"/>
          <w:bCs w:val="0"/>
          <w:lang w:val="en-US"/>
        </w:rPr>
        <w:t>Relu basically not vanishing gradient and More computationally efficient to compute ,so we used Relu in our model.</w:t>
      </w:r>
    </w:p>
    <w:p>
      <w:pPr>
        <w:rPr>
          <w:rFonts w:hint="default"/>
          <w:b w:val="0"/>
          <w:bCs w:val="0"/>
          <w:lang w:val="en-US"/>
        </w:rPr>
      </w:pPr>
      <w:r>
        <w:rPr>
          <w:rFonts w:hint="default"/>
          <w:b w:val="0"/>
          <w:bCs w:val="0"/>
          <w:lang w:val="en-US"/>
        </w:rPr>
        <w:t>SGD -To avoid the redundant and inefficient and it will computes on a small subset or random selection of data examples. Instead of performing computations on the whole dataset .</w:t>
      </w:r>
    </w:p>
    <w:p>
      <w:pPr>
        <w:rPr>
          <w:rFonts w:hint="default"/>
          <w:b w:val="0"/>
          <w:bCs w:val="0"/>
          <w:lang w:val="en-US"/>
        </w:rPr>
      </w:pPr>
      <w:r>
        <w:rPr>
          <w:rFonts w:hint="default"/>
          <w:b w:val="0"/>
          <w:bCs w:val="0"/>
          <w:lang w:val="en-US"/>
        </w:rPr>
        <w:t xml:space="preserve">Epoch : increase the number of epochs, will lead to over-fitted model.Hence used very low epochs </w:t>
      </w:r>
    </w:p>
    <w:p>
      <w:pPr>
        <w:rPr>
          <w:rFonts w:hint="default"/>
          <w:b w:val="0"/>
          <w:bCs w:val="0"/>
          <w:lang w:val="en-US"/>
        </w:rPr>
      </w:pPr>
      <w:r>
        <w:rPr>
          <w:rFonts w:hint="default"/>
          <w:b w:val="0"/>
          <w:bCs w:val="0"/>
          <w:lang w:val="en-US"/>
        </w:rPr>
        <w:t>Based on the previous layer/model outcomes we just keep fine tuning the layers until the test error does not improve anymore, so using two Dense layers than one layer.</w:t>
      </w:r>
      <w:bookmarkStart w:id="0" w:name="_GoBack"/>
      <w:bookmarkEnd w:id="0"/>
    </w:p>
    <w:p>
      <w:pPr>
        <w:rPr>
          <w:rFonts w:hint="default"/>
          <w:b w:val="0"/>
          <w:bCs w:val="0"/>
          <w:lang w:val="en-US"/>
        </w:rPr>
      </w:pPr>
    </w:p>
    <w:p>
      <w:pPr>
        <w:rPr>
          <w:rFonts w:hint="default"/>
          <w:b/>
          <w:bCs/>
          <w:lang w:val="en-US"/>
        </w:rPr>
      </w:pPr>
      <w:r>
        <w:rPr>
          <w:rFonts w:hint="default"/>
          <w:b/>
          <w:bCs/>
          <w:lang w:val="en-US"/>
        </w:rPr>
        <w:t xml:space="preserve">Our final model Accuracy rate is </w:t>
      </w:r>
    </w:p>
    <w:p>
      <w:pPr>
        <w:rPr>
          <w:rFonts w:hint="default"/>
          <w:b/>
          <w:bCs/>
          <w:lang w:val="en-US"/>
        </w:rPr>
      </w:pPr>
      <w:r>
        <w:rPr>
          <w:rFonts w:hint="default"/>
          <w:b/>
          <w:bCs/>
          <w:lang w:val="en-US"/>
        </w:rPr>
        <w:t>Train Accuracy = 87%</w:t>
      </w:r>
    </w:p>
    <w:p>
      <w:pPr>
        <w:rPr>
          <w:rFonts w:hint="default"/>
          <w:b/>
          <w:bCs/>
          <w:lang w:val="en-US"/>
        </w:rPr>
      </w:pPr>
      <w:r>
        <w:rPr>
          <w:rFonts w:hint="default"/>
          <w:b/>
          <w:bCs/>
          <w:lang w:val="en-US"/>
        </w:rPr>
        <w:t>Test Accuracy = 80%</w:t>
      </w:r>
    </w:p>
    <w:p>
      <w:pPr>
        <w:rPr>
          <w:rFonts w:hint="default"/>
          <w:b/>
          <w:bCs/>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4E0AA3"/>
    <w:rsid w:val="105814D2"/>
    <w:rsid w:val="234E0AA3"/>
    <w:rsid w:val="48DF44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2020-12-21T13:16:00Z</dcterms:created>
  <dc:creator>mvandhu</dc:creator>
  <cp:lastModifiedBy>mvandhu</cp:lastModifiedBy>
  <dcterms:modified xsi:type="dcterms:W3CDTF">2020-12-21T15:52:13Z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