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5C160" w14:textId="7E5C78EB" w:rsidR="00387834" w:rsidRPr="00387834" w:rsidRDefault="00387834" w:rsidP="00387834">
      <w:pPr>
        <w:ind w:right="16"/>
        <w:jc w:val="center"/>
        <w:rPr>
          <w:rFonts w:ascii="Times New Roman" w:hAnsi="Times New Roman" w:cs="Times New Roman"/>
          <w:b/>
          <w:sz w:val="36"/>
          <w:szCs w:val="36"/>
          <w:u w:val="thick"/>
        </w:rPr>
      </w:pPr>
      <w:r w:rsidRPr="00387834">
        <w:rPr>
          <w:rFonts w:ascii="Times New Roman" w:hAnsi="Times New Roman" w:cs="Times New Roman"/>
          <w:b/>
          <w:sz w:val="36"/>
          <w:szCs w:val="36"/>
          <w:u w:val="thick"/>
        </w:rPr>
        <w:t>E-Health Care</w:t>
      </w:r>
    </w:p>
    <w:p w14:paraId="32A0BF5A" w14:textId="77777777" w:rsidR="00387834" w:rsidRPr="00387834" w:rsidRDefault="00387834" w:rsidP="00387834">
      <w:pPr>
        <w:ind w:left="174" w:right="16"/>
        <w:jc w:val="center"/>
        <w:rPr>
          <w:rFonts w:ascii="Times New Roman" w:hAnsi="Times New Roman" w:cs="Times New Roman"/>
          <w:b/>
        </w:rPr>
      </w:pPr>
      <w:r w:rsidRPr="00387834">
        <w:rPr>
          <w:rFonts w:ascii="Times New Roman" w:hAnsi="Times New Roman" w:cs="Times New Roman"/>
          <w:b/>
        </w:rPr>
        <w:t>PHASE-I PROJECT REPORT</w:t>
      </w:r>
    </w:p>
    <w:p w14:paraId="5BD9BF9A" w14:textId="77777777" w:rsidR="00387834" w:rsidRPr="00387834" w:rsidRDefault="00387834" w:rsidP="00387834">
      <w:pPr>
        <w:ind w:left="174" w:right="16"/>
        <w:jc w:val="center"/>
        <w:rPr>
          <w:rFonts w:ascii="Times New Roman" w:hAnsi="Times New Roman" w:cs="Times New Roman"/>
          <w:b/>
        </w:rPr>
      </w:pPr>
    </w:p>
    <w:p w14:paraId="4B9863F7" w14:textId="77777777" w:rsidR="00387834" w:rsidRPr="00387834" w:rsidRDefault="00387834" w:rsidP="00387834">
      <w:pPr>
        <w:ind w:left="174" w:right="16"/>
        <w:jc w:val="center"/>
        <w:rPr>
          <w:rFonts w:ascii="Times New Roman" w:hAnsi="Times New Roman" w:cs="Times New Roman"/>
          <w:b/>
        </w:rPr>
      </w:pPr>
      <w:r w:rsidRPr="00387834">
        <w:rPr>
          <w:rFonts w:ascii="Times New Roman" w:hAnsi="Times New Roman" w:cs="Times New Roman"/>
          <w:b/>
        </w:rPr>
        <w:t>SUBMITTED BY</w:t>
      </w:r>
    </w:p>
    <w:p w14:paraId="303FDF96" w14:textId="77777777" w:rsidR="00387834" w:rsidRPr="00387834" w:rsidRDefault="00387834" w:rsidP="00387834">
      <w:pPr>
        <w:ind w:left="174" w:right="16"/>
        <w:jc w:val="center"/>
        <w:rPr>
          <w:rFonts w:ascii="Times New Roman" w:hAnsi="Times New Roman" w:cs="Times New Roman"/>
          <w:b/>
        </w:rPr>
      </w:pPr>
    </w:p>
    <w:p w14:paraId="1BC2F8D3" w14:textId="1890D597" w:rsidR="00387834" w:rsidRPr="00387834" w:rsidRDefault="00387834" w:rsidP="00387834">
      <w:pPr>
        <w:spacing w:after="0"/>
        <w:ind w:left="174" w:right="16"/>
        <w:jc w:val="center"/>
        <w:rPr>
          <w:rFonts w:ascii="Times New Roman" w:hAnsi="Times New Roman" w:cs="Times New Roman"/>
          <w:b/>
          <w:sz w:val="28"/>
          <w:szCs w:val="28"/>
        </w:rPr>
      </w:pPr>
      <w:bookmarkStart w:id="0" w:name="KSHITIJ_SINHA_[_RA2211026010007_]_PRABHU"/>
      <w:bookmarkEnd w:id="0"/>
      <w:r w:rsidRPr="00387834">
        <w:rPr>
          <w:rFonts w:ascii="Times New Roman" w:hAnsi="Times New Roman" w:cs="Times New Roman"/>
          <w:b/>
          <w:sz w:val="28"/>
          <w:szCs w:val="28"/>
        </w:rPr>
        <w:t>HARIHARAN.V- [ RA2411026010560]</w:t>
      </w:r>
      <w:r w:rsidRPr="00387834">
        <w:rPr>
          <w:rFonts w:ascii="Times New Roman" w:hAnsi="Times New Roman" w:cs="Times New Roman"/>
          <w:b/>
          <w:sz w:val="28"/>
          <w:szCs w:val="28"/>
        </w:rPr>
        <w:br/>
        <w:t>VARSHINI.M.S - [RA2411026010544]</w:t>
      </w:r>
    </w:p>
    <w:p w14:paraId="634466F7" w14:textId="5F5AA6A1" w:rsidR="00387834" w:rsidRPr="00387834" w:rsidRDefault="00387834" w:rsidP="00387834">
      <w:pPr>
        <w:spacing w:after="0"/>
        <w:ind w:left="174" w:right="16"/>
        <w:jc w:val="center"/>
        <w:rPr>
          <w:rFonts w:ascii="Times New Roman" w:hAnsi="Times New Roman" w:cs="Times New Roman"/>
          <w:b/>
          <w:sz w:val="28"/>
          <w:szCs w:val="28"/>
        </w:rPr>
      </w:pPr>
      <w:r w:rsidRPr="00387834">
        <w:rPr>
          <w:rFonts w:ascii="Times New Roman" w:hAnsi="Times New Roman" w:cs="Times New Roman"/>
          <w:b/>
          <w:sz w:val="28"/>
          <w:szCs w:val="28"/>
        </w:rPr>
        <w:t>ASHIKA KUMARI – [RA2411026010542]</w:t>
      </w:r>
    </w:p>
    <w:p w14:paraId="1E29F8F8" w14:textId="25B6409E" w:rsidR="00387834" w:rsidRPr="00387834" w:rsidRDefault="00387834" w:rsidP="00387834">
      <w:pPr>
        <w:spacing w:after="0"/>
        <w:ind w:left="174" w:right="16"/>
        <w:jc w:val="center"/>
        <w:rPr>
          <w:rFonts w:ascii="Times New Roman" w:hAnsi="Times New Roman" w:cs="Times New Roman"/>
          <w:b/>
          <w:sz w:val="28"/>
          <w:szCs w:val="28"/>
        </w:rPr>
      </w:pPr>
      <w:r w:rsidRPr="00387834">
        <w:rPr>
          <w:rFonts w:ascii="Times New Roman" w:hAnsi="Times New Roman" w:cs="Times New Roman"/>
          <w:b/>
          <w:sz w:val="28"/>
          <w:szCs w:val="28"/>
        </w:rPr>
        <w:t>PRATHYUSH HARAN.S – [RA2411026010545]</w:t>
      </w:r>
    </w:p>
    <w:p w14:paraId="1D3F0B70" w14:textId="77777777" w:rsidR="00387834" w:rsidRPr="00387834" w:rsidRDefault="00387834" w:rsidP="00387834">
      <w:pPr>
        <w:ind w:left="174" w:right="16"/>
        <w:jc w:val="center"/>
        <w:rPr>
          <w:rFonts w:ascii="Times New Roman" w:hAnsi="Times New Roman" w:cs="Times New Roman"/>
          <w:b/>
        </w:rPr>
      </w:pPr>
    </w:p>
    <w:p w14:paraId="0C934324" w14:textId="216A5030" w:rsidR="00387834" w:rsidRPr="00387834" w:rsidRDefault="00387834" w:rsidP="009E1A1C">
      <w:pPr>
        <w:ind w:left="174" w:right="16"/>
        <w:jc w:val="center"/>
        <w:rPr>
          <w:rFonts w:ascii="Times New Roman" w:hAnsi="Times New Roman" w:cs="Times New Roman"/>
          <w:b/>
        </w:rPr>
      </w:pPr>
      <w:r w:rsidRPr="00387834">
        <w:rPr>
          <w:rFonts w:ascii="Times New Roman" w:hAnsi="Times New Roman" w:cs="Times New Roman"/>
          <w:b/>
        </w:rPr>
        <w:t>UNDER THE GUIDANCE OF</w:t>
      </w:r>
    </w:p>
    <w:p w14:paraId="3BC06DB6" w14:textId="77777777" w:rsidR="009E1A1C" w:rsidRPr="009E1A1C" w:rsidRDefault="009E1A1C" w:rsidP="009E1A1C">
      <w:pPr>
        <w:ind w:left="174" w:right="16"/>
        <w:jc w:val="center"/>
        <w:rPr>
          <w:rFonts w:ascii="Times New Roman" w:hAnsi="Times New Roman" w:cs="Times New Roman"/>
          <w:b/>
          <w:bCs/>
        </w:rPr>
      </w:pPr>
      <w:bookmarkStart w:id="1" w:name="Dr._SALOMI_SAMSUDEEN"/>
      <w:bookmarkEnd w:id="1"/>
      <w:r w:rsidRPr="009E1A1C">
        <w:rPr>
          <w:rFonts w:ascii="Times New Roman" w:hAnsi="Times New Roman" w:cs="Times New Roman"/>
          <w:b/>
          <w:bCs/>
        </w:rPr>
        <w:t>Dr. Antony Sophia N</w:t>
      </w:r>
    </w:p>
    <w:p w14:paraId="3389C136" w14:textId="77777777" w:rsidR="00387834" w:rsidRPr="00387834" w:rsidRDefault="00387834" w:rsidP="00387834">
      <w:pPr>
        <w:ind w:left="174" w:right="16"/>
        <w:jc w:val="center"/>
        <w:rPr>
          <w:rFonts w:ascii="Times New Roman" w:hAnsi="Times New Roman" w:cs="Times New Roman"/>
          <w:b/>
        </w:rPr>
      </w:pPr>
    </w:p>
    <w:p w14:paraId="46C5F714" w14:textId="77777777" w:rsidR="00387834" w:rsidRPr="00387834" w:rsidRDefault="00387834" w:rsidP="00387834">
      <w:pPr>
        <w:ind w:left="174" w:right="16"/>
        <w:jc w:val="center"/>
        <w:rPr>
          <w:rFonts w:ascii="Times New Roman" w:hAnsi="Times New Roman" w:cs="Times New Roman"/>
          <w:b/>
        </w:rPr>
      </w:pPr>
      <w:r w:rsidRPr="00387834">
        <w:rPr>
          <w:rFonts w:ascii="Times New Roman" w:hAnsi="Times New Roman" w:cs="Times New Roman"/>
          <w:b/>
        </w:rPr>
        <w:t>21CSC203P – ADVANCED PROGRAMMING PRACTICE</w:t>
      </w:r>
    </w:p>
    <w:p w14:paraId="33A49887" w14:textId="77777777" w:rsidR="00387834" w:rsidRPr="00387834" w:rsidRDefault="00387834" w:rsidP="00387834">
      <w:pPr>
        <w:ind w:left="174" w:right="16"/>
        <w:jc w:val="center"/>
        <w:rPr>
          <w:rFonts w:ascii="Times New Roman" w:hAnsi="Times New Roman" w:cs="Times New Roman"/>
          <w:b/>
        </w:rPr>
      </w:pPr>
    </w:p>
    <w:p w14:paraId="4C7C39DA" w14:textId="77777777" w:rsidR="00387834" w:rsidRPr="00387834" w:rsidRDefault="00387834" w:rsidP="00387834">
      <w:pPr>
        <w:pStyle w:val="BodyText"/>
        <w:spacing w:before="158"/>
        <w:rPr>
          <w:b/>
        </w:rPr>
      </w:pPr>
    </w:p>
    <w:p w14:paraId="54C42C9F" w14:textId="77777777" w:rsidR="00387834" w:rsidRPr="00387834" w:rsidRDefault="00387834" w:rsidP="00387834">
      <w:pPr>
        <w:ind w:left="174" w:right="16"/>
        <w:jc w:val="center"/>
        <w:rPr>
          <w:rFonts w:ascii="Times New Roman" w:hAnsi="Times New Roman" w:cs="Times New Roman"/>
          <w:b/>
        </w:rPr>
      </w:pPr>
      <w:r w:rsidRPr="00387834">
        <w:rPr>
          <w:rFonts w:ascii="Times New Roman" w:hAnsi="Times New Roman" w:cs="Times New Roman"/>
          <w:b/>
        </w:rPr>
        <w:t>DEPARTMENT</w:t>
      </w:r>
      <w:r w:rsidRPr="00387834">
        <w:rPr>
          <w:rFonts w:ascii="Times New Roman" w:hAnsi="Times New Roman" w:cs="Times New Roman"/>
          <w:b/>
          <w:spacing w:val="-17"/>
        </w:rPr>
        <w:t xml:space="preserve"> </w:t>
      </w:r>
      <w:r w:rsidRPr="00387834">
        <w:rPr>
          <w:rFonts w:ascii="Times New Roman" w:hAnsi="Times New Roman" w:cs="Times New Roman"/>
          <w:b/>
        </w:rPr>
        <w:t>OF</w:t>
      </w:r>
      <w:r w:rsidRPr="00387834">
        <w:rPr>
          <w:rFonts w:ascii="Times New Roman" w:hAnsi="Times New Roman" w:cs="Times New Roman"/>
          <w:b/>
          <w:spacing w:val="-14"/>
        </w:rPr>
        <w:t xml:space="preserve"> </w:t>
      </w:r>
      <w:r w:rsidRPr="00387834">
        <w:rPr>
          <w:rFonts w:ascii="Times New Roman" w:hAnsi="Times New Roman" w:cs="Times New Roman"/>
          <w:b/>
        </w:rPr>
        <w:t>COMPUTING TECHNOLOGIES</w:t>
      </w:r>
    </w:p>
    <w:p w14:paraId="04F0B418" w14:textId="77777777" w:rsidR="00387834" w:rsidRPr="00387834" w:rsidRDefault="00387834" w:rsidP="00387834">
      <w:pPr>
        <w:pStyle w:val="BodyText"/>
        <w:rPr>
          <w:b/>
        </w:rPr>
      </w:pPr>
      <w:r w:rsidRPr="00387834">
        <w:rPr>
          <w:noProof/>
        </w:rPr>
        <w:drawing>
          <wp:anchor distT="0" distB="0" distL="0" distR="0" simplePos="0" relativeHeight="251659264" behindDoc="1" locked="0" layoutInCell="1" allowOverlap="1" wp14:anchorId="07D709FA" wp14:editId="1954DDC2">
            <wp:simplePos x="0" y="0"/>
            <wp:positionH relativeFrom="page">
              <wp:posOffset>2847372</wp:posOffset>
            </wp:positionH>
            <wp:positionV relativeFrom="page">
              <wp:posOffset>6036197</wp:posOffset>
            </wp:positionV>
            <wp:extent cx="1813560" cy="647065"/>
            <wp:effectExtent l="0" t="0" r="0" b="635"/>
            <wp:wrapTopAndBottom/>
            <wp:docPr id="2" name="Image 2"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company name  Description automatically generated"/>
                    <pic:cNvPicPr/>
                  </pic:nvPicPr>
                  <pic:blipFill>
                    <a:blip r:embed="rId5" cstate="print"/>
                    <a:stretch>
                      <a:fillRect/>
                    </a:stretch>
                  </pic:blipFill>
                  <pic:spPr>
                    <a:xfrm>
                      <a:off x="0" y="0"/>
                      <a:ext cx="1813560" cy="647065"/>
                    </a:xfrm>
                    <a:prstGeom prst="rect">
                      <a:avLst/>
                    </a:prstGeom>
                  </pic:spPr>
                </pic:pic>
              </a:graphicData>
            </a:graphic>
          </wp:anchor>
        </w:drawing>
      </w:r>
    </w:p>
    <w:p w14:paraId="2139B884" w14:textId="77777777" w:rsidR="00387834" w:rsidRPr="00387834" w:rsidRDefault="00387834" w:rsidP="00387834">
      <w:pPr>
        <w:spacing w:line="511" w:lineRule="auto"/>
        <w:ind w:left="2904" w:hanging="1811"/>
        <w:rPr>
          <w:rFonts w:ascii="Times New Roman" w:hAnsi="Times New Roman" w:cs="Times New Roman"/>
          <w:b/>
        </w:rPr>
      </w:pPr>
      <w:bookmarkStart w:id="2" w:name="FACULTY_OF_ENGINEERING_AND_TECHNOLOGY_SC"/>
      <w:bookmarkEnd w:id="2"/>
    </w:p>
    <w:p w14:paraId="3E68517B" w14:textId="6F488825" w:rsidR="00387834" w:rsidRPr="00387834" w:rsidRDefault="009E1A1C" w:rsidP="009E1A1C">
      <w:pPr>
        <w:spacing w:line="511" w:lineRule="auto"/>
        <w:ind w:left="2904" w:hanging="1811"/>
        <w:rPr>
          <w:rFonts w:ascii="Times New Roman" w:hAnsi="Times New Roman" w:cs="Times New Roman"/>
          <w:b/>
        </w:rPr>
      </w:pPr>
      <w:r>
        <w:rPr>
          <w:rFonts w:ascii="Times New Roman" w:hAnsi="Times New Roman" w:cs="Times New Roman"/>
          <w:b/>
        </w:rPr>
        <w:t xml:space="preserve">          </w:t>
      </w:r>
      <w:r w:rsidR="00387834" w:rsidRPr="00387834">
        <w:rPr>
          <w:rFonts w:ascii="Times New Roman" w:hAnsi="Times New Roman" w:cs="Times New Roman"/>
          <w:b/>
        </w:rPr>
        <w:t>FACULTY</w:t>
      </w:r>
      <w:r w:rsidR="00387834" w:rsidRPr="00387834">
        <w:rPr>
          <w:rFonts w:ascii="Times New Roman" w:hAnsi="Times New Roman" w:cs="Times New Roman"/>
          <w:b/>
          <w:spacing w:val="-15"/>
        </w:rPr>
        <w:t xml:space="preserve"> </w:t>
      </w:r>
      <w:r w:rsidR="00387834" w:rsidRPr="00387834">
        <w:rPr>
          <w:rFonts w:ascii="Times New Roman" w:hAnsi="Times New Roman" w:cs="Times New Roman"/>
          <w:b/>
        </w:rPr>
        <w:t>OF</w:t>
      </w:r>
      <w:r w:rsidR="00387834" w:rsidRPr="00387834">
        <w:rPr>
          <w:rFonts w:ascii="Times New Roman" w:hAnsi="Times New Roman" w:cs="Times New Roman"/>
          <w:b/>
          <w:spacing w:val="-14"/>
        </w:rPr>
        <w:t xml:space="preserve"> </w:t>
      </w:r>
      <w:r w:rsidR="00387834" w:rsidRPr="00387834">
        <w:rPr>
          <w:rFonts w:ascii="Times New Roman" w:hAnsi="Times New Roman" w:cs="Times New Roman"/>
          <w:b/>
        </w:rPr>
        <w:t>ENGINEERING</w:t>
      </w:r>
      <w:r w:rsidR="00387834" w:rsidRPr="00387834">
        <w:rPr>
          <w:rFonts w:ascii="Times New Roman" w:hAnsi="Times New Roman" w:cs="Times New Roman"/>
          <w:b/>
          <w:spacing w:val="-16"/>
        </w:rPr>
        <w:t xml:space="preserve"> </w:t>
      </w:r>
      <w:r w:rsidR="00387834" w:rsidRPr="00387834">
        <w:rPr>
          <w:rFonts w:ascii="Times New Roman" w:hAnsi="Times New Roman" w:cs="Times New Roman"/>
          <w:b/>
        </w:rPr>
        <w:t>AND</w:t>
      </w:r>
      <w:r w:rsidR="00387834" w:rsidRPr="00387834">
        <w:rPr>
          <w:rFonts w:ascii="Times New Roman" w:hAnsi="Times New Roman" w:cs="Times New Roman"/>
          <w:b/>
          <w:spacing w:val="-16"/>
        </w:rPr>
        <w:t xml:space="preserve"> </w:t>
      </w:r>
      <w:r w:rsidR="00387834" w:rsidRPr="00387834">
        <w:rPr>
          <w:rFonts w:ascii="Times New Roman" w:hAnsi="Times New Roman" w:cs="Times New Roman"/>
          <w:b/>
        </w:rPr>
        <w:t>TECHNOLOGY</w:t>
      </w:r>
    </w:p>
    <w:p w14:paraId="430AB7FF" w14:textId="42B2C78A" w:rsidR="00387834" w:rsidRPr="00387834" w:rsidRDefault="009E1A1C" w:rsidP="009E1A1C">
      <w:pPr>
        <w:spacing w:line="511" w:lineRule="auto"/>
        <w:ind w:left="2904" w:hanging="1811"/>
        <w:jc w:val="both"/>
        <w:rPr>
          <w:rFonts w:ascii="Times New Roman" w:hAnsi="Times New Roman" w:cs="Times New Roman"/>
          <w:b/>
        </w:rPr>
      </w:pPr>
      <w:r>
        <w:rPr>
          <w:rFonts w:ascii="Times New Roman" w:hAnsi="Times New Roman" w:cs="Times New Roman"/>
          <w:b/>
        </w:rPr>
        <w:t xml:space="preserve">                                 </w:t>
      </w:r>
      <w:r w:rsidR="00387834" w:rsidRPr="00387834">
        <w:rPr>
          <w:rFonts w:ascii="Times New Roman" w:hAnsi="Times New Roman" w:cs="Times New Roman"/>
          <w:b/>
        </w:rPr>
        <w:t>SCHOOL OF COMPUTING</w:t>
      </w:r>
    </w:p>
    <w:p w14:paraId="0D418316" w14:textId="54D7B412" w:rsidR="00387834" w:rsidRPr="00387834" w:rsidRDefault="009E1A1C" w:rsidP="009E1A1C">
      <w:pPr>
        <w:spacing w:before="1"/>
        <w:ind w:left="1021"/>
        <w:rPr>
          <w:rFonts w:ascii="Times New Roman" w:hAnsi="Times New Roman" w:cs="Times New Roman"/>
          <w:b/>
        </w:rPr>
      </w:pPr>
      <w:r>
        <w:rPr>
          <w:rFonts w:ascii="Times New Roman" w:hAnsi="Times New Roman" w:cs="Times New Roman"/>
          <w:b/>
        </w:rPr>
        <w:t xml:space="preserve">            </w:t>
      </w:r>
      <w:r w:rsidR="00387834" w:rsidRPr="00387834">
        <w:rPr>
          <w:rFonts w:ascii="Times New Roman" w:hAnsi="Times New Roman" w:cs="Times New Roman"/>
          <w:b/>
        </w:rPr>
        <w:t>SRM</w:t>
      </w:r>
      <w:r w:rsidR="00387834" w:rsidRPr="00387834">
        <w:rPr>
          <w:rFonts w:ascii="Times New Roman" w:hAnsi="Times New Roman" w:cs="Times New Roman"/>
          <w:b/>
          <w:spacing w:val="-5"/>
        </w:rPr>
        <w:t xml:space="preserve"> </w:t>
      </w:r>
      <w:r w:rsidR="00387834" w:rsidRPr="00387834">
        <w:rPr>
          <w:rFonts w:ascii="Times New Roman" w:hAnsi="Times New Roman" w:cs="Times New Roman"/>
          <w:b/>
        </w:rPr>
        <w:t>INSTITUTE</w:t>
      </w:r>
      <w:r w:rsidR="00387834" w:rsidRPr="00387834">
        <w:rPr>
          <w:rFonts w:ascii="Times New Roman" w:hAnsi="Times New Roman" w:cs="Times New Roman"/>
          <w:b/>
          <w:spacing w:val="-9"/>
        </w:rPr>
        <w:t xml:space="preserve"> </w:t>
      </w:r>
      <w:r w:rsidR="00387834" w:rsidRPr="00387834">
        <w:rPr>
          <w:rFonts w:ascii="Times New Roman" w:hAnsi="Times New Roman" w:cs="Times New Roman"/>
          <w:b/>
        </w:rPr>
        <w:t>OF</w:t>
      </w:r>
      <w:r w:rsidR="00387834" w:rsidRPr="00387834">
        <w:rPr>
          <w:rFonts w:ascii="Times New Roman" w:hAnsi="Times New Roman" w:cs="Times New Roman"/>
          <w:b/>
          <w:spacing w:val="-9"/>
        </w:rPr>
        <w:t xml:space="preserve"> </w:t>
      </w:r>
      <w:r w:rsidR="00387834" w:rsidRPr="00387834">
        <w:rPr>
          <w:rFonts w:ascii="Times New Roman" w:hAnsi="Times New Roman" w:cs="Times New Roman"/>
          <w:b/>
        </w:rPr>
        <w:t>SCIENCE</w:t>
      </w:r>
      <w:r w:rsidR="00387834" w:rsidRPr="00387834">
        <w:rPr>
          <w:rFonts w:ascii="Times New Roman" w:hAnsi="Times New Roman" w:cs="Times New Roman"/>
          <w:b/>
          <w:spacing w:val="-9"/>
        </w:rPr>
        <w:t xml:space="preserve"> </w:t>
      </w:r>
      <w:r w:rsidR="00387834" w:rsidRPr="00387834">
        <w:rPr>
          <w:rFonts w:ascii="Times New Roman" w:hAnsi="Times New Roman" w:cs="Times New Roman"/>
          <w:b/>
        </w:rPr>
        <w:t>AND</w:t>
      </w:r>
      <w:r w:rsidR="00387834" w:rsidRPr="00387834">
        <w:rPr>
          <w:rFonts w:ascii="Times New Roman" w:hAnsi="Times New Roman" w:cs="Times New Roman"/>
          <w:b/>
          <w:spacing w:val="-10"/>
        </w:rPr>
        <w:t xml:space="preserve"> </w:t>
      </w:r>
      <w:r w:rsidR="00387834" w:rsidRPr="00387834">
        <w:rPr>
          <w:rFonts w:ascii="Times New Roman" w:hAnsi="Times New Roman" w:cs="Times New Roman"/>
          <w:b/>
          <w:spacing w:val="-2"/>
        </w:rPr>
        <w:t>TECHNOLOGY</w:t>
      </w:r>
    </w:p>
    <w:p w14:paraId="254EA77B" w14:textId="77777777" w:rsidR="00387834" w:rsidRPr="00387834" w:rsidRDefault="00387834" w:rsidP="00387834">
      <w:pPr>
        <w:pStyle w:val="BodyText"/>
        <w:spacing w:before="52"/>
        <w:rPr>
          <w:b/>
        </w:rPr>
      </w:pPr>
    </w:p>
    <w:p w14:paraId="557BCDE8" w14:textId="3C3CAA42" w:rsidR="00387834" w:rsidRPr="00387834" w:rsidRDefault="00387834" w:rsidP="009E1A1C">
      <w:pPr>
        <w:spacing w:before="1" w:line="518" w:lineRule="auto"/>
        <w:ind w:left="3509" w:right="1352" w:hanging="197"/>
        <w:rPr>
          <w:rFonts w:ascii="Times New Roman" w:hAnsi="Times New Roman" w:cs="Times New Roman"/>
          <w:b/>
          <w:spacing w:val="-2"/>
          <w:w w:val="90"/>
        </w:rPr>
      </w:pPr>
      <w:bookmarkStart w:id="3" w:name="KATTANKULATHUR_NOVEMBER_2023"/>
      <w:bookmarkEnd w:id="3"/>
      <w:r w:rsidRPr="00387834">
        <w:rPr>
          <w:rFonts w:ascii="Times New Roman" w:hAnsi="Times New Roman" w:cs="Times New Roman"/>
          <w:b/>
          <w:spacing w:val="-2"/>
          <w:w w:val="90"/>
        </w:rPr>
        <w:t>KATTANKULATHUR</w:t>
      </w:r>
    </w:p>
    <w:p w14:paraId="66635740" w14:textId="6CB763B1" w:rsidR="005D3BE8" w:rsidRDefault="00387834" w:rsidP="009E1A1C">
      <w:pPr>
        <w:spacing w:before="1" w:line="518" w:lineRule="auto"/>
        <w:ind w:left="3509" w:right="1352" w:hanging="197"/>
        <w:rPr>
          <w:rFonts w:ascii="Times New Roman" w:hAnsi="Times New Roman" w:cs="Times New Roman"/>
          <w:b/>
        </w:rPr>
      </w:pPr>
      <w:r w:rsidRPr="00387834">
        <w:rPr>
          <w:rFonts w:ascii="Times New Roman" w:hAnsi="Times New Roman" w:cs="Times New Roman"/>
          <w:b/>
        </w:rPr>
        <w:t>OCTOBER 2025</w:t>
      </w:r>
    </w:p>
    <w:p w14:paraId="632EE6A3" w14:textId="77777777" w:rsidR="009E1A1C" w:rsidRDefault="009E1A1C" w:rsidP="009E1A1C">
      <w:pPr>
        <w:spacing w:before="1" w:line="518" w:lineRule="auto"/>
        <w:ind w:right="1352"/>
        <w:rPr>
          <w:rFonts w:ascii="Times New Roman" w:hAnsi="Times New Roman" w:cs="Times New Roman"/>
          <w:b/>
        </w:rPr>
      </w:pPr>
    </w:p>
    <w:p w14:paraId="5BF8F07E" w14:textId="77777777" w:rsidR="00387834" w:rsidRPr="00387834" w:rsidRDefault="00387834" w:rsidP="00387834">
      <w:pPr>
        <w:spacing w:before="1" w:line="518" w:lineRule="auto"/>
        <w:ind w:left="3509" w:right="1352" w:hanging="197"/>
        <w:rPr>
          <w:rFonts w:ascii="Times New Roman" w:hAnsi="Times New Roman" w:cs="Times New Roman"/>
          <w:b/>
        </w:rPr>
      </w:pPr>
    </w:p>
    <w:p w14:paraId="2F5BAEF5" w14:textId="15E0A695" w:rsidR="00B15356" w:rsidRPr="00B15356" w:rsidRDefault="00B15356" w:rsidP="00B15356">
      <w:pPr>
        <w:rPr>
          <w:rFonts w:ascii="Times New Roman" w:hAnsi="Times New Roman" w:cs="Times New Roman"/>
          <w:b/>
          <w:bCs/>
          <w:sz w:val="22"/>
          <w:szCs w:val="22"/>
          <w:u w:val="single"/>
        </w:rPr>
      </w:pPr>
      <w:r w:rsidRPr="00B15356">
        <w:rPr>
          <w:rFonts w:ascii="Times New Roman" w:hAnsi="Times New Roman" w:cs="Times New Roman"/>
          <w:b/>
          <w:bCs/>
          <w:sz w:val="22"/>
          <w:szCs w:val="22"/>
          <w:u w:val="single"/>
        </w:rPr>
        <w:t>Abstract</w:t>
      </w:r>
    </w:p>
    <w:p w14:paraId="6B53A6B2" w14:textId="6CAE4E57" w:rsidR="00B15356" w:rsidRPr="00B15356" w:rsidRDefault="00B15356" w:rsidP="00B15356">
      <w:pPr>
        <w:rPr>
          <w:rFonts w:ascii="Times New Roman" w:hAnsi="Times New Roman" w:cs="Times New Roman"/>
          <w:sz w:val="22"/>
          <w:szCs w:val="22"/>
        </w:rPr>
      </w:pPr>
      <w:r w:rsidRPr="00B15356">
        <w:rPr>
          <w:rFonts w:ascii="Times New Roman" w:hAnsi="Times New Roman" w:cs="Times New Roman"/>
          <w:sz w:val="22"/>
          <w:szCs w:val="22"/>
        </w:rPr>
        <w:t xml:space="preserve">The </w:t>
      </w:r>
      <w:r w:rsidRPr="00B15356">
        <w:rPr>
          <w:rFonts w:ascii="Times New Roman" w:hAnsi="Times New Roman" w:cs="Times New Roman"/>
          <w:i/>
          <w:iCs/>
          <w:sz w:val="22"/>
          <w:szCs w:val="22"/>
        </w:rPr>
        <w:t>E-Health Care</w:t>
      </w:r>
      <w:r w:rsidRPr="00B15356">
        <w:rPr>
          <w:rFonts w:ascii="Times New Roman" w:hAnsi="Times New Roman" w:cs="Times New Roman"/>
          <w:sz w:val="22"/>
          <w:szCs w:val="22"/>
        </w:rPr>
        <w:t xml:space="preserve"> system is a comprehensive desktop-based application designed to streamline medical shop management. Its primary aim is to simplify administrative tasks by providing an intuitive graphical user interface (GUI) built using Java Swing. The system connects to MySQL and SQLite databases to enable real-time storage, retrieval, and update of medical data. Through modules for drug inventory tracking, expiry </w:t>
      </w:r>
      <w:proofErr w:type="gramStart"/>
      <w:r w:rsidRPr="00B15356">
        <w:rPr>
          <w:rFonts w:ascii="Times New Roman" w:hAnsi="Times New Roman" w:cs="Times New Roman"/>
          <w:sz w:val="22"/>
          <w:szCs w:val="22"/>
        </w:rPr>
        <w:t>alerts,  the</w:t>
      </w:r>
      <w:proofErr w:type="gramEnd"/>
      <w:r w:rsidRPr="00B15356">
        <w:rPr>
          <w:rFonts w:ascii="Times New Roman" w:hAnsi="Times New Roman" w:cs="Times New Roman"/>
          <w:sz w:val="22"/>
          <w:szCs w:val="22"/>
        </w:rPr>
        <w:t xml:space="preserve"> application ensures accuracy, efficiency, and compliance with healthcare standards. The results demonstrate improved workflow efficiency, reduced manual errors, and enhanced accessibility of patient and drug records, making </w:t>
      </w:r>
      <w:r w:rsidRPr="00B15356">
        <w:rPr>
          <w:rFonts w:ascii="Times New Roman" w:hAnsi="Times New Roman" w:cs="Times New Roman"/>
          <w:i/>
          <w:iCs/>
          <w:sz w:val="22"/>
          <w:szCs w:val="22"/>
        </w:rPr>
        <w:t>E-Health Care</w:t>
      </w:r>
      <w:r w:rsidRPr="00B15356">
        <w:rPr>
          <w:rFonts w:ascii="Times New Roman" w:hAnsi="Times New Roman" w:cs="Times New Roman"/>
          <w:sz w:val="22"/>
          <w:szCs w:val="22"/>
        </w:rPr>
        <w:t xml:space="preserve"> a reliable and scalable solution for modern healthcare administration.</w:t>
      </w:r>
    </w:p>
    <w:p w14:paraId="677DDF7B" w14:textId="77777777" w:rsidR="00B15356" w:rsidRPr="00B15356" w:rsidRDefault="00B15356" w:rsidP="00B15356">
      <w:pPr>
        <w:rPr>
          <w:rFonts w:ascii="Times New Roman" w:hAnsi="Times New Roman" w:cs="Times New Roman"/>
          <w:b/>
          <w:bCs/>
          <w:sz w:val="22"/>
          <w:szCs w:val="22"/>
        </w:rPr>
      </w:pPr>
      <w:r w:rsidRPr="00B15356">
        <w:rPr>
          <w:rFonts w:ascii="Times New Roman" w:hAnsi="Times New Roman" w:cs="Times New Roman"/>
          <w:b/>
          <w:bCs/>
          <w:sz w:val="22"/>
          <w:szCs w:val="22"/>
        </w:rPr>
        <w:t>Keywords:</w:t>
      </w:r>
    </w:p>
    <w:p w14:paraId="62F35B68" w14:textId="09A28768" w:rsidR="00B15356" w:rsidRPr="005D3BE8" w:rsidRDefault="00B15356" w:rsidP="00B15356">
      <w:pPr>
        <w:rPr>
          <w:rFonts w:ascii="Times New Roman" w:hAnsi="Times New Roman" w:cs="Times New Roman"/>
          <w:sz w:val="22"/>
          <w:szCs w:val="22"/>
        </w:rPr>
      </w:pPr>
      <w:r w:rsidRPr="00B15356">
        <w:rPr>
          <w:rFonts w:ascii="Times New Roman" w:hAnsi="Times New Roman" w:cs="Times New Roman"/>
          <w:sz w:val="22"/>
          <w:szCs w:val="22"/>
        </w:rPr>
        <w:t xml:space="preserve">E-Health Care, Medical Shop </w:t>
      </w:r>
      <w:proofErr w:type="gramStart"/>
      <w:r w:rsidRPr="00B15356">
        <w:rPr>
          <w:rFonts w:ascii="Times New Roman" w:hAnsi="Times New Roman" w:cs="Times New Roman"/>
          <w:sz w:val="22"/>
          <w:szCs w:val="22"/>
        </w:rPr>
        <w:t>Management,  Java</w:t>
      </w:r>
      <w:proofErr w:type="gramEnd"/>
      <w:r w:rsidRPr="00B15356">
        <w:rPr>
          <w:rFonts w:ascii="Times New Roman" w:hAnsi="Times New Roman" w:cs="Times New Roman"/>
          <w:sz w:val="22"/>
          <w:szCs w:val="22"/>
        </w:rPr>
        <w:t xml:space="preserve"> Swing, </w:t>
      </w:r>
      <w:r w:rsidRPr="005D3BE8">
        <w:rPr>
          <w:rFonts w:ascii="Times New Roman" w:hAnsi="Times New Roman" w:cs="Times New Roman"/>
          <w:sz w:val="22"/>
          <w:szCs w:val="22"/>
        </w:rPr>
        <w:br/>
      </w:r>
    </w:p>
    <w:p w14:paraId="4B9F2032" w14:textId="77777777" w:rsidR="00B15356" w:rsidRPr="005D3BE8" w:rsidRDefault="00B15356" w:rsidP="00B15356">
      <w:pPr>
        <w:rPr>
          <w:rFonts w:ascii="Times New Roman" w:hAnsi="Times New Roman" w:cs="Times New Roman"/>
          <w:sz w:val="22"/>
          <w:szCs w:val="22"/>
        </w:rPr>
      </w:pPr>
    </w:p>
    <w:p w14:paraId="6808B1F4" w14:textId="7DE0D23A" w:rsidR="00B15356" w:rsidRPr="005D3BE8" w:rsidRDefault="00B15356" w:rsidP="00B15356">
      <w:pPr>
        <w:rPr>
          <w:rFonts w:ascii="Times New Roman" w:hAnsi="Times New Roman" w:cs="Times New Roman"/>
          <w:b/>
          <w:bCs/>
          <w:sz w:val="22"/>
          <w:szCs w:val="22"/>
          <w:u w:val="single"/>
        </w:rPr>
      </w:pPr>
      <w:r w:rsidRPr="005D3BE8">
        <w:rPr>
          <w:rFonts w:ascii="Times New Roman" w:hAnsi="Times New Roman" w:cs="Times New Roman"/>
          <w:b/>
          <w:bCs/>
          <w:sz w:val="22"/>
          <w:szCs w:val="22"/>
          <w:u w:val="single"/>
        </w:rPr>
        <w:t>Problem Statement</w:t>
      </w:r>
      <w:r w:rsidRPr="005D3BE8">
        <w:rPr>
          <w:rFonts w:ascii="Times New Roman" w:hAnsi="Times New Roman" w:cs="Times New Roman"/>
          <w:b/>
          <w:bCs/>
          <w:sz w:val="22"/>
          <w:szCs w:val="22"/>
          <w:u w:val="single"/>
        </w:rPr>
        <w:t>:</w:t>
      </w:r>
    </w:p>
    <w:p w14:paraId="3216A445" w14:textId="4BCBCAD6" w:rsidR="00B15356" w:rsidRPr="005D3BE8" w:rsidRDefault="00B15356" w:rsidP="00B15356">
      <w:pPr>
        <w:rPr>
          <w:rFonts w:ascii="Times New Roman" w:hAnsi="Times New Roman" w:cs="Times New Roman"/>
          <w:sz w:val="22"/>
          <w:szCs w:val="22"/>
        </w:rPr>
      </w:pPr>
      <w:r w:rsidRPr="005D3BE8">
        <w:rPr>
          <w:rFonts w:ascii="Times New Roman" w:hAnsi="Times New Roman" w:cs="Times New Roman"/>
          <w:sz w:val="22"/>
          <w:szCs w:val="22"/>
        </w:rPr>
        <w:t>E</w:t>
      </w:r>
      <w:r w:rsidR="00E02CF7">
        <w:rPr>
          <w:rFonts w:ascii="Times New Roman" w:hAnsi="Times New Roman" w:cs="Times New Roman"/>
          <w:sz w:val="22"/>
          <w:szCs w:val="22"/>
        </w:rPr>
        <w:t>-</w:t>
      </w:r>
      <w:r w:rsidRPr="005D3BE8">
        <w:rPr>
          <w:rFonts w:ascii="Times New Roman" w:hAnsi="Times New Roman" w:cs="Times New Roman"/>
          <w:sz w:val="22"/>
          <w:szCs w:val="22"/>
        </w:rPr>
        <w:t>Health Care addresses challenges in medical shop management, offering a user-centric solution with a seamless interface for pharmaceutical product management. The platform's intuitive design reduces administrative burdens, empowering administrators to focus on customer service and maintaining a compliant inventory. E</w:t>
      </w:r>
      <w:r w:rsidR="00E02CF7">
        <w:rPr>
          <w:rFonts w:ascii="Times New Roman" w:hAnsi="Times New Roman" w:cs="Times New Roman"/>
          <w:sz w:val="22"/>
          <w:szCs w:val="22"/>
        </w:rPr>
        <w:t>-</w:t>
      </w:r>
      <w:r w:rsidRPr="005D3BE8">
        <w:rPr>
          <w:rFonts w:ascii="Times New Roman" w:hAnsi="Times New Roman" w:cs="Times New Roman"/>
          <w:sz w:val="22"/>
          <w:szCs w:val="22"/>
        </w:rPr>
        <w:t>Health Care revolutionizes medical shop operations, emphasizing precision and compliance</w:t>
      </w:r>
      <w:r w:rsidR="00E02CF7">
        <w:rPr>
          <w:rFonts w:ascii="Times New Roman" w:hAnsi="Times New Roman" w:cs="Times New Roman"/>
          <w:sz w:val="22"/>
          <w:szCs w:val="22"/>
        </w:rPr>
        <w:t xml:space="preserve"> </w:t>
      </w:r>
      <w:r w:rsidRPr="005D3BE8">
        <w:rPr>
          <w:rFonts w:ascii="Times New Roman" w:hAnsi="Times New Roman" w:cs="Times New Roman"/>
          <w:sz w:val="22"/>
          <w:szCs w:val="22"/>
        </w:rPr>
        <w:t>and overall business success in the evolving healthcare landscape.</w:t>
      </w:r>
      <w:r w:rsidRPr="005D3BE8">
        <w:rPr>
          <w:rFonts w:ascii="Times New Roman" w:hAnsi="Times New Roman" w:cs="Times New Roman"/>
          <w:sz w:val="22"/>
          <w:szCs w:val="22"/>
        </w:rPr>
        <w:br/>
      </w:r>
    </w:p>
    <w:p w14:paraId="0171C7A2" w14:textId="77777777" w:rsidR="00B15356" w:rsidRPr="005D3BE8" w:rsidRDefault="00B15356" w:rsidP="00B15356">
      <w:pPr>
        <w:spacing w:after="0" w:line="240" w:lineRule="auto"/>
        <w:jc w:val="both"/>
        <w:rPr>
          <w:rFonts w:ascii="Times New Roman" w:hAnsi="Times New Roman" w:cs="Times New Roman"/>
          <w:b/>
          <w:bCs/>
          <w:sz w:val="22"/>
          <w:szCs w:val="22"/>
          <w:u w:val="single"/>
        </w:rPr>
      </w:pPr>
      <w:r w:rsidRPr="005D3BE8">
        <w:rPr>
          <w:rFonts w:ascii="Times New Roman" w:hAnsi="Times New Roman" w:cs="Times New Roman"/>
          <w:b/>
          <w:bCs/>
          <w:sz w:val="22"/>
          <w:szCs w:val="22"/>
          <w:u w:val="single"/>
        </w:rPr>
        <w:t>Objectives</w:t>
      </w:r>
    </w:p>
    <w:p w14:paraId="05043585" w14:textId="77777777" w:rsidR="00B15356" w:rsidRPr="005D3BE8" w:rsidRDefault="00B15356" w:rsidP="00B15356">
      <w:pPr>
        <w:spacing w:after="0" w:line="240" w:lineRule="auto"/>
        <w:jc w:val="both"/>
        <w:rPr>
          <w:rFonts w:ascii="Times New Roman" w:hAnsi="Times New Roman" w:cs="Times New Roman"/>
          <w:sz w:val="22"/>
          <w:szCs w:val="22"/>
        </w:rPr>
      </w:pPr>
    </w:p>
    <w:p w14:paraId="6700C464" w14:textId="20DC40CE" w:rsidR="00B15356" w:rsidRPr="005D3BE8" w:rsidRDefault="00B15356" w:rsidP="00A7017B">
      <w:pPr>
        <w:pStyle w:val="ListParagraph"/>
        <w:numPr>
          <w:ilvl w:val="0"/>
          <w:numId w:val="1"/>
        </w:numPr>
        <w:spacing w:after="0" w:line="276" w:lineRule="auto"/>
        <w:jc w:val="both"/>
        <w:rPr>
          <w:rFonts w:ascii="Times New Roman" w:hAnsi="Times New Roman" w:cs="Times New Roman"/>
          <w:sz w:val="22"/>
          <w:szCs w:val="22"/>
        </w:rPr>
      </w:pPr>
      <w:r w:rsidRPr="005D3BE8">
        <w:rPr>
          <w:rFonts w:ascii="Times New Roman" w:hAnsi="Times New Roman" w:cs="Times New Roman"/>
          <w:sz w:val="22"/>
          <w:szCs w:val="22"/>
        </w:rPr>
        <w:t>Simplify medical shop management through an easy-to-use interface.</w:t>
      </w:r>
    </w:p>
    <w:p w14:paraId="46F87707" w14:textId="1D7BDF81" w:rsidR="00B15356" w:rsidRPr="005D3BE8" w:rsidRDefault="00B15356" w:rsidP="00A7017B">
      <w:pPr>
        <w:pStyle w:val="ListParagraph"/>
        <w:numPr>
          <w:ilvl w:val="0"/>
          <w:numId w:val="1"/>
        </w:numPr>
        <w:spacing w:after="0" w:line="276" w:lineRule="auto"/>
        <w:jc w:val="both"/>
        <w:rPr>
          <w:rFonts w:ascii="Times New Roman" w:hAnsi="Times New Roman" w:cs="Times New Roman"/>
          <w:sz w:val="22"/>
          <w:szCs w:val="22"/>
        </w:rPr>
      </w:pPr>
      <w:r w:rsidRPr="005D3BE8">
        <w:rPr>
          <w:rFonts w:ascii="Times New Roman" w:hAnsi="Times New Roman" w:cs="Times New Roman"/>
          <w:sz w:val="22"/>
          <w:szCs w:val="22"/>
        </w:rPr>
        <w:t>Improve workflow efficiency with automated data handling.</w:t>
      </w:r>
    </w:p>
    <w:p w14:paraId="70E92205" w14:textId="343A1920" w:rsidR="00B15356" w:rsidRPr="005D3BE8" w:rsidRDefault="00B15356" w:rsidP="00A7017B">
      <w:pPr>
        <w:pStyle w:val="ListParagraph"/>
        <w:numPr>
          <w:ilvl w:val="0"/>
          <w:numId w:val="1"/>
        </w:numPr>
        <w:spacing w:after="0" w:line="276" w:lineRule="auto"/>
        <w:jc w:val="both"/>
        <w:rPr>
          <w:rFonts w:ascii="Times New Roman" w:hAnsi="Times New Roman" w:cs="Times New Roman"/>
          <w:sz w:val="22"/>
          <w:szCs w:val="22"/>
        </w:rPr>
      </w:pPr>
      <w:r w:rsidRPr="005D3BE8">
        <w:rPr>
          <w:rFonts w:ascii="Times New Roman" w:hAnsi="Times New Roman" w:cs="Times New Roman"/>
          <w:sz w:val="22"/>
          <w:szCs w:val="22"/>
        </w:rPr>
        <w:t>Ensure accuracy and compliance using real-time alerts and validation.</w:t>
      </w:r>
    </w:p>
    <w:p w14:paraId="1D4A5CA3" w14:textId="33E2C27B" w:rsidR="00B15356" w:rsidRPr="005D3BE8" w:rsidRDefault="00B15356" w:rsidP="00A7017B">
      <w:pPr>
        <w:pStyle w:val="ListParagraph"/>
        <w:numPr>
          <w:ilvl w:val="0"/>
          <w:numId w:val="1"/>
        </w:numPr>
        <w:spacing w:after="0" w:line="276" w:lineRule="auto"/>
        <w:jc w:val="both"/>
        <w:rPr>
          <w:rFonts w:ascii="Times New Roman" w:hAnsi="Times New Roman" w:cs="Times New Roman"/>
          <w:sz w:val="22"/>
          <w:szCs w:val="22"/>
        </w:rPr>
      </w:pPr>
      <w:r w:rsidRPr="005D3BE8">
        <w:rPr>
          <w:rFonts w:ascii="Times New Roman" w:hAnsi="Times New Roman" w:cs="Times New Roman"/>
          <w:sz w:val="22"/>
          <w:szCs w:val="22"/>
        </w:rPr>
        <w:t>Streamline patient appointment scheduling and updates.</w:t>
      </w:r>
    </w:p>
    <w:p w14:paraId="0639FE55" w14:textId="48D09801" w:rsidR="00B15356" w:rsidRPr="005D3BE8" w:rsidRDefault="00B15356" w:rsidP="00A7017B">
      <w:pPr>
        <w:pStyle w:val="ListParagraph"/>
        <w:numPr>
          <w:ilvl w:val="0"/>
          <w:numId w:val="1"/>
        </w:numPr>
        <w:spacing w:after="0" w:line="276" w:lineRule="auto"/>
        <w:jc w:val="both"/>
        <w:rPr>
          <w:rFonts w:ascii="Times New Roman" w:hAnsi="Times New Roman" w:cs="Times New Roman"/>
          <w:sz w:val="22"/>
          <w:szCs w:val="22"/>
        </w:rPr>
      </w:pPr>
      <w:r w:rsidRPr="005D3BE8">
        <w:rPr>
          <w:rFonts w:ascii="Times New Roman" w:hAnsi="Times New Roman" w:cs="Times New Roman"/>
          <w:sz w:val="22"/>
          <w:szCs w:val="22"/>
        </w:rPr>
        <w:t>Design a scalable system adaptable for future healthcare needs.</w:t>
      </w:r>
    </w:p>
    <w:p w14:paraId="06AC23C0" w14:textId="77777777" w:rsidR="00A7017B" w:rsidRPr="005D3BE8" w:rsidRDefault="00A7017B" w:rsidP="00A7017B">
      <w:pPr>
        <w:spacing w:after="0" w:line="276" w:lineRule="auto"/>
        <w:jc w:val="both"/>
        <w:rPr>
          <w:rFonts w:ascii="Times New Roman" w:hAnsi="Times New Roman" w:cs="Times New Roman"/>
          <w:sz w:val="22"/>
          <w:szCs w:val="22"/>
        </w:rPr>
      </w:pPr>
    </w:p>
    <w:p w14:paraId="5342F1DE" w14:textId="77777777" w:rsidR="007348E2" w:rsidRPr="00A7017B" w:rsidRDefault="007348E2" w:rsidP="007348E2">
      <w:pPr>
        <w:spacing w:after="0" w:line="276" w:lineRule="auto"/>
        <w:rPr>
          <w:rFonts w:ascii="Times New Roman" w:hAnsi="Times New Roman" w:cs="Times New Roman"/>
          <w:sz w:val="22"/>
          <w:szCs w:val="22"/>
        </w:rPr>
      </w:pPr>
      <w:r w:rsidRPr="00A7017B">
        <w:rPr>
          <w:rFonts w:ascii="Times New Roman" w:hAnsi="Times New Roman" w:cs="Times New Roman"/>
          <w:sz w:val="22"/>
          <w:szCs w:val="22"/>
        </w:rPr>
        <w:pict w14:anchorId="221D25E1">
          <v:rect id="_x0000_i1039" style="width:0;height:1.5pt" o:hrstd="t" o:hr="t" fillcolor="#a0a0a0" stroked="f"/>
        </w:pict>
      </w:r>
    </w:p>
    <w:p w14:paraId="1A0168BD" w14:textId="77777777" w:rsidR="00A7017B" w:rsidRPr="005D3BE8" w:rsidRDefault="00A7017B" w:rsidP="00A7017B">
      <w:pPr>
        <w:spacing w:after="0" w:line="276" w:lineRule="auto"/>
        <w:jc w:val="both"/>
        <w:rPr>
          <w:rFonts w:ascii="Times New Roman" w:hAnsi="Times New Roman" w:cs="Times New Roman"/>
          <w:sz w:val="22"/>
          <w:szCs w:val="22"/>
        </w:rPr>
      </w:pPr>
    </w:p>
    <w:p w14:paraId="1C330CBA" w14:textId="77777777" w:rsidR="00A7017B" w:rsidRPr="005D3BE8" w:rsidRDefault="00A7017B" w:rsidP="00A7017B">
      <w:pPr>
        <w:spacing w:after="0" w:line="276" w:lineRule="auto"/>
        <w:jc w:val="both"/>
        <w:rPr>
          <w:rFonts w:ascii="Times New Roman" w:hAnsi="Times New Roman" w:cs="Times New Roman"/>
          <w:sz w:val="22"/>
          <w:szCs w:val="22"/>
        </w:rPr>
      </w:pPr>
    </w:p>
    <w:p w14:paraId="7D91458A" w14:textId="5AF01241" w:rsidR="00A7017B" w:rsidRPr="005D3BE8" w:rsidRDefault="00A7017B" w:rsidP="0005617B">
      <w:pPr>
        <w:pStyle w:val="ListParagraph"/>
        <w:numPr>
          <w:ilvl w:val="0"/>
          <w:numId w:val="9"/>
        </w:numPr>
        <w:spacing w:after="0" w:line="276" w:lineRule="auto"/>
        <w:jc w:val="both"/>
        <w:rPr>
          <w:rFonts w:ascii="Times New Roman" w:hAnsi="Times New Roman" w:cs="Times New Roman"/>
          <w:b/>
          <w:bCs/>
          <w:sz w:val="22"/>
          <w:szCs w:val="22"/>
          <w:u w:val="thick"/>
        </w:rPr>
      </w:pPr>
      <w:r w:rsidRPr="005D3BE8">
        <w:rPr>
          <w:rFonts w:ascii="Times New Roman" w:hAnsi="Times New Roman" w:cs="Times New Roman"/>
          <w:b/>
          <w:bCs/>
          <w:sz w:val="22"/>
          <w:szCs w:val="22"/>
          <w:u w:val="thick"/>
        </w:rPr>
        <w:t>Introduction</w:t>
      </w:r>
      <w:r w:rsidRPr="005D3BE8">
        <w:rPr>
          <w:rFonts w:ascii="Times New Roman" w:hAnsi="Times New Roman" w:cs="Times New Roman"/>
          <w:b/>
          <w:bCs/>
          <w:sz w:val="22"/>
          <w:szCs w:val="22"/>
          <w:u w:val="thick"/>
        </w:rPr>
        <w:t>:</w:t>
      </w:r>
    </w:p>
    <w:p w14:paraId="730E7543" w14:textId="77777777" w:rsidR="00A7017B" w:rsidRPr="00A7017B" w:rsidRDefault="00A7017B" w:rsidP="00A7017B">
      <w:pPr>
        <w:spacing w:after="0" w:line="276" w:lineRule="auto"/>
        <w:jc w:val="both"/>
        <w:rPr>
          <w:rFonts w:ascii="Times New Roman" w:hAnsi="Times New Roman" w:cs="Times New Roman"/>
          <w:b/>
          <w:bCs/>
          <w:sz w:val="22"/>
          <w:szCs w:val="22"/>
        </w:rPr>
      </w:pPr>
    </w:p>
    <w:p w14:paraId="4925A82F" w14:textId="77777777" w:rsidR="00A7017B" w:rsidRPr="00A7017B" w:rsidRDefault="00A7017B" w:rsidP="00A7017B">
      <w:pPr>
        <w:spacing w:after="0" w:line="276" w:lineRule="auto"/>
        <w:jc w:val="both"/>
        <w:rPr>
          <w:rFonts w:ascii="Times New Roman" w:hAnsi="Times New Roman" w:cs="Times New Roman"/>
          <w:sz w:val="22"/>
          <w:szCs w:val="22"/>
        </w:rPr>
      </w:pPr>
      <w:r w:rsidRPr="00A7017B">
        <w:rPr>
          <w:rFonts w:ascii="Times New Roman" w:hAnsi="Times New Roman" w:cs="Times New Roman"/>
          <w:sz w:val="22"/>
          <w:szCs w:val="22"/>
        </w:rPr>
        <w:t xml:space="preserve">The front-end of the </w:t>
      </w:r>
      <w:r w:rsidRPr="00A7017B">
        <w:rPr>
          <w:rFonts w:ascii="Times New Roman" w:hAnsi="Times New Roman" w:cs="Times New Roman"/>
          <w:i/>
          <w:iCs/>
          <w:sz w:val="22"/>
          <w:szCs w:val="22"/>
        </w:rPr>
        <w:t>E-Health Care</w:t>
      </w:r>
      <w:r w:rsidRPr="00A7017B">
        <w:rPr>
          <w:rFonts w:ascii="Times New Roman" w:hAnsi="Times New Roman" w:cs="Times New Roman"/>
          <w:sz w:val="22"/>
          <w:szCs w:val="22"/>
        </w:rPr>
        <w:t xml:space="preserve"> application plays a vital role in bridging the gap between users and the system’s backend functionality. It has been designed with a focus on </w:t>
      </w:r>
      <w:r w:rsidRPr="00A7017B">
        <w:rPr>
          <w:rFonts w:ascii="Times New Roman" w:hAnsi="Times New Roman" w:cs="Times New Roman"/>
          <w:b/>
          <w:bCs/>
          <w:sz w:val="22"/>
          <w:szCs w:val="22"/>
        </w:rPr>
        <w:t>simplicity, clarity, and efficiency</w:t>
      </w:r>
      <w:r w:rsidRPr="00A7017B">
        <w:rPr>
          <w:rFonts w:ascii="Times New Roman" w:hAnsi="Times New Roman" w:cs="Times New Roman"/>
          <w:sz w:val="22"/>
          <w:szCs w:val="22"/>
        </w:rPr>
        <w:t>, ensuring that even non-technical users such as pharmacists or medical shop administrators can operate it with ease.</w:t>
      </w:r>
    </w:p>
    <w:p w14:paraId="44B1E007" w14:textId="5E714031" w:rsidR="00A7017B" w:rsidRPr="00A7017B" w:rsidRDefault="00A7017B" w:rsidP="00A7017B">
      <w:pPr>
        <w:spacing w:after="0" w:line="276" w:lineRule="auto"/>
        <w:jc w:val="both"/>
        <w:rPr>
          <w:rFonts w:ascii="Times New Roman" w:hAnsi="Times New Roman" w:cs="Times New Roman"/>
          <w:sz w:val="22"/>
          <w:szCs w:val="22"/>
        </w:rPr>
      </w:pPr>
      <w:r w:rsidRPr="00A7017B">
        <w:rPr>
          <w:rFonts w:ascii="Times New Roman" w:hAnsi="Times New Roman" w:cs="Times New Roman"/>
          <w:sz w:val="22"/>
          <w:szCs w:val="22"/>
        </w:rPr>
        <w:t xml:space="preserve">This application has been developed in </w:t>
      </w:r>
      <w:r w:rsidR="00E02CF7">
        <w:rPr>
          <w:rFonts w:ascii="Times New Roman" w:hAnsi="Times New Roman" w:cs="Times New Roman"/>
          <w:b/>
          <w:bCs/>
          <w:sz w:val="22"/>
          <w:szCs w:val="22"/>
        </w:rPr>
        <w:t xml:space="preserve">a </w:t>
      </w:r>
      <w:proofErr w:type="gramStart"/>
      <w:r w:rsidRPr="00A7017B">
        <w:rPr>
          <w:rFonts w:ascii="Times New Roman" w:hAnsi="Times New Roman" w:cs="Times New Roman"/>
          <w:b/>
          <w:bCs/>
          <w:sz w:val="22"/>
          <w:szCs w:val="22"/>
        </w:rPr>
        <w:t>front-end frameworks</w:t>
      </w:r>
      <w:proofErr w:type="gramEnd"/>
      <w:r w:rsidRPr="00A7017B">
        <w:rPr>
          <w:rFonts w:ascii="Times New Roman" w:hAnsi="Times New Roman" w:cs="Times New Roman"/>
          <w:sz w:val="22"/>
          <w:szCs w:val="22"/>
        </w:rPr>
        <w:t>:</w:t>
      </w:r>
    </w:p>
    <w:p w14:paraId="76EC34EC" w14:textId="77777777" w:rsidR="00A7017B" w:rsidRPr="00A7017B" w:rsidRDefault="00A7017B" w:rsidP="00A7017B">
      <w:pPr>
        <w:numPr>
          <w:ilvl w:val="0"/>
          <w:numId w:val="2"/>
        </w:numPr>
        <w:spacing w:after="0" w:line="276" w:lineRule="auto"/>
        <w:jc w:val="both"/>
        <w:rPr>
          <w:rFonts w:ascii="Times New Roman" w:hAnsi="Times New Roman" w:cs="Times New Roman"/>
          <w:sz w:val="22"/>
          <w:szCs w:val="22"/>
        </w:rPr>
      </w:pPr>
      <w:r w:rsidRPr="00A7017B">
        <w:rPr>
          <w:rFonts w:ascii="Times New Roman" w:hAnsi="Times New Roman" w:cs="Times New Roman"/>
          <w:b/>
          <w:bCs/>
          <w:sz w:val="22"/>
          <w:szCs w:val="22"/>
        </w:rPr>
        <w:t>Java Swing</w:t>
      </w:r>
      <w:r w:rsidRPr="00A7017B">
        <w:rPr>
          <w:rFonts w:ascii="Times New Roman" w:hAnsi="Times New Roman" w:cs="Times New Roman"/>
          <w:sz w:val="22"/>
          <w:szCs w:val="22"/>
        </w:rPr>
        <w:t xml:space="preserve"> (for desktop-based medical shop management)</w:t>
      </w:r>
    </w:p>
    <w:p w14:paraId="3455C95F" w14:textId="398858FE" w:rsidR="00A7017B" w:rsidRPr="00A7017B" w:rsidRDefault="00E02CF7" w:rsidP="00A7017B">
      <w:pPr>
        <w:spacing w:after="0" w:line="276" w:lineRule="auto"/>
        <w:jc w:val="both"/>
        <w:rPr>
          <w:rFonts w:ascii="Times New Roman" w:hAnsi="Times New Roman" w:cs="Times New Roman"/>
          <w:sz w:val="22"/>
          <w:szCs w:val="22"/>
        </w:rPr>
      </w:pPr>
      <w:r>
        <w:rPr>
          <w:rFonts w:ascii="Times New Roman" w:hAnsi="Times New Roman" w:cs="Times New Roman"/>
          <w:sz w:val="22"/>
          <w:szCs w:val="22"/>
        </w:rPr>
        <w:lastRenderedPageBreak/>
        <w:t>I</w:t>
      </w:r>
      <w:r w:rsidR="00A7017B" w:rsidRPr="00A7017B">
        <w:rPr>
          <w:rFonts w:ascii="Times New Roman" w:hAnsi="Times New Roman" w:cs="Times New Roman"/>
          <w:sz w:val="22"/>
          <w:szCs w:val="22"/>
        </w:rPr>
        <w:t>nterface prioritize</w:t>
      </w:r>
      <w:r>
        <w:rPr>
          <w:rFonts w:ascii="Times New Roman" w:hAnsi="Times New Roman" w:cs="Times New Roman"/>
          <w:sz w:val="22"/>
          <w:szCs w:val="22"/>
        </w:rPr>
        <w:t>s</w:t>
      </w:r>
      <w:r w:rsidR="00A7017B" w:rsidRPr="00A7017B">
        <w:rPr>
          <w:rFonts w:ascii="Times New Roman" w:hAnsi="Times New Roman" w:cs="Times New Roman"/>
          <w:sz w:val="22"/>
          <w:szCs w:val="22"/>
        </w:rPr>
        <w:t xml:space="preserve"> a </w:t>
      </w:r>
      <w:r w:rsidR="00A7017B" w:rsidRPr="00A7017B">
        <w:rPr>
          <w:rFonts w:ascii="Times New Roman" w:hAnsi="Times New Roman" w:cs="Times New Roman"/>
          <w:b/>
          <w:bCs/>
          <w:sz w:val="22"/>
          <w:szCs w:val="22"/>
        </w:rPr>
        <w:t>graphical user interface (GUI)</w:t>
      </w:r>
      <w:r w:rsidR="00A7017B" w:rsidRPr="00A7017B">
        <w:rPr>
          <w:rFonts w:ascii="Times New Roman" w:hAnsi="Times New Roman" w:cs="Times New Roman"/>
          <w:sz w:val="22"/>
          <w:szCs w:val="22"/>
        </w:rPr>
        <w:t xml:space="preserve"> that facilitates seamless interaction with the database, enabling real-time monitoring, management, and updates of healthcare data.</w:t>
      </w:r>
    </w:p>
    <w:p w14:paraId="5A1B0C24" w14:textId="6CFBFA2A" w:rsidR="00A7017B" w:rsidRDefault="00A7017B" w:rsidP="00A7017B">
      <w:pPr>
        <w:spacing w:after="0" w:line="276" w:lineRule="auto"/>
        <w:jc w:val="both"/>
        <w:rPr>
          <w:rFonts w:ascii="Times New Roman" w:hAnsi="Times New Roman" w:cs="Times New Roman"/>
          <w:sz w:val="22"/>
          <w:szCs w:val="22"/>
        </w:rPr>
      </w:pPr>
      <w:r w:rsidRPr="00A7017B">
        <w:rPr>
          <w:rFonts w:ascii="Times New Roman" w:hAnsi="Times New Roman" w:cs="Times New Roman"/>
          <w:sz w:val="22"/>
          <w:szCs w:val="22"/>
        </w:rPr>
        <w:t xml:space="preserve">The interface adheres to the principles of </w:t>
      </w:r>
      <w:r w:rsidRPr="00A7017B">
        <w:rPr>
          <w:rFonts w:ascii="Times New Roman" w:hAnsi="Times New Roman" w:cs="Times New Roman"/>
          <w:i/>
          <w:iCs/>
          <w:sz w:val="22"/>
          <w:szCs w:val="22"/>
        </w:rPr>
        <w:t>user-</w:t>
      </w:r>
      <w:proofErr w:type="spellStart"/>
      <w:r w:rsidR="00E02CF7" w:rsidRPr="00A7017B">
        <w:rPr>
          <w:rFonts w:ascii="Times New Roman" w:hAnsi="Times New Roman" w:cs="Times New Roman"/>
          <w:i/>
          <w:iCs/>
          <w:sz w:val="22"/>
          <w:szCs w:val="22"/>
        </w:rPr>
        <w:t>c</w:t>
      </w:r>
      <w:r w:rsidR="00E02CF7">
        <w:rPr>
          <w:rFonts w:ascii="Times New Roman" w:hAnsi="Times New Roman" w:cs="Times New Roman"/>
          <w:i/>
          <w:iCs/>
          <w:sz w:val="22"/>
          <w:szCs w:val="22"/>
        </w:rPr>
        <w:t>e</w:t>
      </w:r>
      <w:r w:rsidR="00E02CF7" w:rsidRPr="00A7017B">
        <w:rPr>
          <w:rFonts w:ascii="Times New Roman" w:hAnsi="Times New Roman" w:cs="Times New Roman"/>
          <w:i/>
          <w:iCs/>
          <w:sz w:val="22"/>
          <w:szCs w:val="22"/>
        </w:rPr>
        <w:t>ntered</w:t>
      </w:r>
      <w:proofErr w:type="spellEnd"/>
      <w:r w:rsidRPr="00A7017B">
        <w:rPr>
          <w:rFonts w:ascii="Times New Roman" w:hAnsi="Times New Roman" w:cs="Times New Roman"/>
          <w:i/>
          <w:iCs/>
          <w:sz w:val="22"/>
          <w:szCs w:val="22"/>
        </w:rPr>
        <w:t xml:space="preserve"> design</w:t>
      </w:r>
      <w:r w:rsidRPr="00A7017B">
        <w:rPr>
          <w:rFonts w:ascii="Times New Roman" w:hAnsi="Times New Roman" w:cs="Times New Roman"/>
          <w:sz w:val="22"/>
          <w:szCs w:val="22"/>
        </w:rPr>
        <w:t>, where every button, label, and field is positioned to maximize efficiency and minimize cognitive load. This ensures that administrators can focus on productivity without being overwhelmed by complex workflows.</w:t>
      </w:r>
    </w:p>
    <w:p w14:paraId="7BFD7EC6" w14:textId="3E5A1D27" w:rsidR="007348E2" w:rsidRPr="005D3BE8" w:rsidRDefault="007348E2" w:rsidP="007348E2">
      <w:pPr>
        <w:spacing w:after="0" w:line="276" w:lineRule="auto"/>
        <w:rPr>
          <w:rFonts w:ascii="Times New Roman" w:hAnsi="Times New Roman" w:cs="Times New Roman"/>
          <w:sz w:val="22"/>
          <w:szCs w:val="22"/>
        </w:rPr>
      </w:pPr>
      <w:r w:rsidRPr="00A7017B">
        <w:rPr>
          <w:rFonts w:ascii="Times New Roman" w:hAnsi="Times New Roman" w:cs="Times New Roman"/>
          <w:sz w:val="22"/>
          <w:szCs w:val="22"/>
        </w:rPr>
        <w:pict w14:anchorId="46F577E7">
          <v:rect id="_x0000_i1038" style="width:0;height:1.5pt" o:hrstd="t" o:hr="t" fillcolor="#a0a0a0" stroked="f"/>
        </w:pict>
      </w:r>
    </w:p>
    <w:p w14:paraId="48B99733" w14:textId="77777777" w:rsidR="0005617B" w:rsidRPr="005D3BE8" w:rsidRDefault="0005617B" w:rsidP="00A7017B">
      <w:pPr>
        <w:spacing w:after="0" w:line="276" w:lineRule="auto"/>
        <w:jc w:val="both"/>
        <w:rPr>
          <w:rFonts w:ascii="Times New Roman" w:hAnsi="Times New Roman" w:cs="Times New Roman"/>
          <w:sz w:val="22"/>
          <w:szCs w:val="22"/>
        </w:rPr>
      </w:pPr>
    </w:p>
    <w:p w14:paraId="215958BD" w14:textId="31A32ADA" w:rsidR="0005617B" w:rsidRPr="005D3BE8" w:rsidRDefault="0005617B" w:rsidP="0005617B">
      <w:pPr>
        <w:pStyle w:val="ListParagraph"/>
        <w:numPr>
          <w:ilvl w:val="0"/>
          <w:numId w:val="9"/>
        </w:numPr>
        <w:rPr>
          <w:rFonts w:ascii="Times New Roman" w:hAnsi="Times New Roman" w:cs="Times New Roman"/>
          <w:b/>
          <w:bCs/>
          <w:sz w:val="22"/>
          <w:szCs w:val="22"/>
          <w:u w:val="thick"/>
        </w:rPr>
      </w:pPr>
      <w:r w:rsidRPr="005D3BE8">
        <w:rPr>
          <w:rFonts w:ascii="Times New Roman" w:hAnsi="Times New Roman" w:cs="Times New Roman"/>
          <w:b/>
          <w:bCs/>
          <w:sz w:val="22"/>
          <w:szCs w:val="22"/>
          <w:u w:val="thick"/>
        </w:rPr>
        <w:t>ARCHITECTURE AND DESIGN(JAVA)</w:t>
      </w:r>
      <w:r w:rsidRPr="005D3BE8">
        <w:rPr>
          <w:rFonts w:ascii="Times New Roman" w:hAnsi="Times New Roman" w:cs="Times New Roman"/>
          <w:b/>
          <w:bCs/>
          <w:sz w:val="22"/>
          <w:szCs w:val="22"/>
          <w:u w:val="thick"/>
        </w:rPr>
        <w:t>:</w:t>
      </w:r>
    </w:p>
    <w:p w14:paraId="3025B525" w14:textId="77777777" w:rsidR="0005617B" w:rsidRPr="005D3BE8" w:rsidRDefault="0005617B" w:rsidP="0005617B">
      <w:pPr>
        <w:pStyle w:val="ListParagraph"/>
        <w:rPr>
          <w:rFonts w:ascii="Times New Roman" w:hAnsi="Times New Roman" w:cs="Times New Roman"/>
          <w:bCs/>
          <w:sz w:val="22"/>
          <w:szCs w:val="22"/>
        </w:rPr>
      </w:pPr>
    </w:p>
    <w:p w14:paraId="683F15E9" w14:textId="4FCCD873" w:rsidR="0005617B" w:rsidRPr="005D3BE8" w:rsidRDefault="0005617B" w:rsidP="0005617B">
      <w:pPr>
        <w:pStyle w:val="ListParagraph"/>
        <w:jc w:val="center"/>
        <w:rPr>
          <w:rFonts w:ascii="Times New Roman" w:hAnsi="Times New Roman" w:cs="Times New Roman"/>
          <w:bCs/>
          <w:sz w:val="22"/>
          <w:szCs w:val="22"/>
        </w:rPr>
      </w:pPr>
      <w:r w:rsidRPr="005D3BE8">
        <w:rPr>
          <w:rFonts w:ascii="Times New Roman" w:hAnsi="Times New Roman" w:cs="Times New Roman"/>
          <w:b/>
          <w:noProof/>
          <w:sz w:val="22"/>
          <w:szCs w:val="22"/>
        </w:rPr>
        <w:drawing>
          <wp:inline distT="0" distB="0" distL="0" distR="0" wp14:anchorId="009882E8" wp14:editId="3D3B4A88">
            <wp:extent cx="3163377" cy="4010474"/>
            <wp:effectExtent l="0" t="0" r="0" b="0"/>
            <wp:docPr id="189964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49643" name=""/>
                    <pic:cNvPicPr/>
                  </pic:nvPicPr>
                  <pic:blipFill rotWithShape="1">
                    <a:blip r:embed="rId6"/>
                    <a:srcRect l="2458" t="1504" r="2749" b="1296"/>
                    <a:stretch/>
                  </pic:blipFill>
                  <pic:spPr bwMode="auto">
                    <a:xfrm>
                      <a:off x="0" y="0"/>
                      <a:ext cx="3227127" cy="4091295"/>
                    </a:xfrm>
                    <a:prstGeom prst="rect">
                      <a:avLst/>
                    </a:prstGeom>
                    <a:ln>
                      <a:noFill/>
                    </a:ln>
                    <a:extLst>
                      <a:ext uri="{53640926-AAD7-44D8-BBD7-CCE9431645EC}">
                        <a14:shadowObscured xmlns:a14="http://schemas.microsoft.com/office/drawing/2010/main"/>
                      </a:ext>
                    </a:extLst>
                  </pic:spPr>
                </pic:pic>
              </a:graphicData>
            </a:graphic>
          </wp:inline>
        </w:drawing>
      </w:r>
    </w:p>
    <w:p w14:paraId="42E66328" w14:textId="05097D57" w:rsidR="0005617B" w:rsidRPr="007348E2" w:rsidRDefault="007348E2" w:rsidP="007348E2">
      <w:pPr>
        <w:spacing w:after="0" w:line="276" w:lineRule="auto"/>
        <w:rPr>
          <w:rFonts w:ascii="Times New Roman" w:hAnsi="Times New Roman" w:cs="Times New Roman"/>
          <w:sz w:val="22"/>
          <w:szCs w:val="22"/>
        </w:rPr>
      </w:pPr>
      <w:r w:rsidRPr="00A7017B">
        <w:rPr>
          <w:rFonts w:ascii="Times New Roman" w:hAnsi="Times New Roman" w:cs="Times New Roman"/>
          <w:sz w:val="22"/>
          <w:szCs w:val="22"/>
        </w:rPr>
        <w:pict w14:anchorId="39DFC634">
          <v:rect id="_x0000_i1037" style="width:0;height:1.5pt" o:hrstd="t" o:hr="t" fillcolor="#a0a0a0" stroked="f"/>
        </w:pict>
      </w:r>
    </w:p>
    <w:p w14:paraId="2C833C23" w14:textId="77777777" w:rsidR="00A7017B" w:rsidRPr="005D3BE8" w:rsidRDefault="00A7017B" w:rsidP="00A7017B">
      <w:pPr>
        <w:spacing w:after="0" w:line="276" w:lineRule="auto"/>
        <w:jc w:val="both"/>
        <w:rPr>
          <w:rFonts w:ascii="Times New Roman" w:hAnsi="Times New Roman" w:cs="Times New Roman"/>
          <w:sz w:val="22"/>
          <w:szCs w:val="22"/>
        </w:rPr>
      </w:pPr>
    </w:p>
    <w:p w14:paraId="36441FF4" w14:textId="57FF03E2" w:rsidR="00A7017B" w:rsidRPr="005D3BE8" w:rsidRDefault="00A7017B" w:rsidP="0005617B">
      <w:pPr>
        <w:pStyle w:val="ListParagraph"/>
        <w:numPr>
          <w:ilvl w:val="0"/>
          <w:numId w:val="9"/>
        </w:numPr>
        <w:spacing w:after="0" w:line="276" w:lineRule="auto"/>
        <w:rPr>
          <w:rFonts w:ascii="Times New Roman" w:hAnsi="Times New Roman" w:cs="Times New Roman"/>
          <w:b/>
          <w:bCs/>
          <w:sz w:val="22"/>
          <w:szCs w:val="22"/>
          <w:u w:val="thick"/>
        </w:rPr>
      </w:pPr>
      <w:r w:rsidRPr="005D3BE8">
        <w:rPr>
          <w:rFonts w:ascii="Times New Roman" w:hAnsi="Times New Roman" w:cs="Times New Roman"/>
          <w:b/>
          <w:bCs/>
          <w:sz w:val="22"/>
          <w:szCs w:val="22"/>
          <w:u w:val="thick"/>
        </w:rPr>
        <w:t xml:space="preserve"> Java Front-End (Swing GUI)</w:t>
      </w:r>
      <w:r w:rsidR="005D3BE8">
        <w:rPr>
          <w:rFonts w:ascii="Times New Roman" w:hAnsi="Times New Roman" w:cs="Times New Roman"/>
          <w:b/>
          <w:bCs/>
          <w:sz w:val="22"/>
          <w:szCs w:val="22"/>
          <w:u w:val="thick"/>
        </w:rPr>
        <w:t>:</w:t>
      </w:r>
    </w:p>
    <w:p w14:paraId="530885BC" w14:textId="77777777" w:rsidR="00A7017B" w:rsidRPr="00A7017B" w:rsidRDefault="00A7017B" w:rsidP="00A7017B">
      <w:pPr>
        <w:spacing w:after="0" w:line="276" w:lineRule="auto"/>
        <w:rPr>
          <w:rFonts w:ascii="Times New Roman" w:hAnsi="Times New Roman" w:cs="Times New Roman"/>
          <w:b/>
          <w:bCs/>
          <w:sz w:val="22"/>
          <w:szCs w:val="22"/>
        </w:rPr>
      </w:pPr>
    </w:p>
    <w:p w14:paraId="6E8A9AAC" w14:textId="77777777" w:rsidR="00A7017B" w:rsidRPr="00A7017B" w:rsidRDefault="00A7017B" w:rsidP="00A7017B">
      <w:pPr>
        <w:spacing w:after="0" w:line="276" w:lineRule="auto"/>
        <w:rPr>
          <w:rFonts w:ascii="Times New Roman" w:hAnsi="Times New Roman" w:cs="Times New Roman"/>
          <w:b/>
          <w:bCs/>
          <w:sz w:val="22"/>
          <w:szCs w:val="22"/>
        </w:rPr>
      </w:pPr>
      <w:r w:rsidRPr="00A7017B">
        <w:rPr>
          <w:rFonts w:ascii="Times New Roman" w:hAnsi="Times New Roman" w:cs="Times New Roman"/>
          <w:b/>
          <w:bCs/>
          <w:sz w:val="22"/>
          <w:szCs w:val="22"/>
        </w:rPr>
        <w:t>3.1 Framework Used</w:t>
      </w:r>
    </w:p>
    <w:p w14:paraId="565C99D1" w14:textId="77777777" w:rsidR="00A7017B" w:rsidRPr="00A7017B" w:rsidRDefault="00A7017B" w:rsidP="00A7017B">
      <w:pPr>
        <w:spacing w:after="0" w:line="276" w:lineRule="auto"/>
        <w:rPr>
          <w:rFonts w:ascii="Times New Roman" w:hAnsi="Times New Roman" w:cs="Times New Roman"/>
          <w:sz w:val="22"/>
          <w:szCs w:val="22"/>
        </w:rPr>
      </w:pPr>
      <w:r w:rsidRPr="00A7017B">
        <w:rPr>
          <w:rFonts w:ascii="Times New Roman" w:hAnsi="Times New Roman" w:cs="Times New Roman"/>
          <w:sz w:val="22"/>
          <w:szCs w:val="22"/>
        </w:rPr>
        <w:t xml:space="preserve">The </w:t>
      </w:r>
      <w:r w:rsidRPr="00A7017B">
        <w:rPr>
          <w:rFonts w:ascii="Times New Roman" w:hAnsi="Times New Roman" w:cs="Times New Roman"/>
          <w:b/>
          <w:bCs/>
          <w:sz w:val="22"/>
          <w:szCs w:val="22"/>
        </w:rPr>
        <w:t>Java Swing</w:t>
      </w:r>
      <w:r w:rsidRPr="00A7017B">
        <w:rPr>
          <w:rFonts w:ascii="Times New Roman" w:hAnsi="Times New Roman" w:cs="Times New Roman"/>
          <w:sz w:val="22"/>
          <w:szCs w:val="22"/>
        </w:rPr>
        <w:t xml:space="preserve"> framework was chosen for its flexibility and ability to create modern desktop GUIs. Swing provides components such as </w:t>
      </w:r>
      <w:proofErr w:type="spellStart"/>
      <w:r w:rsidRPr="00A7017B">
        <w:rPr>
          <w:rFonts w:ascii="Times New Roman" w:hAnsi="Times New Roman" w:cs="Times New Roman"/>
          <w:sz w:val="22"/>
          <w:szCs w:val="22"/>
        </w:rPr>
        <w:t>JFrame</w:t>
      </w:r>
      <w:proofErr w:type="spellEnd"/>
      <w:r w:rsidRPr="00A7017B">
        <w:rPr>
          <w:rFonts w:ascii="Times New Roman" w:hAnsi="Times New Roman" w:cs="Times New Roman"/>
          <w:sz w:val="22"/>
          <w:szCs w:val="22"/>
        </w:rPr>
        <w:t xml:space="preserve">, </w:t>
      </w:r>
      <w:proofErr w:type="spellStart"/>
      <w:r w:rsidRPr="00A7017B">
        <w:rPr>
          <w:rFonts w:ascii="Times New Roman" w:hAnsi="Times New Roman" w:cs="Times New Roman"/>
          <w:sz w:val="22"/>
          <w:szCs w:val="22"/>
        </w:rPr>
        <w:t>JLabel</w:t>
      </w:r>
      <w:proofErr w:type="spellEnd"/>
      <w:r w:rsidRPr="00A7017B">
        <w:rPr>
          <w:rFonts w:ascii="Times New Roman" w:hAnsi="Times New Roman" w:cs="Times New Roman"/>
          <w:sz w:val="22"/>
          <w:szCs w:val="22"/>
        </w:rPr>
        <w:t xml:space="preserve">, </w:t>
      </w:r>
      <w:proofErr w:type="spellStart"/>
      <w:r w:rsidRPr="00A7017B">
        <w:rPr>
          <w:rFonts w:ascii="Times New Roman" w:hAnsi="Times New Roman" w:cs="Times New Roman"/>
          <w:sz w:val="22"/>
          <w:szCs w:val="22"/>
        </w:rPr>
        <w:t>JButton</w:t>
      </w:r>
      <w:proofErr w:type="spellEnd"/>
      <w:r w:rsidRPr="00A7017B">
        <w:rPr>
          <w:rFonts w:ascii="Times New Roman" w:hAnsi="Times New Roman" w:cs="Times New Roman"/>
          <w:sz w:val="22"/>
          <w:szCs w:val="22"/>
        </w:rPr>
        <w:t xml:space="preserve">, and </w:t>
      </w:r>
      <w:proofErr w:type="spellStart"/>
      <w:r w:rsidRPr="00A7017B">
        <w:rPr>
          <w:rFonts w:ascii="Times New Roman" w:hAnsi="Times New Roman" w:cs="Times New Roman"/>
          <w:sz w:val="22"/>
          <w:szCs w:val="22"/>
        </w:rPr>
        <w:t>JTable</w:t>
      </w:r>
      <w:proofErr w:type="spellEnd"/>
      <w:r w:rsidRPr="00A7017B">
        <w:rPr>
          <w:rFonts w:ascii="Times New Roman" w:hAnsi="Times New Roman" w:cs="Times New Roman"/>
          <w:sz w:val="22"/>
          <w:szCs w:val="22"/>
        </w:rPr>
        <w:t xml:space="preserve"> to construct the layout efficiently.</w:t>
      </w:r>
    </w:p>
    <w:p w14:paraId="3985BEF8" w14:textId="77777777" w:rsidR="00A7017B" w:rsidRPr="00A7017B" w:rsidRDefault="00A7017B" w:rsidP="00A7017B">
      <w:pPr>
        <w:spacing w:after="0" w:line="276" w:lineRule="auto"/>
        <w:rPr>
          <w:rFonts w:ascii="Times New Roman" w:hAnsi="Times New Roman" w:cs="Times New Roman"/>
          <w:b/>
          <w:bCs/>
          <w:sz w:val="22"/>
          <w:szCs w:val="22"/>
        </w:rPr>
      </w:pPr>
      <w:r w:rsidRPr="00A7017B">
        <w:rPr>
          <w:rFonts w:ascii="Times New Roman" w:hAnsi="Times New Roman" w:cs="Times New Roman"/>
          <w:b/>
          <w:bCs/>
          <w:sz w:val="22"/>
          <w:szCs w:val="22"/>
        </w:rPr>
        <w:t>3.2 Layout Structure</w:t>
      </w:r>
    </w:p>
    <w:p w14:paraId="5AFBF3FA" w14:textId="77777777" w:rsidR="00A7017B" w:rsidRPr="00A7017B" w:rsidRDefault="00A7017B" w:rsidP="00A7017B">
      <w:pPr>
        <w:spacing w:after="0" w:line="276" w:lineRule="auto"/>
        <w:rPr>
          <w:rFonts w:ascii="Times New Roman" w:hAnsi="Times New Roman" w:cs="Times New Roman"/>
          <w:sz w:val="22"/>
          <w:szCs w:val="22"/>
        </w:rPr>
      </w:pPr>
      <w:r w:rsidRPr="00A7017B">
        <w:rPr>
          <w:rFonts w:ascii="Times New Roman" w:hAnsi="Times New Roman" w:cs="Times New Roman"/>
          <w:sz w:val="22"/>
          <w:szCs w:val="22"/>
        </w:rPr>
        <w:t xml:space="preserve">The main window acts as the </w:t>
      </w:r>
      <w:r w:rsidRPr="00A7017B">
        <w:rPr>
          <w:rFonts w:ascii="Times New Roman" w:hAnsi="Times New Roman" w:cs="Times New Roman"/>
          <w:b/>
          <w:bCs/>
          <w:sz w:val="22"/>
          <w:szCs w:val="22"/>
        </w:rPr>
        <w:t>central hub</w:t>
      </w:r>
      <w:r w:rsidRPr="00A7017B">
        <w:rPr>
          <w:rFonts w:ascii="Times New Roman" w:hAnsi="Times New Roman" w:cs="Times New Roman"/>
          <w:sz w:val="22"/>
          <w:szCs w:val="22"/>
        </w:rPr>
        <w:t xml:space="preserve"> of operations. It contains:</w:t>
      </w:r>
    </w:p>
    <w:p w14:paraId="0ECBAD64" w14:textId="77777777" w:rsidR="00A7017B" w:rsidRPr="00A7017B" w:rsidRDefault="00A7017B" w:rsidP="00A7017B">
      <w:pPr>
        <w:numPr>
          <w:ilvl w:val="0"/>
          <w:numId w:val="3"/>
        </w:numPr>
        <w:spacing w:after="0" w:line="276" w:lineRule="auto"/>
        <w:rPr>
          <w:rFonts w:ascii="Times New Roman" w:hAnsi="Times New Roman" w:cs="Times New Roman"/>
          <w:sz w:val="22"/>
          <w:szCs w:val="22"/>
        </w:rPr>
      </w:pPr>
      <w:r w:rsidRPr="00A7017B">
        <w:rPr>
          <w:rFonts w:ascii="Times New Roman" w:hAnsi="Times New Roman" w:cs="Times New Roman"/>
          <w:sz w:val="22"/>
          <w:szCs w:val="22"/>
        </w:rPr>
        <w:t xml:space="preserve">A </w:t>
      </w:r>
      <w:r w:rsidRPr="00A7017B">
        <w:rPr>
          <w:rFonts w:ascii="Times New Roman" w:hAnsi="Times New Roman" w:cs="Times New Roman"/>
          <w:b/>
          <w:bCs/>
          <w:sz w:val="22"/>
          <w:szCs w:val="22"/>
        </w:rPr>
        <w:t>header label</w:t>
      </w:r>
      <w:r w:rsidRPr="00A7017B">
        <w:rPr>
          <w:rFonts w:ascii="Times New Roman" w:hAnsi="Times New Roman" w:cs="Times New Roman"/>
          <w:sz w:val="22"/>
          <w:szCs w:val="22"/>
        </w:rPr>
        <w:t xml:space="preserve"> displaying the project title: </w:t>
      </w:r>
      <w:r w:rsidRPr="00A7017B">
        <w:rPr>
          <w:rFonts w:ascii="Times New Roman" w:hAnsi="Times New Roman" w:cs="Times New Roman"/>
          <w:i/>
          <w:iCs/>
          <w:sz w:val="22"/>
          <w:szCs w:val="22"/>
        </w:rPr>
        <w:t>“E-Health Care – Drug Management System.”</w:t>
      </w:r>
    </w:p>
    <w:p w14:paraId="36C79A90" w14:textId="77777777" w:rsidR="00A7017B" w:rsidRPr="00A7017B" w:rsidRDefault="00A7017B" w:rsidP="00A7017B">
      <w:pPr>
        <w:numPr>
          <w:ilvl w:val="0"/>
          <w:numId w:val="3"/>
        </w:numPr>
        <w:spacing w:after="0" w:line="276" w:lineRule="auto"/>
        <w:rPr>
          <w:rFonts w:ascii="Times New Roman" w:hAnsi="Times New Roman" w:cs="Times New Roman"/>
          <w:sz w:val="22"/>
          <w:szCs w:val="22"/>
        </w:rPr>
      </w:pPr>
      <w:r w:rsidRPr="00A7017B">
        <w:rPr>
          <w:rFonts w:ascii="Times New Roman" w:hAnsi="Times New Roman" w:cs="Times New Roman"/>
          <w:b/>
          <w:bCs/>
          <w:sz w:val="22"/>
          <w:szCs w:val="22"/>
        </w:rPr>
        <w:t>Input fields</w:t>
      </w:r>
      <w:r w:rsidRPr="00A7017B">
        <w:rPr>
          <w:rFonts w:ascii="Times New Roman" w:hAnsi="Times New Roman" w:cs="Times New Roman"/>
          <w:sz w:val="22"/>
          <w:szCs w:val="22"/>
        </w:rPr>
        <w:t xml:space="preserve"> for entering product details (Drug ID, Name, Batch, Quantity, Expiry Date).</w:t>
      </w:r>
    </w:p>
    <w:p w14:paraId="228159DC" w14:textId="77777777" w:rsidR="00A7017B" w:rsidRPr="00A7017B" w:rsidRDefault="00A7017B" w:rsidP="00A7017B">
      <w:pPr>
        <w:numPr>
          <w:ilvl w:val="0"/>
          <w:numId w:val="3"/>
        </w:numPr>
        <w:spacing w:after="0" w:line="276" w:lineRule="auto"/>
        <w:rPr>
          <w:rFonts w:ascii="Times New Roman" w:hAnsi="Times New Roman" w:cs="Times New Roman"/>
          <w:sz w:val="22"/>
          <w:szCs w:val="22"/>
        </w:rPr>
      </w:pPr>
      <w:r w:rsidRPr="00A7017B">
        <w:rPr>
          <w:rFonts w:ascii="Times New Roman" w:hAnsi="Times New Roman" w:cs="Times New Roman"/>
          <w:b/>
          <w:bCs/>
          <w:sz w:val="22"/>
          <w:szCs w:val="22"/>
        </w:rPr>
        <w:t>Buttons</w:t>
      </w:r>
      <w:r w:rsidRPr="00A7017B">
        <w:rPr>
          <w:rFonts w:ascii="Times New Roman" w:hAnsi="Times New Roman" w:cs="Times New Roman"/>
          <w:sz w:val="22"/>
          <w:szCs w:val="22"/>
        </w:rPr>
        <w:t xml:space="preserve"> for major actions — </w:t>
      </w:r>
      <w:r w:rsidRPr="00A7017B">
        <w:rPr>
          <w:rFonts w:ascii="Times New Roman" w:hAnsi="Times New Roman" w:cs="Times New Roman"/>
          <w:i/>
          <w:iCs/>
          <w:sz w:val="22"/>
          <w:szCs w:val="22"/>
        </w:rPr>
        <w:t>Add</w:t>
      </w:r>
      <w:r w:rsidRPr="00A7017B">
        <w:rPr>
          <w:rFonts w:ascii="Times New Roman" w:hAnsi="Times New Roman" w:cs="Times New Roman"/>
          <w:sz w:val="22"/>
          <w:szCs w:val="22"/>
        </w:rPr>
        <w:t xml:space="preserve">, </w:t>
      </w:r>
      <w:r w:rsidRPr="00A7017B">
        <w:rPr>
          <w:rFonts w:ascii="Times New Roman" w:hAnsi="Times New Roman" w:cs="Times New Roman"/>
          <w:i/>
          <w:iCs/>
          <w:sz w:val="22"/>
          <w:szCs w:val="22"/>
        </w:rPr>
        <w:t>Update</w:t>
      </w:r>
      <w:r w:rsidRPr="00A7017B">
        <w:rPr>
          <w:rFonts w:ascii="Times New Roman" w:hAnsi="Times New Roman" w:cs="Times New Roman"/>
          <w:sz w:val="22"/>
          <w:szCs w:val="22"/>
        </w:rPr>
        <w:t xml:space="preserve">, </w:t>
      </w:r>
      <w:r w:rsidRPr="00A7017B">
        <w:rPr>
          <w:rFonts w:ascii="Times New Roman" w:hAnsi="Times New Roman" w:cs="Times New Roman"/>
          <w:i/>
          <w:iCs/>
          <w:sz w:val="22"/>
          <w:szCs w:val="22"/>
        </w:rPr>
        <w:t>Delete</w:t>
      </w:r>
      <w:r w:rsidRPr="00A7017B">
        <w:rPr>
          <w:rFonts w:ascii="Times New Roman" w:hAnsi="Times New Roman" w:cs="Times New Roman"/>
          <w:sz w:val="22"/>
          <w:szCs w:val="22"/>
        </w:rPr>
        <w:t xml:space="preserve">, and </w:t>
      </w:r>
      <w:r w:rsidRPr="00A7017B">
        <w:rPr>
          <w:rFonts w:ascii="Times New Roman" w:hAnsi="Times New Roman" w:cs="Times New Roman"/>
          <w:i/>
          <w:iCs/>
          <w:sz w:val="22"/>
          <w:szCs w:val="22"/>
        </w:rPr>
        <w:t>View Records</w:t>
      </w:r>
      <w:r w:rsidRPr="00A7017B">
        <w:rPr>
          <w:rFonts w:ascii="Times New Roman" w:hAnsi="Times New Roman" w:cs="Times New Roman"/>
          <w:sz w:val="22"/>
          <w:szCs w:val="22"/>
        </w:rPr>
        <w:t>.</w:t>
      </w:r>
    </w:p>
    <w:p w14:paraId="576114B4" w14:textId="77777777" w:rsidR="00A7017B" w:rsidRDefault="00A7017B" w:rsidP="00A7017B">
      <w:pPr>
        <w:numPr>
          <w:ilvl w:val="0"/>
          <w:numId w:val="3"/>
        </w:numPr>
        <w:spacing w:after="0" w:line="276" w:lineRule="auto"/>
        <w:rPr>
          <w:rFonts w:ascii="Times New Roman" w:hAnsi="Times New Roman" w:cs="Times New Roman"/>
          <w:sz w:val="22"/>
          <w:szCs w:val="22"/>
        </w:rPr>
      </w:pPr>
      <w:r w:rsidRPr="00A7017B">
        <w:rPr>
          <w:rFonts w:ascii="Times New Roman" w:hAnsi="Times New Roman" w:cs="Times New Roman"/>
          <w:sz w:val="22"/>
          <w:szCs w:val="22"/>
        </w:rPr>
        <w:t xml:space="preserve">A </w:t>
      </w:r>
      <w:r w:rsidRPr="00A7017B">
        <w:rPr>
          <w:rFonts w:ascii="Times New Roman" w:hAnsi="Times New Roman" w:cs="Times New Roman"/>
          <w:b/>
          <w:bCs/>
          <w:sz w:val="22"/>
          <w:szCs w:val="22"/>
        </w:rPr>
        <w:t>summary label</w:t>
      </w:r>
      <w:r w:rsidRPr="00A7017B">
        <w:rPr>
          <w:rFonts w:ascii="Times New Roman" w:hAnsi="Times New Roman" w:cs="Times New Roman"/>
          <w:sz w:val="22"/>
          <w:szCs w:val="22"/>
        </w:rPr>
        <w:t xml:space="preserve"> showing </w:t>
      </w:r>
      <w:r w:rsidRPr="00A7017B">
        <w:rPr>
          <w:rFonts w:ascii="Times New Roman" w:hAnsi="Times New Roman" w:cs="Times New Roman"/>
          <w:i/>
          <w:iCs/>
          <w:sz w:val="22"/>
          <w:szCs w:val="22"/>
        </w:rPr>
        <w:t>Total Drugs Available</w:t>
      </w:r>
      <w:r w:rsidRPr="00A7017B">
        <w:rPr>
          <w:rFonts w:ascii="Times New Roman" w:hAnsi="Times New Roman" w:cs="Times New Roman"/>
          <w:sz w:val="22"/>
          <w:szCs w:val="22"/>
        </w:rPr>
        <w:t xml:space="preserve"> in real-time, updated from the database.</w:t>
      </w:r>
    </w:p>
    <w:p w14:paraId="5DDB5D55" w14:textId="77777777" w:rsidR="007348E2" w:rsidRDefault="007348E2" w:rsidP="007348E2">
      <w:pPr>
        <w:spacing w:after="0" w:line="276" w:lineRule="auto"/>
        <w:rPr>
          <w:rFonts w:ascii="Times New Roman" w:hAnsi="Times New Roman" w:cs="Times New Roman"/>
          <w:sz w:val="22"/>
          <w:szCs w:val="22"/>
        </w:rPr>
      </w:pPr>
    </w:p>
    <w:p w14:paraId="47D3850F" w14:textId="77777777" w:rsidR="007348E2" w:rsidRPr="00A7017B" w:rsidRDefault="007348E2" w:rsidP="007348E2">
      <w:pPr>
        <w:spacing w:after="0" w:line="276" w:lineRule="auto"/>
        <w:rPr>
          <w:rFonts w:ascii="Times New Roman" w:hAnsi="Times New Roman" w:cs="Times New Roman"/>
          <w:sz w:val="22"/>
          <w:szCs w:val="22"/>
        </w:rPr>
      </w:pPr>
    </w:p>
    <w:p w14:paraId="426417AE" w14:textId="77777777" w:rsidR="00A7017B" w:rsidRPr="00A7017B" w:rsidRDefault="00A7017B" w:rsidP="00A7017B">
      <w:pPr>
        <w:spacing w:after="0" w:line="276" w:lineRule="auto"/>
        <w:rPr>
          <w:rFonts w:ascii="Times New Roman" w:hAnsi="Times New Roman" w:cs="Times New Roman"/>
          <w:b/>
          <w:bCs/>
          <w:sz w:val="22"/>
          <w:szCs w:val="22"/>
        </w:rPr>
      </w:pPr>
      <w:r w:rsidRPr="00A7017B">
        <w:rPr>
          <w:rFonts w:ascii="Times New Roman" w:hAnsi="Times New Roman" w:cs="Times New Roman"/>
          <w:b/>
          <w:bCs/>
          <w:sz w:val="22"/>
          <w:szCs w:val="22"/>
        </w:rPr>
        <w:lastRenderedPageBreak/>
        <w:t>3.3 Functional Flow</w:t>
      </w:r>
    </w:p>
    <w:p w14:paraId="14ED4355" w14:textId="77777777" w:rsidR="00A7017B" w:rsidRPr="00A7017B" w:rsidRDefault="00A7017B" w:rsidP="00A7017B">
      <w:pPr>
        <w:numPr>
          <w:ilvl w:val="0"/>
          <w:numId w:val="4"/>
        </w:numPr>
        <w:spacing w:after="0" w:line="276" w:lineRule="auto"/>
        <w:rPr>
          <w:rFonts w:ascii="Times New Roman" w:hAnsi="Times New Roman" w:cs="Times New Roman"/>
          <w:sz w:val="22"/>
          <w:szCs w:val="22"/>
        </w:rPr>
      </w:pPr>
      <w:r w:rsidRPr="00A7017B">
        <w:rPr>
          <w:rFonts w:ascii="Times New Roman" w:hAnsi="Times New Roman" w:cs="Times New Roman"/>
          <w:b/>
          <w:bCs/>
          <w:sz w:val="22"/>
          <w:szCs w:val="22"/>
        </w:rPr>
        <w:t>Initialization:</w:t>
      </w:r>
      <w:r w:rsidRPr="00A7017B">
        <w:rPr>
          <w:rFonts w:ascii="Times New Roman" w:hAnsi="Times New Roman" w:cs="Times New Roman"/>
          <w:sz w:val="22"/>
          <w:szCs w:val="22"/>
        </w:rPr>
        <w:br/>
        <w:t>When the application starts, the Application class initializes the Swing window and establishes a JDBC connection with the MySQL database.</w:t>
      </w:r>
    </w:p>
    <w:p w14:paraId="6D3CD48A" w14:textId="77777777" w:rsidR="00A7017B" w:rsidRPr="00A7017B" w:rsidRDefault="00A7017B" w:rsidP="00A7017B">
      <w:pPr>
        <w:numPr>
          <w:ilvl w:val="0"/>
          <w:numId w:val="4"/>
        </w:numPr>
        <w:spacing w:after="0" w:line="276" w:lineRule="auto"/>
        <w:rPr>
          <w:rFonts w:ascii="Times New Roman" w:hAnsi="Times New Roman" w:cs="Times New Roman"/>
          <w:sz w:val="22"/>
          <w:szCs w:val="22"/>
        </w:rPr>
      </w:pPr>
      <w:r w:rsidRPr="00A7017B">
        <w:rPr>
          <w:rFonts w:ascii="Times New Roman" w:hAnsi="Times New Roman" w:cs="Times New Roman"/>
          <w:b/>
          <w:bCs/>
          <w:sz w:val="22"/>
          <w:szCs w:val="22"/>
        </w:rPr>
        <w:t>Adding a Record:</w:t>
      </w:r>
      <w:r w:rsidRPr="00A7017B">
        <w:rPr>
          <w:rFonts w:ascii="Times New Roman" w:hAnsi="Times New Roman" w:cs="Times New Roman"/>
          <w:sz w:val="22"/>
          <w:szCs w:val="22"/>
        </w:rPr>
        <w:br/>
        <w:t xml:space="preserve">When a user enters drug details and clicks </w:t>
      </w:r>
      <w:r w:rsidRPr="00A7017B">
        <w:rPr>
          <w:rFonts w:ascii="Times New Roman" w:hAnsi="Times New Roman" w:cs="Times New Roman"/>
          <w:i/>
          <w:iCs/>
          <w:sz w:val="22"/>
          <w:szCs w:val="22"/>
        </w:rPr>
        <w:t>Add</w:t>
      </w:r>
      <w:r w:rsidRPr="00A7017B">
        <w:rPr>
          <w:rFonts w:ascii="Times New Roman" w:hAnsi="Times New Roman" w:cs="Times New Roman"/>
          <w:sz w:val="22"/>
          <w:szCs w:val="22"/>
        </w:rPr>
        <w:t xml:space="preserve">, the input data is validated, inserted into the database, and a success message is displayed using </w:t>
      </w:r>
      <w:proofErr w:type="spellStart"/>
      <w:r w:rsidRPr="00A7017B">
        <w:rPr>
          <w:rFonts w:ascii="Times New Roman" w:hAnsi="Times New Roman" w:cs="Times New Roman"/>
          <w:sz w:val="22"/>
          <w:szCs w:val="22"/>
        </w:rPr>
        <w:t>JOptionPane</w:t>
      </w:r>
      <w:proofErr w:type="spellEnd"/>
      <w:r w:rsidRPr="00A7017B">
        <w:rPr>
          <w:rFonts w:ascii="Times New Roman" w:hAnsi="Times New Roman" w:cs="Times New Roman"/>
          <w:sz w:val="22"/>
          <w:szCs w:val="22"/>
        </w:rPr>
        <w:t>.</w:t>
      </w:r>
    </w:p>
    <w:p w14:paraId="51B2A8F8" w14:textId="77777777" w:rsidR="00A7017B" w:rsidRPr="00A7017B" w:rsidRDefault="00A7017B" w:rsidP="00A7017B">
      <w:pPr>
        <w:numPr>
          <w:ilvl w:val="0"/>
          <w:numId w:val="4"/>
        </w:numPr>
        <w:spacing w:after="0" w:line="276" w:lineRule="auto"/>
        <w:rPr>
          <w:rFonts w:ascii="Times New Roman" w:hAnsi="Times New Roman" w:cs="Times New Roman"/>
          <w:sz w:val="22"/>
          <w:szCs w:val="22"/>
        </w:rPr>
      </w:pPr>
      <w:r w:rsidRPr="00A7017B">
        <w:rPr>
          <w:rFonts w:ascii="Times New Roman" w:hAnsi="Times New Roman" w:cs="Times New Roman"/>
          <w:b/>
          <w:bCs/>
          <w:sz w:val="22"/>
          <w:szCs w:val="22"/>
        </w:rPr>
        <w:t>Updating Records:</w:t>
      </w:r>
      <w:r w:rsidRPr="00A7017B">
        <w:rPr>
          <w:rFonts w:ascii="Times New Roman" w:hAnsi="Times New Roman" w:cs="Times New Roman"/>
          <w:sz w:val="22"/>
          <w:szCs w:val="22"/>
        </w:rPr>
        <w:br/>
        <w:t xml:space="preserve">The </w:t>
      </w:r>
      <w:r w:rsidRPr="00A7017B">
        <w:rPr>
          <w:rFonts w:ascii="Times New Roman" w:hAnsi="Times New Roman" w:cs="Times New Roman"/>
          <w:i/>
          <w:iCs/>
          <w:sz w:val="22"/>
          <w:szCs w:val="22"/>
        </w:rPr>
        <w:t>Update</w:t>
      </w:r>
      <w:r w:rsidRPr="00A7017B">
        <w:rPr>
          <w:rFonts w:ascii="Times New Roman" w:hAnsi="Times New Roman" w:cs="Times New Roman"/>
          <w:sz w:val="22"/>
          <w:szCs w:val="22"/>
        </w:rPr>
        <w:t xml:space="preserve"> button allows the user to modify existing records. It fetches current values from the database and opens a pop-up form for editing.</w:t>
      </w:r>
    </w:p>
    <w:p w14:paraId="4E090F3B" w14:textId="77777777" w:rsidR="00A7017B" w:rsidRPr="00A7017B" w:rsidRDefault="00A7017B" w:rsidP="00A7017B">
      <w:pPr>
        <w:numPr>
          <w:ilvl w:val="0"/>
          <w:numId w:val="4"/>
        </w:numPr>
        <w:spacing w:after="0" w:line="276" w:lineRule="auto"/>
        <w:rPr>
          <w:rFonts w:ascii="Times New Roman" w:hAnsi="Times New Roman" w:cs="Times New Roman"/>
          <w:sz w:val="22"/>
          <w:szCs w:val="22"/>
        </w:rPr>
      </w:pPr>
      <w:r w:rsidRPr="00A7017B">
        <w:rPr>
          <w:rFonts w:ascii="Times New Roman" w:hAnsi="Times New Roman" w:cs="Times New Roman"/>
          <w:b/>
          <w:bCs/>
          <w:sz w:val="22"/>
          <w:szCs w:val="22"/>
        </w:rPr>
        <w:t>Deleting Records:</w:t>
      </w:r>
      <w:r w:rsidRPr="00A7017B">
        <w:rPr>
          <w:rFonts w:ascii="Times New Roman" w:hAnsi="Times New Roman" w:cs="Times New Roman"/>
          <w:sz w:val="22"/>
          <w:szCs w:val="22"/>
        </w:rPr>
        <w:br/>
        <w:t xml:space="preserve">The </w:t>
      </w:r>
      <w:r w:rsidRPr="00A7017B">
        <w:rPr>
          <w:rFonts w:ascii="Times New Roman" w:hAnsi="Times New Roman" w:cs="Times New Roman"/>
          <w:i/>
          <w:iCs/>
          <w:sz w:val="22"/>
          <w:szCs w:val="22"/>
        </w:rPr>
        <w:t>Delete</w:t>
      </w:r>
      <w:r w:rsidRPr="00A7017B">
        <w:rPr>
          <w:rFonts w:ascii="Times New Roman" w:hAnsi="Times New Roman" w:cs="Times New Roman"/>
          <w:sz w:val="22"/>
          <w:szCs w:val="22"/>
        </w:rPr>
        <w:t xml:space="preserve"> function removes outdated or expired entries after confirmation.</w:t>
      </w:r>
    </w:p>
    <w:p w14:paraId="4C9A1BCE" w14:textId="77777777" w:rsidR="00A7017B" w:rsidRPr="00A7017B" w:rsidRDefault="00A7017B" w:rsidP="00A7017B">
      <w:pPr>
        <w:numPr>
          <w:ilvl w:val="0"/>
          <w:numId w:val="4"/>
        </w:numPr>
        <w:spacing w:after="0" w:line="276" w:lineRule="auto"/>
        <w:rPr>
          <w:rFonts w:ascii="Times New Roman" w:hAnsi="Times New Roman" w:cs="Times New Roman"/>
          <w:sz w:val="22"/>
          <w:szCs w:val="22"/>
        </w:rPr>
      </w:pPr>
      <w:r w:rsidRPr="00A7017B">
        <w:rPr>
          <w:rFonts w:ascii="Times New Roman" w:hAnsi="Times New Roman" w:cs="Times New Roman"/>
          <w:b/>
          <w:bCs/>
          <w:sz w:val="22"/>
          <w:szCs w:val="22"/>
        </w:rPr>
        <w:t>Viewing Data:</w:t>
      </w:r>
      <w:r w:rsidRPr="00A7017B">
        <w:rPr>
          <w:rFonts w:ascii="Times New Roman" w:hAnsi="Times New Roman" w:cs="Times New Roman"/>
          <w:sz w:val="22"/>
          <w:szCs w:val="22"/>
        </w:rPr>
        <w:br/>
        <w:t xml:space="preserve">A </w:t>
      </w:r>
      <w:proofErr w:type="spellStart"/>
      <w:r w:rsidRPr="00A7017B">
        <w:rPr>
          <w:rFonts w:ascii="Times New Roman" w:hAnsi="Times New Roman" w:cs="Times New Roman"/>
          <w:sz w:val="22"/>
          <w:szCs w:val="22"/>
        </w:rPr>
        <w:t>JTable</w:t>
      </w:r>
      <w:proofErr w:type="spellEnd"/>
      <w:r w:rsidRPr="00A7017B">
        <w:rPr>
          <w:rFonts w:ascii="Times New Roman" w:hAnsi="Times New Roman" w:cs="Times New Roman"/>
          <w:sz w:val="22"/>
          <w:szCs w:val="22"/>
        </w:rPr>
        <w:t xml:space="preserve"> displays all stored drug details, offering a tabular summary with sorting and scrolling options.</w:t>
      </w:r>
    </w:p>
    <w:p w14:paraId="4F2991B7" w14:textId="77777777" w:rsidR="00A7017B" w:rsidRPr="005D3BE8" w:rsidRDefault="00A7017B" w:rsidP="00A7017B">
      <w:pPr>
        <w:numPr>
          <w:ilvl w:val="0"/>
          <w:numId w:val="4"/>
        </w:numPr>
        <w:spacing w:after="0" w:line="276" w:lineRule="auto"/>
        <w:rPr>
          <w:rFonts w:ascii="Times New Roman" w:hAnsi="Times New Roman" w:cs="Times New Roman"/>
          <w:sz w:val="22"/>
          <w:szCs w:val="22"/>
        </w:rPr>
      </w:pPr>
      <w:r w:rsidRPr="00A7017B">
        <w:rPr>
          <w:rFonts w:ascii="Times New Roman" w:hAnsi="Times New Roman" w:cs="Times New Roman"/>
          <w:b/>
          <w:bCs/>
          <w:sz w:val="22"/>
          <w:szCs w:val="22"/>
        </w:rPr>
        <w:t>Real-Time Alerts:</w:t>
      </w:r>
      <w:r w:rsidRPr="00A7017B">
        <w:rPr>
          <w:rFonts w:ascii="Times New Roman" w:hAnsi="Times New Roman" w:cs="Times New Roman"/>
          <w:sz w:val="22"/>
          <w:szCs w:val="22"/>
        </w:rPr>
        <w:br/>
        <w:t xml:space="preserve">A </w:t>
      </w:r>
      <w:r w:rsidRPr="00A7017B">
        <w:rPr>
          <w:rFonts w:ascii="Times New Roman" w:hAnsi="Times New Roman" w:cs="Times New Roman"/>
          <w:b/>
          <w:bCs/>
          <w:sz w:val="22"/>
          <w:szCs w:val="22"/>
        </w:rPr>
        <w:t>warning system</w:t>
      </w:r>
      <w:r w:rsidRPr="00A7017B">
        <w:rPr>
          <w:rFonts w:ascii="Times New Roman" w:hAnsi="Times New Roman" w:cs="Times New Roman"/>
          <w:sz w:val="22"/>
          <w:szCs w:val="22"/>
        </w:rPr>
        <w:t xml:space="preserve"> integrated into the front-end automatically displays notifications when a drug is nearing expiry or stock levels fall below threshold.</w:t>
      </w:r>
    </w:p>
    <w:p w14:paraId="75A22C25" w14:textId="77777777" w:rsidR="000A124D" w:rsidRPr="00A7017B" w:rsidRDefault="000A124D" w:rsidP="007348E2">
      <w:pPr>
        <w:spacing w:after="0" w:line="276" w:lineRule="auto"/>
        <w:ind w:left="720"/>
        <w:rPr>
          <w:rFonts w:ascii="Times New Roman" w:hAnsi="Times New Roman" w:cs="Times New Roman"/>
          <w:sz w:val="22"/>
          <w:szCs w:val="22"/>
        </w:rPr>
      </w:pPr>
    </w:p>
    <w:p w14:paraId="08C7F832" w14:textId="77777777" w:rsidR="00A7017B" w:rsidRPr="00A7017B" w:rsidRDefault="00A7017B" w:rsidP="00A7017B">
      <w:pPr>
        <w:spacing w:after="0" w:line="276" w:lineRule="auto"/>
        <w:rPr>
          <w:rFonts w:ascii="Times New Roman" w:hAnsi="Times New Roman" w:cs="Times New Roman"/>
          <w:b/>
          <w:bCs/>
          <w:sz w:val="22"/>
          <w:szCs w:val="22"/>
        </w:rPr>
      </w:pPr>
      <w:r w:rsidRPr="00A7017B">
        <w:rPr>
          <w:rFonts w:ascii="Times New Roman" w:hAnsi="Times New Roman" w:cs="Times New Roman"/>
          <w:b/>
          <w:bCs/>
          <w:sz w:val="22"/>
          <w:szCs w:val="22"/>
        </w:rPr>
        <w:t>3.4 Visual Design</w:t>
      </w:r>
    </w:p>
    <w:p w14:paraId="7A893A0D" w14:textId="10A1E3E5" w:rsidR="00A7017B" w:rsidRPr="00A7017B" w:rsidRDefault="00A7017B" w:rsidP="00A7017B">
      <w:pPr>
        <w:spacing w:after="0" w:line="276" w:lineRule="auto"/>
        <w:rPr>
          <w:rFonts w:ascii="Times New Roman" w:hAnsi="Times New Roman" w:cs="Times New Roman"/>
          <w:sz w:val="22"/>
          <w:szCs w:val="22"/>
        </w:rPr>
      </w:pPr>
      <w:r w:rsidRPr="00A7017B">
        <w:rPr>
          <w:rFonts w:ascii="Times New Roman" w:hAnsi="Times New Roman" w:cs="Times New Roman"/>
          <w:sz w:val="22"/>
          <w:szCs w:val="22"/>
        </w:rPr>
        <w:t xml:space="preserve">The design uses a </w:t>
      </w:r>
      <w:r w:rsidRPr="00A7017B">
        <w:rPr>
          <w:rFonts w:ascii="Times New Roman" w:hAnsi="Times New Roman" w:cs="Times New Roman"/>
          <w:b/>
          <w:bCs/>
          <w:sz w:val="22"/>
          <w:szCs w:val="22"/>
        </w:rPr>
        <w:t xml:space="preserve">neutral </w:t>
      </w:r>
      <w:r w:rsidR="007348E2" w:rsidRPr="00A7017B">
        <w:rPr>
          <w:rFonts w:ascii="Times New Roman" w:hAnsi="Times New Roman" w:cs="Times New Roman"/>
          <w:b/>
          <w:bCs/>
          <w:sz w:val="22"/>
          <w:szCs w:val="22"/>
        </w:rPr>
        <w:t>colour</w:t>
      </w:r>
      <w:r w:rsidRPr="00A7017B">
        <w:rPr>
          <w:rFonts w:ascii="Times New Roman" w:hAnsi="Times New Roman" w:cs="Times New Roman"/>
          <w:b/>
          <w:bCs/>
          <w:sz w:val="22"/>
          <w:szCs w:val="22"/>
        </w:rPr>
        <w:t xml:space="preserve"> palette (white/grey background with blue highlights)</w:t>
      </w:r>
      <w:r w:rsidRPr="00A7017B">
        <w:rPr>
          <w:rFonts w:ascii="Times New Roman" w:hAnsi="Times New Roman" w:cs="Times New Roman"/>
          <w:sz w:val="22"/>
          <w:szCs w:val="22"/>
        </w:rPr>
        <w:t xml:space="preserve"> and large, readable fonts. Each component is spaced evenly for better readability. Layout managers such as Grid</w:t>
      </w:r>
      <w:r w:rsidR="007348E2">
        <w:rPr>
          <w:rFonts w:ascii="Times New Roman" w:hAnsi="Times New Roman" w:cs="Times New Roman"/>
          <w:sz w:val="22"/>
          <w:szCs w:val="22"/>
        </w:rPr>
        <w:t xml:space="preserve"> </w:t>
      </w:r>
      <w:r w:rsidRPr="00A7017B">
        <w:rPr>
          <w:rFonts w:ascii="Times New Roman" w:hAnsi="Times New Roman" w:cs="Times New Roman"/>
          <w:sz w:val="22"/>
          <w:szCs w:val="22"/>
        </w:rPr>
        <w:t>Layout and Border</w:t>
      </w:r>
      <w:r w:rsidR="007348E2">
        <w:rPr>
          <w:rFonts w:ascii="Times New Roman" w:hAnsi="Times New Roman" w:cs="Times New Roman"/>
          <w:sz w:val="22"/>
          <w:szCs w:val="22"/>
        </w:rPr>
        <w:t xml:space="preserve"> </w:t>
      </w:r>
      <w:r w:rsidRPr="00A7017B">
        <w:rPr>
          <w:rFonts w:ascii="Times New Roman" w:hAnsi="Times New Roman" w:cs="Times New Roman"/>
          <w:sz w:val="22"/>
          <w:szCs w:val="22"/>
        </w:rPr>
        <w:t>Layout ensure consistent alignment.</w:t>
      </w:r>
    </w:p>
    <w:p w14:paraId="7D850525" w14:textId="77777777" w:rsidR="00A7017B" w:rsidRPr="00A7017B" w:rsidRDefault="00A7017B" w:rsidP="00A7017B">
      <w:pPr>
        <w:spacing w:after="0" w:line="276" w:lineRule="auto"/>
        <w:rPr>
          <w:rFonts w:ascii="Times New Roman" w:hAnsi="Times New Roman" w:cs="Times New Roman"/>
          <w:b/>
          <w:bCs/>
          <w:sz w:val="22"/>
          <w:szCs w:val="22"/>
        </w:rPr>
      </w:pPr>
      <w:r w:rsidRPr="00A7017B">
        <w:rPr>
          <w:rFonts w:ascii="Times New Roman" w:hAnsi="Times New Roman" w:cs="Times New Roman"/>
          <w:b/>
          <w:bCs/>
          <w:sz w:val="22"/>
          <w:szCs w:val="22"/>
        </w:rPr>
        <w:t>3.5 Key Strengths</w:t>
      </w:r>
    </w:p>
    <w:p w14:paraId="73236987" w14:textId="77777777" w:rsidR="00A7017B" w:rsidRPr="00A7017B" w:rsidRDefault="00A7017B" w:rsidP="00A7017B">
      <w:pPr>
        <w:numPr>
          <w:ilvl w:val="0"/>
          <w:numId w:val="5"/>
        </w:numPr>
        <w:spacing w:after="0" w:line="276" w:lineRule="auto"/>
        <w:rPr>
          <w:rFonts w:ascii="Times New Roman" w:hAnsi="Times New Roman" w:cs="Times New Roman"/>
          <w:sz w:val="22"/>
          <w:szCs w:val="22"/>
        </w:rPr>
      </w:pPr>
      <w:r w:rsidRPr="00A7017B">
        <w:rPr>
          <w:rFonts w:ascii="Times New Roman" w:hAnsi="Times New Roman" w:cs="Times New Roman"/>
          <w:sz w:val="22"/>
          <w:szCs w:val="22"/>
        </w:rPr>
        <w:t>Intuitive layout with easy navigation.</w:t>
      </w:r>
    </w:p>
    <w:p w14:paraId="30946172" w14:textId="77777777" w:rsidR="00A7017B" w:rsidRPr="00A7017B" w:rsidRDefault="00A7017B" w:rsidP="00A7017B">
      <w:pPr>
        <w:numPr>
          <w:ilvl w:val="0"/>
          <w:numId w:val="5"/>
        </w:numPr>
        <w:spacing w:after="0" w:line="276" w:lineRule="auto"/>
        <w:rPr>
          <w:rFonts w:ascii="Times New Roman" w:hAnsi="Times New Roman" w:cs="Times New Roman"/>
          <w:sz w:val="22"/>
          <w:szCs w:val="22"/>
        </w:rPr>
      </w:pPr>
      <w:r w:rsidRPr="00A7017B">
        <w:rPr>
          <w:rFonts w:ascii="Times New Roman" w:hAnsi="Times New Roman" w:cs="Times New Roman"/>
          <w:sz w:val="22"/>
          <w:szCs w:val="22"/>
        </w:rPr>
        <w:t>Direct real-time database connectivity for instant updates.</w:t>
      </w:r>
    </w:p>
    <w:p w14:paraId="476B2090" w14:textId="77777777" w:rsidR="00A7017B" w:rsidRPr="00A7017B" w:rsidRDefault="00A7017B" w:rsidP="00A7017B">
      <w:pPr>
        <w:numPr>
          <w:ilvl w:val="0"/>
          <w:numId w:val="5"/>
        </w:numPr>
        <w:spacing w:after="0" w:line="276" w:lineRule="auto"/>
        <w:rPr>
          <w:rFonts w:ascii="Times New Roman" w:hAnsi="Times New Roman" w:cs="Times New Roman"/>
          <w:sz w:val="22"/>
          <w:szCs w:val="22"/>
        </w:rPr>
      </w:pPr>
      <w:r w:rsidRPr="00A7017B">
        <w:rPr>
          <w:rFonts w:ascii="Times New Roman" w:hAnsi="Times New Roman" w:cs="Times New Roman"/>
          <w:sz w:val="22"/>
          <w:szCs w:val="22"/>
        </w:rPr>
        <w:t>Visual alerts enhance safety and compliance.</w:t>
      </w:r>
    </w:p>
    <w:p w14:paraId="73CD1F75" w14:textId="77777777" w:rsidR="00A7017B" w:rsidRDefault="00A7017B" w:rsidP="00A7017B">
      <w:pPr>
        <w:numPr>
          <w:ilvl w:val="0"/>
          <w:numId w:val="5"/>
        </w:numPr>
        <w:spacing w:after="0" w:line="276" w:lineRule="auto"/>
        <w:rPr>
          <w:rFonts w:ascii="Times New Roman" w:hAnsi="Times New Roman" w:cs="Times New Roman"/>
          <w:sz w:val="22"/>
          <w:szCs w:val="22"/>
        </w:rPr>
      </w:pPr>
      <w:r w:rsidRPr="00A7017B">
        <w:rPr>
          <w:rFonts w:ascii="Times New Roman" w:hAnsi="Times New Roman" w:cs="Times New Roman"/>
          <w:sz w:val="22"/>
          <w:szCs w:val="22"/>
        </w:rPr>
        <w:t>Professional desktop appearance suitable for enterprise environments.</w:t>
      </w:r>
    </w:p>
    <w:p w14:paraId="536CC905" w14:textId="77777777" w:rsidR="007348E2" w:rsidRPr="00A7017B" w:rsidRDefault="007348E2" w:rsidP="007348E2">
      <w:pPr>
        <w:spacing w:after="0" w:line="276" w:lineRule="auto"/>
        <w:ind w:left="720"/>
        <w:rPr>
          <w:rFonts w:ascii="Times New Roman" w:hAnsi="Times New Roman" w:cs="Times New Roman"/>
          <w:sz w:val="22"/>
          <w:szCs w:val="22"/>
        </w:rPr>
      </w:pPr>
    </w:p>
    <w:p w14:paraId="1F3CC1F8" w14:textId="77777777" w:rsidR="00A7017B" w:rsidRDefault="00A7017B" w:rsidP="00A7017B">
      <w:pPr>
        <w:spacing w:after="0" w:line="276" w:lineRule="auto"/>
        <w:rPr>
          <w:rFonts w:ascii="Times New Roman" w:hAnsi="Times New Roman" w:cs="Times New Roman"/>
          <w:sz w:val="22"/>
          <w:szCs w:val="22"/>
        </w:rPr>
      </w:pPr>
      <w:r w:rsidRPr="00A7017B">
        <w:rPr>
          <w:rFonts w:ascii="Times New Roman" w:hAnsi="Times New Roman" w:cs="Times New Roman"/>
          <w:sz w:val="22"/>
          <w:szCs w:val="22"/>
        </w:rPr>
        <w:pict w14:anchorId="48A67E32">
          <v:rect id="_x0000_i1031" style="width:0;height:1.5pt" o:hrstd="t" o:hr="t" fillcolor="#a0a0a0" stroked="f"/>
        </w:pict>
      </w:r>
    </w:p>
    <w:p w14:paraId="3B760663" w14:textId="77777777" w:rsidR="007348E2" w:rsidRPr="00A7017B" w:rsidRDefault="007348E2" w:rsidP="00A7017B">
      <w:pPr>
        <w:spacing w:after="0" w:line="276" w:lineRule="auto"/>
        <w:rPr>
          <w:rFonts w:ascii="Times New Roman" w:hAnsi="Times New Roman" w:cs="Times New Roman"/>
          <w:sz w:val="22"/>
          <w:szCs w:val="22"/>
        </w:rPr>
      </w:pPr>
    </w:p>
    <w:p w14:paraId="2AB3D455" w14:textId="46775A51" w:rsidR="000A124D" w:rsidRPr="005D3BE8" w:rsidRDefault="000A124D" w:rsidP="000A124D">
      <w:pPr>
        <w:spacing w:after="0" w:line="276" w:lineRule="auto"/>
        <w:rPr>
          <w:rFonts w:ascii="Times New Roman" w:hAnsi="Times New Roman" w:cs="Times New Roman"/>
          <w:sz w:val="22"/>
          <w:szCs w:val="22"/>
        </w:rPr>
      </w:pPr>
    </w:p>
    <w:p w14:paraId="7BBCB06A" w14:textId="58551472" w:rsidR="005D3BE8" w:rsidRPr="007348E2" w:rsidRDefault="00E02CF7" w:rsidP="005D3BE8">
      <w:pPr>
        <w:spacing w:after="0" w:line="276" w:lineRule="auto"/>
        <w:rPr>
          <w:rFonts w:ascii="Times New Roman" w:hAnsi="Times New Roman" w:cs="Times New Roman"/>
          <w:b/>
          <w:bCs/>
          <w:sz w:val="22"/>
          <w:szCs w:val="22"/>
          <w:u w:val="thick"/>
        </w:rPr>
      </w:pPr>
      <w:r>
        <w:rPr>
          <w:rFonts w:ascii="Times New Roman" w:hAnsi="Times New Roman" w:cs="Times New Roman"/>
          <w:b/>
          <w:bCs/>
          <w:sz w:val="22"/>
          <w:szCs w:val="22"/>
          <w:u w:val="thick"/>
        </w:rPr>
        <w:t>4</w:t>
      </w:r>
      <w:r w:rsidR="005D3BE8" w:rsidRPr="007348E2">
        <w:rPr>
          <w:rFonts w:ascii="Times New Roman" w:hAnsi="Times New Roman" w:cs="Times New Roman"/>
          <w:b/>
          <w:bCs/>
          <w:sz w:val="22"/>
          <w:szCs w:val="22"/>
          <w:u w:val="thick"/>
        </w:rPr>
        <w:t>.Results and output:</w:t>
      </w:r>
    </w:p>
    <w:p w14:paraId="275569CF" w14:textId="77777777" w:rsidR="005D3BE8" w:rsidRPr="005D3BE8" w:rsidRDefault="005D3BE8" w:rsidP="005D3BE8">
      <w:pPr>
        <w:spacing w:after="0" w:line="276" w:lineRule="auto"/>
        <w:rPr>
          <w:rFonts w:ascii="Times New Roman" w:hAnsi="Times New Roman" w:cs="Times New Roman"/>
          <w:sz w:val="22"/>
          <w:szCs w:val="22"/>
        </w:rPr>
      </w:pPr>
    </w:p>
    <w:p w14:paraId="0074EA14" w14:textId="77777777" w:rsidR="005D3BE8" w:rsidRPr="005D3BE8" w:rsidRDefault="005D3BE8" w:rsidP="005D3BE8">
      <w:pPr>
        <w:spacing w:after="0" w:line="276" w:lineRule="auto"/>
        <w:jc w:val="both"/>
        <w:rPr>
          <w:rFonts w:ascii="Times New Roman" w:hAnsi="Times New Roman" w:cs="Times New Roman"/>
          <w:sz w:val="22"/>
          <w:szCs w:val="22"/>
        </w:rPr>
      </w:pPr>
      <w:r w:rsidRPr="005D3BE8">
        <w:rPr>
          <w:rFonts w:ascii="Times New Roman" w:hAnsi="Times New Roman" w:cs="Times New Roman"/>
          <w:noProof/>
          <w:sz w:val="22"/>
          <w:szCs w:val="22"/>
        </w:rPr>
        <w:drawing>
          <wp:inline distT="0" distB="0" distL="0" distR="0" wp14:anchorId="7ACF4752" wp14:editId="54908572">
            <wp:extent cx="2570370" cy="1675998"/>
            <wp:effectExtent l="0" t="0" r="1905" b="635"/>
            <wp:docPr id="108821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8178" cy="1681089"/>
                    </a:xfrm>
                    <a:prstGeom prst="rect">
                      <a:avLst/>
                    </a:prstGeom>
                    <a:noFill/>
                    <a:ln>
                      <a:noFill/>
                    </a:ln>
                  </pic:spPr>
                </pic:pic>
              </a:graphicData>
            </a:graphic>
          </wp:inline>
        </w:drawing>
      </w:r>
      <w:r w:rsidRPr="005D3BE8">
        <w:rPr>
          <w:rFonts w:ascii="Times New Roman" w:hAnsi="Times New Roman" w:cs="Times New Roman"/>
          <w:sz w:val="22"/>
          <w:szCs w:val="22"/>
        </w:rPr>
        <w:t xml:space="preserve">  </w:t>
      </w:r>
      <w:r w:rsidRPr="005D3BE8">
        <w:rPr>
          <w:rFonts w:ascii="Times New Roman" w:hAnsi="Times New Roman" w:cs="Times New Roman"/>
          <w:noProof/>
          <w:sz w:val="22"/>
          <w:szCs w:val="22"/>
        </w:rPr>
        <w:drawing>
          <wp:inline distT="0" distB="0" distL="0" distR="0" wp14:anchorId="5DD62CCE" wp14:editId="07DA1627">
            <wp:extent cx="3031960" cy="1680580"/>
            <wp:effectExtent l="0" t="0" r="0" b="0"/>
            <wp:docPr id="184380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8172" cy="1711738"/>
                    </a:xfrm>
                    <a:prstGeom prst="rect">
                      <a:avLst/>
                    </a:prstGeom>
                    <a:noFill/>
                  </pic:spPr>
                </pic:pic>
              </a:graphicData>
            </a:graphic>
          </wp:inline>
        </w:drawing>
      </w:r>
    </w:p>
    <w:p w14:paraId="1863CDAB" w14:textId="2044B63E" w:rsidR="000A124D" w:rsidRPr="005D3BE8" w:rsidRDefault="005D3BE8" w:rsidP="005D3BE8">
      <w:pPr>
        <w:spacing w:after="0" w:line="276" w:lineRule="auto"/>
        <w:jc w:val="center"/>
        <w:rPr>
          <w:rFonts w:ascii="Times New Roman" w:hAnsi="Times New Roman" w:cs="Times New Roman"/>
          <w:sz w:val="22"/>
          <w:szCs w:val="22"/>
        </w:rPr>
      </w:pPr>
      <w:r w:rsidRPr="005D3BE8">
        <w:rPr>
          <w:rFonts w:ascii="Times New Roman" w:hAnsi="Times New Roman" w:cs="Times New Roman"/>
          <w:noProof/>
          <w:sz w:val="22"/>
          <w:szCs w:val="22"/>
        </w:rPr>
        <w:lastRenderedPageBreak/>
        <w:drawing>
          <wp:inline distT="0" distB="0" distL="0" distR="0" wp14:anchorId="07102C1D" wp14:editId="7AA7909E">
            <wp:extent cx="3583492" cy="2193403"/>
            <wp:effectExtent l="0" t="0" r="0" b="0"/>
            <wp:docPr id="59539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67469" cy="2244804"/>
                    </a:xfrm>
                    <a:prstGeom prst="rect">
                      <a:avLst/>
                    </a:prstGeom>
                    <a:noFill/>
                    <a:ln>
                      <a:noFill/>
                    </a:ln>
                  </pic:spPr>
                </pic:pic>
              </a:graphicData>
            </a:graphic>
          </wp:inline>
        </w:drawing>
      </w:r>
      <w:r w:rsidR="000A124D" w:rsidRPr="005D3BE8">
        <w:rPr>
          <w:rFonts w:ascii="Times New Roman" w:hAnsi="Times New Roman" w:cs="Times New Roman"/>
          <w:sz w:val="22"/>
          <w:szCs w:val="22"/>
        </w:rPr>
        <w:br/>
      </w:r>
    </w:p>
    <w:p w14:paraId="718C8A70" w14:textId="6F76CC4C" w:rsidR="000A124D" w:rsidRPr="005D3BE8" w:rsidRDefault="003B6DC5" w:rsidP="000A124D">
      <w:pPr>
        <w:spacing w:after="0" w:line="276" w:lineRule="auto"/>
        <w:rPr>
          <w:rFonts w:ascii="Times New Roman" w:hAnsi="Times New Roman" w:cs="Times New Roman"/>
          <w:sz w:val="22"/>
          <w:szCs w:val="22"/>
        </w:rPr>
      </w:pPr>
      <w:r w:rsidRPr="00A7017B">
        <w:rPr>
          <w:rFonts w:ascii="Times New Roman" w:hAnsi="Times New Roman" w:cs="Times New Roman"/>
          <w:sz w:val="22"/>
          <w:szCs w:val="22"/>
        </w:rPr>
        <w:pict w14:anchorId="0AB2265F">
          <v:rect id="_x0000_i1042" style="width:0;height:1.5pt" o:hrstd="t" o:hr="t" fillcolor="#a0a0a0" stroked="f"/>
        </w:pict>
      </w:r>
    </w:p>
    <w:p w14:paraId="67E78AFB" w14:textId="7C070188" w:rsidR="005D3BE8" w:rsidRPr="007348E2" w:rsidRDefault="00E02CF7" w:rsidP="00E02CF7">
      <w:pPr>
        <w:spacing w:before="100" w:beforeAutospacing="1" w:after="100" w:afterAutospacing="1" w:line="240" w:lineRule="auto"/>
        <w:rPr>
          <w:rFonts w:ascii="Times New Roman" w:hAnsi="Times New Roman" w:cs="Times New Roman"/>
          <w:b/>
          <w:bCs/>
          <w:sz w:val="22"/>
          <w:szCs w:val="22"/>
          <w:u w:val="thick"/>
        </w:rPr>
      </w:pPr>
      <w:r>
        <w:rPr>
          <w:rFonts w:ascii="Times New Roman" w:hAnsi="Times New Roman" w:cs="Times New Roman"/>
          <w:b/>
          <w:bCs/>
          <w:sz w:val="22"/>
          <w:szCs w:val="22"/>
          <w:u w:val="thick"/>
        </w:rPr>
        <w:t>5</w:t>
      </w:r>
      <w:r w:rsidR="005D3BE8" w:rsidRPr="007348E2">
        <w:rPr>
          <w:rFonts w:ascii="Times New Roman" w:hAnsi="Times New Roman" w:cs="Times New Roman"/>
          <w:b/>
          <w:bCs/>
          <w:sz w:val="22"/>
          <w:szCs w:val="22"/>
          <w:u w:val="thick"/>
        </w:rPr>
        <w:t xml:space="preserve">. </w:t>
      </w:r>
      <w:r w:rsidR="007348E2" w:rsidRPr="007348E2">
        <w:rPr>
          <w:rFonts w:ascii="Times New Roman" w:hAnsi="Times New Roman" w:cs="Times New Roman"/>
          <w:b/>
          <w:bCs/>
          <w:sz w:val="22"/>
          <w:szCs w:val="22"/>
          <w:u w:val="thick"/>
        </w:rPr>
        <w:t>Conclusion:</w:t>
      </w:r>
    </w:p>
    <w:p w14:paraId="6045F2E4" w14:textId="5B4D718A" w:rsidR="000A124D" w:rsidRPr="005D3BE8" w:rsidRDefault="000A124D" w:rsidP="000A124D">
      <w:pPr>
        <w:spacing w:before="100" w:beforeAutospacing="1" w:after="100" w:afterAutospacing="1" w:line="240" w:lineRule="auto"/>
        <w:ind w:left="360"/>
        <w:rPr>
          <w:rFonts w:ascii="Times New Roman" w:eastAsia="Times New Roman" w:hAnsi="Times New Roman" w:cs="Times New Roman"/>
          <w:kern w:val="0"/>
          <w:sz w:val="22"/>
          <w:szCs w:val="22"/>
          <w:lang w:eastAsia="en-IN"/>
          <w14:ligatures w14:val="none"/>
        </w:rPr>
      </w:pPr>
      <w:r w:rsidRPr="005D3BE8">
        <w:rPr>
          <w:rFonts w:ascii="Times New Roman" w:eastAsia="Times New Roman" w:hAnsi="Times New Roman" w:cs="Times New Roman"/>
          <w:kern w:val="0"/>
          <w:sz w:val="22"/>
          <w:szCs w:val="22"/>
          <w:lang w:eastAsia="en-IN"/>
          <w14:ligatures w14:val="none"/>
        </w:rPr>
        <w:t xml:space="preserve">The front-end of </w:t>
      </w:r>
      <w:r w:rsidRPr="005D3BE8">
        <w:rPr>
          <w:rFonts w:ascii="Times New Roman" w:eastAsia="Times New Roman" w:hAnsi="Times New Roman" w:cs="Times New Roman"/>
          <w:i/>
          <w:iCs/>
          <w:kern w:val="0"/>
          <w:sz w:val="22"/>
          <w:szCs w:val="22"/>
          <w:lang w:eastAsia="en-IN"/>
          <w14:ligatures w14:val="none"/>
        </w:rPr>
        <w:t>E-Health Care</w:t>
      </w:r>
      <w:r w:rsidRPr="005D3BE8">
        <w:rPr>
          <w:rFonts w:ascii="Times New Roman" w:eastAsia="Times New Roman" w:hAnsi="Times New Roman" w:cs="Times New Roman"/>
          <w:kern w:val="0"/>
          <w:sz w:val="22"/>
          <w:szCs w:val="22"/>
          <w:lang w:eastAsia="en-IN"/>
          <w14:ligatures w14:val="none"/>
        </w:rPr>
        <w:t xml:space="preserve"> demonstrates an excellent blend of </w:t>
      </w:r>
      <w:r w:rsidRPr="005D3BE8">
        <w:rPr>
          <w:rFonts w:ascii="Times New Roman" w:eastAsia="Times New Roman" w:hAnsi="Times New Roman" w:cs="Times New Roman"/>
          <w:b/>
          <w:bCs/>
          <w:kern w:val="0"/>
          <w:sz w:val="22"/>
          <w:szCs w:val="22"/>
          <w:lang w:eastAsia="en-IN"/>
          <w14:ligatures w14:val="none"/>
        </w:rPr>
        <w:t>design aesthetics</w:t>
      </w:r>
      <w:r w:rsidRPr="005D3BE8">
        <w:rPr>
          <w:rFonts w:ascii="Times New Roman" w:eastAsia="Times New Roman" w:hAnsi="Times New Roman" w:cs="Times New Roman"/>
          <w:kern w:val="0"/>
          <w:sz w:val="22"/>
          <w:szCs w:val="22"/>
          <w:lang w:eastAsia="en-IN"/>
          <w14:ligatures w14:val="none"/>
        </w:rPr>
        <w:t xml:space="preserve"> and </w:t>
      </w:r>
      <w:r w:rsidRPr="005D3BE8">
        <w:rPr>
          <w:rFonts w:ascii="Times New Roman" w:eastAsia="Times New Roman" w:hAnsi="Times New Roman" w:cs="Times New Roman"/>
          <w:b/>
          <w:bCs/>
          <w:kern w:val="0"/>
          <w:sz w:val="22"/>
          <w:szCs w:val="22"/>
          <w:lang w:eastAsia="en-IN"/>
          <w14:ligatures w14:val="none"/>
        </w:rPr>
        <w:t>functional efficiency</w:t>
      </w:r>
      <w:r w:rsidR="00E02CF7">
        <w:rPr>
          <w:rFonts w:ascii="Times New Roman" w:eastAsia="Times New Roman" w:hAnsi="Times New Roman" w:cs="Times New Roman"/>
          <w:kern w:val="0"/>
          <w:sz w:val="22"/>
          <w:szCs w:val="22"/>
          <w:lang w:eastAsia="en-IN"/>
          <w14:ligatures w14:val="none"/>
        </w:rPr>
        <w:t>.</w:t>
      </w:r>
      <w:r w:rsidRPr="005D3BE8">
        <w:rPr>
          <w:rFonts w:ascii="Times New Roman" w:eastAsia="Times New Roman" w:hAnsi="Times New Roman" w:cs="Times New Roman"/>
          <w:kern w:val="0"/>
          <w:sz w:val="22"/>
          <w:szCs w:val="22"/>
          <w:lang w:eastAsia="en-IN"/>
          <w14:ligatures w14:val="none"/>
        </w:rPr>
        <w:t xml:space="preserve"> </w:t>
      </w:r>
      <w:proofErr w:type="gramStart"/>
      <w:r w:rsidRPr="005D3BE8">
        <w:rPr>
          <w:rFonts w:ascii="Times New Roman" w:eastAsia="Times New Roman" w:hAnsi="Times New Roman" w:cs="Times New Roman"/>
          <w:kern w:val="0"/>
          <w:sz w:val="22"/>
          <w:szCs w:val="22"/>
          <w:lang w:eastAsia="en-IN"/>
          <w14:ligatures w14:val="none"/>
        </w:rPr>
        <w:t>Java  implementations</w:t>
      </w:r>
      <w:proofErr w:type="gramEnd"/>
      <w:r w:rsidRPr="005D3BE8">
        <w:rPr>
          <w:rFonts w:ascii="Times New Roman" w:eastAsia="Times New Roman" w:hAnsi="Times New Roman" w:cs="Times New Roman"/>
          <w:kern w:val="0"/>
          <w:sz w:val="22"/>
          <w:szCs w:val="22"/>
          <w:lang w:eastAsia="en-IN"/>
          <w14:ligatures w14:val="none"/>
        </w:rPr>
        <w:t xml:space="preserve"> </w:t>
      </w:r>
      <w:proofErr w:type="gramStart"/>
      <w:r w:rsidRPr="005D3BE8">
        <w:rPr>
          <w:rFonts w:ascii="Times New Roman" w:eastAsia="Times New Roman" w:hAnsi="Times New Roman" w:cs="Times New Roman"/>
          <w:kern w:val="0"/>
          <w:sz w:val="22"/>
          <w:szCs w:val="22"/>
          <w:lang w:eastAsia="en-IN"/>
          <w14:ligatures w14:val="none"/>
        </w:rPr>
        <w:t>exhibit</w:t>
      </w:r>
      <w:r w:rsidR="00E02CF7">
        <w:rPr>
          <w:rFonts w:ascii="Times New Roman" w:eastAsia="Times New Roman" w:hAnsi="Times New Roman" w:cs="Times New Roman"/>
          <w:kern w:val="0"/>
          <w:sz w:val="22"/>
          <w:szCs w:val="22"/>
          <w:lang w:eastAsia="en-IN"/>
          <w14:ligatures w14:val="none"/>
        </w:rPr>
        <w:t>s</w:t>
      </w:r>
      <w:proofErr w:type="gramEnd"/>
      <w:r w:rsidRPr="005D3BE8">
        <w:rPr>
          <w:rFonts w:ascii="Times New Roman" w:eastAsia="Times New Roman" w:hAnsi="Times New Roman" w:cs="Times New Roman"/>
          <w:kern w:val="0"/>
          <w:sz w:val="22"/>
          <w:szCs w:val="22"/>
          <w:lang w:eastAsia="en-IN"/>
          <w14:ligatures w14:val="none"/>
        </w:rPr>
        <w:t xml:space="preserve"> clarity, modularity, and smooth operation.</w:t>
      </w:r>
    </w:p>
    <w:p w14:paraId="21E07B8B" w14:textId="794F3B19" w:rsidR="000A124D" w:rsidRPr="005D3BE8" w:rsidRDefault="000A124D" w:rsidP="000A124D">
      <w:pPr>
        <w:spacing w:before="100" w:beforeAutospacing="1" w:after="100" w:afterAutospacing="1" w:line="240" w:lineRule="auto"/>
        <w:ind w:left="360"/>
        <w:rPr>
          <w:rFonts w:ascii="Times New Roman" w:eastAsia="Times New Roman" w:hAnsi="Times New Roman" w:cs="Times New Roman"/>
          <w:kern w:val="0"/>
          <w:sz w:val="22"/>
          <w:szCs w:val="22"/>
          <w:lang w:eastAsia="en-IN"/>
          <w14:ligatures w14:val="none"/>
        </w:rPr>
      </w:pPr>
      <w:r w:rsidRPr="005D3BE8">
        <w:rPr>
          <w:rFonts w:ascii="Times New Roman" w:eastAsia="Times New Roman" w:hAnsi="Times New Roman" w:cs="Times New Roman"/>
          <w:kern w:val="0"/>
          <w:sz w:val="22"/>
          <w:szCs w:val="22"/>
          <w:lang w:eastAsia="en-IN"/>
          <w14:ligatures w14:val="none"/>
        </w:rPr>
        <w:t xml:space="preserve">The GUI ensures administrators can manage drugs, appointments, and records without technical difficulty. The Swing-based interface focuses on </w:t>
      </w:r>
      <w:r w:rsidRPr="005D3BE8">
        <w:rPr>
          <w:rFonts w:ascii="Times New Roman" w:eastAsia="Times New Roman" w:hAnsi="Times New Roman" w:cs="Times New Roman"/>
          <w:b/>
          <w:bCs/>
          <w:kern w:val="0"/>
          <w:sz w:val="22"/>
          <w:szCs w:val="22"/>
          <w:lang w:eastAsia="en-IN"/>
          <w14:ligatures w14:val="none"/>
        </w:rPr>
        <w:t>inventory control and proactive alerts</w:t>
      </w:r>
      <w:r w:rsidR="00E02CF7">
        <w:rPr>
          <w:rFonts w:ascii="Times New Roman" w:eastAsia="Times New Roman" w:hAnsi="Times New Roman" w:cs="Times New Roman"/>
          <w:kern w:val="0"/>
          <w:sz w:val="22"/>
          <w:szCs w:val="22"/>
          <w:lang w:eastAsia="en-IN"/>
          <w14:ligatures w14:val="none"/>
        </w:rPr>
        <w:t>.</w:t>
      </w:r>
    </w:p>
    <w:p w14:paraId="3BF04A4E" w14:textId="77777777" w:rsidR="000A124D" w:rsidRDefault="000A124D" w:rsidP="000A124D">
      <w:pPr>
        <w:spacing w:before="100" w:beforeAutospacing="1" w:after="100" w:afterAutospacing="1" w:line="240" w:lineRule="auto"/>
        <w:ind w:left="360"/>
        <w:rPr>
          <w:rFonts w:ascii="Times New Roman" w:eastAsia="Times New Roman" w:hAnsi="Times New Roman" w:cs="Times New Roman"/>
          <w:kern w:val="0"/>
          <w:sz w:val="22"/>
          <w:szCs w:val="22"/>
          <w:lang w:eastAsia="en-IN"/>
          <w14:ligatures w14:val="none"/>
        </w:rPr>
      </w:pPr>
      <w:r w:rsidRPr="005D3BE8">
        <w:rPr>
          <w:rFonts w:ascii="Times New Roman" w:eastAsia="Times New Roman" w:hAnsi="Times New Roman" w:cs="Times New Roman"/>
          <w:kern w:val="0"/>
          <w:sz w:val="22"/>
          <w:szCs w:val="22"/>
          <w:lang w:eastAsia="en-IN"/>
          <w14:ligatures w14:val="none"/>
        </w:rPr>
        <w:t xml:space="preserve">Overall, the </w:t>
      </w:r>
      <w:r w:rsidRPr="005D3BE8">
        <w:rPr>
          <w:rFonts w:ascii="Times New Roman" w:eastAsia="Times New Roman" w:hAnsi="Times New Roman" w:cs="Times New Roman"/>
          <w:i/>
          <w:iCs/>
          <w:kern w:val="0"/>
          <w:sz w:val="22"/>
          <w:szCs w:val="22"/>
          <w:lang w:eastAsia="en-IN"/>
          <w14:ligatures w14:val="none"/>
        </w:rPr>
        <w:t>E-Health Care</w:t>
      </w:r>
      <w:r w:rsidRPr="005D3BE8">
        <w:rPr>
          <w:rFonts w:ascii="Times New Roman" w:eastAsia="Times New Roman" w:hAnsi="Times New Roman" w:cs="Times New Roman"/>
          <w:kern w:val="0"/>
          <w:sz w:val="22"/>
          <w:szCs w:val="22"/>
          <w:lang w:eastAsia="en-IN"/>
          <w14:ligatures w14:val="none"/>
        </w:rPr>
        <w:t xml:space="preserve"> front-end is an effective and scalable model of how healthcare software can integrate usability with functionality. Its strong GUI foundation ensures it can be expanded further into a comprehensive healthcare management platform supporting automation, analytics, and remote access in the future.</w:t>
      </w:r>
    </w:p>
    <w:p w14:paraId="4B9FB850" w14:textId="77777777" w:rsidR="009E1A1C" w:rsidRDefault="009E1A1C" w:rsidP="000A124D">
      <w:pPr>
        <w:spacing w:before="100" w:beforeAutospacing="1" w:after="100" w:afterAutospacing="1" w:line="240" w:lineRule="auto"/>
        <w:ind w:left="360"/>
        <w:rPr>
          <w:rFonts w:ascii="Times New Roman" w:eastAsia="Times New Roman" w:hAnsi="Times New Roman" w:cs="Times New Roman"/>
          <w:kern w:val="0"/>
          <w:sz w:val="22"/>
          <w:szCs w:val="22"/>
          <w:lang w:eastAsia="en-IN"/>
          <w14:ligatures w14:val="none"/>
        </w:rPr>
      </w:pPr>
    </w:p>
    <w:p w14:paraId="3E5FF5CE" w14:textId="77777777" w:rsidR="009E1A1C" w:rsidRPr="005D3BE8" w:rsidRDefault="009E1A1C" w:rsidP="009E1A1C">
      <w:pPr>
        <w:spacing w:after="0" w:line="276" w:lineRule="auto"/>
        <w:rPr>
          <w:rFonts w:ascii="Times New Roman" w:hAnsi="Times New Roman" w:cs="Times New Roman"/>
          <w:sz w:val="22"/>
          <w:szCs w:val="22"/>
        </w:rPr>
      </w:pPr>
      <w:r w:rsidRPr="00A7017B">
        <w:rPr>
          <w:rFonts w:ascii="Times New Roman" w:hAnsi="Times New Roman" w:cs="Times New Roman"/>
          <w:sz w:val="22"/>
          <w:szCs w:val="22"/>
        </w:rPr>
        <w:pict w14:anchorId="13B26882">
          <v:rect id="_x0000_i1043" style="width:0;height:1.5pt" o:hrstd="t" o:hr="t" fillcolor="#a0a0a0" stroked="f"/>
        </w:pict>
      </w:r>
    </w:p>
    <w:p w14:paraId="38636CA1" w14:textId="36E8953F" w:rsidR="009E1A1C" w:rsidRDefault="009E1A1C" w:rsidP="000A124D">
      <w:pPr>
        <w:spacing w:before="100" w:beforeAutospacing="1" w:after="100" w:afterAutospacing="1" w:line="240" w:lineRule="auto"/>
        <w:ind w:left="360"/>
        <w:rPr>
          <w:rFonts w:ascii="Times New Roman" w:eastAsia="Times New Roman" w:hAnsi="Times New Roman" w:cs="Times New Roman"/>
          <w:kern w:val="0"/>
          <w:sz w:val="22"/>
          <w:szCs w:val="22"/>
          <w:lang w:eastAsia="en-IN"/>
          <w14:ligatures w14:val="none"/>
        </w:rPr>
      </w:pPr>
    </w:p>
    <w:p w14:paraId="19EC89F3" w14:textId="77777777" w:rsidR="009E1A1C" w:rsidRDefault="009E1A1C" w:rsidP="000A124D">
      <w:pPr>
        <w:spacing w:before="100" w:beforeAutospacing="1" w:after="100" w:afterAutospacing="1" w:line="240" w:lineRule="auto"/>
        <w:ind w:left="360"/>
        <w:rPr>
          <w:rFonts w:ascii="Times New Roman" w:eastAsia="Times New Roman" w:hAnsi="Times New Roman" w:cs="Times New Roman"/>
          <w:kern w:val="0"/>
          <w:sz w:val="22"/>
          <w:szCs w:val="22"/>
          <w:lang w:eastAsia="en-IN"/>
          <w14:ligatures w14:val="none"/>
        </w:rPr>
      </w:pPr>
    </w:p>
    <w:p w14:paraId="7BF4B7B5" w14:textId="77777777" w:rsidR="009E1A1C" w:rsidRPr="005D3BE8" w:rsidRDefault="009E1A1C" w:rsidP="000A124D">
      <w:pPr>
        <w:spacing w:before="100" w:beforeAutospacing="1" w:after="100" w:afterAutospacing="1" w:line="240" w:lineRule="auto"/>
        <w:ind w:left="360"/>
        <w:rPr>
          <w:rFonts w:ascii="Times New Roman" w:eastAsia="Times New Roman" w:hAnsi="Times New Roman" w:cs="Times New Roman"/>
          <w:kern w:val="0"/>
          <w:sz w:val="22"/>
          <w:szCs w:val="22"/>
          <w:lang w:eastAsia="en-IN"/>
          <w14:ligatures w14:val="none"/>
        </w:rPr>
      </w:pPr>
    </w:p>
    <w:p w14:paraId="31C7DCA1" w14:textId="76957DA1" w:rsidR="000A124D" w:rsidRPr="005D3BE8" w:rsidRDefault="000A124D" w:rsidP="000A124D">
      <w:pPr>
        <w:spacing w:after="0" w:line="276" w:lineRule="auto"/>
        <w:ind w:left="360"/>
        <w:rPr>
          <w:rFonts w:ascii="Times New Roman" w:hAnsi="Times New Roman" w:cs="Times New Roman"/>
          <w:sz w:val="22"/>
          <w:szCs w:val="22"/>
        </w:rPr>
      </w:pPr>
    </w:p>
    <w:p w14:paraId="39059F7E" w14:textId="77777777" w:rsidR="00A7017B" w:rsidRPr="00A7017B" w:rsidRDefault="00A7017B" w:rsidP="00A7017B">
      <w:pPr>
        <w:spacing w:after="0" w:line="276" w:lineRule="auto"/>
        <w:rPr>
          <w:rFonts w:ascii="Times New Roman" w:hAnsi="Times New Roman" w:cs="Times New Roman"/>
          <w:sz w:val="22"/>
          <w:szCs w:val="22"/>
        </w:rPr>
      </w:pPr>
    </w:p>
    <w:p w14:paraId="13D85331" w14:textId="77777777" w:rsidR="00A7017B" w:rsidRPr="005D3BE8" w:rsidRDefault="00A7017B" w:rsidP="00A7017B">
      <w:pPr>
        <w:spacing w:after="0" w:line="276" w:lineRule="auto"/>
        <w:jc w:val="both"/>
        <w:rPr>
          <w:rFonts w:ascii="Times New Roman" w:hAnsi="Times New Roman" w:cs="Times New Roman"/>
          <w:sz w:val="22"/>
          <w:szCs w:val="22"/>
        </w:rPr>
      </w:pPr>
    </w:p>
    <w:p w14:paraId="31948E66" w14:textId="77777777" w:rsidR="00B15356" w:rsidRPr="005D3BE8" w:rsidRDefault="00B15356" w:rsidP="00B15356">
      <w:pPr>
        <w:spacing w:line="276" w:lineRule="auto"/>
        <w:rPr>
          <w:rFonts w:ascii="Times New Roman" w:hAnsi="Times New Roman" w:cs="Times New Roman"/>
          <w:sz w:val="22"/>
          <w:szCs w:val="22"/>
          <w:lang w:val="en-US"/>
        </w:rPr>
      </w:pPr>
    </w:p>
    <w:sectPr w:rsidR="00B15356" w:rsidRPr="005D3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56DDB"/>
    <w:multiLevelType w:val="multilevel"/>
    <w:tmpl w:val="7820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F1F5F"/>
    <w:multiLevelType w:val="multilevel"/>
    <w:tmpl w:val="5494033C"/>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9AD1D26"/>
    <w:multiLevelType w:val="multilevel"/>
    <w:tmpl w:val="F524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31A5C"/>
    <w:multiLevelType w:val="multilevel"/>
    <w:tmpl w:val="C57E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B799F"/>
    <w:multiLevelType w:val="multilevel"/>
    <w:tmpl w:val="590A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F7E2D"/>
    <w:multiLevelType w:val="multilevel"/>
    <w:tmpl w:val="A184E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8E0995"/>
    <w:multiLevelType w:val="multilevel"/>
    <w:tmpl w:val="9758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7570B0"/>
    <w:multiLevelType w:val="hybridMultilevel"/>
    <w:tmpl w:val="52064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182E00"/>
    <w:multiLevelType w:val="multilevel"/>
    <w:tmpl w:val="7B04BAA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970D6"/>
    <w:multiLevelType w:val="hybridMultilevel"/>
    <w:tmpl w:val="354E5AE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5655669">
    <w:abstractNumId w:val="9"/>
  </w:num>
  <w:num w:numId="2" w16cid:durableId="1924680086">
    <w:abstractNumId w:val="4"/>
  </w:num>
  <w:num w:numId="3" w16cid:durableId="1072385338">
    <w:abstractNumId w:val="2"/>
  </w:num>
  <w:num w:numId="4" w16cid:durableId="22486031">
    <w:abstractNumId w:val="6"/>
  </w:num>
  <w:num w:numId="5" w16cid:durableId="319309491">
    <w:abstractNumId w:val="3"/>
  </w:num>
  <w:num w:numId="6" w16cid:durableId="2050522355">
    <w:abstractNumId w:val="8"/>
  </w:num>
  <w:num w:numId="7" w16cid:durableId="415444945">
    <w:abstractNumId w:val="5"/>
  </w:num>
  <w:num w:numId="8" w16cid:durableId="815756857">
    <w:abstractNumId w:val="0"/>
  </w:num>
  <w:num w:numId="9" w16cid:durableId="1534461926">
    <w:abstractNumId w:val="7"/>
  </w:num>
  <w:num w:numId="10" w16cid:durableId="407118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356"/>
    <w:rsid w:val="0005617B"/>
    <w:rsid w:val="000A124D"/>
    <w:rsid w:val="00387834"/>
    <w:rsid w:val="003B6DC5"/>
    <w:rsid w:val="004C7FF4"/>
    <w:rsid w:val="005D3BE8"/>
    <w:rsid w:val="007348E2"/>
    <w:rsid w:val="009E1A1C"/>
    <w:rsid w:val="00A7017B"/>
    <w:rsid w:val="00B15356"/>
    <w:rsid w:val="00C35BF7"/>
    <w:rsid w:val="00E02C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F9E14"/>
  <w15:chartTrackingRefBased/>
  <w15:docId w15:val="{AE4660B4-B95A-45D6-8601-F950CEDD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5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5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3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53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53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3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3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356"/>
    <w:rPr>
      <w:rFonts w:eastAsiaTheme="majorEastAsia" w:cstheme="majorBidi"/>
      <w:color w:val="272727" w:themeColor="text1" w:themeTint="D8"/>
    </w:rPr>
  </w:style>
  <w:style w:type="paragraph" w:styleId="Title">
    <w:name w:val="Title"/>
    <w:basedOn w:val="Normal"/>
    <w:next w:val="Normal"/>
    <w:link w:val="TitleChar"/>
    <w:uiPriority w:val="10"/>
    <w:qFormat/>
    <w:rsid w:val="00B15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356"/>
    <w:pPr>
      <w:spacing w:before="160"/>
      <w:jc w:val="center"/>
    </w:pPr>
    <w:rPr>
      <w:i/>
      <w:iCs/>
      <w:color w:val="404040" w:themeColor="text1" w:themeTint="BF"/>
    </w:rPr>
  </w:style>
  <w:style w:type="character" w:customStyle="1" w:styleId="QuoteChar">
    <w:name w:val="Quote Char"/>
    <w:basedOn w:val="DefaultParagraphFont"/>
    <w:link w:val="Quote"/>
    <w:uiPriority w:val="29"/>
    <w:rsid w:val="00B15356"/>
    <w:rPr>
      <w:i/>
      <w:iCs/>
      <w:color w:val="404040" w:themeColor="text1" w:themeTint="BF"/>
    </w:rPr>
  </w:style>
  <w:style w:type="paragraph" w:styleId="ListParagraph">
    <w:name w:val="List Paragraph"/>
    <w:basedOn w:val="Normal"/>
    <w:uiPriority w:val="34"/>
    <w:qFormat/>
    <w:rsid w:val="00B15356"/>
    <w:pPr>
      <w:ind w:left="720"/>
      <w:contextualSpacing/>
    </w:pPr>
  </w:style>
  <w:style w:type="character" w:styleId="IntenseEmphasis">
    <w:name w:val="Intense Emphasis"/>
    <w:basedOn w:val="DefaultParagraphFont"/>
    <w:uiPriority w:val="21"/>
    <w:qFormat/>
    <w:rsid w:val="00B15356"/>
    <w:rPr>
      <w:i/>
      <w:iCs/>
      <w:color w:val="2F5496" w:themeColor="accent1" w:themeShade="BF"/>
    </w:rPr>
  </w:style>
  <w:style w:type="paragraph" w:styleId="IntenseQuote">
    <w:name w:val="Intense Quote"/>
    <w:basedOn w:val="Normal"/>
    <w:next w:val="Normal"/>
    <w:link w:val="IntenseQuoteChar"/>
    <w:uiPriority w:val="30"/>
    <w:qFormat/>
    <w:rsid w:val="00B15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356"/>
    <w:rPr>
      <w:i/>
      <w:iCs/>
      <w:color w:val="2F5496" w:themeColor="accent1" w:themeShade="BF"/>
    </w:rPr>
  </w:style>
  <w:style w:type="character" w:styleId="IntenseReference">
    <w:name w:val="Intense Reference"/>
    <w:basedOn w:val="DefaultParagraphFont"/>
    <w:uiPriority w:val="32"/>
    <w:qFormat/>
    <w:rsid w:val="00B15356"/>
    <w:rPr>
      <w:b/>
      <w:bCs/>
      <w:smallCaps/>
      <w:color w:val="2F5496" w:themeColor="accent1" w:themeShade="BF"/>
      <w:spacing w:val="5"/>
    </w:rPr>
  </w:style>
  <w:style w:type="character" w:styleId="Strong">
    <w:name w:val="Strong"/>
    <w:basedOn w:val="DefaultParagraphFont"/>
    <w:uiPriority w:val="22"/>
    <w:qFormat/>
    <w:rsid w:val="000A124D"/>
    <w:rPr>
      <w:b/>
      <w:bCs/>
    </w:rPr>
  </w:style>
  <w:style w:type="paragraph" w:styleId="NormalWeb">
    <w:name w:val="Normal (Web)"/>
    <w:basedOn w:val="Normal"/>
    <w:uiPriority w:val="99"/>
    <w:semiHidden/>
    <w:unhideWhenUsed/>
    <w:rsid w:val="000A124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0A124D"/>
    <w:rPr>
      <w:i/>
      <w:iCs/>
    </w:rPr>
  </w:style>
  <w:style w:type="paragraph" w:styleId="BodyText">
    <w:name w:val="Body Text"/>
    <w:basedOn w:val="Normal"/>
    <w:link w:val="BodyTextChar"/>
    <w:uiPriority w:val="1"/>
    <w:qFormat/>
    <w:rsid w:val="00387834"/>
    <w:pPr>
      <w:widowControl w:val="0"/>
      <w:autoSpaceDE w:val="0"/>
      <w:autoSpaceDN w:val="0"/>
      <w:spacing w:after="0" w:line="240" w:lineRule="auto"/>
    </w:pPr>
    <w:rPr>
      <w:rFonts w:ascii="Times New Roman" w:eastAsia="Times New Roman" w:hAnsi="Times New Roman" w:cs="Times New Roman"/>
      <w:kern w:val="0"/>
      <w:lang w:val="en-US" w:bidi="ar-SA"/>
      <w14:ligatures w14:val="none"/>
    </w:rPr>
  </w:style>
  <w:style w:type="character" w:customStyle="1" w:styleId="BodyTextChar">
    <w:name w:val="Body Text Char"/>
    <w:basedOn w:val="DefaultParagraphFont"/>
    <w:link w:val="BodyText"/>
    <w:uiPriority w:val="1"/>
    <w:rsid w:val="00387834"/>
    <w:rPr>
      <w:rFonts w:ascii="Times New Roman" w:eastAsia="Times New Roman" w:hAnsi="Times New Roman" w:cs="Times New Roman"/>
      <w:kern w:val="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 k</dc:creator>
  <cp:keywords/>
  <dc:description/>
  <cp:lastModifiedBy>selvaraj k</cp:lastModifiedBy>
  <cp:revision>1</cp:revision>
  <dcterms:created xsi:type="dcterms:W3CDTF">2025-10-08T17:04:00Z</dcterms:created>
  <dcterms:modified xsi:type="dcterms:W3CDTF">2025-10-08T18:55:00Z</dcterms:modified>
</cp:coreProperties>
</file>