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C8" w:rsidRDefault="009C3A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>Project Design Phase-II</w:t>
      </w:r>
    </w:p>
    <w:p w:rsidR="002541C8" w:rsidRDefault="009C3A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>Technology Stack (Architecture &amp; Stack)</w:t>
      </w:r>
    </w:p>
    <w:p w:rsidR="002541C8" w:rsidRDefault="002541C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75"/>
        <w:gridCol w:w="4676"/>
      </w:tblGrid>
      <w:tr w:rsidR="009C3AE1" w:rsidTr="009C3AE1">
        <w:trPr>
          <w:cantSplit/>
          <w:tblHeader/>
          <w:jc w:val="center"/>
        </w:trPr>
        <w:tc>
          <w:tcPr>
            <w:tcW w:w="4675" w:type="dxa"/>
          </w:tcPr>
          <w:p w:rsidR="009C3AE1" w:rsidRDefault="009C3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Date</w:t>
            </w:r>
          </w:p>
        </w:tc>
        <w:tc>
          <w:tcPr>
            <w:tcW w:w="4676" w:type="dxa"/>
          </w:tcPr>
          <w:p w:rsidR="009C3AE1" w:rsidRPr="00A715FE" w:rsidRDefault="009C3AE1" w:rsidP="00C05BF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08 March 2025</w:t>
            </w:r>
          </w:p>
        </w:tc>
      </w:tr>
      <w:tr w:rsidR="002541C8" w:rsidTr="009C3AE1">
        <w:trPr>
          <w:cantSplit/>
          <w:tblHeader/>
          <w:jc w:val="center"/>
        </w:trPr>
        <w:tc>
          <w:tcPr>
            <w:tcW w:w="4675" w:type="dxa"/>
          </w:tcPr>
          <w:p w:rsidR="002541C8" w:rsidRDefault="009C3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Team ID</w:t>
            </w:r>
          </w:p>
        </w:tc>
        <w:tc>
          <w:tcPr>
            <w:tcW w:w="4676" w:type="dxa"/>
          </w:tcPr>
          <w:p w:rsidR="002541C8" w:rsidRDefault="009C3AE1">
            <w:r w:rsidRPr="009C3AE1">
              <w:t>SWTID1741236614157183</w:t>
            </w:r>
          </w:p>
        </w:tc>
      </w:tr>
      <w:tr w:rsidR="002541C8" w:rsidTr="009C3AE1">
        <w:trPr>
          <w:cantSplit/>
          <w:tblHeader/>
          <w:jc w:val="center"/>
        </w:trPr>
        <w:tc>
          <w:tcPr>
            <w:tcW w:w="4675" w:type="dxa"/>
          </w:tcPr>
          <w:p w:rsidR="002541C8" w:rsidRDefault="009C3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Project Name</w:t>
            </w:r>
          </w:p>
        </w:tc>
        <w:tc>
          <w:tcPr>
            <w:tcW w:w="4676" w:type="dxa"/>
          </w:tcPr>
          <w:p w:rsidR="002541C8" w:rsidRDefault="009C3AE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rtl/>
              </w:rPr>
              <w:t>Rhythmic Tunes</w:t>
            </w:r>
          </w:p>
        </w:tc>
      </w:tr>
      <w:tr w:rsidR="002541C8" w:rsidTr="009C3AE1">
        <w:trPr>
          <w:cantSplit/>
          <w:tblHeader/>
          <w:jc w:val="center"/>
        </w:trPr>
        <w:tc>
          <w:tcPr>
            <w:tcW w:w="4675" w:type="dxa"/>
          </w:tcPr>
          <w:p w:rsidR="002541C8" w:rsidRDefault="009C3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Maximum Marks</w:t>
            </w:r>
          </w:p>
        </w:tc>
        <w:tc>
          <w:tcPr>
            <w:tcW w:w="4676" w:type="dxa"/>
          </w:tcPr>
          <w:p w:rsidR="002541C8" w:rsidRDefault="009C3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4 Marks</w:t>
            </w:r>
          </w:p>
        </w:tc>
      </w:tr>
      <w:tr w:rsidR="009C3AE1" w:rsidTr="009C3AE1">
        <w:trPr>
          <w:tblHeader/>
          <w:jc w:val="center"/>
        </w:trPr>
        <w:tc>
          <w:tcPr>
            <w:tcW w:w="4675" w:type="dxa"/>
          </w:tcPr>
          <w:p w:rsidR="009C3AE1" w:rsidRDefault="009C3AE1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  <w:rtl/>
              </w:rPr>
              <w:t>Team name</w:t>
            </w:r>
          </w:p>
        </w:tc>
        <w:tc>
          <w:tcPr>
            <w:tcW w:w="4676" w:type="dxa"/>
          </w:tcPr>
          <w:p w:rsidR="009C3AE1" w:rsidRPr="00B80F9F" w:rsidRDefault="009C3AE1" w:rsidP="00C05BF6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Hariharan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G,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Bharani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Ram S,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Pon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Jeeva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S,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Gunal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S,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Giridharan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G</w:t>
            </w:r>
          </w:p>
        </w:tc>
      </w:tr>
    </w:tbl>
    <w:p w:rsidR="002541C8" w:rsidRDefault="002541C8">
      <w:pPr>
        <w:rPr>
          <w:rFonts w:ascii="Arial" w:eastAsia="Arial" w:hAnsi="Arial" w:cs="Arial"/>
          <w:b/>
        </w:rPr>
      </w:pPr>
    </w:p>
    <w:p w:rsidR="002541C8" w:rsidRDefault="009C3A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Technical Architecture:</w:t>
      </w:r>
    </w:p>
    <w:p w:rsidR="002541C8" w:rsidRDefault="009C3AE1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The </w:t>
      </w:r>
      <w:r>
        <w:rPr>
          <w:rFonts w:ascii="Arial" w:eastAsia="Arial" w:hAnsi="Arial" w:cs="Arial"/>
          <w:rtl/>
        </w:rPr>
        <w:t>Deliverable shall include the architectural diagram as below and the information as per the table1 &amp; table 2</w:t>
      </w:r>
    </w:p>
    <w:p w:rsidR="002541C8" w:rsidRDefault="009C3AE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 xml:space="preserve">Example: </w:t>
      </w:r>
      <w:r>
        <w:rPr>
          <w:rFonts w:ascii="Arial" w:eastAsia="Arial" w:hAnsi="Arial" w:cs="Arial"/>
          <w:rtl/>
        </w:rPr>
        <w:t>Rhythmic Tunes</w:t>
      </w:r>
    </w:p>
    <w:p w:rsidR="002541C8" w:rsidRDefault="002541C8">
      <w:pPr>
        <w:rPr>
          <w:rFonts w:ascii="Arial" w:eastAsia="Arial" w:hAnsi="Arial" w:cs="Arial"/>
          <w:b/>
        </w:rPr>
      </w:pPr>
    </w:p>
    <w:p w:rsidR="002541C8" w:rsidRDefault="009C3A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Reference: </w:t>
      </w:r>
      <w:hyperlink r:id="rId4" w:history="1">
        <w:r>
          <w:rPr>
            <w:rFonts w:ascii="Arial" w:eastAsia="Arial" w:hAnsi="Arial" w:cs="Arial"/>
            <w:b/>
            <w:color w:val="1155CC"/>
            <w:u w:val="single"/>
            <w:rtl/>
          </w:rPr>
          <w:t>https://open.spotify.com/</w:t>
        </w:r>
      </w:hyperlink>
    </w:p>
    <w:p w:rsidR="002541C8" w:rsidRDefault="002541C8">
      <w:pPr>
        <w:rPr>
          <w:rFonts w:ascii="Arial" w:eastAsia="Arial" w:hAnsi="Arial" w:cs="Arial"/>
          <w:b/>
        </w:rPr>
      </w:pPr>
    </w:p>
    <w:p w:rsidR="002541C8" w:rsidRDefault="009C3AE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ab/>
      </w:r>
      <w:r>
        <w:rPr>
          <w:rFonts w:ascii="Arial" w:eastAsia="Arial" w:hAnsi="Arial" w:cs="Arial"/>
          <w:b/>
          <w:rtl/>
        </w:rPr>
        <w:tab/>
      </w:r>
      <w:r>
        <w:rPr>
          <w:rFonts w:ascii="Arial" w:eastAsia="Arial" w:hAnsi="Arial" w:cs="Arial"/>
          <w:b/>
          <w:rtl/>
        </w:rPr>
        <w:tab/>
      </w:r>
      <w:r>
        <w:rPr>
          <w:rFonts w:ascii="Arial" w:eastAsia="Arial" w:hAnsi="Arial" w:cs="Arial"/>
          <w:b/>
          <w:rtl/>
        </w:rPr>
        <w:br/>
      </w:r>
    </w:p>
    <w:p w:rsidR="002541C8" w:rsidRDefault="009C3AE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Table-1 :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49"/>
        <w:gridCol w:w="3548"/>
        <w:gridCol w:w="3548"/>
        <w:gridCol w:w="3548"/>
      </w:tblGrid>
      <w:tr w:rsidR="002541C8">
        <w:trPr>
          <w:cantSplit/>
          <w:trHeight w:val="398"/>
          <w:tblHeader/>
        </w:trPr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S.No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Component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Description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Technology</w:t>
            </w:r>
          </w:p>
        </w:tc>
      </w:tr>
      <w:tr w:rsidR="002541C8">
        <w:trPr>
          <w:cantSplit/>
          <w:trHeight w:val="489"/>
          <w:tblHeader/>
        </w:trPr>
        <w:tc>
          <w:tcPr>
            <w:tcW w:w="3548" w:type="dxa"/>
          </w:tcPr>
          <w:p w:rsidR="002541C8" w:rsidRDefault="002541C8">
            <w:pPr>
              <w:tabs>
                <w:tab w:val="left" w:pos="2320"/>
              </w:tabs>
              <w:ind w:left="644" w:hanging="360"/>
              <w:rPr>
                <w:rFonts w:ascii="Arial" w:eastAsia="Arial" w:hAnsi="Arial" w:cs="Arial"/>
              </w:rPr>
            </w:pP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User Interface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Web-based interface for music streaming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HTML, CSS, JavaScript  / React Js etc.</w:t>
            </w:r>
          </w:p>
        </w:tc>
      </w:tr>
      <w:tr w:rsidR="002541C8">
        <w:trPr>
          <w:cantSplit/>
          <w:trHeight w:val="470"/>
          <w:tblHeader/>
        </w:trPr>
        <w:tc>
          <w:tcPr>
            <w:tcW w:w="3548" w:type="dxa"/>
          </w:tcPr>
          <w:p w:rsidR="002541C8" w:rsidRDefault="002541C8">
            <w:pPr>
              <w:tabs>
                <w:tab w:val="left" w:pos="2320"/>
              </w:tabs>
              <w:ind w:left="644" w:hanging="360"/>
              <w:rPr>
                <w:rFonts w:ascii="Arial" w:eastAsia="Arial" w:hAnsi="Arial" w:cs="Arial"/>
              </w:rPr>
            </w:pP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Application Logic-1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Music streaming and metadata management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React js, Node js</w:t>
            </w:r>
          </w:p>
        </w:tc>
      </w:tr>
      <w:tr w:rsidR="002541C8">
        <w:trPr>
          <w:cantSplit/>
          <w:trHeight w:val="470"/>
          <w:tblHeader/>
        </w:trPr>
        <w:tc>
          <w:tcPr>
            <w:tcW w:w="3548" w:type="dxa"/>
          </w:tcPr>
          <w:p w:rsidR="002541C8" w:rsidRDefault="002541C8">
            <w:pPr>
              <w:tabs>
                <w:tab w:val="left" w:pos="2320"/>
              </w:tabs>
              <w:ind w:left="644" w:hanging="360"/>
              <w:rPr>
                <w:rFonts w:ascii="Arial" w:eastAsia="Arial" w:hAnsi="Arial" w:cs="Arial"/>
              </w:rPr>
            </w:pP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Application Logic-2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Playlist and user </w:t>
            </w:r>
            <w:r>
              <w:rPr>
                <w:rFonts w:ascii="Arial" w:eastAsia="Arial" w:hAnsi="Arial" w:cs="Arial"/>
                <w:rtl/>
              </w:rPr>
              <w:t>preference management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React js, Node js</w:t>
            </w:r>
          </w:p>
        </w:tc>
      </w:tr>
      <w:tr w:rsidR="002541C8">
        <w:trPr>
          <w:cantSplit/>
          <w:trHeight w:val="489"/>
          <w:tblHeader/>
        </w:trPr>
        <w:tc>
          <w:tcPr>
            <w:tcW w:w="3548" w:type="dxa"/>
          </w:tcPr>
          <w:p w:rsidR="002541C8" w:rsidRDefault="002541C8">
            <w:pPr>
              <w:tabs>
                <w:tab w:val="left" w:pos="2320"/>
              </w:tabs>
              <w:ind w:left="644" w:hanging="360"/>
              <w:rPr>
                <w:rFonts w:ascii="Arial" w:eastAsia="Arial" w:hAnsi="Arial" w:cs="Arial"/>
              </w:rPr>
            </w:pP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Database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Stores Songs, playlists, and metadata</w:t>
            </w:r>
          </w:p>
        </w:tc>
        <w:tc>
          <w:tcPr>
            <w:tcW w:w="3548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JSON Web Server</w:t>
            </w:r>
          </w:p>
          <w:p w:rsidR="002541C8" w:rsidRDefault="002541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541C8" w:rsidRDefault="002541C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41C8" w:rsidRDefault="009C3AE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5"/>
        <w:gridCol w:w="3515"/>
        <w:gridCol w:w="3516"/>
        <w:gridCol w:w="3516"/>
      </w:tblGrid>
      <w:tr w:rsidR="002541C8">
        <w:trPr>
          <w:cantSplit/>
          <w:trHeight w:val="539"/>
          <w:tblHeader/>
        </w:trPr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S.No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Characteristics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Description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 xml:space="preserve">Technology </w:t>
            </w:r>
          </w:p>
        </w:tc>
      </w:tr>
      <w:tr w:rsidR="002541C8">
        <w:trPr>
          <w:cantSplit/>
          <w:trHeight w:val="229"/>
          <w:tblHeader/>
        </w:trPr>
        <w:tc>
          <w:tcPr>
            <w:tcW w:w="3515" w:type="dxa"/>
          </w:tcPr>
          <w:p w:rsidR="002541C8" w:rsidRDefault="002541C8">
            <w:pPr>
              <w:tabs>
                <w:tab w:val="left" w:pos="2320"/>
              </w:tabs>
              <w:ind w:left="644"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Open-Source Frameworks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Frontend frameworks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React.js, Node.js, </w:t>
            </w:r>
            <w:r>
              <w:rPr>
                <w:rFonts w:ascii="Arial" w:eastAsia="Arial" w:hAnsi="Arial" w:cs="Arial"/>
                <w:rtl/>
              </w:rPr>
              <w:t>BootStrap, Tailwind CSS</w:t>
            </w:r>
          </w:p>
        </w:tc>
      </w:tr>
      <w:tr w:rsidR="002541C8">
        <w:trPr>
          <w:cantSplit/>
          <w:trHeight w:val="229"/>
          <w:tblHeader/>
        </w:trPr>
        <w:tc>
          <w:tcPr>
            <w:tcW w:w="3515" w:type="dxa"/>
          </w:tcPr>
          <w:p w:rsidR="002541C8" w:rsidRDefault="002541C8">
            <w:pPr>
              <w:tabs>
                <w:tab w:val="left" w:pos="2320"/>
              </w:tabs>
              <w:ind w:left="644"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Scalable Architecture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3-tier architecture with RESTful APIs</w:t>
            </w:r>
          </w:p>
        </w:tc>
        <w:tc>
          <w:tcPr>
            <w:tcW w:w="3515" w:type="dxa"/>
          </w:tcPr>
          <w:p w:rsidR="002541C8" w:rsidRDefault="009C3A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Microservices</w:t>
            </w:r>
          </w:p>
        </w:tc>
      </w:tr>
    </w:tbl>
    <w:p w:rsidR="002541C8" w:rsidRDefault="002541C8">
      <w:pPr>
        <w:rPr>
          <w:rFonts w:ascii="Arial" w:eastAsia="Arial" w:hAnsi="Arial" w:cs="Arial"/>
          <w:b/>
        </w:rPr>
      </w:pPr>
    </w:p>
    <w:p w:rsidR="002541C8" w:rsidRDefault="009C3A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References:</w:t>
      </w:r>
    </w:p>
    <w:p w:rsidR="002541C8" w:rsidRDefault="002541C8">
      <w:pPr>
        <w:rPr>
          <w:rFonts w:ascii="Arial" w:eastAsia="Arial" w:hAnsi="Arial" w:cs="Arial"/>
          <w:b/>
        </w:rPr>
      </w:pPr>
      <w:hyperlink r:id="rId5" w:history="1">
        <w:r w:rsidR="009C3AE1">
          <w:rPr>
            <w:rFonts w:ascii="Arial" w:eastAsia="Arial" w:hAnsi="Arial" w:cs="Arial"/>
            <w:b/>
            <w:color w:val="1155CC"/>
            <w:u w:val="single"/>
            <w:rtl/>
          </w:rPr>
          <w:t>React.js Documentation</w:t>
        </w:r>
      </w:hyperlink>
    </w:p>
    <w:p w:rsidR="002541C8" w:rsidRDefault="002541C8">
      <w:pPr>
        <w:rPr>
          <w:rFonts w:ascii="Arial" w:eastAsia="Arial" w:hAnsi="Arial" w:cs="Arial"/>
          <w:b/>
        </w:rPr>
      </w:pPr>
      <w:hyperlink r:id="rId6" w:history="1">
        <w:r w:rsidR="009C3AE1">
          <w:rPr>
            <w:rFonts w:ascii="Arial" w:eastAsia="Arial" w:hAnsi="Arial" w:cs="Arial"/>
            <w:b/>
            <w:color w:val="1155CC"/>
            <w:u w:val="single"/>
            <w:rtl/>
          </w:rPr>
          <w:t xml:space="preserve">Node js </w:t>
        </w:r>
        <w:r w:rsidR="009C3AE1">
          <w:rPr>
            <w:rFonts w:ascii="Arial" w:eastAsia="Arial" w:hAnsi="Arial" w:cs="Arial"/>
            <w:b/>
            <w:color w:val="1155CC"/>
            <w:u w:val="single"/>
            <w:rtl/>
          </w:rPr>
          <w:t>Best Practice</w:t>
        </w:r>
      </w:hyperlink>
    </w:p>
    <w:p w:rsidR="002541C8" w:rsidRDefault="002541C8">
      <w:pPr>
        <w:rPr>
          <w:rFonts w:ascii="Arial" w:eastAsia="Arial" w:hAnsi="Arial" w:cs="Arial"/>
          <w:b/>
        </w:rPr>
      </w:pPr>
      <w:hyperlink r:id="rId7" w:history="1">
        <w:r w:rsidR="009C3AE1">
          <w:rPr>
            <w:rFonts w:ascii="Arial" w:eastAsia="Arial" w:hAnsi="Arial" w:cs="Arial"/>
            <w:b/>
            <w:color w:val="1155CC"/>
            <w:u w:val="single"/>
            <w:rtl/>
          </w:rPr>
          <w:t>JSON Web Server Referance</w:t>
        </w:r>
      </w:hyperlink>
    </w:p>
    <w:p w:rsidR="002541C8" w:rsidRDefault="002541C8">
      <w:pPr>
        <w:rPr>
          <w:rFonts w:ascii="Arial" w:eastAsia="Arial" w:hAnsi="Arial" w:cs="Arial"/>
          <w:b/>
        </w:rPr>
      </w:pPr>
      <w:hyperlink r:id="rId8" w:history="1">
        <w:r w:rsidR="009C3AE1">
          <w:rPr>
            <w:rFonts w:ascii="Arial" w:eastAsia="Arial" w:hAnsi="Arial" w:cs="Arial"/>
            <w:b/>
            <w:color w:val="0563C1"/>
            <w:u w:val="single"/>
            <w:rtl/>
          </w:rPr>
          <w:t>https://medium.com/the-internal-startup/how-to-draw-useful-technical-architecture-diagrams-2d20c9fda90d</w:t>
        </w:r>
      </w:hyperlink>
    </w:p>
    <w:p w:rsidR="002541C8" w:rsidRDefault="002541C8">
      <w:pPr>
        <w:rPr>
          <w:rFonts w:ascii="Arial" w:eastAsia="Arial" w:hAnsi="Arial" w:cs="Arial"/>
          <w:b/>
        </w:rPr>
      </w:pPr>
    </w:p>
    <w:p w:rsidR="002541C8" w:rsidRDefault="002541C8">
      <w:pPr>
        <w:rPr>
          <w:rFonts w:ascii="Arial" w:eastAsia="Arial" w:hAnsi="Arial" w:cs="Arial"/>
          <w:b/>
        </w:rPr>
      </w:pPr>
    </w:p>
    <w:p w:rsidR="002541C8" w:rsidRDefault="002541C8">
      <w:pPr>
        <w:rPr>
          <w:rFonts w:ascii="Arial" w:eastAsia="Arial" w:hAnsi="Arial" w:cs="Arial"/>
          <w:b/>
        </w:rPr>
      </w:pPr>
    </w:p>
    <w:sectPr w:rsidR="002541C8" w:rsidSect="002541C8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2541C8"/>
    <w:rsid w:val="002541C8"/>
    <w:rsid w:val="009C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41C8"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rsid w:val="002541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541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541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541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541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541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541C8"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.spotif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2022-09-18T16:51:00Z</dcterms:created>
  <dcterms:modified xsi:type="dcterms:W3CDTF">2025-03-13T03:47:00Z</dcterms:modified>
</cp:coreProperties>
</file>