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AE54" w14:textId="57C84D79" w:rsidR="009F06D6" w:rsidRDefault="009F06D6">
      <w:pPr>
        <w:rPr>
          <w:rFonts w:ascii="Times New Roman" w:hAnsi="Times New Roman" w:cs="Times New Roman"/>
          <w:sz w:val="28"/>
          <w:szCs w:val="28"/>
        </w:rPr>
      </w:pPr>
      <w:r w:rsidRPr="001421AF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1421AF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SENSOR FUSION USING STM32</w:t>
      </w:r>
      <w:r w:rsidR="001421AF">
        <w:rPr>
          <w:rFonts w:ascii="Times New Roman" w:hAnsi="Times New Roman" w:cs="Times New Roman"/>
          <w:sz w:val="28"/>
          <w:szCs w:val="28"/>
        </w:rPr>
        <w:t xml:space="preserve"> &amp;ESP32 WITH       THINGSPEAK VISUALISATION</w:t>
      </w:r>
    </w:p>
    <w:p w14:paraId="08F5A1FE" w14:textId="374148B4" w:rsidR="001421AF" w:rsidRDefault="001421AF">
      <w:pPr>
        <w:rPr>
          <w:rFonts w:ascii="Times New Roman" w:hAnsi="Times New Roman" w:cs="Times New Roman"/>
          <w:sz w:val="28"/>
          <w:szCs w:val="28"/>
        </w:rPr>
      </w:pPr>
      <w:r w:rsidRPr="001421AF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1421AF">
        <w:rPr>
          <w:rFonts w:ascii="Times New Roman" w:hAnsi="Times New Roman" w:cs="Times New Roman"/>
          <w:b/>
          <w:bCs/>
          <w:sz w:val="28"/>
          <w:szCs w:val="28"/>
        </w:rPr>
        <w:t>MEMBERS</w:t>
      </w:r>
      <w:r w:rsidRPr="001421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5B375836" w14:textId="77777777" w:rsidR="001421AF" w:rsidRDefault="001421AF" w:rsidP="00142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21AF">
        <w:rPr>
          <w:rFonts w:ascii="Times New Roman" w:hAnsi="Times New Roman" w:cs="Times New Roman"/>
          <w:sz w:val="28"/>
          <w:szCs w:val="28"/>
        </w:rPr>
        <w:t>AAKASH K (24EIR002)</w:t>
      </w:r>
    </w:p>
    <w:p w14:paraId="46BAF779" w14:textId="77777777" w:rsidR="001421AF" w:rsidRDefault="001421AF" w:rsidP="00142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ABISHEK A (24EIR003)</w:t>
      </w:r>
    </w:p>
    <w:p w14:paraId="52431443" w14:textId="77777777" w:rsidR="001421AF" w:rsidRDefault="001421AF" w:rsidP="00142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EZHILAN PV (24EIR028)</w:t>
      </w:r>
    </w:p>
    <w:p w14:paraId="485FFE3D" w14:textId="77777777" w:rsidR="001421AF" w:rsidRDefault="001421AF" w:rsidP="00142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GOKUL NANDHA S (24EIR032)</w:t>
      </w:r>
    </w:p>
    <w:p w14:paraId="3AB4A491" w14:textId="77777777" w:rsidR="001421AF" w:rsidRDefault="001421AF" w:rsidP="001421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HARIHARAN S (24EIR037)</w:t>
      </w:r>
    </w:p>
    <w:p w14:paraId="763813AD" w14:textId="77777777" w:rsidR="001421AF" w:rsidRDefault="001421AF" w:rsidP="001421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241A39" w14:textId="60B1C464" w:rsidR="001421AF" w:rsidRDefault="001421AF" w:rsidP="001421AF">
      <w:pPr>
        <w:rPr>
          <w:rFonts w:ascii="Times New Roman" w:hAnsi="Times New Roman" w:cs="Times New Roman"/>
          <w:sz w:val="28"/>
          <w:szCs w:val="28"/>
        </w:rPr>
      </w:pPr>
      <w:r w:rsidRPr="001421AF">
        <w:rPr>
          <w:rFonts w:ascii="Times New Roman" w:hAnsi="Times New Roman" w:cs="Times New Roman"/>
          <w:b/>
          <w:bCs/>
          <w:sz w:val="28"/>
          <w:szCs w:val="28"/>
        </w:rPr>
        <w:t xml:space="preserve">THINGSPEAK </w:t>
      </w:r>
      <w:proofErr w:type="gramStart"/>
      <w:r w:rsidRPr="001421AF">
        <w:rPr>
          <w:rFonts w:ascii="Times New Roman" w:hAnsi="Times New Roman" w:cs="Times New Roman"/>
          <w:b/>
          <w:bCs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7D52E5">
          <w:rPr>
            <w:rStyle w:val="Hyperlink"/>
            <w:rFonts w:ascii="Times New Roman" w:hAnsi="Times New Roman" w:cs="Times New Roman"/>
            <w:sz w:val="28"/>
            <w:szCs w:val="28"/>
          </w:rPr>
          <w:t>https://thingspeak.mathworks.com/channels/3435002/private_show</w:t>
        </w:r>
      </w:hyperlink>
    </w:p>
    <w:p w14:paraId="3A43785A" w14:textId="77777777" w:rsidR="009F06D6" w:rsidRDefault="009F06D6"/>
    <w:p w14:paraId="73AE87F0" w14:textId="77777777" w:rsidR="009F06D6" w:rsidRDefault="009F06D6"/>
    <w:p w14:paraId="25DE181D" w14:textId="56E3B3C4" w:rsidR="009F06D6" w:rsidRDefault="009F06D6"/>
    <w:p w14:paraId="5969D6E4" w14:textId="3D718CD2" w:rsidR="009F06D6" w:rsidRDefault="009F06D6">
      <w:r>
        <w:rPr>
          <w:noProof/>
        </w:rPr>
        <w:drawing>
          <wp:inline distT="0" distB="0" distL="0" distR="0" wp14:anchorId="09064EA3" wp14:editId="671B1F6C">
            <wp:extent cx="5762126" cy="3867150"/>
            <wp:effectExtent l="0" t="0" r="0" b="0"/>
            <wp:docPr id="167510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2216" name="Picture 16751022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159" cy="3962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8F749" w14:textId="77777777" w:rsidR="009F06D6" w:rsidRDefault="009F06D6"/>
    <w:p w14:paraId="50C200C4" w14:textId="77777777" w:rsidR="001421AF" w:rsidRDefault="009F06D6">
      <w:r>
        <w:rPr>
          <w:noProof/>
        </w:rPr>
        <w:lastRenderedPageBreak/>
        <w:drawing>
          <wp:inline distT="0" distB="0" distL="0" distR="0" wp14:anchorId="799F59AC" wp14:editId="7606348E">
            <wp:extent cx="5669904" cy="3200400"/>
            <wp:effectExtent l="0" t="0" r="7620" b="0"/>
            <wp:docPr id="634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864" name="Picture 6345086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9" b="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52" cy="3275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69966" w14:textId="05BA2249" w:rsidR="000F0565" w:rsidRDefault="009F06D6">
      <w:r>
        <w:br/>
      </w:r>
      <w:r>
        <w:br/>
      </w:r>
      <w:r w:rsidRPr="009F06D6">
        <w:drawing>
          <wp:inline distT="0" distB="0" distL="0" distR="0" wp14:anchorId="049867F4" wp14:editId="067FF5D2">
            <wp:extent cx="5725125" cy="3819525"/>
            <wp:effectExtent l="0" t="0" r="9525" b="0"/>
            <wp:docPr id="114045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8733" name=""/>
                    <pic:cNvPicPr/>
                  </pic:nvPicPr>
                  <pic:blipFill rotWithShape="1">
                    <a:blip r:embed="rId10"/>
                    <a:srcRect t="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12" cy="3868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sectPr w:rsidR="000F0565" w:rsidSect="00D87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0AA8" w14:textId="77777777" w:rsidR="00F7491C" w:rsidRDefault="00F7491C" w:rsidP="009F06D6">
      <w:pPr>
        <w:spacing w:after="0" w:line="240" w:lineRule="auto"/>
      </w:pPr>
      <w:r>
        <w:separator/>
      </w:r>
    </w:p>
  </w:endnote>
  <w:endnote w:type="continuationSeparator" w:id="0">
    <w:p w14:paraId="78841823" w14:textId="77777777" w:rsidR="00F7491C" w:rsidRDefault="00F7491C" w:rsidP="009F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39F0" w14:textId="77777777" w:rsidR="00F7491C" w:rsidRDefault="00F7491C" w:rsidP="009F06D6">
      <w:pPr>
        <w:spacing w:after="0" w:line="240" w:lineRule="auto"/>
      </w:pPr>
      <w:r>
        <w:separator/>
      </w:r>
    </w:p>
  </w:footnote>
  <w:footnote w:type="continuationSeparator" w:id="0">
    <w:p w14:paraId="0B2313EC" w14:textId="77777777" w:rsidR="00F7491C" w:rsidRDefault="00F7491C" w:rsidP="009F0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3778F"/>
    <w:multiLevelType w:val="hybridMultilevel"/>
    <w:tmpl w:val="EDCEB2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22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D6"/>
    <w:rsid w:val="000F0565"/>
    <w:rsid w:val="001421AF"/>
    <w:rsid w:val="005A17CC"/>
    <w:rsid w:val="0066205E"/>
    <w:rsid w:val="007C3ABA"/>
    <w:rsid w:val="00883D9A"/>
    <w:rsid w:val="009E0AA9"/>
    <w:rsid w:val="009F06D6"/>
    <w:rsid w:val="00B87F0E"/>
    <w:rsid w:val="00D87367"/>
    <w:rsid w:val="00F7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D1DB"/>
  <w15:chartTrackingRefBased/>
  <w15:docId w15:val="{C4147E21-B136-4C89-B644-4B05CCD0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6D6"/>
  </w:style>
  <w:style w:type="paragraph" w:styleId="Footer">
    <w:name w:val="footer"/>
    <w:basedOn w:val="Normal"/>
    <w:link w:val="FooterChar"/>
    <w:uiPriority w:val="99"/>
    <w:unhideWhenUsed/>
    <w:rsid w:val="009F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D6"/>
  </w:style>
  <w:style w:type="character" w:styleId="Hyperlink">
    <w:name w:val="Hyperlink"/>
    <w:basedOn w:val="DefaultParagraphFont"/>
    <w:uiPriority w:val="99"/>
    <w:unhideWhenUsed/>
    <w:rsid w:val="00142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hingspeak.mathworks.com/channels/3435002/private_sho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Ezhilan Ezhilan</dc:creator>
  <cp:keywords/>
  <dc:description/>
  <cp:lastModifiedBy>Ezhilan Ezhilan</cp:lastModifiedBy>
  <cp:revision>1</cp:revision>
  <dcterms:created xsi:type="dcterms:W3CDTF">2026-07-24T09:52:00Z</dcterms:created>
  <dcterms:modified xsi:type="dcterms:W3CDTF">2026-07-24T10:09:00Z</dcterms:modified>
</cp:coreProperties>
</file>