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888E8" w14:textId="5AD5D237" w:rsidR="00A93619" w:rsidRPr="00C973B8" w:rsidRDefault="00A93619" w:rsidP="00A93619">
      <w:pPr>
        <w:rPr>
          <w:b/>
          <w:bCs/>
        </w:rPr>
      </w:pPr>
      <w:r w:rsidRPr="00A93619">
        <w:rPr>
          <w:b/>
          <w:bCs/>
        </w:rPr>
        <w:t>Task 1: Basic Lead Capture and Scoring</w:t>
      </w:r>
      <w:r w:rsidRPr="00C973B8">
        <w:rPr>
          <w:b/>
          <w:bCs/>
        </w:rPr>
        <w:t>:</w:t>
      </w:r>
    </w:p>
    <w:p w14:paraId="445184FE" w14:textId="77777777" w:rsidR="00C973B8" w:rsidRDefault="00C973B8" w:rsidP="00A93619">
      <w:r>
        <w:rPr>
          <w:noProof/>
        </w:rPr>
        <w:drawing>
          <wp:inline distT="0" distB="0" distL="0" distR="0" wp14:anchorId="04A7DB59" wp14:editId="06FAE64A">
            <wp:extent cx="5731510" cy="3223895"/>
            <wp:effectExtent l="0" t="0" r="2540" b="0"/>
            <wp:docPr id="18953227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2700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70CC" w14:textId="77777777" w:rsidR="00C973B8" w:rsidRDefault="00C973B8" w:rsidP="00A93619"/>
    <w:p w14:paraId="09132228" w14:textId="77777777" w:rsidR="00C973B8" w:rsidRDefault="00C973B8" w:rsidP="00A93619"/>
    <w:p w14:paraId="1ABF4E30" w14:textId="77777777" w:rsidR="00C973B8" w:rsidRDefault="00C973B8" w:rsidP="00A93619"/>
    <w:p w14:paraId="27381B80" w14:textId="6DFDFFF6" w:rsidR="00A93619" w:rsidRPr="00A93619" w:rsidRDefault="00A93619" w:rsidP="00A93619">
      <w:r>
        <w:rPr>
          <w:noProof/>
        </w:rPr>
        <w:drawing>
          <wp:inline distT="0" distB="0" distL="0" distR="0" wp14:anchorId="61C8A21D" wp14:editId="15FD0045">
            <wp:extent cx="5731510" cy="4227195"/>
            <wp:effectExtent l="0" t="0" r="2540" b="1905"/>
            <wp:docPr id="1717246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4614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CF87" w14:textId="48348661" w:rsidR="008802A7" w:rsidRPr="007A65ED" w:rsidRDefault="00A93619">
      <w:pPr>
        <w:rPr>
          <w:b/>
          <w:bCs/>
        </w:rPr>
      </w:pPr>
      <w:r w:rsidRPr="007A65ED">
        <w:rPr>
          <w:b/>
          <w:bCs/>
        </w:rPr>
        <w:lastRenderedPageBreak/>
        <w:t xml:space="preserve">Code for This above </w:t>
      </w:r>
      <w:r w:rsidR="007A65ED">
        <w:rPr>
          <w:b/>
          <w:bCs/>
        </w:rPr>
        <w:t>Task</w:t>
      </w:r>
      <w:r w:rsidRPr="007A65ED">
        <w:rPr>
          <w:b/>
          <w:bCs/>
        </w:rPr>
        <w:t>:</w:t>
      </w:r>
    </w:p>
    <w:p w14:paraId="4AE90DC0" w14:textId="0B5E7EBD" w:rsidR="00C973B8" w:rsidRDefault="00C973B8" w:rsidP="00C973B8">
      <w:proofErr w:type="spellStart"/>
      <w:r>
        <w:t>const</w:t>
      </w:r>
      <w:proofErr w:type="spellEnd"/>
      <w:r>
        <w:t xml:space="preserve"> score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inputData.score</w:t>
      </w:r>
      <w:proofErr w:type="spellEnd"/>
      <w:r>
        <w:t xml:space="preserve">) || 0; </w:t>
      </w:r>
    </w:p>
    <w:p w14:paraId="7304773E" w14:textId="0F3F52F7" w:rsidR="00C973B8" w:rsidRDefault="00C973B8" w:rsidP="00C973B8">
      <w:r>
        <w:t xml:space="preserve">output = </w:t>
      </w:r>
      <w:proofErr w:type="gramStart"/>
      <w:r>
        <w:t xml:space="preserve">{ </w:t>
      </w:r>
      <w:proofErr w:type="spellStart"/>
      <w:r>
        <w:t>sendEmail</w:t>
      </w:r>
      <w:proofErr w:type="spellEnd"/>
      <w:proofErr w:type="gramEnd"/>
      <w:r>
        <w:t>: score &gt; 70 };</w:t>
      </w:r>
    </w:p>
    <w:p w14:paraId="75EBA8ED" w14:textId="77777777" w:rsidR="007A65ED" w:rsidRDefault="007A65ED" w:rsidP="00C973B8"/>
    <w:p w14:paraId="4CDC5ACA" w14:textId="2D75317D" w:rsidR="00C973B8" w:rsidRPr="007A65ED" w:rsidRDefault="00C973B8" w:rsidP="00C973B8">
      <w:pPr>
        <w:rPr>
          <w:b/>
          <w:bCs/>
        </w:rPr>
      </w:pPr>
      <w:r w:rsidRPr="007A65ED">
        <w:rPr>
          <w:b/>
          <w:bCs/>
        </w:rPr>
        <w:t>Explanation:</w:t>
      </w:r>
    </w:p>
    <w:p w14:paraId="73EAAED7" w14:textId="77777777" w:rsidR="00C973B8" w:rsidRDefault="00C973B8" w:rsidP="00C973B8">
      <w:r>
        <w:t>The responses from the Google Form are then logged into a Google Sheets spreadsheet.</w:t>
      </w:r>
    </w:p>
    <w:p w14:paraId="71BA3057" w14:textId="2B64920D" w:rsidR="00C973B8" w:rsidRDefault="00C973B8" w:rsidP="00C973B8">
      <w:r>
        <w:t xml:space="preserve">Action:  </w:t>
      </w:r>
    </w:p>
    <w:p w14:paraId="0EDD6B46" w14:textId="77777777" w:rsidR="00C973B8" w:rsidRDefault="00C973B8" w:rsidP="00C973B8">
      <w:r>
        <w:t>This step runs custom JavaScript code to process the form response. Here's the code snippet you provided:</w:t>
      </w:r>
    </w:p>
    <w:p w14:paraId="5FBEA47B" w14:textId="77777777" w:rsidR="00C973B8" w:rsidRPr="008B1054" w:rsidRDefault="00C973B8" w:rsidP="00C973B8">
      <w:pPr>
        <w:rPr>
          <w:b/>
          <w:bCs/>
        </w:rPr>
      </w:pPr>
      <w:proofErr w:type="spellStart"/>
      <w:r w:rsidRPr="008B1054">
        <w:rPr>
          <w:b/>
          <w:bCs/>
        </w:rPr>
        <w:t>javascript</w:t>
      </w:r>
      <w:proofErr w:type="spellEnd"/>
    </w:p>
    <w:p w14:paraId="65F0244F" w14:textId="77777777" w:rsidR="00C973B8" w:rsidRDefault="00C973B8" w:rsidP="00C973B8">
      <w:proofErr w:type="spellStart"/>
      <w:r>
        <w:t>const</w:t>
      </w:r>
      <w:proofErr w:type="spellEnd"/>
      <w:r>
        <w:t xml:space="preserve"> score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inputData.score</w:t>
      </w:r>
      <w:proofErr w:type="spellEnd"/>
      <w:r>
        <w:t>) || 0; // Fallback to 0 if score is not provided</w:t>
      </w:r>
    </w:p>
    <w:p w14:paraId="48ADE129" w14:textId="77777777" w:rsidR="00C973B8" w:rsidRDefault="00C973B8" w:rsidP="00C973B8"/>
    <w:p w14:paraId="1265C176" w14:textId="77777777" w:rsidR="00C973B8" w:rsidRDefault="00C973B8" w:rsidP="00C973B8">
      <w:r>
        <w:t xml:space="preserve">output = </w:t>
      </w:r>
      <w:proofErr w:type="gramStart"/>
      <w:r>
        <w:t xml:space="preserve">{ </w:t>
      </w:r>
      <w:proofErr w:type="spellStart"/>
      <w:r>
        <w:t>sendEmail</w:t>
      </w:r>
      <w:proofErr w:type="spellEnd"/>
      <w:proofErr w:type="gramEnd"/>
      <w:r>
        <w:t>: score &gt; 70 };</w:t>
      </w:r>
    </w:p>
    <w:p w14:paraId="64BB8FC0" w14:textId="77777777" w:rsidR="00C973B8" w:rsidRDefault="00C973B8" w:rsidP="00C973B8">
      <w:r>
        <w:t xml:space="preserve">This code snippet checks if the score from the form response is greater than 70. If it is, the </w:t>
      </w:r>
      <w:proofErr w:type="spellStart"/>
      <w:r>
        <w:t>sendEmail</w:t>
      </w:r>
      <w:proofErr w:type="spellEnd"/>
      <w:r>
        <w:t xml:space="preserve"> flag is set to true; otherwise, it is set to false.</w:t>
      </w:r>
    </w:p>
    <w:p w14:paraId="0A86A852" w14:textId="77777777" w:rsidR="00C973B8" w:rsidRDefault="00C973B8" w:rsidP="00C973B8"/>
    <w:p w14:paraId="6AF41705" w14:textId="77777777" w:rsidR="00C973B8" w:rsidRDefault="00C973B8" w:rsidP="00C973B8">
      <w:r>
        <w:t>Action: Gmail - Send Email</w:t>
      </w:r>
    </w:p>
    <w:p w14:paraId="312414BA" w14:textId="77777777" w:rsidR="00C973B8" w:rsidRDefault="00C973B8" w:rsidP="00C973B8"/>
    <w:p w14:paraId="67C4A69D" w14:textId="25C395DB" w:rsidR="00C973B8" w:rsidRDefault="00C973B8" w:rsidP="00C973B8">
      <w:r>
        <w:t xml:space="preserve">Finally, based on the </w:t>
      </w:r>
      <w:proofErr w:type="spellStart"/>
      <w:r>
        <w:t>sendEmail</w:t>
      </w:r>
      <w:proofErr w:type="spellEnd"/>
      <w:r>
        <w:t xml:space="preserve"> flag set in the previous step, an email is sent via Gmail. If </w:t>
      </w:r>
      <w:proofErr w:type="spellStart"/>
      <w:r>
        <w:t>sendEmail</w:t>
      </w:r>
      <w:proofErr w:type="spellEnd"/>
      <w:r>
        <w:t xml:space="preserve"> is true, the email is sent; if false, no email is sent</w:t>
      </w:r>
      <w:r>
        <w:t>.</w:t>
      </w:r>
    </w:p>
    <w:sectPr w:rsidR="00C973B8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B2111" w14:textId="77777777" w:rsidR="00AF0723" w:rsidRDefault="00AF0723" w:rsidP="00AF0723">
      <w:pPr>
        <w:spacing w:after="0" w:line="240" w:lineRule="auto"/>
      </w:pPr>
      <w:r>
        <w:separator/>
      </w:r>
    </w:p>
  </w:endnote>
  <w:endnote w:type="continuationSeparator" w:id="0">
    <w:p w14:paraId="5FF70509" w14:textId="77777777" w:rsidR="00AF0723" w:rsidRDefault="00AF0723" w:rsidP="00AF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4F924" w14:textId="2015A9D7" w:rsidR="00AF0723" w:rsidRDefault="00AF072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216868" wp14:editId="6C1B03E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965" cy="357505"/>
              <wp:effectExtent l="0" t="0" r="13335" b="0"/>
              <wp:wrapNone/>
              <wp:docPr id="1057868411" name="Text Box 4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2D711" w14:textId="4DE1728E" w:rsidR="00AF0723" w:rsidRPr="00AF0723" w:rsidRDefault="00AF0723" w:rsidP="00AF07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072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1686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Sensitivity: Internal" style="position:absolute;margin-left:0;margin-top:0;width:97.9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F62D711" w14:textId="4DE1728E" w:rsidR="00AF0723" w:rsidRPr="00AF0723" w:rsidRDefault="00AF0723" w:rsidP="00AF07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072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3576" w14:textId="145972DA" w:rsidR="00AF0723" w:rsidRDefault="00AF072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97DC14" wp14:editId="25D3FA55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965" cy="357505"/>
              <wp:effectExtent l="0" t="0" r="13335" b="0"/>
              <wp:wrapNone/>
              <wp:docPr id="661132496" name="Text Box 5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E3AB7B" w14:textId="14363BC4" w:rsidR="00AF0723" w:rsidRPr="00AF0723" w:rsidRDefault="00AF0723" w:rsidP="00AF07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072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97DC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Sensitivity: Internal" style="position:absolute;margin-left:0;margin-top:0;width:97.9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7E3AB7B" w14:textId="14363BC4" w:rsidR="00AF0723" w:rsidRPr="00AF0723" w:rsidRDefault="00AF0723" w:rsidP="00AF07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072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A494A" w14:textId="3A74429A" w:rsidR="00AF0723" w:rsidRDefault="00AF072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2BCE63" wp14:editId="42024A4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965" cy="357505"/>
              <wp:effectExtent l="0" t="0" r="13335" b="0"/>
              <wp:wrapNone/>
              <wp:docPr id="2020993772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BA95CA" w14:textId="461136B5" w:rsidR="00AF0723" w:rsidRPr="00AF0723" w:rsidRDefault="00AF0723" w:rsidP="00AF07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072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2BCE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Sensitivity: Internal" style="position:absolute;margin-left:0;margin-top:0;width:97.9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9BA95CA" w14:textId="461136B5" w:rsidR="00AF0723" w:rsidRPr="00AF0723" w:rsidRDefault="00AF0723" w:rsidP="00AF07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072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01268" w14:textId="77777777" w:rsidR="00AF0723" w:rsidRDefault="00AF0723" w:rsidP="00AF0723">
      <w:pPr>
        <w:spacing w:after="0" w:line="240" w:lineRule="auto"/>
      </w:pPr>
      <w:r>
        <w:separator/>
      </w:r>
    </w:p>
  </w:footnote>
  <w:footnote w:type="continuationSeparator" w:id="0">
    <w:p w14:paraId="0B278C72" w14:textId="77777777" w:rsidR="00AF0723" w:rsidRDefault="00AF0723" w:rsidP="00AF0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19"/>
    <w:rsid w:val="0019623A"/>
    <w:rsid w:val="00303AEB"/>
    <w:rsid w:val="00324EC2"/>
    <w:rsid w:val="003B3B4E"/>
    <w:rsid w:val="007A238A"/>
    <w:rsid w:val="007A65ED"/>
    <w:rsid w:val="008802A7"/>
    <w:rsid w:val="008B1054"/>
    <w:rsid w:val="00A93619"/>
    <w:rsid w:val="00AF0723"/>
    <w:rsid w:val="00C9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4A67A"/>
  <w15:chartTrackingRefBased/>
  <w15:docId w15:val="{ACD54DCE-E61A-4A42-9D5F-839D3E05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61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F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3AD1903838A42A094AC6BCCFA6509" ma:contentTypeVersion="14" ma:contentTypeDescription="Create a new document." ma:contentTypeScope="" ma:versionID="d338f21a297aad9a569004492d477797">
  <xsd:schema xmlns:xsd="http://www.w3.org/2001/XMLSchema" xmlns:xs="http://www.w3.org/2001/XMLSchema" xmlns:p="http://schemas.microsoft.com/office/2006/metadata/properties" xmlns:ns3="3110e712-9300-4fc8-82b8-7c449afc7e61" xmlns:ns4="b7b9585e-847b-43f4-abb5-5fdf5d5fb71c" targetNamespace="http://schemas.microsoft.com/office/2006/metadata/properties" ma:root="true" ma:fieldsID="865d13d62e39a684e0c5b86c6e13afda" ns3:_="" ns4:_="">
    <xsd:import namespace="3110e712-9300-4fc8-82b8-7c449afc7e61"/>
    <xsd:import namespace="b7b9585e-847b-43f4-abb5-5fdf5d5fb7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0e712-9300-4fc8-82b8-7c449afc7e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85e-847b-43f4-abb5-5fdf5d5fb7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10e712-9300-4fc8-82b8-7c449afc7e61" xsi:nil="true"/>
  </documentManagement>
</p:properties>
</file>

<file path=customXml/itemProps1.xml><?xml version="1.0" encoding="utf-8"?>
<ds:datastoreItem xmlns:ds="http://schemas.openxmlformats.org/officeDocument/2006/customXml" ds:itemID="{C61B75C7-760E-4204-AC03-881DA9246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0e712-9300-4fc8-82b8-7c449afc7e61"/>
    <ds:schemaRef ds:uri="b7b9585e-847b-43f4-abb5-5fdf5d5fb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7661D4-361B-4415-BA10-FF69249587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7FAC07-9DE5-45C6-844D-B6A967C9EC35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b7b9585e-847b-43f4-abb5-5fdf5d5fb71c"/>
    <ds:schemaRef ds:uri="3110e712-9300-4fc8-82b8-7c449afc7e61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701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Gurunathan (MSC Technology India)</dc:creator>
  <cp:keywords/>
  <dc:description/>
  <cp:lastModifiedBy>Hari Haran</cp:lastModifiedBy>
  <cp:revision>2</cp:revision>
  <dcterms:created xsi:type="dcterms:W3CDTF">2024-11-20T16:54:00Z</dcterms:created>
  <dcterms:modified xsi:type="dcterms:W3CDTF">2024-11-20T16:54:00Z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be32663f-bc09-4201-be82-9078c578f306</vt:lpwstr>
  </property>
  <property fmtid="{D5CDD505-2E9C-101B-9397-08002B2CF9AE}" pid="3" name="ContentTypeId">
    <vt:lpwstr>0x010100DD73AD1903838A42A094AC6BCCFA6509</vt:lpwstr>
  </property>
  <property fmtid="{D5CDD505-2E9C-101B-9397-08002B2CF9AE}" pid="4" name="ClassificationContentMarkingFooterShapeIds">
    <vt:lpwstr>7875eaec,3f0dca7b,276814d0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Sensitivity: Internal</vt:lpwstr>
  </property>
</Properties>
</file>