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FD2D2" w14:textId="28F5D6EB" w:rsidR="007C66F3" w:rsidRDefault="002C512F">
      <w:r w:rsidRPr="002C512F">
        <w:t>https://www.microtica.com/blog/how-we-became-an-aws-partner</w:t>
      </w:r>
      <w:bookmarkStart w:id="0" w:name="_GoBack"/>
      <w:bookmarkEnd w:id="0"/>
    </w:p>
    <w:sectPr w:rsidR="007C6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518"/>
    <w:rsid w:val="002C512F"/>
    <w:rsid w:val="007C66F3"/>
    <w:rsid w:val="009273FA"/>
    <w:rsid w:val="00C7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C55B5-CA98-4A14-830B-550306203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Tamilarasan(Gislen Software)</dc:creator>
  <cp:keywords/>
  <dc:description/>
  <cp:lastModifiedBy>Hariharan Tamilarasan(Gislen Software)</cp:lastModifiedBy>
  <cp:revision>2</cp:revision>
  <dcterms:created xsi:type="dcterms:W3CDTF">2023-01-28T10:20:00Z</dcterms:created>
  <dcterms:modified xsi:type="dcterms:W3CDTF">2023-01-28T16:18:00Z</dcterms:modified>
</cp:coreProperties>
</file>