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D747" w14:textId="78210EFA" w:rsidR="008F2AE2" w:rsidRDefault="00B113D0" w:rsidP="00B113D0">
      <w:pPr>
        <w:rPr>
          <w:rStyle w:val="Strong"/>
          <w:rFonts w:ascii="New Template Ember Body" w:hAnsi="New Template Ember Body"/>
          <w:color w:val="313537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New Template Ember Body" w:hAnsi="New Template Ember Body"/>
          <w:color w:val="313537"/>
          <w:sz w:val="36"/>
          <w:szCs w:val="36"/>
          <w:bdr w:val="none" w:sz="0" w:space="0" w:color="auto" w:frame="1"/>
          <w:shd w:val="clear" w:color="auto" w:fill="FFFFFF"/>
        </w:rPr>
        <w:t>Evaluate available configuration options </w:t>
      </w:r>
    </w:p>
    <w:p w14:paraId="7D46ECDF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Provisioned IOPS</w:t>
      </w:r>
    </w:p>
    <w:p w14:paraId="24FA1469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Solid state drives (SSD)</w:t>
      </w:r>
    </w:p>
    <w:p w14:paraId="28EDBB1D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Hard disk drives (HDD)</w:t>
      </w:r>
    </w:p>
    <w:p w14:paraId="43301F80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Object storage</w:t>
      </w:r>
    </w:p>
    <w:p w14:paraId="283554C8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Archival storage</w:t>
      </w:r>
    </w:p>
    <w:p w14:paraId="210249FC" w14:textId="77777777" w:rsidR="003948A7" w:rsidRPr="003948A7" w:rsidRDefault="003948A7" w:rsidP="00394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Ephemeral (temporary) storage </w:t>
      </w:r>
    </w:p>
    <w:p w14:paraId="27488622" w14:textId="745A5767" w:rsidR="00B113D0" w:rsidRDefault="003948A7" w:rsidP="00B113D0">
      <w:pPr>
        <w:rPr>
          <w:rStyle w:val="Strong"/>
          <w:rFonts w:ascii="New Template Ember Body" w:hAnsi="New Template Ember Body"/>
          <w:color w:val="313537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New Template Ember Body" w:hAnsi="New Template Ember Body"/>
          <w:color w:val="313537"/>
          <w:sz w:val="36"/>
          <w:szCs w:val="36"/>
          <w:bdr w:val="none" w:sz="0" w:space="0" w:color="auto" w:frame="1"/>
          <w:shd w:val="clear" w:color="auto" w:fill="FFFFFF"/>
        </w:rPr>
        <w:t>Determine storage characteristics </w:t>
      </w:r>
    </w:p>
    <w:p w14:paraId="41AE857A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Ability to share the storage</w:t>
      </w:r>
    </w:p>
    <w:p w14:paraId="5F4365E5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Ideal file size and maximum file size</w:t>
      </w:r>
    </w:p>
    <w:p w14:paraId="37A8F475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Storage cache size</w:t>
      </w:r>
    </w:p>
    <w:p w14:paraId="67B7066A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Average or expected latency</w:t>
      </w:r>
    </w:p>
    <w:p w14:paraId="737E0F82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Maximum throughput</w:t>
      </w:r>
    </w:p>
    <w:p w14:paraId="4625E9DC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Maximum IOPS</w:t>
      </w:r>
    </w:p>
    <w:p w14:paraId="37896BAC" w14:textId="77777777" w:rsidR="003948A7" w:rsidRPr="003948A7" w:rsidRDefault="003948A7" w:rsidP="003948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3948A7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Persistence of data</w:t>
      </w:r>
    </w:p>
    <w:p w14:paraId="3810DA60" w14:textId="77777777" w:rsidR="003948A7" w:rsidRPr="003948A7" w:rsidRDefault="003948A7" w:rsidP="003948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New Template Ember Body" w:eastAsia="Times New Roman" w:hAnsi="New Template Ember Body" w:cs="Times New Roman"/>
          <w:b/>
          <w:bCs/>
          <w:color w:val="2D363A"/>
          <w:kern w:val="36"/>
          <w:sz w:val="48"/>
          <w:szCs w:val="48"/>
          <w:lang w:eastAsia="en-IN"/>
        </w:rPr>
      </w:pPr>
      <w:r w:rsidRPr="003948A7">
        <w:rPr>
          <w:rFonts w:ascii="New Template Ember Body" w:eastAsia="Times New Roman" w:hAnsi="New Template Ember Body" w:cs="Times New Roman"/>
          <w:b/>
          <w:bCs/>
          <w:color w:val="2D363A"/>
          <w:kern w:val="36"/>
          <w:sz w:val="48"/>
          <w:szCs w:val="48"/>
          <w:lang w:eastAsia="en-IN"/>
        </w:rPr>
        <w:t>Block Storage: Amazon EBS</w:t>
      </w:r>
    </w:p>
    <w:p w14:paraId="48D7EFDF" w14:textId="093D9C3B" w:rsidR="003948A7" w:rsidRDefault="003948A7" w:rsidP="00B113D0"/>
    <w:p w14:paraId="1B9F3124" w14:textId="634D4C88" w:rsidR="001D63B9" w:rsidRDefault="001D63B9" w:rsidP="00B113D0">
      <w:pPr>
        <w:rPr>
          <w:rStyle w:val="Strong"/>
          <w:rFonts w:ascii="New Template Ember Body" w:hAnsi="New Template Ember Body"/>
          <w:color w:val="313537"/>
          <w:bdr w:val="none" w:sz="0" w:space="0" w:color="auto" w:frame="1"/>
          <w:shd w:val="clear" w:color="auto" w:fill="FFFFFF"/>
        </w:rPr>
      </w:pPr>
      <w:r>
        <w:rPr>
          <w:rStyle w:val="Strong"/>
          <w:rFonts w:ascii="New Template Ember Body" w:hAnsi="New Template Ember Body"/>
          <w:color w:val="313537"/>
          <w:bdr w:val="none" w:sz="0" w:space="0" w:color="auto" w:frame="1"/>
          <w:shd w:val="clear" w:color="auto" w:fill="FFFFFF"/>
        </w:rPr>
        <w:t>Amazon EC2 instance store</w:t>
      </w:r>
    </w:p>
    <w:p w14:paraId="277DEE1A" w14:textId="7501EAC0" w:rsidR="001D63B9" w:rsidRDefault="001D63B9" w:rsidP="00B113D0">
      <w:pPr>
        <w:rPr>
          <w:rFonts w:ascii="New Template Ember Body" w:hAnsi="New Template Ember Body"/>
          <w:color w:val="313537"/>
          <w:sz w:val="26"/>
          <w:szCs w:val="26"/>
          <w:shd w:val="clear" w:color="auto" w:fill="FFFFFF"/>
        </w:rPr>
      </w:pPr>
      <w:r>
        <w:rPr>
          <w:rFonts w:ascii="New Template Ember Body" w:hAnsi="New Template Ember Body"/>
          <w:color w:val="313537"/>
          <w:sz w:val="26"/>
          <w:szCs w:val="26"/>
          <w:shd w:val="clear" w:color="auto" w:fill="FFFFFF"/>
        </w:rPr>
        <w:t>An instance store provides temporary (ephemeral) block-level storage for your instance.</w:t>
      </w:r>
    </w:p>
    <w:p w14:paraId="390E93A2" w14:textId="77777777" w:rsidR="001D63B9" w:rsidRPr="001D63B9" w:rsidRDefault="001D63B9" w:rsidP="001D63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1D63B9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Instance store is ideal for the following use cases:</w:t>
      </w:r>
    </w:p>
    <w:p w14:paraId="7F42891C" w14:textId="77777777" w:rsidR="001D63B9" w:rsidRPr="001D63B9" w:rsidRDefault="001D63B9" w:rsidP="001D6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1D63B9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Temporary storage of information that changes frequently, such as buffers, caches, scratch data, and other temporary content</w:t>
      </w:r>
    </w:p>
    <w:p w14:paraId="36930084" w14:textId="77777777" w:rsidR="001D63B9" w:rsidRPr="001D63B9" w:rsidRDefault="001D63B9" w:rsidP="001D6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</w:pPr>
      <w:r w:rsidRPr="001D63B9">
        <w:rPr>
          <w:rFonts w:ascii="New Template Ember Body" w:eastAsia="Times New Roman" w:hAnsi="New Template Ember Body" w:cs="Times New Roman"/>
          <w:color w:val="313537"/>
          <w:sz w:val="26"/>
          <w:szCs w:val="26"/>
          <w:lang w:eastAsia="en-IN"/>
        </w:rPr>
        <w:t>Data that is replicated across a fleet of instances, such as a load-balanced pool of web servers</w:t>
      </w:r>
    </w:p>
    <w:p w14:paraId="56B25BFC" w14:textId="77777777" w:rsidR="001D63B9" w:rsidRDefault="001D63B9" w:rsidP="001D63B9">
      <w:pPr>
        <w:pStyle w:val="NormalWeb"/>
        <w:shd w:val="clear" w:color="auto" w:fill="FFFFFF"/>
        <w:textAlignment w:val="baseline"/>
        <w:rPr>
          <w:rFonts w:ascii="New Template Ember Body" w:hAnsi="New Template Ember Body"/>
          <w:color w:val="313537"/>
          <w:sz w:val="26"/>
          <w:szCs w:val="26"/>
        </w:rPr>
      </w:pPr>
      <w:r>
        <w:rPr>
          <w:rFonts w:ascii="New Template Ember Body" w:hAnsi="New Template Ember Body"/>
          <w:color w:val="313537"/>
          <w:sz w:val="26"/>
          <w:szCs w:val="26"/>
        </w:rPr>
        <w:t>However, data in the instance store is lost under any of the following circumstances:</w:t>
      </w:r>
    </w:p>
    <w:p w14:paraId="137FB23C" w14:textId="77777777" w:rsidR="001D63B9" w:rsidRDefault="001D63B9" w:rsidP="001D63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13537"/>
          <w:sz w:val="26"/>
          <w:szCs w:val="26"/>
        </w:rPr>
      </w:pPr>
      <w:r>
        <w:rPr>
          <w:color w:val="313537"/>
          <w:sz w:val="26"/>
          <w:szCs w:val="26"/>
        </w:rPr>
        <w:t>The underlying disk drive fails</w:t>
      </w:r>
    </w:p>
    <w:p w14:paraId="24E5598D" w14:textId="77777777" w:rsidR="001D63B9" w:rsidRDefault="001D63B9" w:rsidP="001D63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13537"/>
          <w:sz w:val="26"/>
          <w:szCs w:val="26"/>
        </w:rPr>
      </w:pPr>
      <w:r>
        <w:rPr>
          <w:color w:val="313537"/>
          <w:sz w:val="26"/>
          <w:szCs w:val="26"/>
        </w:rPr>
        <w:t>The instance stops</w:t>
      </w:r>
    </w:p>
    <w:p w14:paraId="0DA94114" w14:textId="77777777" w:rsidR="001D63B9" w:rsidRDefault="001D63B9" w:rsidP="001D63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13537"/>
          <w:sz w:val="26"/>
          <w:szCs w:val="26"/>
        </w:rPr>
      </w:pPr>
      <w:r>
        <w:rPr>
          <w:color w:val="313537"/>
          <w:sz w:val="26"/>
          <w:szCs w:val="26"/>
        </w:rPr>
        <w:t>The instance hibernates</w:t>
      </w:r>
    </w:p>
    <w:p w14:paraId="3132615A" w14:textId="77777777" w:rsidR="001D63B9" w:rsidRDefault="001D63B9" w:rsidP="001D63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13537"/>
          <w:sz w:val="26"/>
          <w:szCs w:val="26"/>
        </w:rPr>
      </w:pPr>
      <w:r>
        <w:rPr>
          <w:color w:val="313537"/>
          <w:sz w:val="26"/>
          <w:szCs w:val="26"/>
        </w:rPr>
        <w:t>The instance terminates</w:t>
      </w:r>
    </w:p>
    <w:p w14:paraId="6597B658" w14:textId="74CD7F4D" w:rsidR="001D63B9" w:rsidRDefault="001D63B9" w:rsidP="00B113D0"/>
    <w:p w14:paraId="7C1BA356" w14:textId="77777777" w:rsidR="001D63B9" w:rsidRPr="001D63B9" w:rsidRDefault="001D63B9" w:rsidP="001D63B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lang w:eastAsia="en-IN"/>
        </w:rPr>
      </w:pPr>
      <w:r w:rsidRPr="001D63B9">
        <w:rPr>
          <w:rFonts w:ascii="Times New Roman" w:eastAsia="Times New Roman" w:hAnsi="Times New Roman" w:cs="Times New Roman"/>
          <w:b/>
          <w:bCs/>
          <w:color w:val="313537"/>
          <w:sz w:val="36"/>
          <w:szCs w:val="36"/>
          <w:bdr w:val="none" w:sz="0" w:space="0" w:color="auto" w:frame="1"/>
          <w:lang w:eastAsia="en-IN"/>
        </w:rPr>
        <w:t>Amazon EBS overview</w:t>
      </w:r>
    </w:p>
    <w:p w14:paraId="4B560B9C" w14:textId="77777777" w:rsidR="001D63B9" w:rsidRPr="001D63B9" w:rsidRDefault="001D63B9" w:rsidP="001D63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</w:pPr>
      <w:r w:rsidRPr="001D63B9">
        <w:rPr>
          <w:rFonts w:ascii="Times New Roman" w:eastAsia="Times New Roman" w:hAnsi="Times New Roman" w:cs="Times New Roman"/>
          <w:color w:val="313537"/>
          <w:sz w:val="26"/>
          <w:szCs w:val="26"/>
          <w:lang w:eastAsia="en-IN"/>
        </w:rPr>
        <w:lastRenderedPageBreak/>
        <w:t>Amazon EBS is an easy-to-use, high performance, block storage service. It is designed for use with Amazon EC2 compute instances for both throughput and transaction-intensive workloads at any scale. </w:t>
      </w:r>
    </w:p>
    <w:p w14:paraId="0A99A35D" w14:textId="77777777" w:rsidR="001D63B9" w:rsidRPr="00B113D0" w:rsidRDefault="001D63B9" w:rsidP="00B113D0">
      <w:bookmarkStart w:id="0" w:name="_GoBack"/>
      <w:bookmarkEnd w:id="0"/>
    </w:p>
    <w:sectPr w:rsidR="001D63B9" w:rsidRPr="00B1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emplate Ember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8A6"/>
    <w:multiLevelType w:val="multilevel"/>
    <w:tmpl w:val="45C4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317CA"/>
    <w:multiLevelType w:val="multilevel"/>
    <w:tmpl w:val="B76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8658B"/>
    <w:multiLevelType w:val="multilevel"/>
    <w:tmpl w:val="8F5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0D7BD2"/>
    <w:multiLevelType w:val="multilevel"/>
    <w:tmpl w:val="E84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F8"/>
    <w:rsid w:val="001D63B9"/>
    <w:rsid w:val="003811F8"/>
    <w:rsid w:val="003948A7"/>
    <w:rsid w:val="008F2AE2"/>
    <w:rsid w:val="00966C6B"/>
    <w:rsid w:val="00B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B8BA"/>
  <w15:chartTrackingRefBased/>
  <w15:docId w15:val="{A1199846-D1EA-404A-886C-FE10C41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3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48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94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17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74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Tamilarasan(Gislen Software)</dc:creator>
  <cp:keywords/>
  <dc:description/>
  <cp:lastModifiedBy>Hariharan Tamilarasan(Gislen Software)</cp:lastModifiedBy>
  <cp:revision>2</cp:revision>
  <dcterms:created xsi:type="dcterms:W3CDTF">2023-02-20T04:33:00Z</dcterms:created>
  <dcterms:modified xsi:type="dcterms:W3CDTF">2023-02-21T17:19:00Z</dcterms:modified>
</cp:coreProperties>
</file>