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77AF3" w14:textId="097D85D1" w:rsidR="009373E8" w:rsidRDefault="00EC6C2A" w:rsidP="00EC6C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Delegates</w:t>
      </w:r>
    </w:p>
    <w:p w14:paraId="2630E7C0" w14:textId="69CFED5C" w:rsidR="004613AB" w:rsidRPr="004613AB" w:rsidRDefault="004613AB" w:rsidP="00EC6C2A">
      <w:pPr>
        <w:jc w:val="center"/>
        <w:rPr>
          <w:sz w:val="32"/>
          <w:szCs w:val="32"/>
        </w:rPr>
      </w:pPr>
      <w:r>
        <w:rPr>
          <w:sz w:val="32"/>
          <w:szCs w:val="32"/>
        </w:rPr>
        <w:t>‘access</w:t>
      </w:r>
      <w:r w:rsidR="00E93979">
        <w:rPr>
          <w:sz w:val="32"/>
          <w:szCs w:val="32"/>
        </w:rPr>
        <w:t>-</w:t>
      </w:r>
      <w:r>
        <w:rPr>
          <w:sz w:val="32"/>
          <w:szCs w:val="32"/>
        </w:rPr>
        <w:t>specifier delegate</w:t>
      </w:r>
      <w:r w:rsidR="00E93979">
        <w:rPr>
          <w:sz w:val="32"/>
          <w:szCs w:val="32"/>
        </w:rPr>
        <w:t xml:space="preserve"> return-type delegate-name (parameters</w:t>
      </w:r>
      <w:proofErr w:type="gramStart"/>
      <w:r w:rsidR="00E93979">
        <w:rPr>
          <w:sz w:val="32"/>
          <w:szCs w:val="32"/>
        </w:rPr>
        <w:t>)</w:t>
      </w:r>
      <w:r>
        <w:rPr>
          <w:sz w:val="32"/>
          <w:szCs w:val="32"/>
        </w:rPr>
        <w:t xml:space="preserve"> ’</w:t>
      </w:r>
      <w:proofErr w:type="gramEnd"/>
    </w:p>
    <w:p w14:paraId="2AABAB8A" w14:textId="1D1CEE77" w:rsidR="00EC6C2A" w:rsidRDefault="00B914D9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 w:rsidRPr="00B914D9">
        <w:rPr>
          <w:sz w:val="28"/>
          <w:szCs w:val="28"/>
        </w:rPr>
        <w:t>Delegates is a reference type variable.</w:t>
      </w:r>
    </w:p>
    <w:p w14:paraId="6C1E81A4" w14:textId="77777777" w:rsidR="00B914D9" w:rsidRDefault="00B914D9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Holds the reference of the methods</w:t>
      </w:r>
    </w:p>
    <w:p w14:paraId="711435FB" w14:textId="18613FEE" w:rsidR="00B914D9" w:rsidRDefault="00B914D9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Common use case is to implement reaction to specific events and call-back methods</w:t>
      </w:r>
    </w:p>
    <w:p w14:paraId="65DE52C5" w14:textId="673CB381" w:rsidR="00E93979" w:rsidRDefault="00E93979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Declare a delegate </w:t>
      </w:r>
      <w:r w:rsidRPr="00E9397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set a target </w:t>
      </w:r>
      <w:r w:rsidRPr="00E93979">
        <w:rPr>
          <w:sz w:val="28"/>
          <w:szCs w:val="28"/>
        </w:rPr>
        <w:sym w:font="Wingdings" w:char="F0E8"/>
      </w:r>
      <w:r>
        <w:rPr>
          <w:sz w:val="28"/>
          <w:szCs w:val="28"/>
        </w:rPr>
        <w:t xml:space="preserve"> invoke a delegate</w:t>
      </w:r>
    </w:p>
    <w:p w14:paraId="79F50A2B" w14:textId="4BF80505" w:rsidR="00B914D9" w:rsidRDefault="00B914D9" w:rsidP="004613AB">
      <w:pPr>
        <w:pStyle w:val="ListParagraph"/>
        <w:jc w:val="center"/>
        <w:rPr>
          <w:b/>
          <w:bCs/>
          <w:sz w:val="36"/>
          <w:szCs w:val="28"/>
        </w:rPr>
      </w:pPr>
    </w:p>
    <w:p w14:paraId="04E56DE2" w14:textId="03EB76B8" w:rsidR="004613AB" w:rsidRDefault="004613AB" w:rsidP="004613AB">
      <w:pPr>
        <w:pStyle w:val="ListParagraph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Anonymous methods</w:t>
      </w:r>
    </w:p>
    <w:p w14:paraId="7B361DF3" w14:textId="6627DA74" w:rsidR="004613AB" w:rsidRDefault="004613AB" w:rsidP="004613AB">
      <w:pPr>
        <w:pStyle w:val="ListParagraph"/>
        <w:jc w:val="center"/>
        <w:rPr>
          <w:b/>
          <w:bCs/>
          <w:sz w:val="36"/>
          <w:szCs w:val="28"/>
        </w:rPr>
      </w:pPr>
    </w:p>
    <w:p w14:paraId="21F472A1" w14:textId="531644FB" w:rsidR="004613AB" w:rsidRDefault="004613AB" w:rsidP="004613AB">
      <w:pPr>
        <w:pStyle w:val="ListParagraph"/>
        <w:jc w:val="center"/>
        <w:rPr>
          <w:sz w:val="32"/>
          <w:szCs w:val="32"/>
        </w:rPr>
      </w:pPr>
      <w:r w:rsidRPr="004613AB">
        <w:rPr>
          <w:sz w:val="32"/>
          <w:szCs w:val="32"/>
        </w:rPr>
        <w:t>‘delegate</w:t>
      </w:r>
      <w:r w:rsidR="00E93979">
        <w:rPr>
          <w:sz w:val="32"/>
          <w:szCs w:val="32"/>
        </w:rPr>
        <w:t>-</w:t>
      </w:r>
      <w:r w:rsidRPr="004613AB">
        <w:rPr>
          <w:sz w:val="32"/>
          <w:szCs w:val="32"/>
        </w:rPr>
        <w:t>name var</w:t>
      </w:r>
      <w:r w:rsidR="00E93979">
        <w:rPr>
          <w:sz w:val="32"/>
          <w:szCs w:val="32"/>
        </w:rPr>
        <w:t>-</w:t>
      </w:r>
      <w:r w:rsidRPr="004613AB">
        <w:rPr>
          <w:sz w:val="32"/>
          <w:szCs w:val="32"/>
        </w:rPr>
        <w:t>name = delegate(paramater</w:t>
      </w:r>
      <w:proofErr w:type="gramStart"/>
      <w:r w:rsidRPr="004613AB">
        <w:rPr>
          <w:sz w:val="32"/>
          <w:szCs w:val="32"/>
        </w:rPr>
        <w:t>)</w:t>
      </w:r>
      <w:r>
        <w:rPr>
          <w:sz w:val="32"/>
          <w:szCs w:val="32"/>
        </w:rPr>
        <w:t>{</w:t>
      </w:r>
      <w:r w:rsidR="000A7E3A">
        <w:rPr>
          <w:sz w:val="32"/>
          <w:szCs w:val="32"/>
        </w:rPr>
        <w:t xml:space="preserve"> code</w:t>
      </w:r>
      <w:proofErr w:type="gramEnd"/>
      <w:r w:rsidR="000A7E3A">
        <w:rPr>
          <w:sz w:val="32"/>
          <w:szCs w:val="32"/>
        </w:rPr>
        <w:t xml:space="preserve"> </w:t>
      </w:r>
      <w:r>
        <w:rPr>
          <w:sz w:val="32"/>
          <w:szCs w:val="32"/>
        </w:rPr>
        <w:t>block }</w:t>
      </w:r>
      <w:r w:rsidRPr="004613AB">
        <w:rPr>
          <w:sz w:val="32"/>
          <w:szCs w:val="32"/>
        </w:rPr>
        <w:t>’</w:t>
      </w:r>
    </w:p>
    <w:p w14:paraId="16F0BDE2" w14:textId="77777777" w:rsidR="004613AB" w:rsidRPr="004613AB" w:rsidRDefault="004613AB" w:rsidP="004613AB">
      <w:pPr>
        <w:pStyle w:val="ListParagraph"/>
        <w:jc w:val="center"/>
        <w:rPr>
          <w:sz w:val="32"/>
          <w:szCs w:val="32"/>
        </w:rPr>
      </w:pPr>
    </w:p>
    <w:p w14:paraId="2B7EE4FE" w14:textId="1DA6F7D2" w:rsidR="004613AB" w:rsidRDefault="004613AB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Passing code block or code as a delegate parameter</w:t>
      </w:r>
    </w:p>
    <w:p w14:paraId="297DECFC" w14:textId="7CB8A88D" w:rsidR="004613AB" w:rsidRDefault="004613AB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Return type of the anonymous function is assume by the compiler by the return statement of the body.</w:t>
      </w:r>
    </w:p>
    <w:p w14:paraId="53271FC2" w14:textId="108C2ABF" w:rsidR="004613AB" w:rsidRDefault="004613AB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C# anonymous method declare by using the key word delegate and assigned to a variable of delegate type.</w:t>
      </w:r>
    </w:p>
    <w:p w14:paraId="6C5099CE" w14:textId="15DBF46B" w:rsidR="004613AB" w:rsidRDefault="004613AB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Anonymous method can access the variable defined in an outer function.</w:t>
      </w:r>
    </w:p>
    <w:p w14:paraId="323C582E" w14:textId="3B0E4D2B" w:rsidR="000A7E3A" w:rsidRDefault="000A7E3A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Anonymous method must be assigned to a delegate</w:t>
      </w:r>
    </w:p>
    <w:p w14:paraId="5983C1AB" w14:textId="577F97AB" w:rsidR="000A7E3A" w:rsidRDefault="000A7E3A" w:rsidP="00D7241F">
      <w:pPr>
        <w:pStyle w:val="ListParagraph"/>
        <w:numPr>
          <w:ilvl w:val="0"/>
          <w:numId w:val="1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Anonymous method can be passed as a parameter of a method, which accepts delegate as a parameter.</w:t>
      </w:r>
    </w:p>
    <w:p w14:paraId="253C59A9" w14:textId="565855AF" w:rsidR="000A7E3A" w:rsidRPr="004613AB" w:rsidRDefault="000A7E3A" w:rsidP="000A7E3A">
      <w:pPr>
        <w:pStyle w:val="ListParagraph"/>
        <w:rPr>
          <w:sz w:val="28"/>
          <w:szCs w:val="28"/>
        </w:rPr>
      </w:pPr>
    </w:p>
    <w:p w14:paraId="35051089" w14:textId="7ED454FB" w:rsidR="00B914D9" w:rsidRDefault="00E93979" w:rsidP="00E9397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Func</w:t>
      </w:r>
    </w:p>
    <w:p w14:paraId="32CD183F" w14:textId="255279F0" w:rsidR="00527836" w:rsidRPr="00527836" w:rsidRDefault="00527836" w:rsidP="00527836">
      <w:pPr>
        <w:jc w:val="center"/>
        <w:rPr>
          <w:sz w:val="32"/>
          <w:szCs w:val="32"/>
        </w:rPr>
      </w:pPr>
      <w:r>
        <w:rPr>
          <w:sz w:val="32"/>
          <w:szCs w:val="32"/>
        </w:rPr>
        <w:t>‘’Func&lt;parameters&gt; name = method’</w:t>
      </w:r>
    </w:p>
    <w:p w14:paraId="72826D30" w14:textId="77777777" w:rsidR="00E93979" w:rsidRDefault="00E93979" w:rsidP="00D7241F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C#s built-in generic delegate </w:t>
      </w:r>
      <w:proofErr w:type="gramStart"/>
      <w:r>
        <w:rPr>
          <w:sz w:val="28"/>
          <w:szCs w:val="28"/>
        </w:rPr>
        <w:t>type ,</w:t>
      </w:r>
      <w:proofErr w:type="gramEnd"/>
      <w:r>
        <w:rPr>
          <w:sz w:val="28"/>
          <w:szCs w:val="28"/>
        </w:rPr>
        <w:t xml:space="preserve"> which include in system name space.</w:t>
      </w:r>
    </w:p>
    <w:p w14:paraId="1E091C09" w14:textId="77777777" w:rsidR="00E93979" w:rsidRDefault="00E93979" w:rsidP="00D7241F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It has zero or more input parameter and one out parameter, which is the last parameter</w:t>
      </w:r>
    </w:p>
    <w:p w14:paraId="175400A5" w14:textId="77777777" w:rsidR="00E93979" w:rsidRDefault="00E93979" w:rsidP="00D7241F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Func delegate can include 0 to 16 input parameters of different types, it must include an out parameter for the result.</w:t>
      </w:r>
    </w:p>
    <w:p w14:paraId="517B328E" w14:textId="2056AF48" w:rsidR="00E93979" w:rsidRDefault="00E93979" w:rsidP="00D7241F">
      <w:pPr>
        <w:pStyle w:val="ListParagraph"/>
        <w:numPr>
          <w:ilvl w:val="0"/>
          <w:numId w:val="2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Func </w:t>
      </w:r>
      <w:r w:rsidR="00D7241F">
        <w:rPr>
          <w:sz w:val="28"/>
          <w:szCs w:val="28"/>
        </w:rPr>
        <w:t>delegate type can be used with an anonymous method and lambda expression</w:t>
      </w:r>
      <w:r>
        <w:rPr>
          <w:sz w:val="28"/>
          <w:szCs w:val="28"/>
        </w:rPr>
        <w:t xml:space="preserve"> </w:t>
      </w:r>
    </w:p>
    <w:p w14:paraId="388F302E" w14:textId="0F706F85" w:rsidR="00D7241F" w:rsidRDefault="00D7241F" w:rsidP="00D7241F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Action delegate</w:t>
      </w:r>
    </w:p>
    <w:p w14:paraId="6772F35E" w14:textId="664411CE" w:rsidR="00D7241F" w:rsidRPr="00D7241F" w:rsidRDefault="00D7241F" w:rsidP="00D7241F">
      <w:pPr>
        <w:spacing w:line="48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‘Action&lt;parameters&gt;</w:t>
      </w:r>
      <w:r w:rsidR="00527836">
        <w:rPr>
          <w:sz w:val="32"/>
          <w:szCs w:val="32"/>
        </w:rPr>
        <w:t xml:space="preserve"> name = method</w:t>
      </w:r>
      <w:r>
        <w:rPr>
          <w:sz w:val="32"/>
          <w:szCs w:val="32"/>
        </w:rPr>
        <w:t>’</w:t>
      </w:r>
    </w:p>
    <w:p w14:paraId="2A4808C4" w14:textId="52BBDAE5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Delegate type defined in the System namespace</w:t>
      </w:r>
    </w:p>
    <w:p w14:paraId="0BC97217" w14:textId="03FACED3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Same as the func delegate expect that the action delegate doesn’t return a value.</w:t>
      </w:r>
    </w:p>
    <w:p w14:paraId="47DD1E63" w14:textId="014707A8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Action delegate can be used with a method that has void return type.</w:t>
      </w:r>
    </w:p>
    <w:p w14:paraId="1CFD73AD" w14:textId="0E617013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Action delegate can be initialized by using new keyword or by directly assigning a method</w:t>
      </w:r>
    </w:p>
    <w:p w14:paraId="4B154F7C" w14:textId="08703D31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It can take </w:t>
      </w:r>
      <w:proofErr w:type="spellStart"/>
      <w:r>
        <w:rPr>
          <w:sz w:val="28"/>
          <w:szCs w:val="28"/>
        </w:rPr>
        <w:t>upto</w:t>
      </w:r>
      <w:proofErr w:type="spellEnd"/>
      <w:r>
        <w:rPr>
          <w:sz w:val="28"/>
          <w:szCs w:val="28"/>
        </w:rPr>
        <w:t xml:space="preserve"> 16 parameters of different types</w:t>
      </w:r>
    </w:p>
    <w:p w14:paraId="634AE73A" w14:textId="1528B7BA" w:rsidR="00D7241F" w:rsidRPr="00527836" w:rsidRDefault="00D7241F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Easy and quick to define a delegate</w:t>
      </w:r>
    </w:p>
    <w:p w14:paraId="02AB5013" w14:textId="561D25B9" w:rsidR="00D7241F" w:rsidRDefault="00D7241F" w:rsidP="00D7241F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Action delegate can be used with anonymous methods or lambda expressions.</w:t>
      </w:r>
    </w:p>
    <w:p w14:paraId="6947E5FB" w14:textId="0CAEA8AF" w:rsidR="00527836" w:rsidRDefault="00527836" w:rsidP="00527836">
      <w:pPr>
        <w:pStyle w:val="ListParagraph"/>
        <w:spacing w:line="48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Predicate delegate</w:t>
      </w:r>
    </w:p>
    <w:p w14:paraId="238A06F6" w14:textId="249B8F47" w:rsidR="00527836" w:rsidRPr="00527836" w:rsidRDefault="00527836" w:rsidP="00527836">
      <w:pPr>
        <w:pStyle w:val="ListParagraph"/>
        <w:spacing w:line="48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‘Predicate&lt;T&gt; name = method-</w:t>
      </w:r>
      <w:proofErr w:type="gramStart"/>
      <w:r>
        <w:rPr>
          <w:sz w:val="32"/>
          <w:szCs w:val="32"/>
        </w:rPr>
        <w:t>name ’</w:t>
      </w:r>
      <w:proofErr w:type="gramEnd"/>
    </w:p>
    <w:p w14:paraId="1DBA4847" w14:textId="6B71AE51" w:rsidR="00527836" w:rsidRDefault="00527836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It is a delegate like Func and Action delegate.</w:t>
      </w:r>
    </w:p>
    <w:p w14:paraId="46CA7468" w14:textId="77777777" w:rsidR="00527836" w:rsidRDefault="00527836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It represents method containing a set of criteria and checks whether the passed parameters </w:t>
      </w:r>
      <w:proofErr w:type="gramStart"/>
      <w:r>
        <w:rPr>
          <w:sz w:val="28"/>
          <w:szCs w:val="28"/>
        </w:rPr>
        <w:t>meets</w:t>
      </w:r>
      <w:proofErr w:type="gramEnd"/>
      <w:r>
        <w:rPr>
          <w:sz w:val="28"/>
          <w:szCs w:val="28"/>
        </w:rPr>
        <w:t xml:space="preserve"> those criteria</w:t>
      </w:r>
    </w:p>
    <w:p w14:paraId="1ED82998" w14:textId="21A53002" w:rsidR="00527836" w:rsidRDefault="00527836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 predicate delegate must take one input parameter and return a Boolean</w:t>
      </w:r>
    </w:p>
    <w:p w14:paraId="03393F7B" w14:textId="7BF540DA" w:rsidR="00527836" w:rsidRDefault="00527836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It is also defined in the System namespace </w:t>
      </w:r>
    </w:p>
    <w:p w14:paraId="0AC5F4EB" w14:textId="3C6513A0" w:rsidR="00527836" w:rsidRPr="00527836" w:rsidRDefault="00527836" w:rsidP="00527836">
      <w:pPr>
        <w:pStyle w:val="ListParagraph"/>
        <w:numPr>
          <w:ilvl w:val="0"/>
          <w:numId w:val="3"/>
        </w:num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>Anonymous method and Lambda expression can be can be assigned to the predicate delegate.</w:t>
      </w:r>
    </w:p>
    <w:p w14:paraId="373D0B2A" w14:textId="77777777" w:rsidR="00527836" w:rsidRPr="00527836" w:rsidRDefault="00527836" w:rsidP="00527836">
      <w:pPr>
        <w:spacing w:line="480" w:lineRule="auto"/>
        <w:rPr>
          <w:sz w:val="28"/>
          <w:szCs w:val="28"/>
        </w:rPr>
      </w:pPr>
    </w:p>
    <w:sectPr w:rsidR="00527836" w:rsidRPr="00527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7C20"/>
    <w:multiLevelType w:val="hybridMultilevel"/>
    <w:tmpl w:val="3D7AF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F3962"/>
    <w:multiLevelType w:val="hybridMultilevel"/>
    <w:tmpl w:val="3FEA5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C669F"/>
    <w:multiLevelType w:val="hybridMultilevel"/>
    <w:tmpl w:val="9434F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E8"/>
    <w:rsid w:val="000A7E3A"/>
    <w:rsid w:val="004613AB"/>
    <w:rsid w:val="00527836"/>
    <w:rsid w:val="009373E8"/>
    <w:rsid w:val="00B914D9"/>
    <w:rsid w:val="00D7241F"/>
    <w:rsid w:val="00E93979"/>
    <w:rsid w:val="00EC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4C14"/>
  <w15:chartTrackingRefBased/>
  <w15:docId w15:val="{CD80812A-4D41-4EB7-B9F6-68B0B1F0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4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13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3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2021-07-22T16:01:00Z</dcterms:created>
  <dcterms:modified xsi:type="dcterms:W3CDTF">2021-07-22T17:25:00Z</dcterms:modified>
</cp:coreProperties>
</file>