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586BF" w14:textId="787DAA08" w:rsidR="00311512" w:rsidRDefault="000866F4">
      <w:pPr>
        <w:rPr>
          <w:sz w:val="23"/>
          <w:szCs w:val="23"/>
        </w:rPr>
      </w:pPr>
      <w:r>
        <w:rPr>
          <w:sz w:val="23"/>
          <w:szCs w:val="23"/>
        </w:rPr>
        <w:t>31. Morphological operations based on OpenCV using Opening technique.</w:t>
      </w:r>
    </w:p>
    <w:p w14:paraId="07CD7C36" w14:textId="0EFDEF44" w:rsidR="000866F4" w:rsidRDefault="000866F4" w:rsidP="000866F4">
      <w:pPr>
        <w:pStyle w:val="NormalWeb"/>
      </w:pPr>
      <w:r>
        <w:rPr>
          <w:noProof/>
        </w:rPr>
        <w:drawing>
          <wp:inline distT="0" distB="0" distL="0" distR="0" wp14:anchorId="634C7911" wp14:editId="378BD8A9">
            <wp:extent cx="5731510" cy="3224530"/>
            <wp:effectExtent l="0" t="0" r="2540" b="0"/>
            <wp:docPr id="1694178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2A473" w14:textId="0FA00C5E" w:rsidR="000866F4" w:rsidRDefault="000866F4">
      <w:pPr>
        <w:rPr>
          <w:sz w:val="23"/>
          <w:szCs w:val="23"/>
        </w:rPr>
      </w:pPr>
    </w:p>
    <w:p w14:paraId="76A4F4A7" w14:textId="77777777" w:rsidR="00256C67" w:rsidRDefault="00256C67">
      <w:pPr>
        <w:rPr>
          <w:sz w:val="23"/>
          <w:szCs w:val="23"/>
        </w:rPr>
      </w:pPr>
    </w:p>
    <w:p w14:paraId="3FC77E10" w14:textId="7688BC19" w:rsidR="000866F4" w:rsidRDefault="000866F4">
      <w:pPr>
        <w:rPr>
          <w:sz w:val="23"/>
          <w:szCs w:val="23"/>
        </w:rPr>
      </w:pPr>
      <w:r>
        <w:rPr>
          <w:sz w:val="23"/>
          <w:szCs w:val="23"/>
        </w:rPr>
        <w:t>32. Morphological operations based on OpenCV using Closing technique.</w:t>
      </w:r>
    </w:p>
    <w:p w14:paraId="418DEA02" w14:textId="565E5F12" w:rsidR="000866F4" w:rsidRDefault="000866F4" w:rsidP="000866F4">
      <w:pPr>
        <w:pStyle w:val="NormalWeb"/>
      </w:pPr>
      <w:r>
        <w:rPr>
          <w:noProof/>
        </w:rPr>
        <w:drawing>
          <wp:inline distT="0" distB="0" distL="0" distR="0" wp14:anchorId="57610F1F" wp14:editId="3A3C54BE">
            <wp:extent cx="5731510" cy="3224530"/>
            <wp:effectExtent l="0" t="0" r="2540" b="0"/>
            <wp:docPr id="8820338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4FC3D" w14:textId="77777777" w:rsidR="000866F4" w:rsidRDefault="000866F4">
      <w:pPr>
        <w:rPr>
          <w:sz w:val="23"/>
          <w:szCs w:val="23"/>
        </w:rPr>
      </w:pPr>
    </w:p>
    <w:p w14:paraId="18284329" w14:textId="77777777" w:rsidR="00256C67" w:rsidRDefault="00256C67">
      <w:pPr>
        <w:rPr>
          <w:sz w:val="23"/>
          <w:szCs w:val="23"/>
        </w:rPr>
      </w:pPr>
    </w:p>
    <w:p w14:paraId="3A92792C" w14:textId="314AA853" w:rsidR="000866F4" w:rsidRDefault="000866F4">
      <w:pPr>
        <w:rPr>
          <w:sz w:val="23"/>
          <w:szCs w:val="23"/>
        </w:rPr>
      </w:pPr>
      <w:r>
        <w:rPr>
          <w:sz w:val="23"/>
          <w:szCs w:val="23"/>
        </w:rPr>
        <w:lastRenderedPageBreak/>
        <w:t>33. Morphological operations based on OpenCV using Morphological Gradient technique</w:t>
      </w:r>
    </w:p>
    <w:p w14:paraId="3E2958E8" w14:textId="16BA6E47" w:rsidR="000866F4" w:rsidRDefault="000866F4" w:rsidP="000866F4">
      <w:pPr>
        <w:pStyle w:val="NormalWeb"/>
      </w:pPr>
      <w:r>
        <w:rPr>
          <w:noProof/>
        </w:rPr>
        <w:drawing>
          <wp:inline distT="0" distB="0" distL="0" distR="0" wp14:anchorId="3F1FB32B" wp14:editId="045B363C">
            <wp:extent cx="5731510" cy="3224530"/>
            <wp:effectExtent l="0" t="0" r="2540" b="0"/>
            <wp:docPr id="11206176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EF337" w14:textId="77777777" w:rsidR="000866F4" w:rsidRDefault="000866F4">
      <w:pPr>
        <w:rPr>
          <w:sz w:val="23"/>
          <w:szCs w:val="23"/>
        </w:rPr>
      </w:pPr>
    </w:p>
    <w:p w14:paraId="6A118CF3" w14:textId="77777777" w:rsidR="00256C67" w:rsidRDefault="00256C67">
      <w:pPr>
        <w:rPr>
          <w:sz w:val="23"/>
          <w:szCs w:val="23"/>
        </w:rPr>
      </w:pPr>
    </w:p>
    <w:p w14:paraId="6915E2A4" w14:textId="5BA5288D" w:rsidR="000866F4" w:rsidRDefault="000866F4">
      <w:pPr>
        <w:rPr>
          <w:sz w:val="23"/>
          <w:szCs w:val="23"/>
        </w:rPr>
      </w:pPr>
      <w:r>
        <w:rPr>
          <w:sz w:val="23"/>
          <w:szCs w:val="23"/>
        </w:rPr>
        <w:t>34. Morphological operations based on OpenCV using Top hat technique.</w:t>
      </w:r>
    </w:p>
    <w:p w14:paraId="5F3B3CF0" w14:textId="035F33E4" w:rsidR="000866F4" w:rsidRDefault="000866F4" w:rsidP="000866F4">
      <w:pPr>
        <w:pStyle w:val="NormalWeb"/>
      </w:pPr>
      <w:r>
        <w:rPr>
          <w:noProof/>
        </w:rPr>
        <w:drawing>
          <wp:inline distT="0" distB="0" distL="0" distR="0" wp14:anchorId="715B8647" wp14:editId="0D76099B">
            <wp:extent cx="5731510" cy="3224530"/>
            <wp:effectExtent l="0" t="0" r="2540" b="0"/>
            <wp:docPr id="15221929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0DC5C" w14:textId="77777777" w:rsidR="000866F4" w:rsidRDefault="000866F4">
      <w:pPr>
        <w:rPr>
          <w:sz w:val="23"/>
          <w:szCs w:val="23"/>
        </w:rPr>
      </w:pPr>
    </w:p>
    <w:p w14:paraId="0095DE02" w14:textId="77777777" w:rsidR="00256C67" w:rsidRDefault="00256C67">
      <w:pPr>
        <w:rPr>
          <w:sz w:val="23"/>
          <w:szCs w:val="23"/>
        </w:rPr>
      </w:pPr>
    </w:p>
    <w:p w14:paraId="0AC6DE05" w14:textId="3E593D6A" w:rsidR="000866F4" w:rsidRDefault="000866F4">
      <w:pPr>
        <w:rPr>
          <w:sz w:val="23"/>
          <w:szCs w:val="23"/>
        </w:rPr>
      </w:pPr>
      <w:r>
        <w:rPr>
          <w:sz w:val="23"/>
          <w:szCs w:val="23"/>
        </w:rPr>
        <w:lastRenderedPageBreak/>
        <w:t>35. Morphological operations based on OpenCV using Black hat technique.</w:t>
      </w:r>
    </w:p>
    <w:p w14:paraId="12727725" w14:textId="2B60D2C2" w:rsidR="000866F4" w:rsidRDefault="000866F4" w:rsidP="000866F4">
      <w:pPr>
        <w:pStyle w:val="NormalWeb"/>
      </w:pPr>
      <w:r>
        <w:rPr>
          <w:noProof/>
        </w:rPr>
        <w:drawing>
          <wp:inline distT="0" distB="0" distL="0" distR="0" wp14:anchorId="0629F396" wp14:editId="4AADED51">
            <wp:extent cx="5731510" cy="3224530"/>
            <wp:effectExtent l="0" t="0" r="2540" b="0"/>
            <wp:docPr id="11354574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1F7FA" w14:textId="77777777" w:rsidR="000866F4" w:rsidRDefault="000866F4">
      <w:pPr>
        <w:rPr>
          <w:sz w:val="23"/>
          <w:szCs w:val="23"/>
        </w:rPr>
      </w:pPr>
    </w:p>
    <w:p w14:paraId="194ACB79" w14:textId="77777777" w:rsidR="00256C67" w:rsidRDefault="00256C67">
      <w:pPr>
        <w:rPr>
          <w:sz w:val="23"/>
          <w:szCs w:val="23"/>
        </w:rPr>
      </w:pPr>
    </w:p>
    <w:p w14:paraId="35D3F4F6" w14:textId="1072A5AE" w:rsidR="000866F4" w:rsidRDefault="000866F4">
      <w:pPr>
        <w:rPr>
          <w:sz w:val="23"/>
          <w:szCs w:val="23"/>
        </w:rPr>
      </w:pPr>
      <w:r>
        <w:rPr>
          <w:sz w:val="23"/>
          <w:szCs w:val="23"/>
        </w:rPr>
        <w:t>36. Recognise watch from the given image by general Object recognition using OpenCV.</w:t>
      </w:r>
    </w:p>
    <w:p w14:paraId="1D1FF1C6" w14:textId="168B1403" w:rsidR="000866F4" w:rsidRDefault="000866F4" w:rsidP="000866F4">
      <w:pPr>
        <w:pStyle w:val="NormalWeb"/>
      </w:pPr>
      <w:r>
        <w:rPr>
          <w:noProof/>
        </w:rPr>
        <w:drawing>
          <wp:inline distT="0" distB="0" distL="0" distR="0" wp14:anchorId="4FE4F1E0" wp14:editId="115D7DC0">
            <wp:extent cx="5731510" cy="3224530"/>
            <wp:effectExtent l="0" t="0" r="2540" b="0"/>
            <wp:docPr id="7996385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F34B8" w14:textId="77777777" w:rsidR="000866F4" w:rsidRDefault="000866F4">
      <w:pPr>
        <w:rPr>
          <w:sz w:val="23"/>
          <w:szCs w:val="23"/>
        </w:rPr>
      </w:pPr>
    </w:p>
    <w:p w14:paraId="11C22559" w14:textId="77777777" w:rsidR="00256C67" w:rsidRDefault="00256C67">
      <w:pPr>
        <w:rPr>
          <w:sz w:val="23"/>
          <w:szCs w:val="23"/>
        </w:rPr>
      </w:pPr>
    </w:p>
    <w:p w14:paraId="39DEF142" w14:textId="656C95F8" w:rsidR="000866F4" w:rsidRDefault="000866F4">
      <w:pPr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37. Using </w:t>
      </w:r>
      <w:proofErr w:type="spellStart"/>
      <w:r>
        <w:rPr>
          <w:sz w:val="23"/>
          <w:szCs w:val="23"/>
        </w:rPr>
        <w:t>Opencv</w:t>
      </w:r>
      <w:proofErr w:type="spellEnd"/>
      <w:r>
        <w:rPr>
          <w:sz w:val="23"/>
          <w:szCs w:val="23"/>
        </w:rPr>
        <w:t xml:space="preserve"> play Video in Reverse mode.</w:t>
      </w:r>
    </w:p>
    <w:p w14:paraId="18D4DF04" w14:textId="0F41DC59" w:rsidR="000866F4" w:rsidRDefault="000866F4" w:rsidP="000866F4">
      <w:pPr>
        <w:pStyle w:val="NormalWeb"/>
      </w:pPr>
      <w:r>
        <w:rPr>
          <w:noProof/>
        </w:rPr>
        <w:drawing>
          <wp:inline distT="0" distB="0" distL="0" distR="0" wp14:anchorId="4A1EC0BD" wp14:editId="6CAF04F1">
            <wp:extent cx="5731510" cy="3224530"/>
            <wp:effectExtent l="0" t="0" r="2540" b="0"/>
            <wp:docPr id="2498138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216AF" w14:textId="77777777" w:rsidR="000866F4" w:rsidRDefault="000866F4">
      <w:pPr>
        <w:rPr>
          <w:sz w:val="23"/>
          <w:szCs w:val="23"/>
        </w:rPr>
      </w:pPr>
    </w:p>
    <w:p w14:paraId="345DB5DC" w14:textId="77777777" w:rsidR="00256C67" w:rsidRDefault="00256C67">
      <w:pPr>
        <w:rPr>
          <w:sz w:val="23"/>
          <w:szCs w:val="23"/>
        </w:rPr>
      </w:pPr>
    </w:p>
    <w:p w14:paraId="406DD6D3" w14:textId="601F85D2" w:rsidR="000866F4" w:rsidRDefault="000866F4">
      <w:pPr>
        <w:rPr>
          <w:sz w:val="23"/>
          <w:szCs w:val="23"/>
        </w:rPr>
      </w:pPr>
      <w:r>
        <w:rPr>
          <w:sz w:val="23"/>
          <w:szCs w:val="23"/>
        </w:rPr>
        <w:t xml:space="preserve">38. Face Detection using </w:t>
      </w:r>
      <w:proofErr w:type="spellStart"/>
      <w:r>
        <w:rPr>
          <w:sz w:val="23"/>
          <w:szCs w:val="23"/>
        </w:rPr>
        <w:t>Opencv</w:t>
      </w:r>
      <w:proofErr w:type="spellEnd"/>
    </w:p>
    <w:p w14:paraId="5AF5A0BA" w14:textId="437D835B" w:rsidR="00256C67" w:rsidRDefault="00256C67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5A3FD7D4" wp14:editId="15D61039">
            <wp:extent cx="5731510" cy="3224530"/>
            <wp:effectExtent l="0" t="0" r="2540" b="0"/>
            <wp:docPr id="143871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B6774" w14:textId="77777777" w:rsidR="00256C67" w:rsidRDefault="00256C67">
      <w:pPr>
        <w:rPr>
          <w:sz w:val="23"/>
          <w:szCs w:val="23"/>
        </w:rPr>
      </w:pPr>
    </w:p>
    <w:p w14:paraId="131B15E4" w14:textId="77777777" w:rsidR="00256C67" w:rsidRDefault="00256C67">
      <w:pPr>
        <w:rPr>
          <w:sz w:val="23"/>
          <w:szCs w:val="23"/>
        </w:rPr>
      </w:pPr>
    </w:p>
    <w:p w14:paraId="1BEB6D16" w14:textId="77777777" w:rsidR="00256C67" w:rsidRDefault="00256C67">
      <w:pPr>
        <w:rPr>
          <w:sz w:val="23"/>
          <w:szCs w:val="23"/>
        </w:rPr>
      </w:pPr>
    </w:p>
    <w:p w14:paraId="01094DFC" w14:textId="11238D2B" w:rsidR="000866F4" w:rsidRDefault="000866F4">
      <w:pPr>
        <w:rPr>
          <w:sz w:val="23"/>
          <w:szCs w:val="23"/>
        </w:rPr>
      </w:pPr>
      <w:r>
        <w:rPr>
          <w:sz w:val="23"/>
          <w:szCs w:val="23"/>
        </w:rPr>
        <w:lastRenderedPageBreak/>
        <w:t>39. Vehicle Detection in a Video frame using OpenCV</w:t>
      </w:r>
    </w:p>
    <w:p w14:paraId="1587A60E" w14:textId="4DE2C027" w:rsidR="00256C67" w:rsidRDefault="00256C67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23BAA815" wp14:editId="40B25E3D">
            <wp:extent cx="5731510" cy="3224530"/>
            <wp:effectExtent l="0" t="0" r="2540" b="0"/>
            <wp:docPr id="21470333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39DA2" w14:textId="77777777" w:rsidR="00256C67" w:rsidRDefault="00256C67">
      <w:pPr>
        <w:rPr>
          <w:sz w:val="23"/>
          <w:szCs w:val="23"/>
        </w:rPr>
      </w:pPr>
    </w:p>
    <w:p w14:paraId="73A071E7" w14:textId="77777777" w:rsidR="00256C67" w:rsidRDefault="00256C67">
      <w:pPr>
        <w:rPr>
          <w:sz w:val="23"/>
          <w:szCs w:val="23"/>
        </w:rPr>
      </w:pPr>
    </w:p>
    <w:p w14:paraId="28249C8F" w14:textId="118342A5" w:rsidR="000866F4" w:rsidRDefault="000866F4">
      <w:pPr>
        <w:rPr>
          <w:sz w:val="23"/>
          <w:szCs w:val="23"/>
        </w:rPr>
      </w:pPr>
      <w:r>
        <w:rPr>
          <w:sz w:val="23"/>
          <w:szCs w:val="23"/>
        </w:rPr>
        <w:t>40. Draw Rectangular shape and extract objects</w:t>
      </w:r>
    </w:p>
    <w:p w14:paraId="3ED20C6E" w14:textId="5FC09D45" w:rsidR="00256C67" w:rsidRDefault="00256C67">
      <w:r>
        <w:rPr>
          <w:noProof/>
        </w:rPr>
        <w:drawing>
          <wp:inline distT="0" distB="0" distL="0" distR="0" wp14:anchorId="0B75A71D" wp14:editId="6CCAF1FD">
            <wp:extent cx="5731510" cy="3224530"/>
            <wp:effectExtent l="0" t="0" r="2540" b="0"/>
            <wp:docPr id="2791580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6A7BB" w14:textId="77777777" w:rsidR="00256C67" w:rsidRDefault="00256C67"/>
    <w:p w14:paraId="374A455E" w14:textId="77777777" w:rsidR="00256C67" w:rsidRDefault="00256C67"/>
    <w:p w14:paraId="2907E601" w14:textId="77777777" w:rsidR="00256C67" w:rsidRDefault="00256C67"/>
    <w:p w14:paraId="476AF606" w14:textId="3753E869" w:rsidR="00256C67" w:rsidRDefault="00256C67">
      <w:r>
        <w:lastRenderedPageBreak/>
        <w:t>41.Draw Line, Circle and Rectangle using OpenCV</w:t>
      </w:r>
    </w:p>
    <w:p w14:paraId="037C8385" w14:textId="6FFDCC05" w:rsidR="00256C67" w:rsidRDefault="00256C67">
      <w:r>
        <w:rPr>
          <w:noProof/>
        </w:rPr>
        <w:lastRenderedPageBreak/>
        <w:drawing>
          <wp:inline distT="0" distB="0" distL="0" distR="0" wp14:anchorId="5D9D9622" wp14:editId="705AF737">
            <wp:extent cx="5731510" cy="3224530"/>
            <wp:effectExtent l="0" t="0" r="2540" b="0"/>
            <wp:docPr id="16658116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9589AC" wp14:editId="7E572608">
            <wp:extent cx="5731510" cy="3224530"/>
            <wp:effectExtent l="0" t="0" r="2540" b="0"/>
            <wp:docPr id="18178024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CF2D80" wp14:editId="2F0F7062">
            <wp:extent cx="5731510" cy="3224530"/>
            <wp:effectExtent l="0" t="0" r="2540" b="0"/>
            <wp:docPr id="17488046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6C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6F4"/>
    <w:rsid w:val="000866F4"/>
    <w:rsid w:val="00256C67"/>
    <w:rsid w:val="00311512"/>
    <w:rsid w:val="00440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6CB99"/>
  <w15:chartTrackingRefBased/>
  <w15:docId w15:val="{F526C0BE-1783-42D5-B8BB-8E5FC7B7D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866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Ammu A S</dc:creator>
  <cp:keywords/>
  <dc:description/>
  <cp:lastModifiedBy>Ammu A S</cp:lastModifiedBy>
  <cp:revision>1</cp:revision>
  <dcterms:created xsi:type="dcterms:W3CDTF">2024-03-19T13:04:00Z</dcterms:created>
  <dcterms:modified xsi:type="dcterms:W3CDTF">2024-03-19T13:41:00Z</dcterms:modified>
</cp:coreProperties>
</file>