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3AA0" w14:textId="77777777" w:rsidR="002246AE" w:rsidRDefault="002246AE">
      <w:pPr>
        <w:rPr>
          <w:b/>
          <w:bCs/>
          <w:sz w:val="24"/>
          <w:szCs w:val="24"/>
        </w:rPr>
      </w:pPr>
    </w:p>
    <w:p w14:paraId="65EA585C" w14:textId="77777777" w:rsidR="002246AE" w:rsidRDefault="002246AE">
      <w:pPr>
        <w:rPr>
          <w:b/>
          <w:bCs/>
          <w:sz w:val="24"/>
          <w:szCs w:val="24"/>
        </w:rPr>
      </w:pPr>
    </w:p>
    <w:p w14:paraId="1C37399D" w14:textId="77777777" w:rsidR="002246AE" w:rsidRDefault="002246AE">
      <w:pPr>
        <w:rPr>
          <w:b/>
          <w:bCs/>
          <w:sz w:val="24"/>
          <w:szCs w:val="24"/>
        </w:rPr>
      </w:pPr>
    </w:p>
    <w:p w14:paraId="22C2E731" w14:textId="77777777" w:rsidR="00510A99" w:rsidRDefault="00510A99" w:rsidP="00510A9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INFO B-581 SPRING 2024</w:t>
      </w:r>
    </w:p>
    <w:p w14:paraId="2A2BFED2" w14:textId="77777777" w:rsidR="00510A99" w:rsidRDefault="00510A99" w:rsidP="00510A9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DB84B8" w14:textId="15AC3581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SPRINT 3</w:t>
      </w:r>
    </w:p>
    <w:p w14:paraId="247F7D28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5</w:t>
      </w:r>
    </w:p>
    <w:p w14:paraId="49F13A2D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SAVVY HEALTH SQUAD</w:t>
      </w:r>
    </w:p>
    <w:p w14:paraId="4651B799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Deepishka Pemmasani</w:t>
      </w:r>
    </w:p>
    <w:p w14:paraId="47FD4DF6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Harika Mareddy</w:t>
      </w:r>
    </w:p>
    <w:p w14:paraId="5BA4A6FD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Meghana Darla</w:t>
      </w:r>
    </w:p>
    <w:p w14:paraId="56A722D5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Priyankitha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Kandi</w:t>
      </w:r>
    </w:p>
    <w:p w14:paraId="64F026EF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128BB1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Department of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Biohealth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Informatics</w:t>
      </w:r>
    </w:p>
    <w:p w14:paraId="1E860295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Luddy School of Informatics, Computing, and Engineering</w:t>
      </w:r>
    </w:p>
    <w:p w14:paraId="161DDC95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IUPUI</w:t>
      </w:r>
    </w:p>
    <w:p w14:paraId="12A3FA6D" w14:textId="77777777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Saptarshi Purkayastha</w:t>
      </w:r>
    </w:p>
    <w:p w14:paraId="37CAE736" w14:textId="47C93881" w:rsidR="00510A99" w:rsidRDefault="00510A99" w:rsidP="00510A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02, 2024</w:t>
      </w:r>
    </w:p>
    <w:p w14:paraId="4B11495D" w14:textId="77777777" w:rsidR="002246AE" w:rsidRDefault="002246AE">
      <w:pPr>
        <w:rPr>
          <w:b/>
          <w:bCs/>
          <w:sz w:val="24"/>
          <w:szCs w:val="24"/>
        </w:rPr>
      </w:pPr>
    </w:p>
    <w:p w14:paraId="1B6EBC4B" w14:textId="77777777" w:rsidR="002246AE" w:rsidRDefault="002246AE">
      <w:pPr>
        <w:rPr>
          <w:b/>
          <w:bCs/>
          <w:sz w:val="24"/>
          <w:szCs w:val="24"/>
        </w:rPr>
      </w:pPr>
    </w:p>
    <w:p w14:paraId="14069F88" w14:textId="77777777" w:rsidR="002246AE" w:rsidRDefault="002246AE">
      <w:pPr>
        <w:rPr>
          <w:b/>
          <w:bCs/>
          <w:sz w:val="24"/>
          <w:szCs w:val="24"/>
        </w:rPr>
      </w:pPr>
    </w:p>
    <w:p w14:paraId="1CD22101" w14:textId="77777777" w:rsidR="002246AE" w:rsidRDefault="002246AE">
      <w:pPr>
        <w:rPr>
          <w:b/>
          <w:bCs/>
          <w:sz w:val="24"/>
          <w:szCs w:val="24"/>
        </w:rPr>
      </w:pPr>
    </w:p>
    <w:p w14:paraId="3A04E0AA" w14:textId="77777777" w:rsidR="002246AE" w:rsidRDefault="002246AE">
      <w:pPr>
        <w:rPr>
          <w:b/>
          <w:bCs/>
          <w:sz w:val="24"/>
          <w:szCs w:val="24"/>
        </w:rPr>
      </w:pPr>
    </w:p>
    <w:p w14:paraId="700BA0F3" w14:textId="77777777" w:rsidR="002246AE" w:rsidRDefault="002246AE">
      <w:pPr>
        <w:rPr>
          <w:b/>
          <w:bCs/>
          <w:sz w:val="24"/>
          <w:szCs w:val="24"/>
        </w:rPr>
      </w:pPr>
    </w:p>
    <w:p w14:paraId="3DAB1E0D" w14:textId="77777777" w:rsidR="002246AE" w:rsidRDefault="002246AE">
      <w:pPr>
        <w:rPr>
          <w:b/>
          <w:bCs/>
          <w:sz w:val="24"/>
          <w:szCs w:val="24"/>
        </w:rPr>
      </w:pPr>
    </w:p>
    <w:p w14:paraId="712C7713" w14:textId="77777777" w:rsidR="00510A99" w:rsidRDefault="00510A99">
      <w:pPr>
        <w:rPr>
          <w:b/>
          <w:bCs/>
          <w:sz w:val="24"/>
          <w:szCs w:val="24"/>
        </w:rPr>
      </w:pPr>
    </w:p>
    <w:p w14:paraId="3F6547B8" w14:textId="0D898E80" w:rsidR="002246AE" w:rsidRPr="002246AE" w:rsidRDefault="002246AE">
      <w:pPr>
        <w:rPr>
          <w:b/>
          <w:bCs/>
          <w:sz w:val="24"/>
          <w:szCs w:val="24"/>
        </w:rPr>
      </w:pPr>
      <w:r w:rsidRPr="002246AE">
        <w:rPr>
          <w:b/>
          <w:bCs/>
          <w:sz w:val="24"/>
          <w:szCs w:val="24"/>
        </w:rPr>
        <w:lastRenderedPageBreak/>
        <w:t>CDA View of patient chart summary:</w:t>
      </w:r>
    </w:p>
    <w:p w14:paraId="7E04A3C9" w14:textId="77777777" w:rsidR="002246AE" w:rsidRDefault="002246AE"/>
    <w:p w14:paraId="20673724" w14:textId="2B7D391C" w:rsidR="001D0AD1" w:rsidRDefault="002246AE">
      <w:r w:rsidRPr="002246AE">
        <w:rPr>
          <w:noProof/>
        </w:rPr>
        <w:drawing>
          <wp:inline distT="0" distB="0" distL="0" distR="0" wp14:anchorId="47961C2A" wp14:editId="632A9327">
            <wp:extent cx="5835980" cy="2911460"/>
            <wp:effectExtent l="19050" t="19050" r="12700" b="22860"/>
            <wp:docPr id="7570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23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0366" cy="2923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6CF73" w14:textId="3E5146A5" w:rsidR="00510A99" w:rsidRDefault="00510A99">
      <w:r w:rsidRPr="00510A99">
        <w:rPr>
          <w:sz w:val="24"/>
          <w:szCs w:val="24"/>
        </w:rPr>
        <w:t>The above CDA can be viewed with the link: https://backbeachsoftware.com.au/challenge/index.htm</w:t>
      </w:r>
    </w:p>
    <w:p w14:paraId="36D1CB64" w14:textId="6D996D8E" w:rsidR="002246AE" w:rsidRPr="002246AE" w:rsidRDefault="002246AE">
      <w:pPr>
        <w:rPr>
          <w:b/>
          <w:bCs/>
          <w:sz w:val="24"/>
          <w:szCs w:val="24"/>
        </w:rPr>
      </w:pPr>
      <w:r w:rsidRPr="002246AE">
        <w:rPr>
          <w:b/>
          <w:bCs/>
          <w:sz w:val="24"/>
          <w:szCs w:val="24"/>
        </w:rPr>
        <w:t>Patient demographics section:</w:t>
      </w:r>
    </w:p>
    <w:p w14:paraId="17576468" w14:textId="3BDA9583" w:rsidR="002246AE" w:rsidRDefault="002246AE">
      <w:r w:rsidRPr="002246AE">
        <w:rPr>
          <w:noProof/>
        </w:rPr>
        <w:drawing>
          <wp:inline distT="0" distB="0" distL="0" distR="0" wp14:anchorId="4BA69B61" wp14:editId="11DC2EA6">
            <wp:extent cx="5786327" cy="510540"/>
            <wp:effectExtent l="19050" t="19050" r="24130" b="22860"/>
            <wp:docPr id="11641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26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9974" cy="510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C2FC2" w14:textId="698B6AAF" w:rsidR="002246AE" w:rsidRPr="002246AE" w:rsidRDefault="002246AE">
      <w:pPr>
        <w:rPr>
          <w:b/>
          <w:bCs/>
          <w:sz w:val="24"/>
          <w:szCs w:val="24"/>
        </w:rPr>
      </w:pPr>
      <w:r w:rsidRPr="002246AE">
        <w:rPr>
          <w:b/>
          <w:bCs/>
          <w:sz w:val="24"/>
          <w:szCs w:val="24"/>
        </w:rPr>
        <w:t>Active Problems:</w:t>
      </w:r>
    </w:p>
    <w:p w14:paraId="29684EB3" w14:textId="2147C7DF" w:rsidR="002246AE" w:rsidRDefault="002246AE">
      <w:r w:rsidRPr="002246AE">
        <w:rPr>
          <w:noProof/>
        </w:rPr>
        <w:drawing>
          <wp:inline distT="0" distB="0" distL="0" distR="0" wp14:anchorId="32A20DE1" wp14:editId="628FC913">
            <wp:extent cx="5814961" cy="2989964"/>
            <wp:effectExtent l="19050" t="19050" r="14605" b="20320"/>
            <wp:docPr id="139114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0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6309" cy="3011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8BCBA" w14:textId="77777777" w:rsidR="002246AE" w:rsidRDefault="002246AE"/>
    <w:p w14:paraId="22F7B3A8" w14:textId="77777777" w:rsidR="002246AE" w:rsidRDefault="002246AE"/>
    <w:p w14:paraId="4BC750F5" w14:textId="34CEB5D5" w:rsidR="002246AE" w:rsidRDefault="002246AE">
      <w:pPr>
        <w:rPr>
          <w:b/>
          <w:bCs/>
          <w:sz w:val="24"/>
          <w:szCs w:val="24"/>
        </w:rPr>
      </w:pPr>
      <w:r w:rsidRPr="002246AE">
        <w:rPr>
          <w:b/>
          <w:bCs/>
          <w:sz w:val="24"/>
          <w:szCs w:val="24"/>
        </w:rPr>
        <w:t>Social History:</w:t>
      </w:r>
    </w:p>
    <w:p w14:paraId="7B8697EC" w14:textId="2C85632C" w:rsidR="002246AE" w:rsidRDefault="002246AE">
      <w:pPr>
        <w:rPr>
          <w:b/>
          <w:bCs/>
          <w:sz w:val="24"/>
          <w:szCs w:val="24"/>
        </w:rPr>
      </w:pPr>
      <w:r w:rsidRPr="002246AE">
        <w:rPr>
          <w:noProof/>
        </w:rPr>
        <w:drawing>
          <wp:inline distT="0" distB="0" distL="0" distR="0" wp14:anchorId="3175A0AA" wp14:editId="42737F6C">
            <wp:extent cx="5901070" cy="2971594"/>
            <wp:effectExtent l="19050" t="19050" r="23495" b="19685"/>
            <wp:docPr id="21108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0838" cy="2976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32128E" w14:textId="56156A7B" w:rsidR="002246AE" w:rsidRDefault="002246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Family History:</w:t>
      </w:r>
    </w:p>
    <w:p w14:paraId="19458591" w14:textId="1B21C2AD" w:rsidR="002246AE" w:rsidRPr="002246AE" w:rsidRDefault="002246AE">
      <w:pPr>
        <w:rPr>
          <w:b/>
          <w:bCs/>
          <w:sz w:val="24"/>
          <w:szCs w:val="24"/>
        </w:rPr>
      </w:pPr>
      <w:r w:rsidRPr="002246AE">
        <w:rPr>
          <w:noProof/>
        </w:rPr>
        <w:drawing>
          <wp:inline distT="0" distB="0" distL="0" distR="0" wp14:anchorId="793626C2" wp14:editId="4C7E4DF6">
            <wp:extent cx="5920105" cy="1409700"/>
            <wp:effectExtent l="19050" t="19050" r="23495" b="19050"/>
            <wp:docPr id="1854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3108" cy="1410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96157" w14:textId="633B5BD4" w:rsidR="002246AE" w:rsidRDefault="002246AE">
      <w:pPr>
        <w:rPr>
          <w:b/>
          <w:bCs/>
          <w:sz w:val="24"/>
          <w:szCs w:val="24"/>
        </w:rPr>
      </w:pPr>
      <w:r w:rsidRPr="002246AE">
        <w:rPr>
          <w:b/>
          <w:bCs/>
          <w:sz w:val="24"/>
          <w:szCs w:val="24"/>
        </w:rPr>
        <w:t>Vital Signs:</w:t>
      </w:r>
    </w:p>
    <w:p w14:paraId="21627991" w14:textId="35D7ACFA" w:rsidR="002246AE" w:rsidRDefault="002246AE">
      <w:pPr>
        <w:rPr>
          <w:b/>
          <w:bCs/>
          <w:sz w:val="24"/>
          <w:szCs w:val="24"/>
        </w:rPr>
      </w:pPr>
      <w:r w:rsidRPr="002246AE">
        <w:rPr>
          <w:noProof/>
        </w:rPr>
        <w:drawing>
          <wp:inline distT="0" distB="0" distL="0" distR="0" wp14:anchorId="03F3830A" wp14:editId="45EA0E79">
            <wp:extent cx="5920105" cy="1538605"/>
            <wp:effectExtent l="19050" t="19050" r="23495" b="23495"/>
            <wp:docPr id="90842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2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89" cy="1542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2673B" w14:textId="77777777" w:rsidR="002246AE" w:rsidRDefault="002246AE">
      <w:pPr>
        <w:rPr>
          <w:b/>
          <w:bCs/>
          <w:sz w:val="24"/>
          <w:szCs w:val="24"/>
        </w:rPr>
      </w:pPr>
    </w:p>
    <w:p w14:paraId="2AAFA1BD" w14:textId="77777777" w:rsidR="002246AE" w:rsidRDefault="002246AE">
      <w:pPr>
        <w:rPr>
          <w:b/>
          <w:bCs/>
          <w:sz w:val="24"/>
          <w:szCs w:val="24"/>
        </w:rPr>
      </w:pPr>
    </w:p>
    <w:p w14:paraId="5FF2811B" w14:textId="77777777" w:rsidR="002246AE" w:rsidRDefault="002246AE">
      <w:pPr>
        <w:rPr>
          <w:b/>
          <w:bCs/>
          <w:sz w:val="24"/>
          <w:szCs w:val="24"/>
        </w:rPr>
      </w:pPr>
    </w:p>
    <w:p w14:paraId="1104DF4E" w14:textId="77777777" w:rsidR="002246AE" w:rsidRDefault="002246AE">
      <w:pPr>
        <w:rPr>
          <w:b/>
          <w:bCs/>
          <w:sz w:val="24"/>
          <w:szCs w:val="24"/>
        </w:rPr>
      </w:pPr>
    </w:p>
    <w:p w14:paraId="6AD66CB6" w14:textId="77777777" w:rsidR="002246AE" w:rsidRDefault="002246AE">
      <w:pPr>
        <w:rPr>
          <w:b/>
          <w:bCs/>
          <w:sz w:val="24"/>
          <w:szCs w:val="24"/>
        </w:rPr>
      </w:pPr>
    </w:p>
    <w:p w14:paraId="6316BF6B" w14:textId="773EBBA3" w:rsidR="002246AE" w:rsidRPr="002246AE" w:rsidRDefault="002246AE">
      <w:pPr>
        <w:rPr>
          <w:b/>
          <w:bCs/>
          <w:sz w:val="24"/>
          <w:szCs w:val="24"/>
        </w:rPr>
      </w:pPr>
      <w:r w:rsidRPr="002246AE">
        <w:rPr>
          <w:b/>
          <w:bCs/>
          <w:sz w:val="24"/>
          <w:szCs w:val="24"/>
        </w:rPr>
        <w:t>Patient Encounter:</w:t>
      </w:r>
    </w:p>
    <w:p w14:paraId="2DDFB53B" w14:textId="56B445D3" w:rsidR="002246AE" w:rsidRDefault="002246AE">
      <w:pPr>
        <w:rPr>
          <w:b/>
          <w:bCs/>
          <w:sz w:val="24"/>
          <w:szCs w:val="24"/>
        </w:rPr>
      </w:pPr>
      <w:r w:rsidRPr="002246AE">
        <w:rPr>
          <w:noProof/>
        </w:rPr>
        <w:drawing>
          <wp:inline distT="0" distB="0" distL="0" distR="0" wp14:anchorId="5CE785F8" wp14:editId="12F3688A">
            <wp:extent cx="5954233" cy="1767840"/>
            <wp:effectExtent l="19050" t="19050" r="27940" b="22860"/>
            <wp:docPr id="9166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7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9421" cy="1769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3AED8A" w14:textId="3201D387" w:rsidR="002246AE" w:rsidRDefault="002246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Past medical and medication history:</w:t>
      </w:r>
    </w:p>
    <w:p w14:paraId="648C6ADF" w14:textId="79ECDE9A" w:rsidR="002246AE" w:rsidRDefault="002246AE">
      <w:pPr>
        <w:rPr>
          <w:b/>
          <w:bCs/>
          <w:sz w:val="24"/>
          <w:szCs w:val="24"/>
        </w:rPr>
      </w:pPr>
      <w:r w:rsidRPr="002246AE">
        <w:rPr>
          <w:noProof/>
        </w:rPr>
        <w:drawing>
          <wp:inline distT="0" distB="0" distL="0" distR="0" wp14:anchorId="0F24A1E0" wp14:editId="648F6009">
            <wp:extent cx="5954233" cy="1348608"/>
            <wp:effectExtent l="19050" t="19050" r="8890" b="23495"/>
            <wp:docPr id="20495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50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365" cy="1357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39C69" w14:textId="6546D97F" w:rsidR="002246AE" w:rsidRDefault="002246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Consultation Notes:</w:t>
      </w:r>
    </w:p>
    <w:p w14:paraId="533031AC" w14:textId="4BB14E5E" w:rsidR="002246AE" w:rsidRDefault="002246AE">
      <w:pPr>
        <w:rPr>
          <w:b/>
          <w:bCs/>
          <w:sz w:val="24"/>
          <w:szCs w:val="24"/>
        </w:rPr>
      </w:pPr>
      <w:r w:rsidRPr="002246AE">
        <w:rPr>
          <w:noProof/>
        </w:rPr>
        <w:drawing>
          <wp:inline distT="0" distB="0" distL="0" distR="0" wp14:anchorId="324EF720" wp14:editId="16B8C817">
            <wp:extent cx="5954233" cy="3997325"/>
            <wp:effectExtent l="19050" t="19050" r="27940" b="22225"/>
            <wp:docPr id="151866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64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657" cy="4021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5DE8A" w14:textId="6C185BDD" w:rsidR="002246AE" w:rsidRPr="002246AE" w:rsidRDefault="002246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Treatment Plan:</w:t>
      </w:r>
    </w:p>
    <w:p w14:paraId="6321D6E8" w14:textId="3C14AF4D" w:rsidR="002246AE" w:rsidRDefault="002246AE">
      <w:r w:rsidRPr="002246AE">
        <w:rPr>
          <w:noProof/>
        </w:rPr>
        <w:drawing>
          <wp:inline distT="0" distB="0" distL="0" distR="0" wp14:anchorId="66C2C6CE" wp14:editId="56B84734">
            <wp:extent cx="6018028" cy="3184525"/>
            <wp:effectExtent l="19050" t="19050" r="20955" b="15875"/>
            <wp:docPr id="567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5914" cy="3188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55E970" w14:textId="5B6215AD" w:rsidR="002246AE" w:rsidRDefault="002246AE"/>
    <w:p w14:paraId="346D0D18" w14:textId="1540CF72" w:rsidR="002246AE" w:rsidRDefault="002246AE"/>
    <w:p w14:paraId="2C567DCC" w14:textId="33FAB326" w:rsidR="002246AE" w:rsidRDefault="002246AE"/>
    <w:p w14:paraId="4055C66E" w14:textId="0F3A6556" w:rsidR="002246AE" w:rsidRDefault="002246AE"/>
    <w:p w14:paraId="188F6137" w14:textId="57BFC3B2" w:rsidR="002246AE" w:rsidRDefault="002246AE"/>
    <w:p w14:paraId="1EF417FA" w14:textId="134500CC" w:rsidR="002246AE" w:rsidRDefault="002246AE"/>
    <w:p w14:paraId="0ADCF0C9" w14:textId="2CCEA856" w:rsidR="002246AE" w:rsidRDefault="002246AE"/>
    <w:sectPr w:rsidR="002246AE" w:rsidSect="00510A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29913" w14:textId="77777777" w:rsidR="004601EA" w:rsidRDefault="004601EA" w:rsidP="002246AE">
      <w:pPr>
        <w:spacing w:after="0" w:line="240" w:lineRule="auto"/>
      </w:pPr>
      <w:r>
        <w:separator/>
      </w:r>
    </w:p>
  </w:endnote>
  <w:endnote w:type="continuationSeparator" w:id="0">
    <w:p w14:paraId="36CBB256" w14:textId="77777777" w:rsidR="004601EA" w:rsidRDefault="004601EA" w:rsidP="0022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3A950" w14:textId="77777777" w:rsidR="004601EA" w:rsidRDefault="004601EA" w:rsidP="002246AE">
      <w:pPr>
        <w:spacing w:after="0" w:line="240" w:lineRule="auto"/>
      </w:pPr>
      <w:r>
        <w:separator/>
      </w:r>
    </w:p>
  </w:footnote>
  <w:footnote w:type="continuationSeparator" w:id="0">
    <w:p w14:paraId="00F54B95" w14:textId="77777777" w:rsidR="004601EA" w:rsidRDefault="004601EA" w:rsidP="002246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AE"/>
    <w:rsid w:val="001D0AD1"/>
    <w:rsid w:val="002246AE"/>
    <w:rsid w:val="004601EA"/>
    <w:rsid w:val="00510A99"/>
    <w:rsid w:val="00720050"/>
    <w:rsid w:val="00DF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2F08F"/>
  <w15:chartTrackingRefBased/>
  <w15:docId w15:val="{20C2F3FA-2AA9-4C96-AAFE-4C6ABC94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6AE"/>
  </w:style>
  <w:style w:type="paragraph" w:styleId="Footer">
    <w:name w:val="footer"/>
    <w:basedOn w:val="Normal"/>
    <w:link w:val="FooterChar"/>
    <w:uiPriority w:val="99"/>
    <w:unhideWhenUsed/>
    <w:rsid w:val="0022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9760E-F660-4551-88B8-F3F0DABE4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77</Words>
  <Characters>515</Characters>
  <Application>Microsoft Office Word</Application>
  <DocSecurity>0</DocSecurity>
  <Lines>62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Pemmasani Deepishka</dc:creator>
  <cp:keywords/>
  <dc:description/>
  <cp:lastModifiedBy>Harika Mareddy</cp:lastModifiedBy>
  <cp:revision>2</cp:revision>
  <dcterms:created xsi:type="dcterms:W3CDTF">2024-04-03T01:24:00Z</dcterms:created>
  <dcterms:modified xsi:type="dcterms:W3CDTF">2025-10-04T18:17:00Z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9837c0e5-10e8-44f4-b4c9-22daf22a3acd</vt:lpwstr>
  </property>
</Properties>
</file>