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Shunt Classification RAG Relevance Report</w:t>
      </w:r>
    </w:p>
    <w:tbl>
      <w:tblPr>
        <w:tblStyle w:val="TableGrid"/>
        <w:tblW w:type="auto" w:w="0"/>
        <w:tblLook w:firstColumn="1" w:firstRow="1" w:lastColumn="0" w:lastRow="0" w:noHBand="0" w:noVBand="1" w:val="04A0"/>
      </w:tblPr>
      <w:tblGrid>
        <w:gridCol w:w="4320"/>
        <w:gridCol w:w="4320"/>
      </w:tblGrid>
      <w:tr>
        <w:tc>
          <w:tcPr>
            <w:tcW w:type="dxa" w:w="4320"/>
          </w:tcPr>
          <w:p>
            <w:r>
              <w:rPr>
                <w:b/>
              </w:rPr>
              <w:t>Config</w:t>
            </w:r>
          </w:p>
        </w:tc>
        <w:tc>
          <w:tcPr>
            <w:tcW w:type="dxa" w:w="4320"/>
          </w:tcPr>
          <w:p>
            <w:r>
              <w:rPr>
                <w:b/>
              </w:rPr>
              <w:t>Value</w:t>
            </w:r>
          </w:p>
        </w:tc>
      </w:tr>
      <w:tr>
        <w:tc>
          <w:tcPr>
            <w:tcW w:type="dxa" w:w="4320"/>
          </w:tcPr>
          <w:p>
            <w:r>
              <w:t>Generated</w:t>
            </w:r>
          </w:p>
        </w:tc>
        <w:tc>
          <w:tcPr>
            <w:tcW w:type="dxa" w:w="4320"/>
          </w:tcPr>
          <w:p>
            <w:r>
              <w:t>2026-04-21 10:21:33</w:t>
            </w:r>
          </w:p>
        </w:tc>
      </w:tr>
      <w:tr>
        <w:tc>
          <w:tcPr>
            <w:tcW w:type="dxa" w:w="4320"/>
          </w:tcPr>
          <w:p>
            <w:r>
              <w:t>Vector DB</w:t>
            </w:r>
          </w:p>
        </w:tc>
        <w:tc>
          <w:tcPr>
            <w:tcW w:type="dxa" w:w="4320"/>
          </w:tcPr>
          <w:p>
            <w:r>
              <w:t>Qdrant  |  collection=shunt_classification_db</w:t>
            </w:r>
          </w:p>
        </w:tc>
      </w:tr>
      <w:tr>
        <w:tc>
          <w:tcPr>
            <w:tcW w:type="dxa" w:w="4320"/>
          </w:tcPr>
          <w:p>
            <w:r>
              <w:t>Embedding model</w:t>
            </w:r>
          </w:p>
        </w:tc>
        <w:tc>
          <w:tcPr>
            <w:tcW w:type="dxa" w:w="4320"/>
          </w:tcPr>
          <w:p>
            <w:r>
              <w:t>llama3.2:1b</w:t>
            </w:r>
          </w:p>
        </w:tc>
      </w:tr>
      <w:tr>
        <w:tc>
          <w:tcPr>
            <w:tcW w:type="dxa" w:w="4320"/>
          </w:tcPr>
          <w:p>
            <w:r>
              <w:t>LLM (ablation)</w:t>
            </w:r>
          </w:p>
        </w:tc>
        <w:tc>
          <w:tcPr>
            <w:tcW w:type="dxa" w:w="4320"/>
          </w:tcPr>
          <w:p>
            <w:r>
              <w:t>llama-3.3-70b-versatile</w:t>
            </w:r>
          </w:p>
        </w:tc>
      </w:tr>
      <w:tr>
        <w:tc>
          <w:tcPr>
            <w:tcW w:type="dxa" w:w="4320"/>
          </w:tcPr>
          <w:p>
            <w:r>
              <w:t>Test cases</w:t>
            </w:r>
          </w:p>
        </w:tc>
        <w:tc>
          <w:tcPr>
            <w:tcW w:type="dxa" w:w="4320"/>
          </w:tcPr>
          <w:p>
            <w:r>
              <w:t>7</w:t>
            </w:r>
          </w:p>
        </w:tc>
      </w:tr>
      <w:tr>
        <w:tc>
          <w:tcPr>
            <w:tcW w:type="dxa" w:w="4320"/>
          </w:tcPr>
          <w:p>
            <w:r>
              <w:t>k values tested</w:t>
            </w:r>
          </w:p>
        </w:tc>
        <w:tc>
          <w:tcPr>
            <w:tcW w:type="dxa" w:w="4320"/>
          </w:tcPr>
          <w:p>
            <w:r>
              <w:t>[1, 3, 5, 7]</w:t>
            </w:r>
          </w:p>
        </w:tc>
      </w:tr>
      <w:tr>
        <w:tc>
          <w:tcPr>
            <w:tcW w:type="dxa" w:w="4320"/>
          </w:tcPr>
          <w:p>
            <w:r>
              <w:t>Keywords checked</w:t>
            </w:r>
          </w:p>
        </w:tc>
        <w:tc>
          <w:tcPr>
            <w:tcW w:type="dxa" w:w="4320"/>
          </w:tcPr>
          <w:p>
            <w:r>
              <w:t>36</w:t>
            </w:r>
          </w:p>
        </w:tc>
      </w:tr>
      <w:tr>
        <w:tc>
          <w:tcPr>
            <w:tcW w:type="dxa" w:w="4320"/>
          </w:tcPr>
          <w:p>
            <w:r>
              <w:t>Focus</w:t>
            </w:r>
          </w:p>
        </w:tc>
        <w:tc>
          <w:tcPr>
            <w:tcW w:type="dxa" w:w="4320"/>
          </w:tcPr>
          <w:p>
            <w:r>
              <w:t>Shunt type classification only</w:t>
            </w:r>
          </w:p>
        </w:tc>
      </w:tr>
    </w:tbl>
    <w:p/>
    <w:p>
      <w:r>
        <w:br w:type="page"/>
      </w:r>
    </w:p>
    <w:p>
      <w:r>
        <w:rPr>
          <w:b/>
        </w:rPr>
        <w:t>Collection 'shunt_classification_db' — 89 vectors loaded.</w:t>
      </w:r>
    </w:p>
    <w:p/>
    <w:p>
      <w:pPr>
        <w:pStyle w:val="Heading1"/>
      </w:pPr>
      <w:r>
        <w:t>Test 1 — Chunk Inspection (top-3 per case)</w:t>
      </w:r>
    </w:p>
    <w:p>
      <w:r>
        <w:rPr>
          <w:b w:val="0"/>
        </w:rPr>
        <w:t>For each shunt pattern the classification-focused RAG query is issued against shunt_classification_db. Top-3 chunks are shown with cosine similarity scores and matching classification keywords.</w:t>
      </w:r>
    </w:p>
    <w:p/>
    <w:p>
      <w:pPr>
        <w:pStyle w:val="Heading2"/>
      </w:pPr>
      <w:r>
        <w:t>Type 1 — SFJ incompetent, GSV trunk reflux only</w:t>
      </w:r>
    </w:p>
    <w:tbl>
      <w:tblPr>
        <w:tblStyle w:val="TableGrid"/>
        <w:tblW w:type="auto" w:w="0"/>
        <w:tblLook w:firstColumn="1" w:firstRow="1" w:lastColumn="0" w:lastRow="0" w:noHBand="0" w:noVBand="1" w:val="04A0"/>
      </w:tblPr>
      <w:tblGrid>
        <w:gridCol w:w="4320"/>
        <w:gridCol w:w="4320"/>
      </w:tblGrid>
      <w:tr>
        <w:tc>
          <w:tcPr>
            <w:tcW w:type="dxa" w:w="4320"/>
          </w:tcPr>
          <w:p>
            <w:r>
              <w:rPr>
                <w:b/>
              </w:rPr>
              <w:t>Field</w:t>
            </w:r>
          </w:p>
        </w:tc>
        <w:tc>
          <w:tcPr>
            <w:tcW w:type="dxa" w:w="4320"/>
          </w:tcPr>
          <w:p>
            <w:r>
              <w:rPr>
                <w:b/>
              </w:rPr>
              <w:t>Value</w:t>
            </w:r>
          </w:p>
        </w:tc>
      </w:tr>
      <w:tr>
        <w:tc>
          <w:tcPr>
            <w:tcW w:type="dxa" w:w="4320"/>
          </w:tcPr>
          <w:p>
            <w:r>
              <w:t>Expected shunt type</w:t>
            </w:r>
          </w:p>
        </w:tc>
        <w:tc>
          <w:tcPr>
            <w:tcW w:type="dxa" w:w="4320"/>
          </w:tcPr>
          <w:p>
            <w:r>
              <w:t>Type 1</w:t>
            </w:r>
          </w:p>
        </w:tc>
      </w:tr>
      <w:tr>
        <w:tc>
          <w:tcPr>
            <w:tcW w:type="dxa" w:w="4320"/>
          </w:tcPr>
          <w:p>
            <w:r>
              <w:t>Raw clip input</w:t>
            </w:r>
          </w:p>
        </w:tc>
        <w:tc>
          <w:tcPr>
            <w:tcW w:type="dxa" w:w="4320"/>
          </w:tcPr>
          <w:p>
            <w:r>
              <w:t>[{"flow": "EP", "fromType": "N1", "toType": "N2", "posXRatio": 0.25, "posYRatio": 0.06}, {"flow": "RP", "fromType": "N2", "toType": "N1", "posXRatio": 0.25, "posYRatio": 0.25}]</w:t>
            </w:r>
          </w:p>
        </w:tc>
      </w:tr>
      <w:tr>
        <w:tc>
          <w:tcPr>
            <w:tcW w:type="dxa" w:w="4320"/>
          </w:tcPr>
          <w:p>
            <w:r>
              <w:t>RAG query</w:t>
            </w:r>
          </w:p>
        </w:tc>
        <w:tc>
          <w:tcPr>
            <w:tcW w:type="dxa" w:w="4320"/>
          </w:tcPr>
          <w:p>
            <w:r>
              <w:t>Given the following information, use the CHIVA shunt classification method to classify the shunt type: There is Escape Point (EP) around the thigh and the antegrade flow is from N1 to N2 (N1-&gt;N2). There is Re-entry Point (RP) around the thigh and the retrograde flow is from N2 to N1 (N2-&gt;N1).</w:t>
            </w:r>
          </w:p>
        </w:tc>
      </w:tr>
      <w:tr>
        <w:tc>
          <w:tcPr>
            <w:tcW w:type="dxa" w:w="4320"/>
          </w:tcPr>
          <w:p>
            <w:r>
              <w:t>Chunks retrieved</w:t>
            </w:r>
          </w:p>
        </w:tc>
        <w:tc>
          <w:tcPr>
            <w:tcW w:type="dxa" w:w="4320"/>
          </w:tcPr>
          <w:p>
            <w:r>
              <w:t>3</w:t>
            </w:r>
          </w:p>
        </w:tc>
      </w:tr>
      <w:tr>
        <w:tc>
          <w:tcPr>
            <w:tcW w:type="dxa" w:w="4320"/>
          </w:tcPr>
          <w:p>
            <w:r>
              <w:t>Chunks with classification keywords</w:t>
            </w:r>
          </w:p>
        </w:tc>
        <w:tc>
          <w:tcPr>
            <w:tcW w:type="dxa" w:w="4320"/>
          </w:tcPr>
          <w:p>
            <w:r>
              <w:t>3 / 3  (100.0%)</w:t>
            </w:r>
          </w:p>
        </w:tc>
      </w:tr>
      <w:tr>
        <w:tc>
          <w:tcPr>
            <w:tcW w:type="dxa" w:w="4320"/>
          </w:tcPr>
          <w:p>
            <w:r>
              <w:t>Avg cosine similarity</w:t>
            </w:r>
          </w:p>
        </w:tc>
        <w:tc>
          <w:tcPr>
            <w:tcW w:type="dxa" w:w="4320"/>
          </w:tcPr>
          <w:p>
            <w:r>
              <w:t>0.7153</w:t>
            </w:r>
          </w:p>
        </w:tc>
      </w:tr>
    </w:tbl>
    <w:p/>
    <w:p>
      <w:r>
        <w:rPr>
          <w:b/>
          <w:color w:val="008000"/>
        </w:rPr>
        <w:t>Chunk 1  |  score=0.7439  |  source=Task_1_Shunt_Classification_Knowledgebase.pdf  |  keywords: shunt, ep , re-entry, saphenous, reflux, perforator, tributary, saphenofemoral, femoral, popliteal, varicose</w:t>
      </w:r>
    </w:p>
    <w:p>
      <w:r>
        <w:t>a deep vein through a tributary. The re-entry is analogous with shunt III | | VI | R1-R3-R1 | Rare forms of recirculation with no involvement of the saphenous veins | Table 4.3 Frequency of the different shunt types in the literature | Authors | Zamboni et al. (1998) | Cappelli et al. 2000 | Mendoza (2006) | | :------: | :------------------: | :-----------------: | :------------: | | Shunt type I | 186/357 (53 %) | 33 % | 338/989 (34 %) | | Shunt type II | - | N. D. | 154/989 (16 %) | | Shunt type III | 171/357 (47 %) | 60 % | 384/989 (39 %) | | Shunt types IV-VI | - | N. D. | 113/989 (11 %) | N. D. no data This study included only patients with reflux through the saphenofemoral junction. Shunt types II and IV-VI did not occur Characteristics of 989 legs prior to intervention between 1999 …</w:t>
      </w:r>
    </w:p>
    <w:p/>
    <w:p>
      <w:r>
        <w:rPr>
          <w:b/>
          <w:color w:val="008000"/>
        </w:rPr>
        <w:t>Chunk 2  |  score=0.7018  |  source=chiva_rules.txt  |  keywords: n3, perforator</w:t>
      </w:r>
    </w:p>
    <w:p>
      <w:r>
        <w:t>choice among multiple N3 branches depends on: • Calibre of branches (equal or unequal) • Distance of each branch to its perforator • Whether drainage through the thinner vessel is possible If unequal calibre with drainage possible → ligate the larger vessel. If unequal calibre, no drainage → ligate the smaller vessel. If equal calibre, unequal distance → ligate the branch with longer distance to perforator.</w:t>
      </w:r>
    </w:p>
    <w:p/>
    <w:p>
      <w:r>
        <w:rPr>
          <w:b/>
          <w:color w:val="008000"/>
        </w:rPr>
        <w:t>Chunk 3  |  score=0.7000  |  source=chiva_rules.txt  |  keywords: shunt, type 1, type 2, type 2a, type 2b, n1, n2, n3, ep , rp , sfj, reflux, perforator, n1→n2, n2→n3</w:t>
      </w:r>
    </w:p>
    <w:p>
      <w:r>
        <w:t>all → NO SHUNT CONCRETE EXAMPLES (match these patterns exactly): Type 1: [EP N1→N2 y=0.06 SFJ-ENTRY, RP N2→N1 y=0.25] → EP N1→N2 present, RP N2→N1, no EP N2→N3, no N3 reflux → TYPE 1 Type 2A: [EP N2→N3 y=0.20] OR [EP N2→N3 y=0.20, RP N3→N2 y=0.47] → No EP N1→N2, EP N2→N3 present → TYPE 2A Type 2B: [EP N2→N2 y=0.050 step=SFJ-Knee ligation-point-marker, RP N3→N1 y=0.132] → No EP N1→N2, EP N2→N2 = perforator, RP N3 only → TYPE 2B</w:t>
      </w:r>
    </w:p>
    <w:p/>
    <w:p>
      <w:pPr>
        <w:pStyle w:val="Heading2"/>
      </w:pPr>
      <w:r>
        <w:t>Type 2A — GSV feeds tributary, SFJ competent</w:t>
      </w:r>
    </w:p>
    <w:tbl>
      <w:tblPr>
        <w:tblStyle w:val="TableGrid"/>
        <w:tblW w:type="auto" w:w="0"/>
        <w:tblLook w:firstColumn="1" w:firstRow="1" w:lastColumn="0" w:lastRow="0" w:noHBand="0" w:noVBand="1" w:val="04A0"/>
      </w:tblPr>
      <w:tblGrid>
        <w:gridCol w:w="4320"/>
        <w:gridCol w:w="4320"/>
      </w:tblGrid>
      <w:tr>
        <w:tc>
          <w:tcPr>
            <w:tcW w:type="dxa" w:w="4320"/>
          </w:tcPr>
          <w:p>
            <w:r>
              <w:rPr>
                <w:b/>
              </w:rPr>
              <w:t>Field</w:t>
            </w:r>
          </w:p>
        </w:tc>
        <w:tc>
          <w:tcPr>
            <w:tcW w:type="dxa" w:w="4320"/>
          </w:tcPr>
          <w:p>
            <w:r>
              <w:rPr>
                <w:b/>
              </w:rPr>
              <w:t>Value</w:t>
            </w:r>
          </w:p>
        </w:tc>
      </w:tr>
      <w:tr>
        <w:tc>
          <w:tcPr>
            <w:tcW w:type="dxa" w:w="4320"/>
          </w:tcPr>
          <w:p>
            <w:r>
              <w:t>Expected shunt type</w:t>
            </w:r>
          </w:p>
        </w:tc>
        <w:tc>
          <w:tcPr>
            <w:tcW w:type="dxa" w:w="4320"/>
          </w:tcPr>
          <w:p>
            <w:r>
              <w:t>Type 2A</w:t>
            </w:r>
          </w:p>
        </w:tc>
      </w:tr>
      <w:tr>
        <w:tc>
          <w:tcPr>
            <w:tcW w:type="dxa" w:w="4320"/>
          </w:tcPr>
          <w:p>
            <w:r>
              <w:t>Raw clip input</w:t>
            </w:r>
          </w:p>
        </w:tc>
        <w:tc>
          <w:tcPr>
            <w:tcW w:type="dxa" w:w="4320"/>
          </w:tcPr>
          <w:p>
            <w:r>
              <w:t>[{"flow": "EP", "fromType": "N2", "toType": "N3", "posXRatio": 0.7, "posYRatio": 0.2}, {"flow": "RP", "fromType": "N3", "toType": "N2", "posXRatio": 0.7, "posYRatio": 0.47}]</w:t>
            </w:r>
          </w:p>
        </w:tc>
      </w:tr>
      <w:tr>
        <w:tc>
          <w:tcPr>
            <w:tcW w:type="dxa" w:w="4320"/>
          </w:tcPr>
          <w:p>
            <w:r>
              <w:t>RAG query</w:t>
            </w:r>
          </w:p>
        </w:tc>
        <w:tc>
          <w:tcPr>
            <w:tcW w:type="dxa" w:w="4320"/>
          </w:tcPr>
          <w:p>
            <w:r>
              <w:t>Given the following information, use the CHIVA shunt classification method to classify the shunt type: There is Escape Point (EP) around the thigh and the antegrade flow is from N2 to N3 (N2-&gt;N3). There is Re-entry Point (RP) around the thigh and the retrograde flow is from N3 to N2 (N3-&gt;N2).</w:t>
            </w:r>
          </w:p>
        </w:tc>
      </w:tr>
      <w:tr>
        <w:tc>
          <w:tcPr>
            <w:tcW w:type="dxa" w:w="4320"/>
          </w:tcPr>
          <w:p>
            <w:r>
              <w:t>Chunks retrieved</w:t>
            </w:r>
          </w:p>
        </w:tc>
        <w:tc>
          <w:tcPr>
            <w:tcW w:type="dxa" w:w="4320"/>
          </w:tcPr>
          <w:p>
            <w:r>
              <w:t>3</w:t>
            </w:r>
          </w:p>
        </w:tc>
      </w:tr>
      <w:tr>
        <w:tc>
          <w:tcPr>
            <w:tcW w:type="dxa" w:w="4320"/>
          </w:tcPr>
          <w:p>
            <w:r>
              <w:t>Chunks with classification keywords</w:t>
            </w:r>
          </w:p>
        </w:tc>
        <w:tc>
          <w:tcPr>
            <w:tcW w:type="dxa" w:w="4320"/>
          </w:tcPr>
          <w:p>
            <w:r>
              <w:t>3 / 3  (100.0%)</w:t>
            </w:r>
          </w:p>
        </w:tc>
      </w:tr>
      <w:tr>
        <w:tc>
          <w:tcPr>
            <w:tcW w:type="dxa" w:w="4320"/>
          </w:tcPr>
          <w:p>
            <w:r>
              <w:t>Avg cosine similarity</w:t>
            </w:r>
          </w:p>
        </w:tc>
        <w:tc>
          <w:tcPr>
            <w:tcW w:type="dxa" w:w="4320"/>
          </w:tcPr>
          <w:p>
            <w:r>
              <w:t>0.7178</w:t>
            </w:r>
          </w:p>
        </w:tc>
      </w:tr>
    </w:tbl>
    <w:p/>
    <w:p>
      <w:r>
        <w:rPr>
          <w:b/>
          <w:color w:val="008000"/>
        </w:rPr>
        <w:t>Chunk 1  |  score=0.7458  |  source=Task_1_Shunt_Classification_Knowledgebase.pdf  |  keywords: shunt, ep , re-entry, saphenous, reflux, perforator, tributary, saphenofemoral, femoral, popliteal, varicose</w:t>
      </w:r>
    </w:p>
    <w:p>
      <w:r>
        <w:t>a deep vein through a tributary. The re-entry is analogous with shunt III | | VI | R1-R3-R1 | Rare forms of recirculation with no involvement of the saphenous veins | Table 4.3 Frequency of the different shunt types in the literature | Authors | Zamboni et al. (1998) | Cappelli et al. 2000 | Mendoza (2006) | | :------: | :------------------: | :-----------------: | :------------: | | Shunt type I | 186/357 (53 %) | 33 % | 338/989 (34 %) | | Shunt type II | - | N. D. | 154/989 (16 %) | | Shunt type III | 171/357 (47 %) | 60 % | 384/989 (39 %) | | Shunt types IV-VI | - | N. D. | 113/989 (11 %) | N. D. no data This study included only patients with reflux through the saphenofemoral junction. Shunt types II and IV-VI did not occur Characteristics of 989 legs prior to intervention between 1999 …</w:t>
      </w:r>
    </w:p>
    <w:p/>
    <w:p>
      <w:r>
        <w:rPr>
          <w:b/>
          <w:color w:val="008000"/>
        </w:rPr>
        <w:t>Chunk 2  |  score=0.7040  |  source=chiva_rules.txt  |  keywords: shunt, type 1, type 2, type 2a, type 2b, n1, n2, n3, ep , rp , sfj, reflux, perforator, n1→n2, n2→n3</w:t>
      </w:r>
    </w:p>
    <w:p>
      <w:r>
        <w:t>all → NO SHUNT CONCRETE EXAMPLES (match these patterns exactly): Type 1: [EP N1→N2 y=0.06 SFJ-ENTRY, RP N2→N1 y=0.25] → EP N1→N2 present, RP N2→N1, no EP N2→N3, no N3 reflux → TYPE 1 Type 2A: [EP N2→N3 y=0.20] OR [EP N2→N3 y=0.20, RP N3→N2 y=0.47] → No EP N1→N2, EP N2→N3 present → TYPE 2A Type 2B: [EP N2→N2 y=0.050 step=SFJ-Knee ligation-point-marker, RP N3→N1 y=0.132] → No EP N1→N2, EP N2→N2 = perforator, RP N3 only → TYPE 2B</w:t>
      </w:r>
    </w:p>
    <w:p/>
    <w:p>
      <w:r>
        <w:rPr>
          <w:b/>
          <w:color w:val="008000"/>
        </w:rPr>
        <w:t>Chunk 3  |  score=0.7037  |  source=chiva_rules.txt  |  keywords: n3, perforator</w:t>
      </w:r>
    </w:p>
    <w:p>
      <w:r>
        <w:t>choice among multiple N3 branches depends on: • Calibre of branches (equal or unequal) • Distance of each branch to its perforator • Whether drainage through the thinner vessel is possible If unequal calibre with drainage possible → ligate the larger vessel. If unequal calibre, no drainage → ligate the smaller vessel. If equal calibre, unequal distance → ligate the branch with longer distance to perforator.</w:t>
      </w:r>
    </w:p>
    <w:p/>
    <w:p>
      <w:pPr>
        <w:pStyle w:val="Heading2"/>
      </w:pPr>
      <w:r>
        <w:t>Type 2B — perforator entry, tributary reflux, no GSV reflux</w:t>
      </w:r>
    </w:p>
    <w:tbl>
      <w:tblPr>
        <w:tblStyle w:val="TableGrid"/>
        <w:tblW w:type="auto" w:w="0"/>
        <w:tblLook w:firstColumn="1" w:firstRow="1" w:lastColumn="0" w:lastRow="0" w:noHBand="0" w:noVBand="1" w:val="04A0"/>
      </w:tblPr>
      <w:tblGrid>
        <w:gridCol w:w="4320"/>
        <w:gridCol w:w="4320"/>
      </w:tblGrid>
      <w:tr>
        <w:tc>
          <w:tcPr>
            <w:tcW w:type="dxa" w:w="4320"/>
          </w:tcPr>
          <w:p>
            <w:r>
              <w:rPr>
                <w:b/>
              </w:rPr>
              <w:t>Field</w:t>
            </w:r>
          </w:p>
        </w:tc>
        <w:tc>
          <w:tcPr>
            <w:tcW w:type="dxa" w:w="4320"/>
          </w:tcPr>
          <w:p>
            <w:r>
              <w:rPr>
                <w:b/>
              </w:rPr>
              <w:t>Value</w:t>
            </w:r>
          </w:p>
        </w:tc>
      </w:tr>
      <w:tr>
        <w:tc>
          <w:tcPr>
            <w:tcW w:type="dxa" w:w="4320"/>
          </w:tcPr>
          <w:p>
            <w:r>
              <w:t>Expected shunt type</w:t>
            </w:r>
          </w:p>
        </w:tc>
        <w:tc>
          <w:tcPr>
            <w:tcW w:type="dxa" w:w="4320"/>
          </w:tcPr>
          <w:p>
            <w:r>
              <w:t>Type 2B</w:t>
            </w:r>
          </w:p>
        </w:tc>
      </w:tr>
      <w:tr>
        <w:tc>
          <w:tcPr>
            <w:tcW w:type="dxa" w:w="4320"/>
          </w:tcPr>
          <w:p>
            <w:r>
              <w:t>Raw clip input</w:t>
            </w:r>
          </w:p>
        </w:tc>
        <w:tc>
          <w:tcPr>
            <w:tcW w:type="dxa" w:w="4320"/>
          </w:tcPr>
          <w:p>
            <w:r>
              <w:t>[{"flow": "EP", "fromType": "N2", "toType": "N2", "posXRatio": 0.25, "posYRatio": 0.05}, {"flow": "RP", "fromType": "N3", "toType": "N1", "posXRatio": 0.2, "posYRatio": 0.13}]</w:t>
            </w:r>
          </w:p>
        </w:tc>
      </w:tr>
      <w:tr>
        <w:tc>
          <w:tcPr>
            <w:tcW w:type="dxa" w:w="4320"/>
          </w:tcPr>
          <w:p>
            <w:r>
              <w:t>RAG query</w:t>
            </w:r>
          </w:p>
        </w:tc>
        <w:tc>
          <w:tcPr>
            <w:tcW w:type="dxa" w:w="4320"/>
          </w:tcPr>
          <w:p>
            <w:r>
              <w:t>Given the following information, use the CHIVA shunt classification method to classify the shunt type: There is Escape Point (EP) around the thigh and the antegrade flow is from N2 (N2). There is Re-entry Point (RP) around the thigh and the retrograde flow is from N3 to N1 (N3-&gt;N1).</w:t>
            </w:r>
          </w:p>
        </w:tc>
      </w:tr>
      <w:tr>
        <w:tc>
          <w:tcPr>
            <w:tcW w:type="dxa" w:w="4320"/>
          </w:tcPr>
          <w:p>
            <w:r>
              <w:t>Chunks retrieved</w:t>
            </w:r>
          </w:p>
        </w:tc>
        <w:tc>
          <w:tcPr>
            <w:tcW w:type="dxa" w:w="4320"/>
          </w:tcPr>
          <w:p>
            <w:r>
              <w:t>3</w:t>
            </w:r>
          </w:p>
        </w:tc>
      </w:tr>
      <w:tr>
        <w:tc>
          <w:tcPr>
            <w:tcW w:type="dxa" w:w="4320"/>
          </w:tcPr>
          <w:p>
            <w:r>
              <w:t>Chunks with classification keywords</w:t>
            </w:r>
          </w:p>
        </w:tc>
        <w:tc>
          <w:tcPr>
            <w:tcW w:type="dxa" w:w="4320"/>
          </w:tcPr>
          <w:p>
            <w:r>
              <w:t>3 / 3  (100.0%)</w:t>
            </w:r>
          </w:p>
        </w:tc>
      </w:tr>
      <w:tr>
        <w:tc>
          <w:tcPr>
            <w:tcW w:type="dxa" w:w="4320"/>
          </w:tcPr>
          <w:p>
            <w:r>
              <w:t>Avg cosine similarity</w:t>
            </w:r>
          </w:p>
        </w:tc>
        <w:tc>
          <w:tcPr>
            <w:tcW w:type="dxa" w:w="4320"/>
          </w:tcPr>
          <w:p>
            <w:r>
              <w:t>0.7195</w:t>
            </w:r>
          </w:p>
        </w:tc>
      </w:tr>
    </w:tbl>
    <w:p/>
    <w:p>
      <w:r>
        <w:rPr>
          <w:b/>
          <w:color w:val="008000"/>
        </w:rPr>
        <w:t>Chunk 1  |  score=0.7479  |  source=Task_1_Shunt_Classification_Knowledgebase.pdf  |  keywords: shunt, ep , re-entry, saphenous, reflux, perforator, tributary, saphenofemoral, femoral, popliteal, varicose</w:t>
      </w:r>
    </w:p>
    <w:p>
      <w:r>
        <w:t>a deep vein through a tributary. The re-entry is analogous with shunt III | | VI | R1-R3-R1 | Rare forms of recirculation with no involvement of the saphenous veins | Table 4.3 Frequency of the different shunt types in the literature | Authors | Zamboni et al. (1998) | Cappelli et al. 2000 | Mendoza (2006) | | :------: | :------------------: | :-----------------: | :------------: | | Shunt type I | 186/357 (53 %) | 33 % | 338/989 (34 %) | | Shunt type II | - | N. D. | 154/989 (16 %) | | Shunt type III | 171/357 (47 %) | 60 % | 384/989 (39 %) | | Shunt types IV-VI | - | N. D. | 113/989 (11 %) | N. D. no data This study included only patients with reflux through the saphenofemoral junction. Shunt types II and IV-VI did not occur Characteristics of 989 legs prior to intervention between 1999 …</w:t>
      </w:r>
    </w:p>
    <w:p/>
    <w:p>
      <w:r>
        <w:rPr>
          <w:b/>
          <w:color w:val="008000"/>
        </w:rPr>
        <w:t>Chunk 2  |  score=0.7059  |  source=chiva_rules.txt  |  keywords: shunt, type 1, type 2, type 2a, type 2b, n1, n2, n3, ep , rp , sfj, reflux, perforator, n1→n2, n2→n3</w:t>
      </w:r>
    </w:p>
    <w:p>
      <w:r>
        <w:t>all → NO SHUNT CONCRETE EXAMPLES (match these patterns exactly): Type 1: [EP N1→N2 y=0.06 SFJ-ENTRY, RP N2→N1 y=0.25] → EP N1→N2 present, RP N2→N1, no EP N2→N3, no N3 reflux → TYPE 1 Type 2A: [EP N2→N3 y=0.20] OR [EP N2→N3 y=0.20, RP N3→N2 y=0.47] → No EP N1→N2, EP N2→N3 present → TYPE 2A Type 2B: [EP N2→N2 y=0.050 step=SFJ-Knee ligation-point-marker, RP N3→N1 y=0.132] → No EP N1→N2, EP N2→N2 = perforator, RP N3 only → TYPE 2B</w:t>
      </w:r>
    </w:p>
    <w:p/>
    <w:p>
      <w:r>
        <w:rPr>
          <w:b/>
          <w:color w:val="008000"/>
        </w:rPr>
        <w:t>Chunk 3  |  score=0.7046  |  source=chiva_rules.txt  |  keywords: n3, perforator</w:t>
      </w:r>
    </w:p>
    <w:p>
      <w:r>
        <w:t>choice among multiple N3 branches depends on: • Calibre of branches (equal or unequal) • Distance of each branch to its perforator • Whether drainage through the thinner vessel is possible If unequal calibre with drainage possible → ligate the larger vessel. If unequal calibre, no drainage → ligate the smaller vessel. If equal calibre, unequal distance → ligate the branch with longer distance to perforator.</w:t>
      </w:r>
    </w:p>
    <w:p/>
    <w:p>
      <w:pPr>
        <w:pStyle w:val="Heading2"/>
      </w:pPr>
      <w:r>
        <w:t>Type 2C — perforator entry + tributary reflux + GSV reflux</w:t>
      </w:r>
    </w:p>
    <w:tbl>
      <w:tblPr>
        <w:tblStyle w:val="TableGrid"/>
        <w:tblW w:type="auto" w:w="0"/>
        <w:tblLook w:firstColumn="1" w:firstRow="1" w:lastColumn="0" w:lastRow="0" w:noHBand="0" w:noVBand="1" w:val="04A0"/>
      </w:tblPr>
      <w:tblGrid>
        <w:gridCol w:w="4320"/>
        <w:gridCol w:w="4320"/>
      </w:tblGrid>
      <w:tr>
        <w:tc>
          <w:tcPr>
            <w:tcW w:type="dxa" w:w="4320"/>
          </w:tcPr>
          <w:p>
            <w:r>
              <w:rPr>
                <w:b/>
              </w:rPr>
              <w:t>Field</w:t>
            </w:r>
          </w:p>
        </w:tc>
        <w:tc>
          <w:tcPr>
            <w:tcW w:type="dxa" w:w="4320"/>
          </w:tcPr>
          <w:p>
            <w:r>
              <w:rPr>
                <w:b/>
              </w:rPr>
              <w:t>Value</w:t>
            </w:r>
          </w:p>
        </w:tc>
      </w:tr>
      <w:tr>
        <w:tc>
          <w:tcPr>
            <w:tcW w:type="dxa" w:w="4320"/>
          </w:tcPr>
          <w:p>
            <w:r>
              <w:t>Expected shunt type</w:t>
            </w:r>
          </w:p>
        </w:tc>
        <w:tc>
          <w:tcPr>
            <w:tcW w:type="dxa" w:w="4320"/>
          </w:tcPr>
          <w:p>
            <w:r>
              <w:t>Type 2C</w:t>
            </w:r>
          </w:p>
        </w:tc>
      </w:tr>
      <w:tr>
        <w:tc>
          <w:tcPr>
            <w:tcW w:type="dxa" w:w="4320"/>
          </w:tcPr>
          <w:p>
            <w:r>
              <w:t>Raw clip input</w:t>
            </w:r>
          </w:p>
        </w:tc>
        <w:tc>
          <w:tcPr>
            <w:tcW w:type="dxa" w:w="4320"/>
          </w:tcPr>
          <w:p>
            <w:r>
              <w:t>[{"flow": "EP", "fromType": "N2", "toType": "N2", "posXRatio": 0.25, "posYRatio": 0.05}, {"flow": "RP", "fromType": "N3", "toType": "N1", "posXRatio": 0.2, "posYRatio": 0.13}, {"flow": "RP", "fromType": "N2", "toType": "N1", "posXRatio": 0.25, "posYRatio": 0.21}]</w:t>
            </w:r>
          </w:p>
        </w:tc>
      </w:tr>
      <w:tr>
        <w:tc>
          <w:tcPr>
            <w:tcW w:type="dxa" w:w="4320"/>
          </w:tcPr>
          <w:p>
            <w:r>
              <w:t>RAG query</w:t>
            </w:r>
          </w:p>
        </w:tc>
        <w:tc>
          <w:tcPr>
            <w:tcW w:type="dxa" w:w="4320"/>
          </w:tcPr>
          <w:p>
            <w:r>
              <w:t>Given the following information, use the CHIVA shunt classification method to classify the shunt type: There is Escape Point (EP) around the thigh and the antegrade flow is from N2 (N2). There is Re-entry Point (RP) around the thigh and the retrograde flow is from N3 to N1 (N3-&gt;N1). There is Re-entry Point (RP) around the thigh and the retrograde flow is from N2 to N1 (N2-&gt;N1).</w:t>
            </w:r>
          </w:p>
        </w:tc>
      </w:tr>
      <w:tr>
        <w:tc>
          <w:tcPr>
            <w:tcW w:type="dxa" w:w="4320"/>
          </w:tcPr>
          <w:p>
            <w:r>
              <w:t>Chunks retrieved</w:t>
            </w:r>
          </w:p>
        </w:tc>
        <w:tc>
          <w:tcPr>
            <w:tcW w:type="dxa" w:w="4320"/>
          </w:tcPr>
          <w:p>
            <w:r>
              <w:t>3</w:t>
            </w:r>
          </w:p>
        </w:tc>
      </w:tr>
      <w:tr>
        <w:tc>
          <w:tcPr>
            <w:tcW w:type="dxa" w:w="4320"/>
          </w:tcPr>
          <w:p>
            <w:r>
              <w:t>Chunks with classification keywords</w:t>
            </w:r>
          </w:p>
        </w:tc>
        <w:tc>
          <w:tcPr>
            <w:tcW w:type="dxa" w:w="4320"/>
          </w:tcPr>
          <w:p>
            <w:r>
              <w:t>3 / 3  (100.0%)</w:t>
            </w:r>
          </w:p>
        </w:tc>
      </w:tr>
      <w:tr>
        <w:tc>
          <w:tcPr>
            <w:tcW w:type="dxa" w:w="4320"/>
          </w:tcPr>
          <w:p>
            <w:r>
              <w:t>Avg cosine similarity</w:t>
            </w:r>
          </w:p>
        </w:tc>
        <w:tc>
          <w:tcPr>
            <w:tcW w:type="dxa" w:w="4320"/>
          </w:tcPr>
          <w:p>
            <w:r>
              <w:t>0.7215</w:t>
            </w:r>
          </w:p>
        </w:tc>
      </w:tr>
    </w:tbl>
    <w:p/>
    <w:p>
      <w:r>
        <w:rPr>
          <w:b/>
          <w:color w:val="008000"/>
        </w:rPr>
        <w:t>Chunk 1  |  score=0.7362  |  source=Task_1_Shunt_Classification_Knowledgebase.pdf  |  keywords: shunt, ep , re-entry, saphenous, reflux, perforator, tributary, saphenofemoral, femoral, popliteal, varicose</w:t>
      </w:r>
    </w:p>
    <w:p>
      <w:r>
        <w:t>a deep vein through a tributary. The re-entry is analogous with shunt III | | VI | R1-R3-R1 | Rare forms of recirculation with no involvement of the saphenous veins | Table 4.3 Frequency of the different shunt types in the literature | Authors | Zamboni et al. (1998) | Cappelli et al. 2000 | Mendoza (2006) | | :------: | :------------------: | :-----------------: | :------------: | | Shunt type I | 186/357 (53 %) | 33 % | 338/989 (34 %) | | Shunt type II | - | N. D. | 154/989 (16 %) | | Shunt type III | 171/357 (47 %) | 60 % | 384/989 (39 %) | | Shunt types IV-VI | - | N. D. | 113/989 (11 %) | N. D. no data This study included only patients with reflux through the saphenofemoral junction. Shunt types II and IV-VI did not occur Characteristics of 989 legs prior to intervention between 1999 …</w:t>
      </w:r>
    </w:p>
    <w:p/>
    <w:p>
      <w:r>
        <w:rPr>
          <w:b/>
          <w:color w:val="008000"/>
        </w:rPr>
        <w:t>Chunk 2  |  score=0.7147  |  source=chiva_rules.txt  |  keywords: n3, perforator</w:t>
      </w:r>
    </w:p>
    <w:p>
      <w:r>
        <w:t>choice among multiple N3 branches depends on: • Calibre of branches (equal or unequal) • Distance of each branch to its perforator • Whether drainage through the thinner vessel is possible If unequal calibre with drainage possible → ligate the larger vessel. If unequal calibre, no drainage → ligate the smaller vessel. If equal calibre, unequal distance → ligate the branch with longer distance to perforator.</w:t>
      </w:r>
    </w:p>
    <w:p/>
    <w:p>
      <w:r>
        <w:rPr>
          <w:b/>
          <w:color w:val="008000"/>
        </w:rPr>
        <w:t>Chunk 3  |  score=0.7137  |  source=chiva_rules.txt  |  keywords: shunt, type 1, type 2, type 2a, type 2b, n1, n2, n3, ep , rp , sfj, reflux, perforator, n1→n2, n2→n3</w:t>
      </w:r>
    </w:p>
    <w:p>
      <w:r>
        <w:t>all → NO SHUNT CONCRETE EXAMPLES (match these patterns exactly): Type 1: [EP N1→N2 y=0.06 SFJ-ENTRY, RP N2→N1 y=0.25] → EP N1→N2 present, RP N2→N1, no EP N2→N3, no N3 reflux → TYPE 1 Type 2A: [EP N2→N3 y=0.20] OR [EP N2→N3 y=0.20, RP N3→N2 y=0.47] → No EP N1→N2, EP N2→N3 present → TYPE 2A Type 2B: [EP N2→N2 y=0.050 step=SFJ-Knee ligation-point-marker, RP N3→N1 y=0.132] → No EP N1→N2, EP N2→N2 = perforator, RP N3 only → TYPE 2B</w:t>
      </w:r>
    </w:p>
    <w:p/>
    <w:p>
      <w:pPr>
        <w:pStyle w:val="Heading2"/>
      </w:pPr>
      <w:r>
        <w:t>Type 3 — SFJ entry + tributary escape, no GSV reflux</w:t>
      </w:r>
    </w:p>
    <w:tbl>
      <w:tblPr>
        <w:tblStyle w:val="TableGrid"/>
        <w:tblW w:type="auto" w:w="0"/>
        <w:tblLook w:firstColumn="1" w:firstRow="1" w:lastColumn="0" w:lastRow="0" w:noHBand="0" w:noVBand="1" w:val="04A0"/>
      </w:tblPr>
      <w:tblGrid>
        <w:gridCol w:w="4320"/>
        <w:gridCol w:w="4320"/>
      </w:tblGrid>
      <w:tr>
        <w:tc>
          <w:tcPr>
            <w:tcW w:type="dxa" w:w="4320"/>
          </w:tcPr>
          <w:p>
            <w:r>
              <w:rPr>
                <w:b/>
              </w:rPr>
              <w:t>Field</w:t>
            </w:r>
          </w:p>
        </w:tc>
        <w:tc>
          <w:tcPr>
            <w:tcW w:type="dxa" w:w="4320"/>
          </w:tcPr>
          <w:p>
            <w:r>
              <w:rPr>
                <w:b/>
              </w:rPr>
              <w:t>Value</w:t>
            </w:r>
          </w:p>
        </w:tc>
      </w:tr>
      <w:tr>
        <w:tc>
          <w:tcPr>
            <w:tcW w:type="dxa" w:w="4320"/>
          </w:tcPr>
          <w:p>
            <w:r>
              <w:t>Expected shunt type</w:t>
            </w:r>
          </w:p>
        </w:tc>
        <w:tc>
          <w:tcPr>
            <w:tcW w:type="dxa" w:w="4320"/>
          </w:tcPr>
          <w:p>
            <w:r>
              <w:t>Type 3</w:t>
            </w:r>
          </w:p>
        </w:tc>
      </w:tr>
      <w:tr>
        <w:tc>
          <w:tcPr>
            <w:tcW w:type="dxa" w:w="4320"/>
          </w:tcPr>
          <w:p>
            <w:r>
              <w:t>Raw clip input</w:t>
            </w:r>
          </w:p>
        </w:tc>
        <w:tc>
          <w:tcPr>
            <w:tcW w:type="dxa" w:w="4320"/>
          </w:tcPr>
          <w:p>
            <w:r>
              <w:t>[{"flow": "EP", "fromType": "N1", "toType": "N2", "posXRatio": 0.7, "posYRatio": 0.05}, {"flow": "EP", "fromType": "N2", "toType": "N3", "posXRatio": 0.65, "posYRatio": 0.13}, {"flow": "RP", "fromType": "N3", "toType": "N1", "posXRatio": 0.68, "posYRatio": 0.21}]</w:t>
            </w:r>
          </w:p>
        </w:tc>
      </w:tr>
      <w:tr>
        <w:tc>
          <w:tcPr>
            <w:tcW w:type="dxa" w:w="4320"/>
          </w:tcPr>
          <w:p>
            <w:r>
              <w:t>RAG query</w:t>
            </w:r>
          </w:p>
        </w:tc>
        <w:tc>
          <w:tcPr>
            <w:tcW w:type="dxa" w:w="4320"/>
          </w:tcPr>
          <w:p>
            <w:r>
              <w:t>Given the following information, use the CHIVA shunt classification method to classify the shunt type: There is Escape Point (EP) around the thigh and the antegrade flow is from N1 to N2 (N1-&gt;N2). There is Escape Point (EP) around the thigh and the antegrade flow is from N2 to N3 (N2-&gt;N3). There is Re-entry Point (RP) around the thigh and the retrograde flow is from N3 to N1 (N3-&gt;N1).</w:t>
            </w:r>
          </w:p>
        </w:tc>
      </w:tr>
      <w:tr>
        <w:tc>
          <w:tcPr>
            <w:tcW w:type="dxa" w:w="4320"/>
          </w:tcPr>
          <w:p>
            <w:r>
              <w:t>Chunks retrieved</w:t>
            </w:r>
          </w:p>
        </w:tc>
        <w:tc>
          <w:tcPr>
            <w:tcW w:type="dxa" w:w="4320"/>
          </w:tcPr>
          <w:p>
            <w:r>
              <w:t>3</w:t>
            </w:r>
          </w:p>
        </w:tc>
      </w:tr>
      <w:tr>
        <w:tc>
          <w:tcPr>
            <w:tcW w:type="dxa" w:w="4320"/>
          </w:tcPr>
          <w:p>
            <w:r>
              <w:t>Chunks with classification keywords</w:t>
            </w:r>
          </w:p>
        </w:tc>
        <w:tc>
          <w:tcPr>
            <w:tcW w:type="dxa" w:w="4320"/>
          </w:tcPr>
          <w:p>
            <w:r>
              <w:t>3 / 3  (100.0%)</w:t>
            </w:r>
          </w:p>
        </w:tc>
      </w:tr>
      <w:tr>
        <w:tc>
          <w:tcPr>
            <w:tcW w:type="dxa" w:w="4320"/>
          </w:tcPr>
          <w:p>
            <w:r>
              <w:t>Avg cosine similarity</w:t>
            </w:r>
          </w:p>
        </w:tc>
        <w:tc>
          <w:tcPr>
            <w:tcW w:type="dxa" w:w="4320"/>
          </w:tcPr>
          <w:p>
            <w:r>
              <w:t>0.7144</w:t>
            </w:r>
          </w:p>
        </w:tc>
      </w:tr>
    </w:tbl>
    <w:p/>
    <w:p>
      <w:r>
        <w:rPr>
          <w:b/>
          <w:color w:val="008000"/>
        </w:rPr>
        <w:t>Chunk 1  |  score=0.7195  |  source=chiva_rules.txt  |  keywords: n3, perforator</w:t>
      </w:r>
    </w:p>
    <w:p>
      <w:r>
        <w:t>choice among multiple N3 branches depends on: • Calibre of branches (equal or unequal) • Distance of each branch to its perforator • Whether drainage through the thinner vessel is possible If unequal calibre with drainage possible → ligate the larger vessel. If unequal calibre, no drainage → ligate the smaller vessel. If equal calibre, unequal distance → ligate the branch with longer distance to perforator.</w:t>
      </w:r>
    </w:p>
    <w:p/>
    <w:p>
      <w:r>
        <w:rPr>
          <w:b/>
          <w:color w:val="008000"/>
        </w:rPr>
        <w:t>Chunk 2  |  score=0.7120  |  source=Task_1_Shunt_Classification_Knowledgebase.pdf  |  keywords: shunt, ep , re-entry, saphenous, reflux, perforator, tributary, saphenofemoral, femoral, popliteal, varicose</w:t>
      </w:r>
    </w:p>
    <w:p>
      <w:r>
        <w:t>a deep vein through a tributary. The re-entry is analogous with shunt III | | VI | R1-R3-R1 | Rare forms of recirculation with no involvement of the saphenous veins | Table 4.3 Frequency of the different shunt types in the literature | Authors | Zamboni et al. (1998) | Cappelli et al. 2000 | Mendoza (2006) | | :------: | :------------------: | :-----------------: | :------------: | | Shunt type I | 186/357 (53 %) | 33 % | 338/989 (34 %) | | Shunt type II | - | N. D. | 154/989 (16 %) | | Shunt type III | 171/357 (47 %) | 60 % | 384/989 (39 %) | | Shunt types IV-VI | - | N. D. | 113/989 (11 %) | N. D. no data This study included only patients with reflux through the saphenofemoral junction. Shunt types II and IV-VI did not occur Characteristics of 989 legs prior to intervention between 1999 …</w:t>
      </w:r>
    </w:p>
    <w:p/>
    <w:p>
      <w:r>
        <w:rPr>
          <w:b/>
          <w:color w:val="008000"/>
        </w:rPr>
        <w:t>Chunk 3  |  score=0.7118  |  source=chiva_rules.txt  |  keywords: shunt, type 1, type 2, type 2a, type 2b, n1, n2, n3, ep , rp , sfj, reflux, perforator, n1→n2, n2→n3</w:t>
      </w:r>
    </w:p>
    <w:p>
      <w:r>
        <w:t>all → NO SHUNT CONCRETE EXAMPLES (match these patterns exactly): Type 1: [EP N1→N2 y=0.06 SFJ-ENTRY, RP N2→N1 y=0.25] → EP N1→N2 present, RP N2→N1, no EP N2→N3, no N3 reflux → TYPE 1 Type 2A: [EP N2→N3 y=0.20] OR [EP N2→N3 y=0.20, RP N3→N2 y=0.47] → No EP N1→N2, EP N2→N3 present → TYPE 2A Type 2B: [EP N2→N2 y=0.050 step=SFJ-Knee ligation-point-marker, RP N3→N1 y=0.132] → No EP N1→N2, EP N2→N2 = perforator, RP N3 only → TYPE 2B</w:t>
      </w:r>
    </w:p>
    <w:p/>
    <w:p>
      <w:pPr>
        <w:pStyle w:val="Heading2"/>
      </w:pPr>
      <w:r>
        <w:t>Type 1+2 — SFJ + tributary + GSV reflux, eliminationTest=Reflux</w:t>
      </w:r>
    </w:p>
    <w:tbl>
      <w:tblPr>
        <w:tblStyle w:val="TableGrid"/>
        <w:tblW w:type="auto" w:w="0"/>
        <w:tblLook w:firstColumn="1" w:firstRow="1" w:lastColumn="0" w:lastRow="0" w:noHBand="0" w:noVBand="1" w:val="04A0"/>
      </w:tblPr>
      <w:tblGrid>
        <w:gridCol w:w="4320"/>
        <w:gridCol w:w="4320"/>
      </w:tblGrid>
      <w:tr>
        <w:tc>
          <w:tcPr>
            <w:tcW w:type="dxa" w:w="4320"/>
          </w:tcPr>
          <w:p>
            <w:r>
              <w:rPr>
                <w:b/>
              </w:rPr>
              <w:t>Field</w:t>
            </w:r>
          </w:p>
        </w:tc>
        <w:tc>
          <w:tcPr>
            <w:tcW w:type="dxa" w:w="4320"/>
          </w:tcPr>
          <w:p>
            <w:r>
              <w:rPr>
                <w:b/>
              </w:rPr>
              <w:t>Value</w:t>
            </w:r>
          </w:p>
        </w:tc>
      </w:tr>
      <w:tr>
        <w:tc>
          <w:tcPr>
            <w:tcW w:type="dxa" w:w="4320"/>
          </w:tcPr>
          <w:p>
            <w:r>
              <w:t>Expected shunt type</w:t>
            </w:r>
          </w:p>
        </w:tc>
        <w:tc>
          <w:tcPr>
            <w:tcW w:type="dxa" w:w="4320"/>
          </w:tcPr>
          <w:p>
            <w:r>
              <w:t>Type 1+2</w:t>
            </w:r>
          </w:p>
        </w:tc>
      </w:tr>
      <w:tr>
        <w:tc>
          <w:tcPr>
            <w:tcW w:type="dxa" w:w="4320"/>
          </w:tcPr>
          <w:p>
            <w:r>
              <w:t>Raw clip input</w:t>
            </w:r>
          </w:p>
        </w:tc>
        <w:tc>
          <w:tcPr>
            <w:tcW w:type="dxa" w:w="4320"/>
          </w:tcPr>
          <w:p>
            <w:r>
              <w:t>[{"flow": "EP", "fromType": "N1", "toType": "N2", "posXRatio": 0.25, "posYRatio": 0.06}, {"flow": "EP", "fromType": "N2", "toType": "N3", "posXRatio": 0.2, "posYRatio": 0.13}, {"flow": "RP", "fromType": "N3", "toType": "N1", "posXRatio": 0.25, "posYRatio": 0.21}, {"flow": "RP", "fromType": "N2", "toType": "N1", "posXRatio": 0.25, "posYRatio": 0.3, "eliminationTest": "Reflux"}]</w:t>
            </w:r>
          </w:p>
        </w:tc>
      </w:tr>
      <w:tr>
        <w:tc>
          <w:tcPr>
            <w:tcW w:type="dxa" w:w="4320"/>
          </w:tcPr>
          <w:p>
            <w:r>
              <w:t>RAG query</w:t>
            </w:r>
          </w:p>
        </w:tc>
        <w:tc>
          <w:tcPr>
            <w:tcW w:type="dxa" w:w="4320"/>
          </w:tcPr>
          <w:p>
            <w:r>
              <w:t>Given the following information, use the CHIVA shunt classification method to classify the shunt type: There is Escape Point (EP) around the thigh and the antegrade flow is from N1 to N2 (N1-&gt;N2). There is Escape Point (EP) around the thigh and the antegrade flow is from N2 to N3 (N2-&gt;N3). There is Re-entry Point (RP) around the thigh and the retrograde flow is from N3 to N1 (N3-&gt;N1). There is Re-entry Point (RP) around the thigh and the retrograde flow is from N2 to N1 (N2-&gt;N1) (elimination test: Reflux).</w:t>
            </w:r>
          </w:p>
        </w:tc>
      </w:tr>
      <w:tr>
        <w:tc>
          <w:tcPr>
            <w:tcW w:type="dxa" w:w="4320"/>
          </w:tcPr>
          <w:p>
            <w:r>
              <w:t>Chunks retrieved</w:t>
            </w:r>
          </w:p>
        </w:tc>
        <w:tc>
          <w:tcPr>
            <w:tcW w:type="dxa" w:w="4320"/>
          </w:tcPr>
          <w:p>
            <w:r>
              <w:t>3</w:t>
            </w:r>
          </w:p>
        </w:tc>
      </w:tr>
      <w:tr>
        <w:tc>
          <w:tcPr>
            <w:tcW w:type="dxa" w:w="4320"/>
          </w:tcPr>
          <w:p>
            <w:r>
              <w:t>Chunks with classification keywords</w:t>
            </w:r>
          </w:p>
        </w:tc>
        <w:tc>
          <w:tcPr>
            <w:tcW w:type="dxa" w:w="4320"/>
          </w:tcPr>
          <w:p>
            <w:r>
              <w:t>3 / 3  (100.0%)</w:t>
            </w:r>
          </w:p>
        </w:tc>
      </w:tr>
      <w:tr>
        <w:tc>
          <w:tcPr>
            <w:tcW w:type="dxa" w:w="4320"/>
          </w:tcPr>
          <w:p>
            <w:r>
              <w:t>Avg cosine similarity</w:t>
            </w:r>
          </w:p>
        </w:tc>
        <w:tc>
          <w:tcPr>
            <w:tcW w:type="dxa" w:w="4320"/>
          </w:tcPr>
          <w:p>
            <w:r>
              <w:t>0.739</w:t>
            </w:r>
          </w:p>
        </w:tc>
      </w:tr>
    </w:tbl>
    <w:p/>
    <w:p>
      <w:r>
        <w:rPr>
          <w:b/>
          <w:color w:val="008000"/>
        </w:rPr>
        <w:t>Chunk 1  |  score=0.7502  |  source=Task_1_Shunt_Classification_Knowledgebase.pdf  |  keywords: shunt, ep , re-entry, saphenous, reflux, perforator, tributary, saphenofemoral, femoral, popliteal, varicose</w:t>
      </w:r>
    </w:p>
    <w:p>
      <w:r>
        <w:t>a deep vein through a tributary. The re-entry is analogous with shunt III | | VI | R1-R3-R1 | Rare forms of recirculation with no involvement of the saphenous veins | Table 4.3 Frequency of the different shunt types in the literature | Authors | Zamboni et al. (1998) | Cappelli et al. 2000 | Mendoza (2006) | | :------: | :------------------: | :-----------------: | :------------: | | Shunt type I | 186/357 (53 %) | 33 % | 338/989 (34 %) | | Shunt type II | - | N. D. | 154/989 (16 %) | | Shunt type III | 171/357 (47 %) | 60 % | 384/989 (39 %) | | Shunt types IV-VI | - | N. D. | 113/989 (11 %) | N. D. no data This study included only patients with reflux through the saphenofemoral junction. Shunt types II and IV-VI did not occur Characteristics of 989 legs prior to intervention between 1999 …</w:t>
      </w:r>
    </w:p>
    <w:p/>
    <w:p>
      <w:r>
        <w:rPr>
          <w:b/>
          <w:color w:val="008000"/>
        </w:rPr>
        <w:t>Chunk 2  |  score=0.7342  |  source=chiva_rules.txt  |  keywords: shunt, type 1, type 2, type 2a, type 2b, n1, n2, n3, ep , rp , sfj, reflux, perforator, n1→n2, n2→n3</w:t>
      </w:r>
    </w:p>
    <w:p>
      <w:r>
        <w:t>all → NO SHUNT CONCRETE EXAMPLES (match these patterns exactly): Type 1: [EP N1→N2 y=0.06 SFJ-ENTRY, RP N2→N1 y=0.25] → EP N1→N2 present, RP N2→N1, no EP N2→N3, no N3 reflux → TYPE 1 Type 2A: [EP N2→N3 y=0.20] OR [EP N2→N3 y=0.20, RP N3→N2 y=0.47] → No EP N1→N2, EP N2→N3 present → TYPE 2A Type 2B: [EP N2→N2 y=0.050 step=SFJ-Knee ligation-point-marker, RP N3→N1 y=0.132] → No EP N1→N2, EP N2→N2 = perforator, RP N3 only → TYPE 2B</w:t>
      </w:r>
    </w:p>
    <w:p/>
    <w:p>
      <w:r>
        <w:rPr>
          <w:b/>
          <w:color w:val="008000"/>
        </w:rPr>
        <w:t>Chunk 3  |  score=0.7325  |  source=chiva_rules.txt  |  keywords: n3, perforator</w:t>
      </w:r>
    </w:p>
    <w:p>
      <w:r>
        <w:t>choice among multiple N3 branches depends on: • Calibre of branches (equal or unequal) • Distance of each branch to its perforator • Whether drainage through the thinner vessel is possible If unequal calibre with drainage possible → ligate the larger vessel. If unequal calibre, no drainage → ligate the smaller vessel. If equal calibre, unequal distance → ligate the branch with longer distance to perforator.</w:t>
      </w:r>
    </w:p>
    <w:p/>
    <w:p>
      <w:pPr>
        <w:pStyle w:val="Heading2"/>
      </w:pPr>
      <w:r>
        <w:t>No Shunt — EP only, no RP anywhere</w:t>
      </w:r>
    </w:p>
    <w:tbl>
      <w:tblPr>
        <w:tblStyle w:val="TableGrid"/>
        <w:tblW w:type="auto" w:w="0"/>
        <w:tblLook w:firstColumn="1" w:firstRow="1" w:lastColumn="0" w:lastRow="0" w:noHBand="0" w:noVBand="1" w:val="04A0"/>
      </w:tblPr>
      <w:tblGrid>
        <w:gridCol w:w="4320"/>
        <w:gridCol w:w="4320"/>
      </w:tblGrid>
      <w:tr>
        <w:tc>
          <w:tcPr>
            <w:tcW w:type="dxa" w:w="4320"/>
          </w:tcPr>
          <w:p>
            <w:r>
              <w:rPr>
                <w:b/>
              </w:rPr>
              <w:t>Field</w:t>
            </w:r>
          </w:p>
        </w:tc>
        <w:tc>
          <w:tcPr>
            <w:tcW w:type="dxa" w:w="4320"/>
          </w:tcPr>
          <w:p>
            <w:r>
              <w:rPr>
                <w:b/>
              </w:rPr>
              <w:t>Value</w:t>
            </w:r>
          </w:p>
        </w:tc>
      </w:tr>
      <w:tr>
        <w:tc>
          <w:tcPr>
            <w:tcW w:type="dxa" w:w="4320"/>
          </w:tcPr>
          <w:p>
            <w:r>
              <w:t>Expected shunt type</w:t>
            </w:r>
          </w:p>
        </w:tc>
        <w:tc>
          <w:tcPr>
            <w:tcW w:type="dxa" w:w="4320"/>
          </w:tcPr>
          <w:p>
            <w:r>
              <w:t>No shunt detected</w:t>
            </w:r>
          </w:p>
        </w:tc>
      </w:tr>
      <w:tr>
        <w:tc>
          <w:tcPr>
            <w:tcW w:type="dxa" w:w="4320"/>
          </w:tcPr>
          <w:p>
            <w:r>
              <w:t>Raw clip input</w:t>
            </w:r>
          </w:p>
        </w:tc>
        <w:tc>
          <w:tcPr>
            <w:tcW w:type="dxa" w:w="4320"/>
          </w:tcPr>
          <w:p>
            <w:r>
              <w:t>[{"flow": "EP", "fromType": "N2", "toType": "N2", "posXRatio": 0.7, "posYRatio": 0.05}]</w:t>
            </w:r>
          </w:p>
        </w:tc>
      </w:tr>
      <w:tr>
        <w:tc>
          <w:tcPr>
            <w:tcW w:type="dxa" w:w="4320"/>
          </w:tcPr>
          <w:p>
            <w:r>
              <w:t>RAG query</w:t>
            </w:r>
          </w:p>
        </w:tc>
        <w:tc>
          <w:tcPr>
            <w:tcW w:type="dxa" w:w="4320"/>
          </w:tcPr>
          <w:p>
            <w:r>
              <w:t>Given the following information, use the CHIVA shunt classification method to classify the shunt type: There is Escape Point (EP) around the thigh and the antegrade flow is from N2 (N2).</w:t>
            </w:r>
          </w:p>
        </w:tc>
      </w:tr>
      <w:tr>
        <w:tc>
          <w:tcPr>
            <w:tcW w:type="dxa" w:w="4320"/>
          </w:tcPr>
          <w:p>
            <w:r>
              <w:t>Chunks retrieved</w:t>
            </w:r>
          </w:p>
        </w:tc>
        <w:tc>
          <w:tcPr>
            <w:tcW w:type="dxa" w:w="4320"/>
          </w:tcPr>
          <w:p>
            <w:r>
              <w:t>3</w:t>
            </w:r>
          </w:p>
        </w:tc>
      </w:tr>
      <w:tr>
        <w:tc>
          <w:tcPr>
            <w:tcW w:type="dxa" w:w="4320"/>
          </w:tcPr>
          <w:p>
            <w:r>
              <w:t>Chunks with classification keywords</w:t>
            </w:r>
          </w:p>
        </w:tc>
        <w:tc>
          <w:tcPr>
            <w:tcW w:type="dxa" w:w="4320"/>
          </w:tcPr>
          <w:p>
            <w:r>
              <w:t>3 / 3  (100.0%)</w:t>
            </w:r>
          </w:p>
        </w:tc>
      </w:tr>
      <w:tr>
        <w:tc>
          <w:tcPr>
            <w:tcW w:type="dxa" w:w="4320"/>
          </w:tcPr>
          <w:p>
            <w:r>
              <w:t>Avg cosine similarity</w:t>
            </w:r>
          </w:p>
        </w:tc>
        <w:tc>
          <w:tcPr>
            <w:tcW w:type="dxa" w:w="4320"/>
          </w:tcPr>
          <w:p>
            <w:r>
              <w:t>0.7125</w:t>
            </w:r>
          </w:p>
        </w:tc>
      </w:tr>
    </w:tbl>
    <w:p/>
    <w:p>
      <w:r>
        <w:rPr>
          <w:b/>
          <w:color w:val="008000"/>
        </w:rPr>
        <w:t>Chunk 1  |  score=0.7341  |  source=Task_1_Shunt_Classification_Knowledgebase.pdf  |  keywords: shunt, ep , re-entry, saphenous, reflux, perforator, tributary, saphenofemoral, femoral, popliteal, varicose</w:t>
      </w:r>
    </w:p>
    <w:p>
      <w:r>
        <w:t>a deep vein through a tributary. The re-entry is analogous with shunt III | | VI | R1-R3-R1 | Rare forms of recirculation with no involvement of the saphenous veins | Table 4.3 Frequency of the different shunt types in the literature | Authors | Zamboni et al. (1998) | Cappelli et al. 2000 | Mendoza (2006) | | :------: | :------------------: | :-----------------: | :------------: | | Shunt type I | 186/357 (53 %) | 33 % | 338/989 (34 %) | | Shunt type II | - | N. D. | 154/989 (16 %) | | Shunt type III | 171/357 (47 %) | 60 % | 384/989 (39 %) | | Shunt types IV-VI | - | N. D. | 113/989 (11 %) | N. D. no data This study included only patients with reflux through the saphenofemoral junction. Shunt types II and IV-VI did not occur Characteristics of 989 legs prior to intervention between 1999 …</w:t>
      </w:r>
    </w:p>
    <w:p/>
    <w:p>
      <w:r>
        <w:rPr>
          <w:b/>
          <w:color w:val="008000"/>
        </w:rPr>
        <w:t>Chunk 2  |  score=0.7143  |  source=Task_1_Shunt_Classification_Knowledgebase.pdf  |  keywords: shunt, type 1, type 3, chiva, n1, n2, n3, ep , saphenous, gsv, sfj, reflux, tributary</w:t>
      </w:r>
    </w:p>
    <w:p>
      <w:r>
        <w:t>SFJ, calibre reduction in the tributary. (d) 08.01.2002 Photograph at control after flush ligation of the tributary (yellow arrow) and further interruption of the tributary above the knee crease (blue arrow) as the only measures. Cosmetic disappearance of the tributary without phlebectomy. With permission by [10] them and that in the meantime there may be no cosmetic improvement. In Germany, where the doctor is payed per procedure, the dissociated technique (CHIVA 2 with two steps) was not a problem at all. If the patient is properly informed that he is going to have a very little surgery, touching only a tributary, which might resolve the problem with his saphenous vein in approximately 30% of cases, normally the patient will accept the idea. It is most often not a problem of the patient …</w:t>
      </w:r>
    </w:p>
    <w:p/>
    <w:p>
      <w:r>
        <w:rPr>
          <w:b/>
          <w:color w:val="008000"/>
        </w:rPr>
        <w:t>Chunk 3  |  score=0.6890  |  source=chiva_rules.txt  |  keywords: n3, perforator</w:t>
      </w:r>
    </w:p>
    <w:p>
      <w:r>
        <w:t>choice among multiple N3 branches depends on: • Calibre of branches (equal or unequal) • Distance of each branch to its perforator • Whether drainage through the thinner vessel is possible If unequal calibre with drainage possible → ligate the larger vessel. If unequal calibre, no drainage → ligate the smaller vessel. If equal calibre, unequal distance → ligate the branch with longer distance to perforator.</w:t>
      </w:r>
    </w:p>
    <w:p/>
    <w:p>
      <w:r>
        <w:br w:type="page"/>
      </w:r>
    </w:p>
    <w:p>
      <w:pPr>
        <w:pStyle w:val="Heading1"/>
      </w:pPr>
      <w:r>
        <w:t>Test 2 — Ablation: LLM With vs Without RAG</w:t>
      </w:r>
    </w:p>
    <w:p>
      <w:r>
        <w:rPr>
          <w:b w:val="0"/>
        </w:rPr>
        <w:t>Each test case is classified twice: once with top-3 RAG chunks from shunt_classification_db injected, once with no RAG context. We compare shunt_type, confidence, and token usage.</w:t>
      </w:r>
    </w:p>
    <w:p/>
    <w:p>
      <w:pPr>
        <w:pStyle w:val="Heading2"/>
      </w:pPr>
      <w:r>
        <w:t>Type 1 — SFJ incompetent, GSV trunk reflux only</w:t>
      </w:r>
    </w:p>
    <w:tbl>
      <w:tblPr>
        <w:tblStyle w:val="TableGrid"/>
        <w:tblW w:type="auto" w:w="0"/>
        <w:tblLook w:firstColumn="1" w:firstRow="1" w:lastColumn="0" w:lastRow="0" w:noHBand="0" w:noVBand="1" w:val="04A0"/>
      </w:tblPr>
      <w:tblGrid>
        <w:gridCol w:w="4320"/>
        <w:gridCol w:w="4320"/>
      </w:tblGrid>
      <w:tr>
        <w:tc>
          <w:tcPr>
            <w:tcW w:type="dxa" w:w="4320"/>
          </w:tcPr>
          <w:p>
            <w:r>
              <w:rPr>
                <w:b/>
              </w:rPr>
              <w:t>Metric</w:t>
            </w:r>
          </w:p>
        </w:tc>
        <w:tc>
          <w:tcPr>
            <w:tcW w:type="dxa" w:w="4320"/>
          </w:tcPr>
          <w:p>
            <w:r>
              <w:rPr>
                <w:b/>
              </w:rPr>
              <w:t>Value</w:t>
            </w:r>
          </w:p>
        </w:tc>
      </w:tr>
      <w:tr>
        <w:tc>
          <w:tcPr>
            <w:tcW w:type="dxa" w:w="4320"/>
          </w:tcPr>
          <w:p>
            <w:r>
              <w:t>Expected</w:t>
            </w:r>
          </w:p>
        </w:tc>
        <w:tc>
          <w:tcPr>
            <w:tcW w:type="dxa" w:w="4320"/>
          </w:tcPr>
          <w:p>
            <w:r>
              <w:t>Type 1</w:t>
            </w:r>
          </w:p>
        </w:tc>
      </w:tr>
      <w:tr>
        <w:tc>
          <w:tcPr>
            <w:tcW w:type="dxa" w:w="4320"/>
          </w:tcPr>
          <w:p>
            <w:r>
              <w:t>With RAG — shunt_type</w:t>
            </w:r>
          </w:p>
        </w:tc>
        <w:tc>
          <w:tcPr>
            <w:tcW w:type="dxa" w:w="4320"/>
          </w:tcPr>
          <w:p>
            <w:r>
              <w:t>Type 1</w:t>
            </w:r>
          </w:p>
        </w:tc>
      </w:tr>
      <w:tr>
        <w:tc>
          <w:tcPr>
            <w:tcW w:type="dxa" w:w="4320"/>
          </w:tcPr>
          <w:p>
            <w:r>
              <w:t>With RAG — confidence</w:t>
            </w:r>
          </w:p>
        </w:tc>
        <w:tc>
          <w:tcPr>
            <w:tcW w:type="dxa" w:w="4320"/>
          </w:tcPr>
          <w:p>
            <w:r>
              <w:t>0.9</w:t>
            </w:r>
          </w:p>
        </w:tc>
      </w:tr>
      <w:tr>
        <w:tc>
          <w:tcPr>
            <w:tcW w:type="dxa" w:w="4320"/>
          </w:tcPr>
          <w:p>
            <w:r>
              <w:t>With RAG — correct?</w:t>
            </w:r>
          </w:p>
        </w:tc>
        <w:tc>
          <w:tcPr>
            <w:tcW w:type="dxa" w:w="4320"/>
          </w:tcPr>
          <w:p>
            <w:r>
              <w:t>CORRECT</w:t>
            </w:r>
          </w:p>
        </w:tc>
      </w:tr>
      <w:tr>
        <w:tc>
          <w:tcPr>
            <w:tcW w:type="dxa" w:w="4320"/>
          </w:tcPr>
          <w:p>
            <w:r>
              <w:t>With RAG — prompt tokens</w:t>
            </w:r>
          </w:p>
        </w:tc>
        <w:tc>
          <w:tcPr>
            <w:tcW w:type="dxa" w:w="4320"/>
          </w:tcPr>
          <w:p>
            <w:r>
              <w:t>4713</w:t>
            </w:r>
          </w:p>
        </w:tc>
      </w:tr>
      <w:tr>
        <w:tc>
          <w:tcPr>
            <w:tcW w:type="dxa" w:w="4320"/>
          </w:tcPr>
          <w:p>
            <w:r>
              <w:t>Without RAG — shunt_type</w:t>
            </w:r>
          </w:p>
        </w:tc>
        <w:tc>
          <w:tcPr>
            <w:tcW w:type="dxa" w:w="4320"/>
          </w:tcPr>
          <w:p>
            <w:r>
              <w:t>Type 1</w:t>
            </w:r>
          </w:p>
        </w:tc>
      </w:tr>
      <w:tr>
        <w:tc>
          <w:tcPr>
            <w:tcW w:type="dxa" w:w="4320"/>
          </w:tcPr>
          <w:p>
            <w:r>
              <w:t>Without RAG — confidence</w:t>
            </w:r>
          </w:p>
        </w:tc>
        <w:tc>
          <w:tcPr>
            <w:tcW w:type="dxa" w:w="4320"/>
          </w:tcPr>
          <w:p>
            <w:r>
              <w:t>0.9</w:t>
            </w:r>
          </w:p>
        </w:tc>
      </w:tr>
      <w:tr>
        <w:tc>
          <w:tcPr>
            <w:tcW w:type="dxa" w:w="4320"/>
          </w:tcPr>
          <w:p>
            <w:r>
              <w:t>Without RAG — correct?</w:t>
            </w:r>
          </w:p>
        </w:tc>
        <w:tc>
          <w:tcPr>
            <w:tcW w:type="dxa" w:w="4320"/>
          </w:tcPr>
          <w:p>
            <w:r>
              <w:t>CORRECT</w:t>
            </w:r>
          </w:p>
        </w:tc>
      </w:tr>
      <w:tr>
        <w:tc>
          <w:tcPr>
            <w:tcW w:type="dxa" w:w="4320"/>
          </w:tcPr>
          <w:p>
            <w:r>
              <w:t>Without RAG — prompt tokens</w:t>
            </w:r>
          </w:p>
        </w:tc>
        <w:tc>
          <w:tcPr>
            <w:tcW w:type="dxa" w:w="4320"/>
          </w:tcPr>
          <w:p>
            <w:r>
              <w:t>4205</w:t>
            </w:r>
          </w:p>
        </w:tc>
      </w:tr>
      <w:tr>
        <w:tc>
          <w:tcPr>
            <w:tcW w:type="dxa" w:w="4320"/>
          </w:tcPr>
          <w:p>
            <w:r>
              <w:t>Token saving (no RAG)</w:t>
            </w:r>
          </w:p>
        </w:tc>
        <w:tc>
          <w:tcPr>
            <w:tcW w:type="dxa" w:w="4320"/>
          </w:tcPr>
          <w:p>
            <w:r>
              <w:t>508</w:t>
            </w:r>
          </w:p>
        </w:tc>
      </w:tr>
    </w:tbl>
    <w:p/>
    <w:p>
      <w:pPr>
        <w:pStyle w:val="Heading2"/>
      </w:pPr>
      <w:r>
        <w:t>Type 2A — GSV feeds tributary, SFJ competent</w:t>
      </w:r>
    </w:p>
    <w:tbl>
      <w:tblPr>
        <w:tblStyle w:val="TableGrid"/>
        <w:tblW w:type="auto" w:w="0"/>
        <w:tblLook w:firstColumn="1" w:firstRow="1" w:lastColumn="0" w:lastRow="0" w:noHBand="0" w:noVBand="1" w:val="04A0"/>
      </w:tblPr>
      <w:tblGrid>
        <w:gridCol w:w="4320"/>
        <w:gridCol w:w="4320"/>
      </w:tblGrid>
      <w:tr>
        <w:tc>
          <w:tcPr>
            <w:tcW w:type="dxa" w:w="4320"/>
          </w:tcPr>
          <w:p>
            <w:r>
              <w:rPr>
                <w:b/>
              </w:rPr>
              <w:t>Metric</w:t>
            </w:r>
          </w:p>
        </w:tc>
        <w:tc>
          <w:tcPr>
            <w:tcW w:type="dxa" w:w="4320"/>
          </w:tcPr>
          <w:p>
            <w:r>
              <w:rPr>
                <w:b/>
              </w:rPr>
              <w:t>Value</w:t>
            </w:r>
          </w:p>
        </w:tc>
      </w:tr>
      <w:tr>
        <w:tc>
          <w:tcPr>
            <w:tcW w:type="dxa" w:w="4320"/>
          </w:tcPr>
          <w:p>
            <w:r>
              <w:t>Expected</w:t>
            </w:r>
          </w:p>
        </w:tc>
        <w:tc>
          <w:tcPr>
            <w:tcW w:type="dxa" w:w="4320"/>
          </w:tcPr>
          <w:p>
            <w:r>
              <w:t>Type 2A</w:t>
            </w:r>
          </w:p>
        </w:tc>
      </w:tr>
      <w:tr>
        <w:tc>
          <w:tcPr>
            <w:tcW w:type="dxa" w:w="4320"/>
          </w:tcPr>
          <w:p>
            <w:r>
              <w:t>With RAG — shunt_type</w:t>
            </w:r>
          </w:p>
        </w:tc>
        <w:tc>
          <w:tcPr>
            <w:tcW w:type="dxa" w:w="4320"/>
          </w:tcPr>
          <w:p>
            <w:r>
              <w:t>Type 2A</w:t>
            </w:r>
          </w:p>
        </w:tc>
      </w:tr>
      <w:tr>
        <w:tc>
          <w:tcPr>
            <w:tcW w:type="dxa" w:w="4320"/>
          </w:tcPr>
          <w:p>
            <w:r>
              <w:t>With RAG — confidence</w:t>
            </w:r>
          </w:p>
        </w:tc>
        <w:tc>
          <w:tcPr>
            <w:tcW w:type="dxa" w:w="4320"/>
          </w:tcPr>
          <w:p>
            <w:r>
              <w:t>0.9</w:t>
            </w:r>
          </w:p>
        </w:tc>
      </w:tr>
      <w:tr>
        <w:tc>
          <w:tcPr>
            <w:tcW w:type="dxa" w:w="4320"/>
          </w:tcPr>
          <w:p>
            <w:r>
              <w:t>With RAG — correct?</w:t>
            </w:r>
          </w:p>
        </w:tc>
        <w:tc>
          <w:tcPr>
            <w:tcW w:type="dxa" w:w="4320"/>
          </w:tcPr>
          <w:p>
            <w:r>
              <w:t>CORRECT</w:t>
            </w:r>
          </w:p>
        </w:tc>
      </w:tr>
      <w:tr>
        <w:tc>
          <w:tcPr>
            <w:tcW w:type="dxa" w:w="4320"/>
          </w:tcPr>
          <w:p>
            <w:r>
              <w:t>With RAG — prompt tokens</w:t>
            </w:r>
          </w:p>
        </w:tc>
        <w:tc>
          <w:tcPr>
            <w:tcW w:type="dxa" w:w="4320"/>
          </w:tcPr>
          <w:p>
            <w:r>
              <w:t>4717</w:t>
            </w:r>
          </w:p>
        </w:tc>
      </w:tr>
      <w:tr>
        <w:tc>
          <w:tcPr>
            <w:tcW w:type="dxa" w:w="4320"/>
          </w:tcPr>
          <w:p>
            <w:r>
              <w:t>Without RAG — shunt_type</w:t>
            </w:r>
          </w:p>
        </w:tc>
        <w:tc>
          <w:tcPr>
            <w:tcW w:type="dxa" w:w="4320"/>
          </w:tcPr>
          <w:p>
            <w:r>
              <w:t>Type 2A</w:t>
            </w:r>
          </w:p>
        </w:tc>
      </w:tr>
      <w:tr>
        <w:tc>
          <w:tcPr>
            <w:tcW w:type="dxa" w:w="4320"/>
          </w:tcPr>
          <w:p>
            <w:r>
              <w:t>Without RAG — confidence</w:t>
            </w:r>
          </w:p>
        </w:tc>
        <w:tc>
          <w:tcPr>
            <w:tcW w:type="dxa" w:w="4320"/>
          </w:tcPr>
          <w:p>
            <w:r>
              <w:t>0.9</w:t>
            </w:r>
          </w:p>
        </w:tc>
      </w:tr>
      <w:tr>
        <w:tc>
          <w:tcPr>
            <w:tcW w:type="dxa" w:w="4320"/>
          </w:tcPr>
          <w:p>
            <w:r>
              <w:t>Without RAG — correct?</w:t>
            </w:r>
          </w:p>
        </w:tc>
        <w:tc>
          <w:tcPr>
            <w:tcW w:type="dxa" w:w="4320"/>
          </w:tcPr>
          <w:p>
            <w:r>
              <w:t>CORRECT</w:t>
            </w:r>
          </w:p>
        </w:tc>
      </w:tr>
      <w:tr>
        <w:tc>
          <w:tcPr>
            <w:tcW w:type="dxa" w:w="4320"/>
          </w:tcPr>
          <w:p>
            <w:r>
              <w:t>Without RAG — prompt tokens</w:t>
            </w:r>
          </w:p>
        </w:tc>
        <w:tc>
          <w:tcPr>
            <w:tcW w:type="dxa" w:w="4320"/>
          </w:tcPr>
          <w:p>
            <w:r>
              <w:t>4209</w:t>
            </w:r>
          </w:p>
        </w:tc>
      </w:tr>
      <w:tr>
        <w:tc>
          <w:tcPr>
            <w:tcW w:type="dxa" w:w="4320"/>
          </w:tcPr>
          <w:p>
            <w:r>
              <w:t>Token saving (no RAG)</w:t>
            </w:r>
          </w:p>
        </w:tc>
        <w:tc>
          <w:tcPr>
            <w:tcW w:type="dxa" w:w="4320"/>
          </w:tcPr>
          <w:p>
            <w:r>
              <w:t>508</w:t>
            </w:r>
          </w:p>
        </w:tc>
      </w:tr>
    </w:tbl>
    <w:p/>
    <w:p>
      <w:pPr>
        <w:pStyle w:val="Heading2"/>
      </w:pPr>
      <w:r>
        <w:t>Type 2B — perforator entry, tributary reflux, no GSV reflux</w:t>
      </w:r>
    </w:p>
    <w:tbl>
      <w:tblPr>
        <w:tblStyle w:val="TableGrid"/>
        <w:tblW w:type="auto" w:w="0"/>
        <w:tblLook w:firstColumn="1" w:firstRow="1" w:lastColumn="0" w:lastRow="0" w:noHBand="0" w:noVBand="1" w:val="04A0"/>
      </w:tblPr>
      <w:tblGrid>
        <w:gridCol w:w="4320"/>
        <w:gridCol w:w="4320"/>
      </w:tblGrid>
      <w:tr>
        <w:tc>
          <w:tcPr>
            <w:tcW w:type="dxa" w:w="4320"/>
          </w:tcPr>
          <w:p>
            <w:r>
              <w:rPr>
                <w:b/>
              </w:rPr>
              <w:t>Metric</w:t>
            </w:r>
          </w:p>
        </w:tc>
        <w:tc>
          <w:tcPr>
            <w:tcW w:type="dxa" w:w="4320"/>
          </w:tcPr>
          <w:p>
            <w:r>
              <w:rPr>
                <w:b/>
              </w:rPr>
              <w:t>Value</w:t>
            </w:r>
          </w:p>
        </w:tc>
      </w:tr>
      <w:tr>
        <w:tc>
          <w:tcPr>
            <w:tcW w:type="dxa" w:w="4320"/>
          </w:tcPr>
          <w:p>
            <w:r>
              <w:t>Expected</w:t>
            </w:r>
          </w:p>
        </w:tc>
        <w:tc>
          <w:tcPr>
            <w:tcW w:type="dxa" w:w="4320"/>
          </w:tcPr>
          <w:p>
            <w:r>
              <w:t>Type 2B</w:t>
            </w:r>
          </w:p>
        </w:tc>
      </w:tr>
      <w:tr>
        <w:tc>
          <w:tcPr>
            <w:tcW w:type="dxa" w:w="4320"/>
          </w:tcPr>
          <w:p>
            <w:r>
              <w:t>With RAG — shunt_type</w:t>
            </w:r>
          </w:p>
        </w:tc>
        <w:tc>
          <w:tcPr>
            <w:tcW w:type="dxa" w:w="4320"/>
          </w:tcPr>
          <w:p>
            <w:r>
              <w:t>Type 2B</w:t>
            </w:r>
          </w:p>
        </w:tc>
      </w:tr>
      <w:tr>
        <w:tc>
          <w:tcPr>
            <w:tcW w:type="dxa" w:w="4320"/>
          </w:tcPr>
          <w:p>
            <w:r>
              <w:t>With RAG — confidence</w:t>
            </w:r>
          </w:p>
        </w:tc>
        <w:tc>
          <w:tcPr>
            <w:tcW w:type="dxa" w:w="4320"/>
          </w:tcPr>
          <w:p>
            <w:r>
              <w:t>0.84</w:t>
            </w:r>
          </w:p>
        </w:tc>
      </w:tr>
      <w:tr>
        <w:tc>
          <w:tcPr>
            <w:tcW w:type="dxa" w:w="4320"/>
          </w:tcPr>
          <w:p>
            <w:r>
              <w:t>With RAG — correct?</w:t>
            </w:r>
          </w:p>
        </w:tc>
        <w:tc>
          <w:tcPr>
            <w:tcW w:type="dxa" w:w="4320"/>
          </w:tcPr>
          <w:p>
            <w:r>
              <w:t>CORRECT</w:t>
            </w:r>
          </w:p>
        </w:tc>
      </w:tr>
      <w:tr>
        <w:tc>
          <w:tcPr>
            <w:tcW w:type="dxa" w:w="4320"/>
          </w:tcPr>
          <w:p>
            <w:r>
              <w:t>With RAG — prompt tokens</w:t>
            </w:r>
          </w:p>
        </w:tc>
        <w:tc>
          <w:tcPr>
            <w:tcW w:type="dxa" w:w="4320"/>
          </w:tcPr>
          <w:p>
            <w:r>
              <w:t>4720</w:t>
            </w:r>
          </w:p>
        </w:tc>
      </w:tr>
      <w:tr>
        <w:tc>
          <w:tcPr>
            <w:tcW w:type="dxa" w:w="4320"/>
          </w:tcPr>
          <w:p>
            <w:r>
              <w:t>Without RAG — shunt_type</w:t>
            </w:r>
          </w:p>
        </w:tc>
        <w:tc>
          <w:tcPr>
            <w:tcW w:type="dxa" w:w="4320"/>
          </w:tcPr>
          <w:p>
            <w:r>
              <w:t>Type 2B</w:t>
            </w:r>
          </w:p>
        </w:tc>
      </w:tr>
      <w:tr>
        <w:tc>
          <w:tcPr>
            <w:tcW w:type="dxa" w:w="4320"/>
          </w:tcPr>
          <w:p>
            <w:r>
              <w:t>Without RAG — confidence</w:t>
            </w:r>
          </w:p>
        </w:tc>
        <w:tc>
          <w:tcPr>
            <w:tcW w:type="dxa" w:w="4320"/>
          </w:tcPr>
          <w:p>
            <w:r>
              <w:t>0.84</w:t>
            </w:r>
          </w:p>
        </w:tc>
      </w:tr>
      <w:tr>
        <w:tc>
          <w:tcPr>
            <w:tcW w:type="dxa" w:w="4320"/>
          </w:tcPr>
          <w:p>
            <w:r>
              <w:t>Without RAG — correct?</w:t>
            </w:r>
          </w:p>
        </w:tc>
        <w:tc>
          <w:tcPr>
            <w:tcW w:type="dxa" w:w="4320"/>
          </w:tcPr>
          <w:p>
            <w:r>
              <w:t>CORRECT</w:t>
            </w:r>
          </w:p>
        </w:tc>
      </w:tr>
      <w:tr>
        <w:tc>
          <w:tcPr>
            <w:tcW w:type="dxa" w:w="4320"/>
          </w:tcPr>
          <w:p>
            <w:r>
              <w:t>Without RAG — prompt tokens</w:t>
            </w:r>
          </w:p>
        </w:tc>
        <w:tc>
          <w:tcPr>
            <w:tcW w:type="dxa" w:w="4320"/>
          </w:tcPr>
          <w:p>
            <w:r>
              <w:t>4212</w:t>
            </w:r>
          </w:p>
        </w:tc>
      </w:tr>
      <w:tr>
        <w:tc>
          <w:tcPr>
            <w:tcW w:type="dxa" w:w="4320"/>
          </w:tcPr>
          <w:p>
            <w:r>
              <w:t>Token saving (no RAG)</w:t>
            </w:r>
          </w:p>
        </w:tc>
        <w:tc>
          <w:tcPr>
            <w:tcW w:type="dxa" w:w="4320"/>
          </w:tcPr>
          <w:p>
            <w:r>
              <w:t>508</w:t>
            </w:r>
          </w:p>
        </w:tc>
      </w:tr>
    </w:tbl>
    <w:p/>
    <w:p>
      <w:pPr>
        <w:pStyle w:val="Heading2"/>
      </w:pPr>
      <w:r>
        <w:t>Type 2C — perforator entry + tributary reflux + GSV reflux</w:t>
      </w:r>
    </w:p>
    <w:tbl>
      <w:tblPr>
        <w:tblStyle w:val="TableGrid"/>
        <w:tblW w:type="auto" w:w="0"/>
        <w:tblLook w:firstColumn="1" w:firstRow="1" w:lastColumn="0" w:lastRow="0" w:noHBand="0" w:noVBand="1" w:val="04A0"/>
      </w:tblPr>
      <w:tblGrid>
        <w:gridCol w:w="4320"/>
        <w:gridCol w:w="4320"/>
      </w:tblGrid>
      <w:tr>
        <w:tc>
          <w:tcPr>
            <w:tcW w:type="dxa" w:w="4320"/>
          </w:tcPr>
          <w:p>
            <w:r>
              <w:rPr>
                <w:b/>
              </w:rPr>
              <w:t>Metric</w:t>
            </w:r>
          </w:p>
        </w:tc>
        <w:tc>
          <w:tcPr>
            <w:tcW w:type="dxa" w:w="4320"/>
          </w:tcPr>
          <w:p>
            <w:r>
              <w:rPr>
                <w:b/>
              </w:rPr>
              <w:t>Value</w:t>
            </w:r>
          </w:p>
        </w:tc>
      </w:tr>
      <w:tr>
        <w:tc>
          <w:tcPr>
            <w:tcW w:type="dxa" w:w="4320"/>
          </w:tcPr>
          <w:p>
            <w:r>
              <w:t>Expected</w:t>
            </w:r>
          </w:p>
        </w:tc>
        <w:tc>
          <w:tcPr>
            <w:tcW w:type="dxa" w:w="4320"/>
          </w:tcPr>
          <w:p>
            <w:r>
              <w:t>Type 2C</w:t>
            </w:r>
          </w:p>
        </w:tc>
      </w:tr>
      <w:tr>
        <w:tc>
          <w:tcPr>
            <w:tcW w:type="dxa" w:w="4320"/>
          </w:tcPr>
          <w:p>
            <w:r>
              <w:t>With RAG — shunt_type</w:t>
            </w:r>
          </w:p>
        </w:tc>
        <w:tc>
          <w:tcPr>
            <w:tcW w:type="dxa" w:w="4320"/>
          </w:tcPr>
          <w:p>
            <w:r>
              <w:t>Type 2C</w:t>
            </w:r>
          </w:p>
        </w:tc>
      </w:tr>
      <w:tr>
        <w:tc>
          <w:tcPr>
            <w:tcW w:type="dxa" w:w="4320"/>
          </w:tcPr>
          <w:p>
            <w:r>
              <w:t>With RAG — confidence</w:t>
            </w:r>
          </w:p>
        </w:tc>
        <w:tc>
          <w:tcPr>
            <w:tcW w:type="dxa" w:w="4320"/>
          </w:tcPr>
          <w:p>
            <w:r>
              <w:t>0.82</w:t>
            </w:r>
          </w:p>
        </w:tc>
      </w:tr>
      <w:tr>
        <w:tc>
          <w:tcPr>
            <w:tcW w:type="dxa" w:w="4320"/>
          </w:tcPr>
          <w:p>
            <w:r>
              <w:t>With RAG — correct?</w:t>
            </w:r>
          </w:p>
        </w:tc>
        <w:tc>
          <w:tcPr>
            <w:tcW w:type="dxa" w:w="4320"/>
          </w:tcPr>
          <w:p>
            <w:r>
              <w:t>CORRECT</w:t>
            </w:r>
          </w:p>
        </w:tc>
      </w:tr>
      <w:tr>
        <w:tc>
          <w:tcPr>
            <w:tcW w:type="dxa" w:w="4320"/>
          </w:tcPr>
          <w:p>
            <w:r>
              <w:t>With RAG — prompt tokens</w:t>
            </w:r>
          </w:p>
        </w:tc>
        <w:tc>
          <w:tcPr>
            <w:tcW w:type="dxa" w:w="4320"/>
          </w:tcPr>
          <w:p>
            <w:r>
              <w:t>4754</w:t>
            </w:r>
          </w:p>
        </w:tc>
      </w:tr>
      <w:tr>
        <w:tc>
          <w:tcPr>
            <w:tcW w:type="dxa" w:w="4320"/>
          </w:tcPr>
          <w:p>
            <w:r>
              <w:t>Without RAG — shunt_type</w:t>
            </w:r>
          </w:p>
        </w:tc>
        <w:tc>
          <w:tcPr>
            <w:tcW w:type="dxa" w:w="4320"/>
          </w:tcPr>
          <w:p>
            <w:r>
              <w:t>Type 2C</w:t>
            </w:r>
          </w:p>
        </w:tc>
      </w:tr>
      <w:tr>
        <w:tc>
          <w:tcPr>
            <w:tcW w:type="dxa" w:w="4320"/>
          </w:tcPr>
          <w:p>
            <w:r>
              <w:t>Without RAG — confidence</w:t>
            </w:r>
          </w:p>
        </w:tc>
        <w:tc>
          <w:tcPr>
            <w:tcW w:type="dxa" w:w="4320"/>
          </w:tcPr>
          <w:p>
            <w:r>
              <w:t>0.82</w:t>
            </w:r>
          </w:p>
        </w:tc>
      </w:tr>
      <w:tr>
        <w:tc>
          <w:tcPr>
            <w:tcW w:type="dxa" w:w="4320"/>
          </w:tcPr>
          <w:p>
            <w:r>
              <w:t>Without RAG — correct?</w:t>
            </w:r>
          </w:p>
        </w:tc>
        <w:tc>
          <w:tcPr>
            <w:tcW w:type="dxa" w:w="4320"/>
          </w:tcPr>
          <w:p>
            <w:r>
              <w:t>CORRECT</w:t>
            </w:r>
          </w:p>
        </w:tc>
      </w:tr>
      <w:tr>
        <w:tc>
          <w:tcPr>
            <w:tcW w:type="dxa" w:w="4320"/>
          </w:tcPr>
          <w:p>
            <w:r>
              <w:t>Without RAG — prompt tokens</w:t>
            </w:r>
          </w:p>
        </w:tc>
        <w:tc>
          <w:tcPr>
            <w:tcW w:type="dxa" w:w="4320"/>
          </w:tcPr>
          <w:p>
            <w:r>
              <w:t>4246</w:t>
            </w:r>
          </w:p>
        </w:tc>
      </w:tr>
      <w:tr>
        <w:tc>
          <w:tcPr>
            <w:tcW w:type="dxa" w:w="4320"/>
          </w:tcPr>
          <w:p>
            <w:r>
              <w:t>Token saving (no RAG)</w:t>
            </w:r>
          </w:p>
        </w:tc>
        <w:tc>
          <w:tcPr>
            <w:tcW w:type="dxa" w:w="4320"/>
          </w:tcPr>
          <w:p>
            <w:r>
              <w:t>508</w:t>
            </w:r>
          </w:p>
        </w:tc>
      </w:tr>
    </w:tbl>
    <w:p/>
    <w:p>
      <w:pPr>
        <w:pStyle w:val="Heading2"/>
      </w:pPr>
      <w:r>
        <w:t>Type 3 — SFJ entry + tributary escape, no GSV reflux</w:t>
      </w:r>
    </w:p>
    <w:tbl>
      <w:tblPr>
        <w:tblStyle w:val="TableGrid"/>
        <w:tblW w:type="auto" w:w="0"/>
        <w:tblLook w:firstColumn="1" w:firstRow="1" w:lastColumn="0" w:lastRow="0" w:noHBand="0" w:noVBand="1" w:val="04A0"/>
      </w:tblPr>
      <w:tblGrid>
        <w:gridCol w:w="4320"/>
        <w:gridCol w:w="4320"/>
      </w:tblGrid>
      <w:tr>
        <w:tc>
          <w:tcPr>
            <w:tcW w:type="dxa" w:w="4320"/>
          </w:tcPr>
          <w:p>
            <w:r>
              <w:rPr>
                <w:b/>
              </w:rPr>
              <w:t>Metric</w:t>
            </w:r>
          </w:p>
        </w:tc>
        <w:tc>
          <w:tcPr>
            <w:tcW w:type="dxa" w:w="4320"/>
          </w:tcPr>
          <w:p>
            <w:r>
              <w:rPr>
                <w:b/>
              </w:rPr>
              <w:t>Value</w:t>
            </w:r>
          </w:p>
        </w:tc>
      </w:tr>
      <w:tr>
        <w:tc>
          <w:tcPr>
            <w:tcW w:type="dxa" w:w="4320"/>
          </w:tcPr>
          <w:p>
            <w:r>
              <w:t>Expected</w:t>
            </w:r>
          </w:p>
        </w:tc>
        <w:tc>
          <w:tcPr>
            <w:tcW w:type="dxa" w:w="4320"/>
          </w:tcPr>
          <w:p>
            <w:r>
              <w:t>Type 3</w:t>
            </w:r>
          </w:p>
        </w:tc>
      </w:tr>
      <w:tr>
        <w:tc>
          <w:tcPr>
            <w:tcW w:type="dxa" w:w="4320"/>
          </w:tcPr>
          <w:p>
            <w:r>
              <w:t>With RAG — shunt_type</w:t>
            </w:r>
          </w:p>
        </w:tc>
        <w:tc>
          <w:tcPr>
            <w:tcW w:type="dxa" w:w="4320"/>
          </w:tcPr>
          <w:p>
            <w:r>
              <w:t>Type 3</w:t>
            </w:r>
          </w:p>
        </w:tc>
      </w:tr>
      <w:tr>
        <w:tc>
          <w:tcPr>
            <w:tcW w:type="dxa" w:w="4320"/>
          </w:tcPr>
          <w:p>
            <w:r>
              <w:t>With RAG — confidence</w:t>
            </w:r>
          </w:p>
        </w:tc>
        <w:tc>
          <w:tcPr>
            <w:tcW w:type="dxa" w:w="4320"/>
          </w:tcPr>
          <w:p>
            <w:r>
              <w:t>0.88</w:t>
            </w:r>
          </w:p>
        </w:tc>
      </w:tr>
      <w:tr>
        <w:tc>
          <w:tcPr>
            <w:tcW w:type="dxa" w:w="4320"/>
          </w:tcPr>
          <w:p>
            <w:r>
              <w:t>With RAG — correct?</w:t>
            </w:r>
          </w:p>
        </w:tc>
        <w:tc>
          <w:tcPr>
            <w:tcW w:type="dxa" w:w="4320"/>
          </w:tcPr>
          <w:p>
            <w:r>
              <w:t>CORRECT</w:t>
            </w:r>
          </w:p>
        </w:tc>
      </w:tr>
      <w:tr>
        <w:tc>
          <w:tcPr>
            <w:tcW w:type="dxa" w:w="4320"/>
          </w:tcPr>
          <w:p>
            <w:r>
              <w:t>With RAG — prompt tokens</w:t>
            </w:r>
          </w:p>
        </w:tc>
        <w:tc>
          <w:tcPr>
            <w:tcW w:type="dxa" w:w="4320"/>
          </w:tcPr>
          <w:p>
            <w:r>
              <w:t>4745</w:t>
            </w:r>
          </w:p>
        </w:tc>
      </w:tr>
      <w:tr>
        <w:tc>
          <w:tcPr>
            <w:tcW w:type="dxa" w:w="4320"/>
          </w:tcPr>
          <w:p>
            <w:r>
              <w:t>Without RAG — shunt_type</w:t>
            </w:r>
          </w:p>
        </w:tc>
        <w:tc>
          <w:tcPr>
            <w:tcW w:type="dxa" w:w="4320"/>
          </w:tcPr>
          <w:p>
            <w:r>
              <w:t>Type 3</w:t>
            </w:r>
          </w:p>
        </w:tc>
      </w:tr>
      <w:tr>
        <w:tc>
          <w:tcPr>
            <w:tcW w:type="dxa" w:w="4320"/>
          </w:tcPr>
          <w:p>
            <w:r>
              <w:t>Without RAG — confidence</w:t>
            </w:r>
          </w:p>
        </w:tc>
        <w:tc>
          <w:tcPr>
            <w:tcW w:type="dxa" w:w="4320"/>
          </w:tcPr>
          <w:p>
            <w:r>
              <w:t>0.88</w:t>
            </w:r>
          </w:p>
        </w:tc>
      </w:tr>
      <w:tr>
        <w:tc>
          <w:tcPr>
            <w:tcW w:type="dxa" w:w="4320"/>
          </w:tcPr>
          <w:p>
            <w:r>
              <w:t>Without RAG — correct?</w:t>
            </w:r>
          </w:p>
        </w:tc>
        <w:tc>
          <w:tcPr>
            <w:tcW w:type="dxa" w:w="4320"/>
          </w:tcPr>
          <w:p>
            <w:r>
              <w:t>CORRECT</w:t>
            </w:r>
          </w:p>
        </w:tc>
      </w:tr>
      <w:tr>
        <w:tc>
          <w:tcPr>
            <w:tcW w:type="dxa" w:w="4320"/>
          </w:tcPr>
          <w:p>
            <w:r>
              <w:t>Without RAG — prompt tokens</w:t>
            </w:r>
          </w:p>
        </w:tc>
        <w:tc>
          <w:tcPr>
            <w:tcW w:type="dxa" w:w="4320"/>
          </w:tcPr>
          <w:p>
            <w:r>
              <w:t>4237</w:t>
            </w:r>
          </w:p>
        </w:tc>
      </w:tr>
      <w:tr>
        <w:tc>
          <w:tcPr>
            <w:tcW w:type="dxa" w:w="4320"/>
          </w:tcPr>
          <w:p>
            <w:r>
              <w:t>Token saving (no RAG)</w:t>
            </w:r>
          </w:p>
        </w:tc>
        <w:tc>
          <w:tcPr>
            <w:tcW w:type="dxa" w:w="4320"/>
          </w:tcPr>
          <w:p>
            <w:r>
              <w:t>508</w:t>
            </w:r>
          </w:p>
        </w:tc>
      </w:tr>
    </w:tbl>
    <w:p/>
    <w:p>
      <w:pPr>
        <w:pStyle w:val="Heading2"/>
      </w:pPr>
      <w:r>
        <w:t>Type 1+2 — SFJ + tributary + GSV reflux, eliminationTest=Reflux</w:t>
      </w:r>
    </w:p>
    <w:tbl>
      <w:tblPr>
        <w:tblStyle w:val="TableGrid"/>
        <w:tblW w:type="auto" w:w="0"/>
        <w:tblLook w:firstColumn="1" w:firstRow="1" w:lastColumn="0" w:lastRow="0" w:noHBand="0" w:noVBand="1" w:val="04A0"/>
      </w:tblPr>
      <w:tblGrid>
        <w:gridCol w:w="4320"/>
        <w:gridCol w:w="4320"/>
      </w:tblGrid>
      <w:tr>
        <w:tc>
          <w:tcPr>
            <w:tcW w:type="dxa" w:w="4320"/>
          </w:tcPr>
          <w:p>
            <w:r>
              <w:rPr>
                <w:b/>
              </w:rPr>
              <w:t>Metric</w:t>
            </w:r>
          </w:p>
        </w:tc>
        <w:tc>
          <w:tcPr>
            <w:tcW w:type="dxa" w:w="4320"/>
          </w:tcPr>
          <w:p>
            <w:r>
              <w:rPr>
                <w:b/>
              </w:rPr>
              <w:t>Value</w:t>
            </w:r>
          </w:p>
        </w:tc>
      </w:tr>
      <w:tr>
        <w:tc>
          <w:tcPr>
            <w:tcW w:type="dxa" w:w="4320"/>
          </w:tcPr>
          <w:p>
            <w:r>
              <w:t>Expected</w:t>
            </w:r>
          </w:p>
        </w:tc>
        <w:tc>
          <w:tcPr>
            <w:tcW w:type="dxa" w:w="4320"/>
          </w:tcPr>
          <w:p>
            <w:r>
              <w:t>Type 1+2</w:t>
            </w:r>
          </w:p>
        </w:tc>
      </w:tr>
      <w:tr>
        <w:tc>
          <w:tcPr>
            <w:tcW w:type="dxa" w:w="4320"/>
          </w:tcPr>
          <w:p>
            <w:r>
              <w:t>With RAG — shunt_type</w:t>
            </w:r>
          </w:p>
        </w:tc>
        <w:tc>
          <w:tcPr>
            <w:tcW w:type="dxa" w:w="4320"/>
          </w:tcPr>
          <w:p>
            <w:r>
              <w:t>Type 1+2</w:t>
            </w:r>
          </w:p>
        </w:tc>
      </w:tr>
      <w:tr>
        <w:tc>
          <w:tcPr>
            <w:tcW w:type="dxa" w:w="4320"/>
          </w:tcPr>
          <w:p>
            <w:r>
              <w:t>With RAG — confidence</w:t>
            </w:r>
          </w:p>
        </w:tc>
        <w:tc>
          <w:tcPr>
            <w:tcW w:type="dxa" w:w="4320"/>
          </w:tcPr>
          <w:p>
            <w:r>
              <w:t>0.8</w:t>
            </w:r>
          </w:p>
        </w:tc>
      </w:tr>
      <w:tr>
        <w:tc>
          <w:tcPr>
            <w:tcW w:type="dxa" w:w="4320"/>
          </w:tcPr>
          <w:p>
            <w:r>
              <w:t>With RAG — correct?</w:t>
            </w:r>
          </w:p>
        </w:tc>
        <w:tc>
          <w:tcPr>
            <w:tcW w:type="dxa" w:w="4320"/>
          </w:tcPr>
          <w:p>
            <w:r>
              <w:t>CORRECT</w:t>
            </w:r>
          </w:p>
        </w:tc>
      </w:tr>
      <w:tr>
        <w:tc>
          <w:tcPr>
            <w:tcW w:type="dxa" w:w="4320"/>
          </w:tcPr>
          <w:p>
            <w:r>
              <w:t>With RAG — prompt tokens</w:t>
            </w:r>
          </w:p>
        </w:tc>
        <w:tc>
          <w:tcPr>
            <w:tcW w:type="dxa" w:w="4320"/>
          </w:tcPr>
          <w:p>
            <w:r>
              <w:t>4786</w:t>
            </w:r>
          </w:p>
        </w:tc>
      </w:tr>
      <w:tr>
        <w:tc>
          <w:tcPr>
            <w:tcW w:type="dxa" w:w="4320"/>
          </w:tcPr>
          <w:p>
            <w:r>
              <w:t>Without RAG — shunt_type</w:t>
            </w:r>
          </w:p>
        </w:tc>
        <w:tc>
          <w:tcPr>
            <w:tcW w:type="dxa" w:w="4320"/>
          </w:tcPr>
          <w:p>
            <w:r>
              <w:t>Type 1+2</w:t>
            </w:r>
          </w:p>
        </w:tc>
      </w:tr>
      <w:tr>
        <w:tc>
          <w:tcPr>
            <w:tcW w:type="dxa" w:w="4320"/>
          </w:tcPr>
          <w:p>
            <w:r>
              <w:t>Without RAG — confidence</w:t>
            </w:r>
          </w:p>
        </w:tc>
        <w:tc>
          <w:tcPr>
            <w:tcW w:type="dxa" w:w="4320"/>
          </w:tcPr>
          <w:p>
            <w:r>
              <w:t>0.8</w:t>
            </w:r>
          </w:p>
        </w:tc>
      </w:tr>
      <w:tr>
        <w:tc>
          <w:tcPr>
            <w:tcW w:type="dxa" w:w="4320"/>
          </w:tcPr>
          <w:p>
            <w:r>
              <w:t>Without RAG — correct?</w:t>
            </w:r>
          </w:p>
        </w:tc>
        <w:tc>
          <w:tcPr>
            <w:tcW w:type="dxa" w:w="4320"/>
          </w:tcPr>
          <w:p>
            <w:r>
              <w:t>CORRECT</w:t>
            </w:r>
          </w:p>
        </w:tc>
      </w:tr>
      <w:tr>
        <w:tc>
          <w:tcPr>
            <w:tcW w:type="dxa" w:w="4320"/>
          </w:tcPr>
          <w:p>
            <w:r>
              <w:t>Without RAG — prompt tokens</w:t>
            </w:r>
          </w:p>
        </w:tc>
        <w:tc>
          <w:tcPr>
            <w:tcW w:type="dxa" w:w="4320"/>
          </w:tcPr>
          <w:p>
            <w:r>
              <w:t>4278</w:t>
            </w:r>
          </w:p>
        </w:tc>
      </w:tr>
      <w:tr>
        <w:tc>
          <w:tcPr>
            <w:tcW w:type="dxa" w:w="4320"/>
          </w:tcPr>
          <w:p>
            <w:r>
              <w:t>Token saving (no RAG)</w:t>
            </w:r>
          </w:p>
        </w:tc>
        <w:tc>
          <w:tcPr>
            <w:tcW w:type="dxa" w:w="4320"/>
          </w:tcPr>
          <w:p>
            <w:r>
              <w:t>508</w:t>
            </w:r>
          </w:p>
        </w:tc>
      </w:tr>
    </w:tbl>
    <w:p/>
    <w:p>
      <w:pPr>
        <w:pStyle w:val="Heading2"/>
      </w:pPr>
      <w:r>
        <w:t>No Shunt — EP only, no RP anywhere</w:t>
      </w:r>
    </w:p>
    <w:tbl>
      <w:tblPr>
        <w:tblStyle w:val="TableGrid"/>
        <w:tblW w:type="auto" w:w="0"/>
        <w:tblLook w:firstColumn="1" w:firstRow="1" w:lastColumn="0" w:lastRow="0" w:noHBand="0" w:noVBand="1" w:val="04A0"/>
      </w:tblPr>
      <w:tblGrid>
        <w:gridCol w:w="4320"/>
        <w:gridCol w:w="4320"/>
      </w:tblGrid>
      <w:tr>
        <w:tc>
          <w:tcPr>
            <w:tcW w:type="dxa" w:w="4320"/>
          </w:tcPr>
          <w:p>
            <w:r>
              <w:rPr>
                <w:b/>
              </w:rPr>
              <w:t>Metric</w:t>
            </w:r>
          </w:p>
        </w:tc>
        <w:tc>
          <w:tcPr>
            <w:tcW w:type="dxa" w:w="4320"/>
          </w:tcPr>
          <w:p>
            <w:r>
              <w:rPr>
                <w:b/>
              </w:rPr>
              <w:t>Value</w:t>
            </w:r>
          </w:p>
        </w:tc>
      </w:tr>
      <w:tr>
        <w:tc>
          <w:tcPr>
            <w:tcW w:type="dxa" w:w="4320"/>
          </w:tcPr>
          <w:p>
            <w:r>
              <w:t>Expected</w:t>
            </w:r>
          </w:p>
        </w:tc>
        <w:tc>
          <w:tcPr>
            <w:tcW w:type="dxa" w:w="4320"/>
          </w:tcPr>
          <w:p>
            <w:r>
              <w:t>No shunt detected</w:t>
            </w:r>
          </w:p>
        </w:tc>
      </w:tr>
      <w:tr>
        <w:tc>
          <w:tcPr>
            <w:tcW w:type="dxa" w:w="4320"/>
          </w:tcPr>
          <w:p>
            <w:r>
              <w:t>With RAG — shunt_type</w:t>
            </w:r>
          </w:p>
        </w:tc>
        <w:tc>
          <w:tcPr>
            <w:tcW w:type="dxa" w:w="4320"/>
          </w:tcPr>
          <w:p>
            <w:r>
              <w:t>Type 2B</w:t>
            </w:r>
          </w:p>
        </w:tc>
      </w:tr>
      <w:tr>
        <w:tc>
          <w:tcPr>
            <w:tcW w:type="dxa" w:w="4320"/>
          </w:tcPr>
          <w:p>
            <w:r>
              <w:t>With RAG — confidence</w:t>
            </w:r>
          </w:p>
        </w:tc>
        <w:tc>
          <w:tcPr>
            <w:tcW w:type="dxa" w:w="4320"/>
          </w:tcPr>
          <w:p>
            <w:r>
              <w:t>0.84</w:t>
            </w:r>
          </w:p>
        </w:tc>
      </w:tr>
      <w:tr>
        <w:tc>
          <w:tcPr>
            <w:tcW w:type="dxa" w:w="4320"/>
          </w:tcPr>
          <w:p>
            <w:r>
              <w:t>With RAG — correct?</w:t>
            </w:r>
          </w:p>
        </w:tc>
        <w:tc>
          <w:tcPr>
            <w:tcW w:type="dxa" w:w="4320"/>
          </w:tcPr>
          <w:p>
            <w:r>
              <w:t>WRONG</w:t>
            </w:r>
          </w:p>
        </w:tc>
      </w:tr>
      <w:tr>
        <w:tc>
          <w:tcPr>
            <w:tcW w:type="dxa" w:w="4320"/>
          </w:tcPr>
          <w:p>
            <w:r>
              <w:t>With RAG — prompt tokens</w:t>
            </w:r>
          </w:p>
        </w:tc>
        <w:tc>
          <w:tcPr>
            <w:tcW w:type="dxa" w:w="4320"/>
          </w:tcPr>
          <w:p>
            <w:r>
              <w:t>4616</w:t>
            </w:r>
          </w:p>
        </w:tc>
      </w:tr>
      <w:tr>
        <w:tc>
          <w:tcPr>
            <w:tcW w:type="dxa" w:w="4320"/>
          </w:tcPr>
          <w:p>
            <w:r>
              <w:t>Without RAG — shunt_type</w:t>
            </w:r>
          </w:p>
        </w:tc>
        <w:tc>
          <w:tcPr>
            <w:tcW w:type="dxa" w:w="4320"/>
          </w:tcPr>
          <w:p>
            <w:r>
              <w:t>Type 2B</w:t>
            </w:r>
          </w:p>
        </w:tc>
      </w:tr>
      <w:tr>
        <w:tc>
          <w:tcPr>
            <w:tcW w:type="dxa" w:w="4320"/>
          </w:tcPr>
          <w:p>
            <w:r>
              <w:t>Without RAG — confidence</w:t>
            </w:r>
          </w:p>
        </w:tc>
        <w:tc>
          <w:tcPr>
            <w:tcW w:type="dxa" w:w="4320"/>
          </w:tcPr>
          <w:p>
            <w:r>
              <w:t>0.84</w:t>
            </w:r>
          </w:p>
        </w:tc>
      </w:tr>
      <w:tr>
        <w:tc>
          <w:tcPr>
            <w:tcW w:type="dxa" w:w="4320"/>
          </w:tcPr>
          <w:p>
            <w:r>
              <w:t>Without RAG — correct?</w:t>
            </w:r>
          </w:p>
        </w:tc>
        <w:tc>
          <w:tcPr>
            <w:tcW w:type="dxa" w:w="4320"/>
          </w:tcPr>
          <w:p>
            <w:r>
              <w:t>WRONG</w:t>
            </w:r>
          </w:p>
        </w:tc>
      </w:tr>
      <w:tr>
        <w:tc>
          <w:tcPr>
            <w:tcW w:type="dxa" w:w="4320"/>
          </w:tcPr>
          <w:p>
            <w:r>
              <w:t>Without RAG — prompt tokens</w:t>
            </w:r>
          </w:p>
        </w:tc>
        <w:tc>
          <w:tcPr>
            <w:tcW w:type="dxa" w:w="4320"/>
          </w:tcPr>
          <w:p>
            <w:r>
              <w:t>4180</w:t>
            </w:r>
          </w:p>
        </w:tc>
      </w:tr>
      <w:tr>
        <w:tc>
          <w:tcPr>
            <w:tcW w:type="dxa" w:w="4320"/>
          </w:tcPr>
          <w:p>
            <w:r>
              <w:t>Token saving (no RAG)</w:t>
            </w:r>
          </w:p>
        </w:tc>
        <w:tc>
          <w:tcPr>
            <w:tcW w:type="dxa" w:w="4320"/>
          </w:tcPr>
          <w:p>
            <w:r>
              <w:t>436</w:t>
            </w:r>
          </w:p>
        </w:tc>
      </w:tr>
    </w:tbl>
    <w:p/>
    <w:p>
      <w:pPr>
        <w:pStyle w:val="Heading2"/>
      </w:pPr>
      <w:r>
        <w:t>Ablation Summary</w:t>
      </w:r>
    </w:p>
    <w:tbl>
      <w:tblPr>
        <w:tblStyle w:val="TableGrid"/>
        <w:tblW w:type="auto" w:w="0"/>
        <w:tblLook w:firstColumn="1" w:firstRow="1" w:lastColumn="0" w:lastRow="0" w:noHBand="0" w:noVBand="1" w:val="04A0"/>
      </w:tblPr>
      <w:tblGrid>
        <w:gridCol w:w="4320"/>
        <w:gridCol w:w="4320"/>
      </w:tblGrid>
      <w:tr>
        <w:tc>
          <w:tcPr>
            <w:tcW w:type="dxa" w:w="4320"/>
          </w:tcPr>
          <w:p>
            <w:r>
              <w:rPr>
                <w:b/>
              </w:rPr>
              <w:t>Test Case</w:t>
            </w:r>
          </w:p>
        </w:tc>
        <w:tc>
          <w:tcPr>
            <w:tcW w:type="dxa" w:w="4320"/>
          </w:tcPr>
          <w:p>
            <w:r>
              <w:rPr>
                <w:b/>
              </w:rPr>
              <w:t>With vs Without RAG</w:t>
            </w:r>
          </w:p>
        </w:tc>
      </w:tr>
      <w:tr>
        <w:tc>
          <w:tcPr>
            <w:tcW w:type="dxa" w:w="4320"/>
          </w:tcPr>
          <w:p>
            <w:r>
              <w:t>Type 1 — SFJ incompetent, GSV trunk reflux only</w:t>
            </w:r>
          </w:p>
        </w:tc>
        <w:tc>
          <w:tcPr>
            <w:tcW w:type="dxa" w:w="4320"/>
          </w:tcPr>
          <w:p>
            <w:r>
              <w:t>WITH=Type 1 [CORRECT]  |  WITHOUT=Type 1 [CORRECT]</w:t>
            </w:r>
          </w:p>
        </w:tc>
      </w:tr>
      <w:tr>
        <w:tc>
          <w:tcPr>
            <w:tcW w:type="dxa" w:w="4320"/>
          </w:tcPr>
          <w:p>
            <w:r>
              <w:t>Type 2A — GSV feeds tributary, SFJ competent</w:t>
            </w:r>
          </w:p>
        </w:tc>
        <w:tc>
          <w:tcPr>
            <w:tcW w:type="dxa" w:w="4320"/>
          </w:tcPr>
          <w:p>
            <w:r>
              <w:t>WITH=Type 2A [CORRECT]  |  WITHOUT=Type 2A [CORRECT]</w:t>
            </w:r>
          </w:p>
        </w:tc>
      </w:tr>
      <w:tr>
        <w:tc>
          <w:tcPr>
            <w:tcW w:type="dxa" w:w="4320"/>
          </w:tcPr>
          <w:p>
            <w:r>
              <w:t>Type 2B — perforator entry, tributary reflux, no GSV reflux</w:t>
            </w:r>
          </w:p>
        </w:tc>
        <w:tc>
          <w:tcPr>
            <w:tcW w:type="dxa" w:w="4320"/>
          </w:tcPr>
          <w:p>
            <w:r>
              <w:t>WITH=Type 2B [CORRECT]  |  WITHOUT=Type 2B [CORRECT]</w:t>
            </w:r>
          </w:p>
        </w:tc>
      </w:tr>
      <w:tr>
        <w:tc>
          <w:tcPr>
            <w:tcW w:type="dxa" w:w="4320"/>
          </w:tcPr>
          <w:p>
            <w:r>
              <w:t>Type 2C — perforator entry + tributary reflux + GSV reflux</w:t>
            </w:r>
          </w:p>
        </w:tc>
        <w:tc>
          <w:tcPr>
            <w:tcW w:type="dxa" w:w="4320"/>
          </w:tcPr>
          <w:p>
            <w:r>
              <w:t>WITH=Type 2C [CORRECT]  |  WITHOUT=Type 2C [CORRECT]</w:t>
            </w:r>
          </w:p>
        </w:tc>
      </w:tr>
      <w:tr>
        <w:tc>
          <w:tcPr>
            <w:tcW w:type="dxa" w:w="4320"/>
          </w:tcPr>
          <w:p>
            <w:r>
              <w:t>Type 3 — SFJ entry + tributary escape, no GSV reflux</w:t>
            </w:r>
          </w:p>
        </w:tc>
        <w:tc>
          <w:tcPr>
            <w:tcW w:type="dxa" w:w="4320"/>
          </w:tcPr>
          <w:p>
            <w:r>
              <w:t>WITH=Type 3 [CORRECT]  |  WITHOUT=Type 3 [CORRECT]</w:t>
            </w:r>
          </w:p>
        </w:tc>
      </w:tr>
      <w:tr>
        <w:tc>
          <w:tcPr>
            <w:tcW w:type="dxa" w:w="4320"/>
          </w:tcPr>
          <w:p>
            <w:r>
              <w:t>Type 1+2 — SFJ + tributary + GSV reflux, eliminationTest=Reflux</w:t>
            </w:r>
          </w:p>
        </w:tc>
        <w:tc>
          <w:tcPr>
            <w:tcW w:type="dxa" w:w="4320"/>
          </w:tcPr>
          <w:p>
            <w:r>
              <w:t>WITH=Type 1+2 [CORRECT]  |  WITHOUT=Type 1+2 [CORRECT]</w:t>
            </w:r>
          </w:p>
        </w:tc>
      </w:tr>
      <w:tr>
        <w:tc>
          <w:tcPr>
            <w:tcW w:type="dxa" w:w="4320"/>
          </w:tcPr>
          <w:p>
            <w:r>
              <w:t>No Shunt — EP only, no RP anywhere</w:t>
            </w:r>
          </w:p>
        </w:tc>
        <w:tc>
          <w:tcPr>
            <w:tcW w:type="dxa" w:w="4320"/>
          </w:tcPr>
          <w:p>
            <w:r>
              <w:t>WITH=Type 2B [WRONG]  |  WITHOUT=Type 2B [WRONG]</w:t>
            </w:r>
          </w:p>
        </w:tc>
      </w:tr>
    </w:tbl>
    <w:p/>
    <w:p>
      <w:r>
        <w:br w:type="page"/>
      </w:r>
    </w:p>
    <w:p>
      <w:pPr>
        <w:pStyle w:val="Heading1"/>
      </w:pPr>
      <w:r>
        <w:t>Test 3 — Top-N Sweep (k = 1, 3, 5, 7)</w:t>
      </w:r>
    </w:p>
    <w:p>
      <w:r>
        <w:rPr>
          <w:b w:val="0"/>
        </w:rPr>
        <w:t>Shows how similarity scores and keyword-relevance change as k increases.</w:t>
      </w:r>
    </w:p>
    <w:p/>
    <w:p>
      <w:pPr>
        <w:pStyle w:val="Heading2"/>
      </w:pPr>
      <w:r>
        <w:t>Type 1 — SFJ incompetent, GSV trunk reflux only</w:t>
      </w:r>
    </w:p>
    <w:tbl>
      <w:tblPr>
        <w:tblStyle w:val="TableGrid"/>
        <w:tblW w:type="auto" w:w="0"/>
        <w:tblLook w:firstColumn="1" w:firstRow="1" w:lastColumn="0" w:lastRow="0" w:noHBand="0" w:noVBand="1" w:val="04A0"/>
      </w:tblPr>
      <w:tblGrid>
        <w:gridCol w:w="4320"/>
        <w:gridCol w:w="4320"/>
      </w:tblGrid>
      <w:tr>
        <w:tc>
          <w:tcPr>
            <w:tcW w:type="dxa" w:w="4320"/>
          </w:tcPr>
          <w:p>
            <w:r>
              <w:rPr>
                <w:b/>
              </w:rPr>
              <w:t>k</w:t>
            </w:r>
          </w:p>
        </w:tc>
        <w:tc>
          <w:tcPr>
            <w:tcW w:type="dxa" w:w="4320"/>
          </w:tcPr>
          <w:p>
            <w:r>
              <w:rPr>
                <w:b/>
              </w:rPr>
              <w:t>Results</w:t>
            </w:r>
          </w:p>
        </w:tc>
      </w:tr>
      <w:tr>
        <w:tc>
          <w:tcPr>
            <w:tcW w:type="dxa" w:w="4320"/>
          </w:tcPr>
          <w:p>
            <w:r>
              <w:t>k=1</w:t>
            </w:r>
          </w:p>
        </w:tc>
        <w:tc>
          <w:tcPr>
            <w:tcW w:type="dxa" w:w="4320"/>
          </w:tcPr>
          <w:p>
            <w:r>
              <w:t>avg_score=0.7439  relevant=1/1 (100.0%)  scores=[0.7439]</w:t>
            </w:r>
          </w:p>
        </w:tc>
      </w:tr>
      <w:tr>
        <w:tc>
          <w:tcPr>
            <w:tcW w:type="dxa" w:w="4320"/>
          </w:tcPr>
          <w:p>
            <w:r>
              <w:t>k=3</w:t>
            </w:r>
          </w:p>
        </w:tc>
        <w:tc>
          <w:tcPr>
            <w:tcW w:type="dxa" w:w="4320"/>
          </w:tcPr>
          <w:p>
            <w:r>
              <w:t>avg_score=0.7153  relevant=3/3 (100.0%)  scores=[0.7439, 0.7018, 0.7]</w:t>
            </w:r>
          </w:p>
        </w:tc>
      </w:tr>
      <w:tr>
        <w:tc>
          <w:tcPr>
            <w:tcW w:type="dxa" w:w="4320"/>
          </w:tcPr>
          <w:p>
            <w:r>
              <w:t>k=5</w:t>
            </w:r>
          </w:p>
        </w:tc>
        <w:tc>
          <w:tcPr>
            <w:tcW w:type="dxa" w:w="4320"/>
          </w:tcPr>
          <w:p>
            <w:r>
              <w:t>avg_score=0.7004  relevant=5/5 (100.0%)  scores=[0.7439, 0.7018, 0.7, 0.6898, 0.6663]</w:t>
            </w:r>
          </w:p>
        </w:tc>
      </w:tr>
      <w:tr>
        <w:tc>
          <w:tcPr>
            <w:tcW w:type="dxa" w:w="4320"/>
          </w:tcPr>
          <w:p>
            <w:r>
              <w:t>k=7</w:t>
            </w:r>
          </w:p>
        </w:tc>
        <w:tc>
          <w:tcPr>
            <w:tcW w:type="dxa" w:w="4320"/>
          </w:tcPr>
          <w:p>
            <w:r>
              <w:t>avg_score=0.6815  relevant=7/7 (100.0%)  scores=[0.7439, 0.7018, 0.7, 0.6898, 0.6663, 0.6461, 0.6227]</w:t>
            </w:r>
          </w:p>
        </w:tc>
      </w:tr>
    </w:tbl>
    <w:p/>
    <w:p>
      <w:pPr>
        <w:pStyle w:val="Heading2"/>
      </w:pPr>
      <w:r>
        <w:t>Type 2A — GSV feeds tributary, SFJ competent</w:t>
      </w:r>
    </w:p>
    <w:tbl>
      <w:tblPr>
        <w:tblStyle w:val="TableGrid"/>
        <w:tblW w:type="auto" w:w="0"/>
        <w:tblLook w:firstColumn="1" w:firstRow="1" w:lastColumn="0" w:lastRow="0" w:noHBand="0" w:noVBand="1" w:val="04A0"/>
      </w:tblPr>
      <w:tblGrid>
        <w:gridCol w:w="4320"/>
        <w:gridCol w:w="4320"/>
      </w:tblGrid>
      <w:tr>
        <w:tc>
          <w:tcPr>
            <w:tcW w:type="dxa" w:w="4320"/>
          </w:tcPr>
          <w:p>
            <w:r>
              <w:rPr>
                <w:b/>
              </w:rPr>
              <w:t>k</w:t>
            </w:r>
          </w:p>
        </w:tc>
        <w:tc>
          <w:tcPr>
            <w:tcW w:type="dxa" w:w="4320"/>
          </w:tcPr>
          <w:p>
            <w:r>
              <w:rPr>
                <w:b/>
              </w:rPr>
              <w:t>Results</w:t>
            </w:r>
          </w:p>
        </w:tc>
      </w:tr>
      <w:tr>
        <w:tc>
          <w:tcPr>
            <w:tcW w:type="dxa" w:w="4320"/>
          </w:tcPr>
          <w:p>
            <w:r>
              <w:t>k=1</w:t>
            </w:r>
          </w:p>
        </w:tc>
        <w:tc>
          <w:tcPr>
            <w:tcW w:type="dxa" w:w="4320"/>
          </w:tcPr>
          <w:p>
            <w:r>
              <w:t>avg_score=0.7458  relevant=1/1 (100.0%)  scores=[0.7458]</w:t>
            </w:r>
          </w:p>
        </w:tc>
      </w:tr>
      <w:tr>
        <w:tc>
          <w:tcPr>
            <w:tcW w:type="dxa" w:w="4320"/>
          </w:tcPr>
          <w:p>
            <w:r>
              <w:t>k=3</w:t>
            </w:r>
          </w:p>
        </w:tc>
        <w:tc>
          <w:tcPr>
            <w:tcW w:type="dxa" w:w="4320"/>
          </w:tcPr>
          <w:p>
            <w:r>
              <w:t>avg_score=0.7178  relevant=3/3 (100.0%)  scores=[0.7458, 0.704, 0.7037]</w:t>
            </w:r>
          </w:p>
        </w:tc>
      </w:tr>
      <w:tr>
        <w:tc>
          <w:tcPr>
            <w:tcW w:type="dxa" w:w="4320"/>
          </w:tcPr>
          <w:p>
            <w:r>
              <w:t>k=5</w:t>
            </w:r>
          </w:p>
        </w:tc>
        <w:tc>
          <w:tcPr>
            <w:tcW w:type="dxa" w:w="4320"/>
          </w:tcPr>
          <w:p>
            <w:r>
              <w:t>avg_score=0.7037  relevant=5/5 (100.0%)  scores=[0.7458, 0.704, 0.7037, 0.6944, 0.6704]</w:t>
            </w:r>
          </w:p>
        </w:tc>
      </w:tr>
      <w:tr>
        <w:tc>
          <w:tcPr>
            <w:tcW w:type="dxa" w:w="4320"/>
          </w:tcPr>
          <w:p>
            <w:r>
              <w:t>k=7</w:t>
            </w:r>
          </w:p>
        </w:tc>
        <w:tc>
          <w:tcPr>
            <w:tcW w:type="dxa" w:w="4320"/>
          </w:tcPr>
          <w:p>
            <w:r>
              <w:t>avg_score=0.6852  relevant=7/7 (100.0%)  scores=[0.7458, 0.704, 0.7037, 0.6944, 0.6704, 0.6512, 0.6273]</w:t>
            </w:r>
          </w:p>
        </w:tc>
      </w:tr>
    </w:tbl>
    <w:p/>
    <w:p>
      <w:pPr>
        <w:pStyle w:val="Heading2"/>
      </w:pPr>
      <w:r>
        <w:t>Type 2B — perforator entry, tributary reflux, no GSV reflux</w:t>
      </w:r>
    </w:p>
    <w:tbl>
      <w:tblPr>
        <w:tblStyle w:val="TableGrid"/>
        <w:tblW w:type="auto" w:w="0"/>
        <w:tblLook w:firstColumn="1" w:firstRow="1" w:lastColumn="0" w:lastRow="0" w:noHBand="0" w:noVBand="1" w:val="04A0"/>
      </w:tblPr>
      <w:tblGrid>
        <w:gridCol w:w="4320"/>
        <w:gridCol w:w="4320"/>
      </w:tblGrid>
      <w:tr>
        <w:tc>
          <w:tcPr>
            <w:tcW w:type="dxa" w:w="4320"/>
          </w:tcPr>
          <w:p>
            <w:r>
              <w:rPr>
                <w:b/>
              </w:rPr>
              <w:t>k</w:t>
            </w:r>
          </w:p>
        </w:tc>
        <w:tc>
          <w:tcPr>
            <w:tcW w:type="dxa" w:w="4320"/>
          </w:tcPr>
          <w:p>
            <w:r>
              <w:rPr>
                <w:b/>
              </w:rPr>
              <w:t>Results</w:t>
            </w:r>
          </w:p>
        </w:tc>
      </w:tr>
      <w:tr>
        <w:tc>
          <w:tcPr>
            <w:tcW w:type="dxa" w:w="4320"/>
          </w:tcPr>
          <w:p>
            <w:r>
              <w:t>k=1</w:t>
            </w:r>
          </w:p>
        </w:tc>
        <w:tc>
          <w:tcPr>
            <w:tcW w:type="dxa" w:w="4320"/>
          </w:tcPr>
          <w:p>
            <w:r>
              <w:t>avg_score=0.7479  relevant=1/1 (100.0%)  scores=[0.7479]</w:t>
            </w:r>
          </w:p>
        </w:tc>
      </w:tr>
      <w:tr>
        <w:tc>
          <w:tcPr>
            <w:tcW w:type="dxa" w:w="4320"/>
          </w:tcPr>
          <w:p>
            <w:r>
              <w:t>k=3</w:t>
            </w:r>
          </w:p>
        </w:tc>
        <w:tc>
          <w:tcPr>
            <w:tcW w:type="dxa" w:w="4320"/>
          </w:tcPr>
          <w:p>
            <w:r>
              <w:t>avg_score=0.7195  relevant=3/3 (100.0%)  scores=[0.7479, 0.7059, 0.7046]</w:t>
            </w:r>
          </w:p>
        </w:tc>
      </w:tr>
      <w:tr>
        <w:tc>
          <w:tcPr>
            <w:tcW w:type="dxa" w:w="4320"/>
          </w:tcPr>
          <w:p>
            <w:r>
              <w:t>k=5</w:t>
            </w:r>
          </w:p>
        </w:tc>
        <w:tc>
          <w:tcPr>
            <w:tcW w:type="dxa" w:w="4320"/>
          </w:tcPr>
          <w:p>
            <w:r>
              <w:t>avg_score=0.7073  relevant=5/5 (100.0%)  scores=[0.7479, 0.7059, 0.7046, 0.7005, 0.6776]</w:t>
            </w:r>
          </w:p>
        </w:tc>
      </w:tr>
      <w:tr>
        <w:tc>
          <w:tcPr>
            <w:tcW w:type="dxa" w:w="4320"/>
          </w:tcPr>
          <w:p>
            <w:r>
              <w:t>k=7</w:t>
            </w:r>
          </w:p>
        </w:tc>
        <w:tc>
          <w:tcPr>
            <w:tcW w:type="dxa" w:w="4320"/>
          </w:tcPr>
          <w:p>
            <w:r>
              <w:t>avg_score=0.689  relevant=7/7 (100.0%)  scores=[0.7479, 0.7059, 0.7046, 0.7005, 0.6776, 0.6539, 0.6322]</w:t>
            </w:r>
          </w:p>
        </w:tc>
      </w:tr>
    </w:tbl>
    <w:p/>
    <w:p>
      <w:pPr>
        <w:pStyle w:val="Heading2"/>
      </w:pPr>
      <w:r>
        <w:t>Type 2C — perforator entry + tributary reflux + GSV reflux</w:t>
      </w:r>
    </w:p>
    <w:tbl>
      <w:tblPr>
        <w:tblStyle w:val="TableGrid"/>
        <w:tblW w:type="auto" w:w="0"/>
        <w:tblLook w:firstColumn="1" w:firstRow="1" w:lastColumn="0" w:lastRow="0" w:noHBand="0" w:noVBand="1" w:val="04A0"/>
      </w:tblPr>
      <w:tblGrid>
        <w:gridCol w:w="4320"/>
        <w:gridCol w:w="4320"/>
      </w:tblGrid>
      <w:tr>
        <w:tc>
          <w:tcPr>
            <w:tcW w:type="dxa" w:w="4320"/>
          </w:tcPr>
          <w:p>
            <w:r>
              <w:rPr>
                <w:b/>
              </w:rPr>
              <w:t>k</w:t>
            </w:r>
          </w:p>
        </w:tc>
        <w:tc>
          <w:tcPr>
            <w:tcW w:type="dxa" w:w="4320"/>
          </w:tcPr>
          <w:p>
            <w:r>
              <w:rPr>
                <w:b/>
              </w:rPr>
              <w:t>Results</w:t>
            </w:r>
          </w:p>
        </w:tc>
      </w:tr>
      <w:tr>
        <w:tc>
          <w:tcPr>
            <w:tcW w:type="dxa" w:w="4320"/>
          </w:tcPr>
          <w:p>
            <w:r>
              <w:t>k=1</w:t>
            </w:r>
          </w:p>
        </w:tc>
        <w:tc>
          <w:tcPr>
            <w:tcW w:type="dxa" w:w="4320"/>
          </w:tcPr>
          <w:p>
            <w:r>
              <w:t>avg_score=0.7362  relevant=1/1 (100.0%)  scores=[0.7362]</w:t>
            </w:r>
          </w:p>
        </w:tc>
      </w:tr>
      <w:tr>
        <w:tc>
          <w:tcPr>
            <w:tcW w:type="dxa" w:w="4320"/>
          </w:tcPr>
          <w:p>
            <w:r>
              <w:t>k=3</w:t>
            </w:r>
          </w:p>
        </w:tc>
        <w:tc>
          <w:tcPr>
            <w:tcW w:type="dxa" w:w="4320"/>
          </w:tcPr>
          <w:p>
            <w:r>
              <w:t>avg_score=0.7215  relevant=3/3 (100.0%)  scores=[0.7362, 0.7147, 0.7137]</w:t>
            </w:r>
          </w:p>
        </w:tc>
      </w:tr>
      <w:tr>
        <w:tc>
          <w:tcPr>
            <w:tcW w:type="dxa" w:w="4320"/>
          </w:tcPr>
          <w:p>
            <w:r>
              <w:t>k=5</w:t>
            </w:r>
          </w:p>
        </w:tc>
        <w:tc>
          <w:tcPr>
            <w:tcW w:type="dxa" w:w="4320"/>
          </w:tcPr>
          <w:p>
            <w:r>
              <w:t>avg_score=0.7048  relevant=5/5 (100.0%)  scores=[0.7362, 0.7147, 0.7137, 0.694, 0.6654]</w:t>
            </w:r>
          </w:p>
        </w:tc>
      </w:tr>
      <w:tr>
        <w:tc>
          <w:tcPr>
            <w:tcW w:type="dxa" w:w="4320"/>
          </w:tcPr>
          <w:p>
            <w:r>
              <w:t>k=7</w:t>
            </w:r>
          </w:p>
        </w:tc>
        <w:tc>
          <w:tcPr>
            <w:tcW w:type="dxa" w:w="4320"/>
          </w:tcPr>
          <w:p>
            <w:r>
              <w:t>avg_score=0.6855  relevant=7/7 (100.0%)  scores=[0.7362, 0.7147, 0.7137, 0.694, 0.6654, 0.6474, 0.6268]</w:t>
            </w:r>
          </w:p>
        </w:tc>
      </w:tr>
    </w:tbl>
    <w:p/>
    <w:p>
      <w:pPr>
        <w:pStyle w:val="Heading2"/>
      </w:pPr>
      <w:r>
        <w:t>Type 3 — SFJ entry + tributary escape, no GSV reflux</w:t>
      </w:r>
    </w:p>
    <w:tbl>
      <w:tblPr>
        <w:tblStyle w:val="TableGrid"/>
        <w:tblW w:type="auto" w:w="0"/>
        <w:tblLook w:firstColumn="1" w:firstRow="1" w:lastColumn="0" w:lastRow="0" w:noHBand="0" w:noVBand="1" w:val="04A0"/>
      </w:tblPr>
      <w:tblGrid>
        <w:gridCol w:w="4320"/>
        <w:gridCol w:w="4320"/>
      </w:tblGrid>
      <w:tr>
        <w:tc>
          <w:tcPr>
            <w:tcW w:type="dxa" w:w="4320"/>
          </w:tcPr>
          <w:p>
            <w:r>
              <w:rPr>
                <w:b/>
              </w:rPr>
              <w:t>k</w:t>
            </w:r>
          </w:p>
        </w:tc>
        <w:tc>
          <w:tcPr>
            <w:tcW w:type="dxa" w:w="4320"/>
          </w:tcPr>
          <w:p>
            <w:r>
              <w:rPr>
                <w:b/>
              </w:rPr>
              <w:t>Results</w:t>
            </w:r>
          </w:p>
        </w:tc>
      </w:tr>
      <w:tr>
        <w:tc>
          <w:tcPr>
            <w:tcW w:type="dxa" w:w="4320"/>
          </w:tcPr>
          <w:p>
            <w:r>
              <w:t>k=1</w:t>
            </w:r>
          </w:p>
        </w:tc>
        <w:tc>
          <w:tcPr>
            <w:tcW w:type="dxa" w:w="4320"/>
          </w:tcPr>
          <w:p>
            <w:r>
              <w:t>avg_score=0.7195  relevant=1/1 (100.0%)  scores=[0.7195]</w:t>
            </w:r>
          </w:p>
        </w:tc>
      </w:tr>
      <w:tr>
        <w:tc>
          <w:tcPr>
            <w:tcW w:type="dxa" w:w="4320"/>
          </w:tcPr>
          <w:p>
            <w:r>
              <w:t>k=3</w:t>
            </w:r>
          </w:p>
        </w:tc>
        <w:tc>
          <w:tcPr>
            <w:tcW w:type="dxa" w:w="4320"/>
          </w:tcPr>
          <w:p>
            <w:r>
              <w:t>avg_score=0.7144  relevant=3/3 (100.0%)  scores=[0.7195, 0.712, 0.7118]</w:t>
            </w:r>
          </w:p>
        </w:tc>
      </w:tr>
      <w:tr>
        <w:tc>
          <w:tcPr>
            <w:tcW w:type="dxa" w:w="4320"/>
          </w:tcPr>
          <w:p>
            <w:r>
              <w:t>k=5</w:t>
            </w:r>
          </w:p>
        </w:tc>
        <w:tc>
          <w:tcPr>
            <w:tcW w:type="dxa" w:w="4320"/>
          </w:tcPr>
          <w:p>
            <w:r>
              <w:t>avg_score=0.6961  relevant=5/5 (100.0%)  scores=[0.7195, 0.712, 0.7118, 0.6737, 0.6634]</w:t>
            </w:r>
          </w:p>
        </w:tc>
      </w:tr>
      <w:tr>
        <w:tc>
          <w:tcPr>
            <w:tcW w:type="dxa" w:w="4320"/>
          </w:tcPr>
          <w:p>
            <w:r>
              <w:t>k=7</w:t>
            </w:r>
          </w:p>
        </w:tc>
        <w:tc>
          <w:tcPr>
            <w:tcW w:type="dxa" w:w="4320"/>
          </w:tcPr>
          <w:p>
            <w:r>
              <w:t>avg_score=0.6764  relevant=7/7 (100.0%)  scores=[0.7195, 0.712, 0.7118, 0.6737, 0.6634, 0.6344, 0.6197]</w:t>
            </w:r>
          </w:p>
        </w:tc>
      </w:tr>
    </w:tbl>
    <w:p/>
    <w:p>
      <w:pPr>
        <w:pStyle w:val="Heading2"/>
      </w:pPr>
      <w:r>
        <w:t>Type 1+2 — SFJ + tributary + GSV reflux, eliminationTest=Reflux</w:t>
      </w:r>
    </w:p>
    <w:tbl>
      <w:tblPr>
        <w:tblStyle w:val="TableGrid"/>
        <w:tblW w:type="auto" w:w="0"/>
        <w:tblLook w:firstColumn="1" w:firstRow="1" w:lastColumn="0" w:lastRow="0" w:noHBand="0" w:noVBand="1" w:val="04A0"/>
      </w:tblPr>
      <w:tblGrid>
        <w:gridCol w:w="4320"/>
        <w:gridCol w:w="4320"/>
      </w:tblGrid>
      <w:tr>
        <w:tc>
          <w:tcPr>
            <w:tcW w:type="dxa" w:w="4320"/>
          </w:tcPr>
          <w:p>
            <w:r>
              <w:rPr>
                <w:b/>
              </w:rPr>
              <w:t>k</w:t>
            </w:r>
          </w:p>
        </w:tc>
        <w:tc>
          <w:tcPr>
            <w:tcW w:type="dxa" w:w="4320"/>
          </w:tcPr>
          <w:p>
            <w:r>
              <w:rPr>
                <w:b/>
              </w:rPr>
              <w:t>Results</w:t>
            </w:r>
          </w:p>
        </w:tc>
      </w:tr>
      <w:tr>
        <w:tc>
          <w:tcPr>
            <w:tcW w:type="dxa" w:w="4320"/>
          </w:tcPr>
          <w:p>
            <w:r>
              <w:t>k=1</w:t>
            </w:r>
          </w:p>
        </w:tc>
        <w:tc>
          <w:tcPr>
            <w:tcW w:type="dxa" w:w="4320"/>
          </w:tcPr>
          <w:p>
            <w:r>
              <w:t>avg_score=0.7502  relevant=1/1 (100.0%)  scores=[0.7502]</w:t>
            </w:r>
          </w:p>
        </w:tc>
      </w:tr>
      <w:tr>
        <w:tc>
          <w:tcPr>
            <w:tcW w:type="dxa" w:w="4320"/>
          </w:tcPr>
          <w:p>
            <w:r>
              <w:t>k=3</w:t>
            </w:r>
          </w:p>
        </w:tc>
        <w:tc>
          <w:tcPr>
            <w:tcW w:type="dxa" w:w="4320"/>
          </w:tcPr>
          <w:p>
            <w:r>
              <w:t>avg_score=0.739  relevant=3/3 (100.0%)  scores=[0.7502, 0.7342, 0.7325]</w:t>
            </w:r>
          </w:p>
        </w:tc>
      </w:tr>
      <w:tr>
        <w:tc>
          <w:tcPr>
            <w:tcW w:type="dxa" w:w="4320"/>
          </w:tcPr>
          <w:p>
            <w:r>
              <w:t>k=5</w:t>
            </w:r>
          </w:p>
        </w:tc>
        <w:tc>
          <w:tcPr>
            <w:tcW w:type="dxa" w:w="4320"/>
          </w:tcPr>
          <w:p>
            <w:r>
              <w:t>avg_score=0.724  relevant=5/5 (100.0%)  scores=[0.7502, 0.7342, 0.7325, 0.7129, 0.6903]</w:t>
            </w:r>
          </w:p>
        </w:tc>
      </w:tr>
      <w:tr>
        <w:tc>
          <w:tcPr>
            <w:tcW w:type="dxa" w:w="4320"/>
          </w:tcPr>
          <w:p>
            <w:r>
              <w:t>k=7</w:t>
            </w:r>
          </w:p>
        </w:tc>
        <w:tc>
          <w:tcPr>
            <w:tcW w:type="dxa" w:w="4320"/>
          </w:tcPr>
          <w:p>
            <w:r>
              <w:t>avg_score=0.7054  relevant=7/7 (100.0%)  scores=[0.7502, 0.7342, 0.7325, 0.7129, 0.6903, 0.6747, 0.6427]</w:t>
            </w:r>
          </w:p>
        </w:tc>
      </w:tr>
    </w:tbl>
    <w:p/>
    <w:p>
      <w:pPr>
        <w:pStyle w:val="Heading2"/>
      </w:pPr>
      <w:r>
        <w:t>No Shunt — EP only, no RP anywhere</w:t>
      </w:r>
    </w:p>
    <w:tbl>
      <w:tblPr>
        <w:tblStyle w:val="TableGrid"/>
        <w:tblW w:type="auto" w:w="0"/>
        <w:tblLook w:firstColumn="1" w:firstRow="1" w:lastColumn="0" w:lastRow="0" w:noHBand="0" w:noVBand="1" w:val="04A0"/>
      </w:tblPr>
      <w:tblGrid>
        <w:gridCol w:w="4320"/>
        <w:gridCol w:w="4320"/>
      </w:tblGrid>
      <w:tr>
        <w:tc>
          <w:tcPr>
            <w:tcW w:type="dxa" w:w="4320"/>
          </w:tcPr>
          <w:p>
            <w:r>
              <w:rPr>
                <w:b/>
              </w:rPr>
              <w:t>k</w:t>
            </w:r>
          </w:p>
        </w:tc>
        <w:tc>
          <w:tcPr>
            <w:tcW w:type="dxa" w:w="4320"/>
          </w:tcPr>
          <w:p>
            <w:r>
              <w:rPr>
                <w:b/>
              </w:rPr>
              <w:t>Results</w:t>
            </w:r>
          </w:p>
        </w:tc>
      </w:tr>
      <w:tr>
        <w:tc>
          <w:tcPr>
            <w:tcW w:type="dxa" w:w="4320"/>
          </w:tcPr>
          <w:p>
            <w:r>
              <w:t>k=1</w:t>
            </w:r>
          </w:p>
        </w:tc>
        <w:tc>
          <w:tcPr>
            <w:tcW w:type="dxa" w:w="4320"/>
          </w:tcPr>
          <w:p>
            <w:r>
              <w:t>avg_score=0.7341  relevant=1/1 (100.0%)  scores=[0.7341]</w:t>
            </w:r>
          </w:p>
        </w:tc>
      </w:tr>
      <w:tr>
        <w:tc>
          <w:tcPr>
            <w:tcW w:type="dxa" w:w="4320"/>
          </w:tcPr>
          <w:p>
            <w:r>
              <w:t>k=3</w:t>
            </w:r>
          </w:p>
        </w:tc>
        <w:tc>
          <w:tcPr>
            <w:tcW w:type="dxa" w:w="4320"/>
          </w:tcPr>
          <w:p>
            <w:r>
              <w:t>avg_score=0.7125  relevant=3/3 (100.0%)  scores=[0.7341, 0.7143, 0.689]</w:t>
            </w:r>
          </w:p>
        </w:tc>
      </w:tr>
      <w:tr>
        <w:tc>
          <w:tcPr>
            <w:tcW w:type="dxa" w:w="4320"/>
          </w:tcPr>
          <w:p>
            <w:r>
              <w:t>k=5</w:t>
            </w:r>
          </w:p>
        </w:tc>
        <w:tc>
          <w:tcPr>
            <w:tcW w:type="dxa" w:w="4320"/>
          </w:tcPr>
          <w:p>
            <w:r>
              <w:t>avg_score=0.6962  relevant=5/5 (100.0%)  scores=[0.7341, 0.7143, 0.689, 0.6742, 0.6694]</w:t>
            </w:r>
          </w:p>
        </w:tc>
      </w:tr>
      <w:tr>
        <w:tc>
          <w:tcPr>
            <w:tcW w:type="dxa" w:w="4320"/>
          </w:tcPr>
          <w:p>
            <w:r>
              <w:t>k=7</w:t>
            </w:r>
          </w:p>
        </w:tc>
        <w:tc>
          <w:tcPr>
            <w:tcW w:type="dxa" w:w="4320"/>
          </w:tcPr>
          <w:p>
            <w:r>
              <w:t>avg_score=0.6867  relevant=7/7 (100.0%)  scores=[0.7341, 0.7143, 0.689, 0.6742, 0.6694, 0.6684, 0.6575]</w:t>
            </w:r>
          </w:p>
        </w:tc>
      </w:tr>
    </w:tbl>
    <w:p/>
    <w:p>
      <w:r>
        <w:br w:type="page"/>
      </w:r>
    </w:p>
    <w:p>
      <w:pPr>
        <w:pStyle w:val="Heading1"/>
      </w:pPr>
      <w:r>
        <w:t>Test 4 — Query Variant: Pattern-Based vs Type-Named</w:t>
      </w:r>
    </w:p>
    <w:p>
      <w:r>
        <w:rPr>
          <w:b w:val="0"/>
        </w:rPr>
        <w:t>Compares the pattern-derived query (based on clip flows) against an explicit type-named query. Higher score = better chunk retrieval for that query style.</w:t>
      </w:r>
    </w:p>
    <w:p/>
    <w:p>
      <w:pPr>
        <w:pStyle w:val="Heading2"/>
      </w:pPr>
      <w:r>
        <w:t>Type 1 — SFJ incompetent, GSV trunk reflux only</w:t>
      </w:r>
    </w:p>
    <w:tbl>
      <w:tblPr>
        <w:tblStyle w:val="TableGrid"/>
        <w:tblW w:type="auto" w:w="0"/>
        <w:tblLook w:firstColumn="1" w:firstRow="1" w:lastColumn="0" w:lastRow="0" w:noHBand="0" w:noVBand="1" w:val="04A0"/>
      </w:tblPr>
      <w:tblGrid>
        <w:gridCol w:w="4320"/>
        <w:gridCol w:w="4320"/>
      </w:tblGrid>
      <w:tr>
        <w:tc>
          <w:tcPr>
            <w:tcW w:type="dxa" w:w="4320"/>
          </w:tcPr>
          <w:p>
            <w:r>
              <w:rPr>
                <w:b/>
              </w:rPr>
              <w:t>Dimension</w:t>
            </w:r>
          </w:p>
        </w:tc>
        <w:tc>
          <w:tcPr>
            <w:tcW w:type="dxa" w:w="4320"/>
          </w:tcPr>
          <w:p>
            <w:r>
              <w:rPr>
                <w:b/>
              </w:rPr>
              <w:t>Value</w:t>
            </w:r>
          </w:p>
        </w:tc>
      </w:tr>
      <w:tr>
        <w:tc>
          <w:tcPr>
            <w:tcW w:type="dxa" w:w="4320"/>
          </w:tcPr>
          <w:p>
            <w:r>
              <w:t>Pattern-based query</w:t>
            </w:r>
          </w:p>
        </w:tc>
        <w:tc>
          <w:tcPr>
            <w:tcW w:type="dxa" w:w="4320"/>
          </w:tcPr>
          <w:p>
            <w:r>
              <w:t>Given the following information, use the CHIVA shunt classification method to classify the shunt type: There is Escape Point (EP) around the thigh and the antegrade flow is from N1 to N2 (N1-&gt;N2). There is Re-entry Point (RP) around the thigh and the retrograde flow is from N2 to N1 (N2-&gt;N1).</w:t>
            </w:r>
          </w:p>
        </w:tc>
      </w:tr>
      <w:tr>
        <w:tc>
          <w:tcPr>
            <w:tcW w:type="dxa" w:w="4320"/>
          </w:tcPr>
          <w:p>
            <w:r>
              <w:t>Type-named query</w:t>
            </w:r>
          </w:p>
        </w:tc>
        <w:tc>
          <w:tcPr>
            <w:tcW w:type="dxa" w:w="4320"/>
          </w:tcPr>
          <w:p>
            <w:r>
              <w:t>Given the following information, find how this venous pattern should be classified using CHIVA: There is Escape Point (EP) around the thigh and the antegrade flow is from N1 to N2 (N1-&gt;N2). There is Re-entry Point (RP) around the thigh and the retrograde flow is from N2 to N1 (N2-&gt;N1).</w:t>
            </w:r>
          </w:p>
        </w:tc>
      </w:tr>
      <w:tr>
        <w:tc>
          <w:tcPr>
            <w:tcW w:type="dxa" w:w="4320"/>
          </w:tcPr>
          <w:p>
            <w:r>
              <w:t>Pattern — avg score</w:t>
            </w:r>
          </w:p>
        </w:tc>
        <w:tc>
          <w:tcPr>
            <w:tcW w:type="dxa" w:w="4320"/>
          </w:tcPr>
          <w:p>
            <w:r>
              <w:t>0.7153</w:t>
            </w:r>
          </w:p>
        </w:tc>
      </w:tr>
      <w:tr>
        <w:tc>
          <w:tcPr>
            <w:tcW w:type="dxa" w:w="4320"/>
          </w:tcPr>
          <w:p>
            <w:r>
              <w:t>Type-named — avg score</w:t>
            </w:r>
          </w:p>
        </w:tc>
        <w:tc>
          <w:tcPr>
            <w:tcW w:type="dxa" w:w="4320"/>
          </w:tcPr>
          <w:p>
            <w:r>
              <w:t>0.7201</w:t>
            </w:r>
          </w:p>
        </w:tc>
      </w:tr>
      <w:tr>
        <w:tc>
          <w:tcPr>
            <w:tcW w:type="dxa" w:w="4320"/>
          </w:tcPr>
          <w:p>
            <w:r>
              <w:t>Pattern — relevant chunks</w:t>
            </w:r>
          </w:p>
        </w:tc>
        <w:tc>
          <w:tcPr>
            <w:tcW w:type="dxa" w:w="4320"/>
          </w:tcPr>
          <w:p>
            <w:r>
              <w:t>3/3 (100.0%)</w:t>
            </w:r>
          </w:p>
        </w:tc>
      </w:tr>
      <w:tr>
        <w:tc>
          <w:tcPr>
            <w:tcW w:type="dxa" w:w="4320"/>
          </w:tcPr>
          <w:p>
            <w:r>
              <w:t>Type-named — relevant</w:t>
            </w:r>
          </w:p>
        </w:tc>
        <w:tc>
          <w:tcPr>
            <w:tcW w:type="dxa" w:w="4320"/>
          </w:tcPr>
          <w:p>
            <w:r>
              <w:t>3/3 (100.0%)</w:t>
            </w:r>
          </w:p>
        </w:tc>
      </w:tr>
      <w:tr>
        <w:tc>
          <w:tcPr>
            <w:tcW w:type="dxa" w:w="4320"/>
          </w:tcPr>
          <w:p>
            <w:r>
              <w:t>Score delta (typed−pattern)</w:t>
            </w:r>
          </w:p>
        </w:tc>
        <w:tc>
          <w:tcPr>
            <w:tcW w:type="dxa" w:w="4320"/>
          </w:tcPr>
          <w:p>
            <w:r>
              <w:t>0.0048</w:t>
            </w:r>
          </w:p>
        </w:tc>
      </w:tr>
    </w:tbl>
    <w:p/>
    <w:p>
      <w:pPr>
        <w:pStyle w:val="Heading2"/>
      </w:pPr>
      <w:r>
        <w:t>Type 2A — GSV feeds tributary, SFJ competent</w:t>
      </w:r>
    </w:p>
    <w:tbl>
      <w:tblPr>
        <w:tblStyle w:val="TableGrid"/>
        <w:tblW w:type="auto" w:w="0"/>
        <w:tblLook w:firstColumn="1" w:firstRow="1" w:lastColumn="0" w:lastRow="0" w:noHBand="0" w:noVBand="1" w:val="04A0"/>
      </w:tblPr>
      <w:tblGrid>
        <w:gridCol w:w="4320"/>
        <w:gridCol w:w="4320"/>
      </w:tblGrid>
      <w:tr>
        <w:tc>
          <w:tcPr>
            <w:tcW w:type="dxa" w:w="4320"/>
          </w:tcPr>
          <w:p>
            <w:r>
              <w:rPr>
                <w:b/>
              </w:rPr>
              <w:t>Dimension</w:t>
            </w:r>
          </w:p>
        </w:tc>
        <w:tc>
          <w:tcPr>
            <w:tcW w:type="dxa" w:w="4320"/>
          </w:tcPr>
          <w:p>
            <w:r>
              <w:rPr>
                <w:b/>
              </w:rPr>
              <w:t>Value</w:t>
            </w:r>
          </w:p>
        </w:tc>
      </w:tr>
      <w:tr>
        <w:tc>
          <w:tcPr>
            <w:tcW w:type="dxa" w:w="4320"/>
          </w:tcPr>
          <w:p>
            <w:r>
              <w:t>Pattern-based query</w:t>
            </w:r>
          </w:p>
        </w:tc>
        <w:tc>
          <w:tcPr>
            <w:tcW w:type="dxa" w:w="4320"/>
          </w:tcPr>
          <w:p>
            <w:r>
              <w:t>Given the following information, use the CHIVA shunt classification method to classify the shunt type: There is Escape Point (EP) around the thigh and the antegrade flow is from N2 to N3 (N2-&gt;N3). There is Re-entry Point (RP) around the thigh and the retrograde flow is from N3 to N2 (N3-&gt;N2).</w:t>
            </w:r>
          </w:p>
        </w:tc>
      </w:tr>
      <w:tr>
        <w:tc>
          <w:tcPr>
            <w:tcW w:type="dxa" w:w="4320"/>
          </w:tcPr>
          <w:p>
            <w:r>
              <w:t>Type-named query</w:t>
            </w:r>
          </w:p>
        </w:tc>
        <w:tc>
          <w:tcPr>
            <w:tcW w:type="dxa" w:w="4320"/>
          </w:tcPr>
          <w:p>
            <w:r>
              <w:t>Given the following information, find how this venous pattern should be classified using CHIVA: There is Escape Point (EP) around the thigh and the antegrade flow is from N2 to N3 (N2-&gt;N3). There is Re-entry Point (RP) around the thigh and the retrograde flow is from N3 to N2 (N3-&gt;N2).</w:t>
            </w:r>
          </w:p>
        </w:tc>
      </w:tr>
      <w:tr>
        <w:tc>
          <w:tcPr>
            <w:tcW w:type="dxa" w:w="4320"/>
          </w:tcPr>
          <w:p>
            <w:r>
              <w:t>Pattern — avg score</w:t>
            </w:r>
          </w:p>
        </w:tc>
        <w:tc>
          <w:tcPr>
            <w:tcW w:type="dxa" w:w="4320"/>
          </w:tcPr>
          <w:p>
            <w:r>
              <w:t>0.7178</w:t>
            </w:r>
          </w:p>
        </w:tc>
      </w:tr>
      <w:tr>
        <w:tc>
          <w:tcPr>
            <w:tcW w:type="dxa" w:w="4320"/>
          </w:tcPr>
          <w:p>
            <w:r>
              <w:t>Type-named — avg score</w:t>
            </w:r>
          </w:p>
        </w:tc>
        <w:tc>
          <w:tcPr>
            <w:tcW w:type="dxa" w:w="4320"/>
          </w:tcPr>
          <w:p>
            <w:r>
              <w:t>0.7219</w:t>
            </w:r>
          </w:p>
        </w:tc>
      </w:tr>
      <w:tr>
        <w:tc>
          <w:tcPr>
            <w:tcW w:type="dxa" w:w="4320"/>
          </w:tcPr>
          <w:p>
            <w:r>
              <w:t>Pattern — relevant chunks</w:t>
            </w:r>
          </w:p>
        </w:tc>
        <w:tc>
          <w:tcPr>
            <w:tcW w:type="dxa" w:w="4320"/>
          </w:tcPr>
          <w:p>
            <w:r>
              <w:t>3/3 (100.0%)</w:t>
            </w:r>
          </w:p>
        </w:tc>
      </w:tr>
      <w:tr>
        <w:tc>
          <w:tcPr>
            <w:tcW w:type="dxa" w:w="4320"/>
          </w:tcPr>
          <w:p>
            <w:r>
              <w:t>Type-named — relevant</w:t>
            </w:r>
          </w:p>
        </w:tc>
        <w:tc>
          <w:tcPr>
            <w:tcW w:type="dxa" w:w="4320"/>
          </w:tcPr>
          <w:p>
            <w:r>
              <w:t>3/3 (100.0%)</w:t>
            </w:r>
          </w:p>
        </w:tc>
      </w:tr>
      <w:tr>
        <w:tc>
          <w:tcPr>
            <w:tcW w:type="dxa" w:w="4320"/>
          </w:tcPr>
          <w:p>
            <w:r>
              <w:t>Score delta (typed−pattern)</w:t>
            </w:r>
          </w:p>
        </w:tc>
        <w:tc>
          <w:tcPr>
            <w:tcW w:type="dxa" w:w="4320"/>
          </w:tcPr>
          <w:p>
            <w:r>
              <w:t>0.0041</w:t>
            </w:r>
          </w:p>
        </w:tc>
      </w:tr>
    </w:tbl>
    <w:p/>
    <w:p>
      <w:pPr>
        <w:pStyle w:val="Heading2"/>
      </w:pPr>
      <w:r>
        <w:t>Type 2B — perforator entry, tributary reflux, no GSV reflux</w:t>
      </w:r>
    </w:p>
    <w:tbl>
      <w:tblPr>
        <w:tblStyle w:val="TableGrid"/>
        <w:tblW w:type="auto" w:w="0"/>
        <w:tblLook w:firstColumn="1" w:firstRow="1" w:lastColumn="0" w:lastRow="0" w:noHBand="0" w:noVBand="1" w:val="04A0"/>
      </w:tblPr>
      <w:tblGrid>
        <w:gridCol w:w="4320"/>
        <w:gridCol w:w="4320"/>
      </w:tblGrid>
      <w:tr>
        <w:tc>
          <w:tcPr>
            <w:tcW w:type="dxa" w:w="4320"/>
          </w:tcPr>
          <w:p>
            <w:r>
              <w:rPr>
                <w:b/>
              </w:rPr>
              <w:t>Dimension</w:t>
            </w:r>
          </w:p>
        </w:tc>
        <w:tc>
          <w:tcPr>
            <w:tcW w:type="dxa" w:w="4320"/>
          </w:tcPr>
          <w:p>
            <w:r>
              <w:rPr>
                <w:b/>
              </w:rPr>
              <w:t>Value</w:t>
            </w:r>
          </w:p>
        </w:tc>
      </w:tr>
      <w:tr>
        <w:tc>
          <w:tcPr>
            <w:tcW w:type="dxa" w:w="4320"/>
          </w:tcPr>
          <w:p>
            <w:r>
              <w:t>Pattern-based query</w:t>
            </w:r>
          </w:p>
        </w:tc>
        <w:tc>
          <w:tcPr>
            <w:tcW w:type="dxa" w:w="4320"/>
          </w:tcPr>
          <w:p>
            <w:r>
              <w:t>Given the following information, use the CHIVA shunt classification method to classify the shunt type: There is Escape Point (EP) around the thigh and the antegrade flow is from N2 (N2). There is Re-entry Point (RP) around the thigh and the retrograde flow is from N3 to N1 (N3-&gt;N1).</w:t>
            </w:r>
          </w:p>
        </w:tc>
      </w:tr>
      <w:tr>
        <w:tc>
          <w:tcPr>
            <w:tcW w:type="dxa" w:w="4320"/>
          </w:tcPr>
          <w:p>
            <w:r>
              <w:t>Type-named query</w:t>
            </w:r>
          </w:p>
        </w:tc>
        <w:tc>
          <w:tcPr>
            <w:tcW w:type="dxa" w:w="4320"/>
          </w:tcPr>
          <w:p>
            <w:r>
              <w:t>Given the following information, find how this venous pattern should be classified using CHIVA: There is Escape Point (EP) around the thigh and the antegrade flow is from N2 (N2). There is Re-entry Point (RP) around the thigh and the retrograde flow is from N3 to N1 (N3-&gt;N1).</w:t>
            </w:r>
          </w:p>
        </w:tc>
      </w:tr>
      <w:tr>
        <w:tc>
          <w:tcPr>
            <w:tcW w:type="dxa" w:w="4320"/>
          </w:tcPr>
          <w:p>
            <w:r>
              <w:t>Pattern — avg score</w:t>
            </w:r>
          </w:p>
        </w:tc>
        <w:tc>
          <w:tcPr>
            <w:tcW w:type="dxa" w:w="4320"/>
          </w:tcPr>
          <w:p>
            <w:r>
              <w:t>0.7195</w:t>
            </w:r>
          </w:p>
        </w:tc>
      </w:tr>
      <w:tr>
        <w:tc>
          <w:tcPr>
            <w:tcW w:type="dxa" w:w="4320"/>
          </w:tcPr>
          <w:p>
            <w:r>
              <w:t>Type-named — avg score</w:t>
            </w:r>
          </w:p>
        </w:tc>
        <w:tc>
          <w:tcPr>
            <w:tcW w:type="dxa" w:w="4320"/>
          </w:tcPr>
          <w:p>
            <w:r>
              <w:t>0.7219</w:t>
            </w:r>
          </w:p>
        </w:tc>
      </w:tr>
      <w:tr>
        <w:tc>
          <w:tcPr>
            <w:tcW w:type="dxa" w:w="4320"/>
          </w:tcPr>
          <w:p>
            <w:r>
              <w:t>Pattern — relevant chunks</w:t>
            </w:r>
          </w:p>
        </w:tc>
        <w:tc>
          <w:tcPr>
            <w:tcW w:type="dxa" w:w="4320"/>
          </w:tcPr>
          <w:p>
            <w:r>
              <w:t>3/3 (100.0%)</w:t>
            </w:r>
          </w:p>
        </w:tc>
      </w:tr>
      <w:tr>
        <w:tc>
          <w:tcPr>
            <w:tcW w:type="dxa" w:w="4320"/>
          </w:tcPr>
          <w:p>
            <w:r>
              <w:t>Type-named — relevant</w:t>
            </w:r>
          </w:p>
        </w:tc>
        <w:tc>
          <w:tcPr>
            <w:tcW w:type="dxa" w:w="4320"/>
          </w:tcPr>
          <w:p>
            <w:r>
              <w:t>3/3 (100.0%)</w:t>
            </w:r>
          </w:p>
        </w:tc>
      </w:tr>
      <w:tr>
        <w:tc>
          <w:tcPr>
            <w:tcW w:type="dxa" w:w="4320"/>
          </w:tcPr>
          <w:p>
            <w:r>
              <w:t>Score delta (typed−pattern)</w:t>
            </w:r>
          </w:p>
        </w:tc>
        <w:tc>
          <w:tcPr>
            <w:tcW w:type="dxa" w:w="4320"/>
          </w:tcPr>
          <w:p>
            <w:r>
              <w:t>0.0024</w:t>
            </w:r>
          </w:p>
        </w:tc>
      </w:tr>
    </w:tbl>
    <w:p/>
    <w:p>
      <w:pPr>
        <w:pStyle w:val="Heading2"/>
      </w:pPr>
      <w:r>
        <w:t>Type 2C — perforator entry + tributary reflux + GSV reflux</w:t>
      </w:r>
    </w:p>
    <w:tbl>
      <w:tblPr>
        <w:tblStyle w:val="TableGrid"/>
        <w:tblW w:type="auto" w:w="0"/>
        <w:tblLook w:firstColumn="1" w:firstRow="1" w:lastColumn="0" w:lastRow="0" w:noHBand="0" w:noVBand="1" w:val="04A0"/>
      </w:tblPr>
      <w:tblGrid>
        <w:gridCol w:w="4320"/>
        <w:gridCol w:w="4320"/>
      </w:tblGrid>
      <w:tr>
        <w:tc>
          <w:tcPr>
            <w:tcW w:type="dxa" w:w="4320"/>
          </w:tcPr>
          <w:p>
            <w:r>
              <w:rPr>
                <w:b/>
              </w:rPr>
              <w:t>Dimension</w:t>
            </w:r>
          </w:p>
        </w:tc>
        <w:tc>
          <w:tcPr>
            <w:tcW w:type="dxa" w:w="4320"/>
          </w:tcPr>
          <w:p>
            <w:r>
              <w:rPr>
                <w:b/>
              </w:rPr>
              <w:t>Value</w:t>
            </w:r>
          </w:p>
        </w:tc>
      </w:tr>
      <w:tr>
        <w:tc>
          <w:tcPr>
            <w:tcW w:type="dxa" w:w="4320"/>
          </w:tcPr>
          <w:p>
            <w:r>
              <w:t>Pattern-based query</w:t>
            </w:r>
          </w:p>
        </w:tc>
        <w:tc>
          <w:tcPr>
            <w:tcW w:type="dxa" w:w="4320"/>
          </w:tcPr>
          <w:p>
            <w:r>
              <w:t>Given the following information, use the CHIVA shunt classification method to classify the shunt type: There is Escape Point (EP) around the thigh and the antegrade flow is from N2 (N2). There is Re-entry Point (RP) around the thigh and the retrograde flow is from N3 to N1 (N3-&gt;N1). There is Re-entry Point (RP) around the thigh and the retrograde flow is from N2 to N1 (N2-&gt;N1).</w:t>
            </w:r>
          </w:p>
        </w:tc>
      </w:tr>
      <w:tr>
        <w:tc>
          <w:tcPr>
            <w:tcW w:type="dxa" w:w="4320"/>
          </w:tcPr>
          <w:p>
            <w:r>
              <w:t>Type-named query</w:t>
            </w:r>
          </w:p>
        </w:tc>
        <w:tc>
          <w:tcPr>
            <w:tcW w:type="dxa" w:w="4320"/>
          </w:tcPr>
          <w:p>
            <w:r>
              <w:t>Given the following information, find how this venous pattern should be classified using CHIVA: There is Escape Point (EP) around the thigh and the antegrade flow is from N2 (N2). There is Re-entry Point (RP) around the thigh and the retrograde flow is from N3 to N1 (N3-&gt;N1). There is Re-entry Point (RP) around the thigh and the retrograde flow is from N2 to N1 (N2-&gt;N1).</w:t>
            </w:r>
          </w:p>
        </w:tc>
      </w:tr>
      <w:tr>
        <w:tc>
          <w:tcPr>
            <w:tcW w:type="dxa" w:w="4320"/>
          </w:tcPr>
          <w:p>
            <w:r>
              <w:t>Pattern — avg score</w:t>
            </w:r>
          </w:p>
        </w:tc>
        <w:tc>
          <w:tcPr>
            <w:tcW w:type="dxa" w:w="4320"/>
          </w:tcPr>
          <w:p>
            <w:r>
              <w:t>0.7215</w:t>
            </w:r>
          </w:p>
        </w:tc>
      </w:tr>
      <w:tr>
        <w:tc>
          <w:tcPr>
            <w:tcW w:type="dxa" w:w="4320"/>
          </w:tcPr>
          <w:p>
            <w:r>
              <w:t>Type-named — avg score</w:t>
            </w:r>
          </w:p>
        </w:tc>
        <w:tc>
          <w:tcPr>
            <w:tcW w:type="dxa" w:w="4320"/>
          </w:tcPr>
          <w:p>
            <w:r>
              <w:t>0.7247</w:t>
            </w:r>
          </w:p>
        </w:tc>
      </w:tr>
      <w:tr>
        <w:tc>
          <w:tcPr>
            <w:tcW w:type="dxa" w:w="4320"/>
          </w:tcPr>
          <w:p>
            <w:r>
              <w:t>Pattern — relevant chunks</w:t>
            </w:r>
          </w:p>
        </w:tc>
        <w:tc>
          <w:tcPr>
            <w:tcW w:type="dxa" w:w="4320"/>
          </w:tcPr>
          <w:p>
            <w:r>
              <w:t>3/3 (100.0%)</w:t>
            </w:r>
          </w:p>
        </w:tc>
      </w:tr>
      <w:tr>
        <w:tc>
          <w:tcPr>
            <w:tcW w:type="dxa" w:w="4320"/>
          </w:tcPr>
          <w:p>
            <w:r>
              <w:t>Type-named — relevant</w:t>
            </w:r>
          </w:p>
        </w:tc>
        <w:tc>
          <w:tcPr>
            <w:tcW w:type="dxa" w:w="4320"/>
          </w:tcPr>
          <w:p>
            <w:r>
              <w:t>3/3 (100.0%)</w:t>
            </w:r>
          </w:p>
        </w:tc>
      </w:tr>
      <w:tr>
        <w:tc>
          <w:tcPr>
            <w:tcW w:type="dxa" w:w="4320"/>
          </w:tcPr>
          <w:p>
            <w:r>
              <w:t>Score delta (typed−pattern)</w:t>
            </w:r>
          </w:p>
        </w:tc>
        <w:tc>
          <w:tcPr>
            <w:tcW w:type="dxa" w:w="4320"/>
          </w:tcPr>
          <w:p>
            <w:r>
              <w:t>0.0032</w:t>
            </w:r>
          </w:p>
        </w:tc>
      </w:tr>
    </w:tbl>
    <w:p/>
    <w:p>
      <w:pPr>
        <w:pStyle w:val="Heading2"/>
      </w:pPr>
      <w:r>
        <w:t>Type 3 — SFJ entry + tributary escape, no GSV reflux</w:t>
      </w:r>
    </w:p>
    <w:tbl>
      <w:tblPr>
        <w:tblStyle w:val="TableGrid"/>
        <w:tblW w:type="auto" w:w="0"/>
        <w:tblLook w:firstColumn="1" w:firstRow="1" w:lastColumn="0" w:lastRow="0" w:noHBand="0" w:noVBand="1" w:val="04A0"/>
      </w:tblPr>
      <w:tblGrid>
        <w:gridCol w:w="4320"/>
        <w:gridCol w:w="4320"/>
      </w:tblGrid>
      <w:tr>
        <w:tc>
          <w:tcPr>
            <w:tcW w:type="dxa" w:w="4320"/>
          </w:tcPr>
          <w:p>
            <w:r>
              <w:rPr>
                <w:b/>
              </w:rPr>
              <w:t>Dimension</w:t>
            </w:r>
          </w:p>
        </w:tc>
        <w:tc>
          <w:tcPr>
            <w:tcW w:type="dxa" w:w="4320"/>
          </w:tcPr>
          <w:p>
            <w:r>
              <w:rPr>
                <w:b/>
              </w:rPr>
              <w:t>Value</w:t>
            </w:r>
          </w:p>
        </w:tc>
      </w:tr>
      <w:tr>
        <w:tc>
          <w:tcPr>
            <w:tcW w:type="dxa" w:w="4320"/>
          </w:tcPr>
          <w:p>
            <w:r>
              <w:t>Pattern-based query</w:t>
            </w:r>
          </w:p>
        </w:tc>
        <w:tc>
          <w:tcPr>
            <w:tcW w:type="dxa" w:w="4320"/>
          </w:tcPr>
          <w:p>
            <w:r>
              <w:t>Given the following information, use the CHIVA shunt classification method to classify the shunt type: There is Escape Point (EP) around the thigh and the antegrade flow is from N1 to N2 (N1-&gt;N2). There is Escape Point (EP) around the thigh and the antegrade flow is from N2 to N3 (N2-&gt;N3). There is Re-entry Point (RP) around the thigh and the retrograde flow is from N3 to N1 (N3-&gt;N1).</w:t>
            </w:r>
          </w:p>
        </w:tc>
      </w:tr>
      <w:tr>
        <w:tc>
          <w:tcPr>
            <w:tcW w:type="dxa" w:w="4320"/>
          </w:tcPr>
          <w:p>
            <w:r>
              <w:t>Type-named query</w:t>
            </w:r>
          </w:p>
        </w:tc>
        <w:tc>
          <w:tcPr>
            <w:tcW w:type="dxa" w:w="4320"/>
          </w:tcPr>
          <w:p>
            <w:r>
              <w:t>Given the following information, find how this venous pattern should be classified using CHIVA: There is Escape Point (EP) around the thigh and the antegrade flow is from N1 to N2 (N1-&gt;N2). There is Escape Point (EP) around the thigh and the antegrade flow is from N2 to N3 (N2-&gt;N3). There is Re-entry Point (RP) around the thigh and the retrograde flow is from N3 to N1 (N3-&gt;N1).</w:t>
            </w:r>
          </w:p>
        </w:tc>
      </w:tr>
      <w:tr>
        <w:tc>
          <w:tcPr>
            <w:tcW w:type="dxa" w:w="4320"/>
          </w:tcPr>
          <w:p>
            <w:r>
              <w:t>Pattern — avg score</w:t>
            </w:r>
          </w:p>
        </w:tc>
        <w:tc>
          <w:tcPr>
            <w:tcW w:type="dxa" w:w="4320"/>
          </w:tcPr>
          <w:p>
            <w:r>
              <w:t>0.7144</w:t>
            </w:r>
          </w:p>
        </w:tc>
      </w:tr>
      <w:tr>
        <w:tc>
          <w:tcPr>
            <w:tcW w:type="dxa" w:w="4320"/>
          </w:tcPr>
          <w:p>
            <w:r>
              <w:t>Type-named — avg score</w:t>
            </w:r>
          </w:p>
        </w:tc>
        <w:tc>
          <w:tcPr>
            <w:tcW w:type="dxa" w:w="4320"/>
          </w:tcPr>
          <w:p>
            <w:r>
              <w:t>0.721</w:t>
            </w:r>
          </w:p>
        </w:tc>
      </w:tr>
      <w:tr>
        <w:tc>
          <w:tcPr>
            <w:tcW w:type="dxa" w:w="4320"/>
          </w:tcPr>
          <w:p>
            <w:r>
              <w:t>Pattern — relevant chunks</w:t>
            </w:r>
          </w:p>
        </w:tc>
        <w:tc>
          <w:tcPr>
            <w:tcW w:type="dxa" w:w="4320"/>
          </w:tcPr>
          <w:p>
            <w:r>
              <w:t>3/3 (100.0%)</w:t>
            </w:r>
          </w:p>
        </w:tc>
      </w:tr>
      <w:tr>
        <w:tc>
          <w:tcPr>
            <w:tcW w:type="dxa" w:w="4320"/>
          </w:tcPr>
          <w:p>
            <w:r>
              <w:t>Type-named — relevant</w:t>
            </w:r>
          </w:p>
        </w:tc>
        <w:tc>
          <w:tcPr>
            <w:tcW w:type="dxa" w:w="4320"/>
          </w:tcPr>
          <w:p>
            <w:r>
              <w:t>3/3 (100.0%)</w:t>
            </w:r>
          </w:p>
        </w:tc>
      </w:tr>
      <w:tr>
        <w:tc>
          <w:tcPr>
            <w:tcW w:type="dxa" w:w="4320"/>
          </w:tcPr>
          <w:p>
            <w:r>
              <w:t>Score delta (typed−pattern)</w:t>
            </w:r>
          </w:p>
        </w:tc>
        <w:tc>
          <w:tcPr>
            <w:tcW w:type="dxa" w:w="4320"/>
          </w:tcPr>
          <w:p>
            <w:r>
              <w:t>0.0066</w:t>
            </w:r>
          </w:p>
        </w:tc>
      </w:tr>
    </w:tbl>
    <w:p/>
    <w:p>
      <w:pPr>
        <w:pStyle w:val="Heading2"/>
      </w:pPr>
      <w:r>
        <w:t>Type 1+2 — SFJ + tributary + GSV reflux, eliminationTest=Reflux</w:t>
      </w:r>
    </w:p>
    <w:tbl>
      <w:tblPr>
        <w:tblStyle w:val="TableGrid"/>
        <w:tblW w:type="auto" w:w="0"/>
        <w:tblLook w:firstColumn="1" w:firstRow="1" w:lastColumn="0" w:lastRow="0" w:noHBand="0" w:noVBand="1" w:val="04A0"/>
      </w:tblPr>
      <w:tblGrid>
        <w:gridCol w:w="4320"/>
        <w:gridCol w:w="4320"/>
      </w:tblGrid>
      <w:tr>
        <w:tc>
          <w:tcPr>
            <w:tcW w:type="dxa" w:w="4320"/>
          </w:tcPr>
          <w:p>
            <w:r>
              <w:rPr>
                <w:b/>
              </w:rPr>
              <w:t>Dimension</w:t>
            </w:r>
          </w:p>
        </w:tc>
        <w:tc>
          <w:tcPr>
            <w:tcW w:type="dxa" w:w="4320"/>
          </w:tcPr>
          <w:p>
            <w:r>
              <w:rPr>
                <w:b/>
              </w:rPr>
              <w:t>Value</w:t>
            </w:r>
          </w:p>
        </w:tc>
      </w:tr>
      <w:tr>
        <w:tc>
          <w:tcPr>
            <w:tcW w:type="dxa" w:w="4320"/>
          </w:tcPr>
          <w:p>
            <w:r>
              <w:t>Pattern-based query</w:t>
            </w:r>
          </w:p>
        </w:tc>
        <w:tc>
          <w:tcPr>
            <w:tcW w:type="dxa" w:w="4320"/>
          </w:tcPr>
          <w:p>
            <w:r>
              <w:t>Given the following information, use the CHIVA shunt classification method to classify the shunt type: There is Escape Point (EP) around the thigh and the antegrade flow is from N1 to N2 (N1-&gt;N2). There is Escape Point (EP) around the thigh and the antegrade flow is from N2 to N3 (N2-&gt;N3). There is Re-entry Point (RP) around the thigh and the retrograde flow is from N3 to N1 (N3-&gt;N1). There is Re-entry Point (RP) around the thigh and the retrograde flow is from N2 to N1 (N2-&gt;N1) (elimination test: Reflux).</w:t>
            </w:r>
          </w:p>
        </w:tc>
      </w:tr>
      <w:tr>
        <w:tc>
          <w:tcPr>
            <w:tcW w:type="dxa" w:w="4320"/>
          </w:tcPr>
          <w:p>
            <w:r>
              <w:t>Type-named query</w:t>
            </w:r>
          </w:p>
        </w:tc>
        <w:tc>
          <w:tcPr>
            <w:tcW w:type="dxa" w:w="4320"/>
          </w:tcPr>
          <w:p>
            <w:r>
              <w:t>Given the following information, find how this venous pattern should be classified using CHIVA: There is Escape Point (EP) around the thigh and the antegrade flow is from N1 to N2 (N1-&gt;N2). There is Escape Point (EP) around the thigh and the antegrade flow is from N2 to N3 (N2-&gt;N3). There is Re-entry Point (RP) around the thigh and the retrograde flow is from N3 to N1 (N3-&gt;N1). There is Re-entry Point (RP) around the thigh and the retrograde flow is from N2 to N1 (N2-&gt;N1) (elimination test: Reflux).</w:t>
            </w:r>
          </w:p>
        </w:tc>
      </w:tr>
      <w:tr>
        <w:tc>
          <w:tcPr>
            <w:tcW w:type="dxa" w:w="4320"/>
          </w:tcPr>
          <w:p>
            <w:r>
              <w:t>Pattern — avg score</w:t>
            </w:r>
          </w:p>
        </w:tc>
        <w:tc>
          <w:tcPr>
            <w:tcW w:type="dxa" w:w="4320"/>
          </w:tcPr>
          <w:p>
            <w:r>
              <w:t>0.739</w:t>
            </w:r>
          </w:p>
        </w:tc>
      </w:tr>
      <w:tr>
        <w:tc>
          <w:tcPr>
            <w:tcW w:type="dxa" w:w="4320"/>
          </w:tcPr>
          <w:p>
            <w:r>
              <w:t>Type-named — avg score</w:t>
            </w:r>
          </w:p>
        </w:tc>
        <w:tc>
          <w:tcPr>
            <w:tcW w:type="dxa" w:w="4320"/>
          </w:tcPr>
          <w:p>
            <w:r>
              <w:t>0.738</w:t>
            </w:r>
          </w:p>
        </w:tc>
      </w:tr>
      <w:tr>
        <w:tc>
          <w:tcPr>
            <w:tcW w:type="dxa" w:w="4320"/>
          </w:tcPr>
          <w:p>
            <w:r>
              <w:t>Pattern — relevant chunks</w:t>
            </w:r>
          </w:p>
        </w:tc>
        <w:tc>
          <w:tcPr>
            <w:tcW w:type="dxa" w:w="4320"/>
          </w:tcPr>
          <w:p>
            <w:r>
              <w:t>3/3 (100.0%)</w:t>
            </w:r>
          </w:p>
        </w:tc>
      </w:tr>
      <w:tr>
        <w:tc>
          <w:tcPr>
            <w:tcW w:type="dxa" w:w="4320"/>
          </w:tcPr>
          <w:p>
            <w:r>
              <w:t>Type-named — relevant</w:t>
            </w:r>
          </w:p>
        </w:tc>
        <w:tc>
          <w:tcPr>
            <w:tcW w:type="dxa" w:w="4320"/>
          </w:tcPr>
          <w:p>
            <w:r>
              <w:t>3/3 (100.0%)</w:t>
            </w:r>
          </w:p>
        </w:tc>
      </w:tr>
      <w:tr>
        <w:tc>
          <w:tcPr>
            <w:tcW w:type="dxa" w:w="4320"/>
          </w:tcPr>
          <w:p>
            <w:r>
              <w:t>Score delta (typed−pattern)</w:t>
            </w:r>
          </w:p>
        </w:tc>
        <w:tc>
          <w:tcPr>
            <w:tcW w:type="dxa" w:w="4320"/>
          </w:tcPr>
          <w:p>
            <w:r>
              <w:t>-0.001</w:t>
            </w:r>
          </w:p>
        </w:tc>
      </w:tr>
    </w:tbl>
    <w:p/>
    <w:p>
      <w:pPr>
        <w:pStyle w:val="Heading2"/>
      </w:pPr>
      <w:r>
        <w:t>No Shunt — EP only, no RP anywhere</w:t>
      </w:r>
    </w:p>
    <w:tbl>
      <w:tblPr>
        <w:tblStyle w:val="TableGrid"/>
        <w:tblW w:type="auto" w:w="0"/>
        <w:tblLook w:firstColumn="1" w:firstRow="1" w:lastColumn="0" w:lastRow="0" w:noHBand="0" w:noVBand="1" w:val="04A0"/>
      </w:tblPr>
      <w:tblGrid>
        <w:gridCol w:w="4320"/>
        <w:gridCol w:w="4320"/>
      </w:tblGrid>
      <w:tr>
        <w:tc>
          <w:tcPr>
            <w:tcW w:type="dxa" w:w="4320"/>
          </w:tcPr>
          <w:p>
            <w:r>
              <w:rPr>
                <w:b/>
              </w:rPr>
              <w:t>Dimension</w:t>
            </w:r>
          </w:p>
        </w:tc>
        <w:tc>
          <w:tcPr>
            <w:tcW w:type="dxa" w:w="4320"/>
          </w:tcPr>
          <w:p>
            <w:r>
              <w:rPr>
                <w:b/>
              </w:rPr>
              <w:t>Value</w:t>
            </w:r>
          </w:p>
        </w:tc>
      </w:tr>
      <w:tr>
        <w:tc>
          <w:tcPr>
            <w:tcW w:type="dxa" w:w="4320"/>
          </w:tcPr>
          <w:p>
            <w:r>
              <w:t>Pattern-based query</w:t>
            </w:r>
          </w:p>
        </w:tc>
        <w:tc>
          <w:tcPr>
            <w:tcW w:type="dxa" w:w="4320"/>
          </w:tcPr>
          <w:p>
            <w:r>
              <w:t>Given the following information, use the CHIVA shunt classification method to classify the shunt type: There is Escape Point (EP) around the thigh and the antegrade flow is from N2 (N2).</w:t>
            </w:r>
          </w:p>
        </w:tc>
      </w:tr>
      <w:tr>
        <w:tc>
          <w:tcPr>
            <w:tcW w:type="dxa" w:w="4320"/>
          </w:tcPr>
          <w:p>
            <w:r>
              <w:t>Type-named query</w:t>
            </w:r>
          </w:p>
        </w:tc>
        <w:tc>
          <w:tcPr>
            <w:tcW w:type="dxa" w:w="4320"/>
          </w:tcPr>
          <w:p>
            <w:r>
              <w:t>Given the following information, find how this venous pattern should be classified using CHIVA: There is Escape Point (EP) around the thigh and the antegrade flow is from N2 (N2).</w:t>
            </w:r>
          </w:p>
        </w:tc>
      </w:tr>
      <w:tr>
        <w:tc>
          <w:tcPr>
            <w:tcW w:type="dxa" w:w="4320"/>
          </w:tcPr>
          <w:p>
            <w:r>
              <w:t>Pattern — avg score</w:t>
            </w:r>
          </w:p>
        </w:tc>
        <w:tc>
          <w:tcPr>
            <w:tcW w:type="dxa" w:w="4320"/>
          </w:tcPr>
          <w:p>
            <w:r>
              <w:t>0.7125</w:t>
            </w:r>
          </w:p>
        </w:tc>
      </w:tr>
      <w:tr>
        <w:tc>
          <w:tcPr>
            <w:tcW w:type="dxa" w:w="4320"/>
          </w:tcPr>
          <w:p>
            <w:r>
              <w:t>Type-named — avg score</w:t>
            </w:r>
          </w:p>
        </w:tc>
        <w:tc>
          <w:tcPr>
            <w:tcW w:type="dxa" w:w="4320"/>
          </w:tcPr>
          <w:p>
            <w:r>
              <w:t>0.7081</w:t>
            </w:r>
          </w:p>
        </w:tc>
      </w:tr>
      <w:tr>
        <w:tc>
          <w:tcPr>
            <w:tcW w:type="dxa" w:w="4320"/>
          </w:tcPr>
          <w:p>
            <w:r>
              <w:t>Pattern — relevant chunks</w:t>
            </w:r>
          </w:p>
        </w:tc>
        <w:tc>
          <w:tcPr>
            <w:tcW w:type="dxa" w:w="4320"/>
          </w:tcPr>
          <w:p>
            <w:r>
              <w:t>3/3 (100.0%)</w:t>
            </w:r>
          </w:p>
        </w:tc>
      </w:tr>
      <w:tr>
        <w:tc>
          <w:tcPr>
            <w:tcW w:type="dxa" w:w="4320"/>
          </w:tcPr>
          <w:p>
            <w:r>
              <w:t>Type-named — relevant</w:t>
            </w:r>
          </w:p>
        </w:tc>
        <w:tc>
          <w:tcPr>
            <w:tcW w:type="dxa" w:w="4320"/>
          </w:tcPr>
          <w:p>
            <w:r>
              <w:t>3/3 (100.0%)</w:t>
            </w:r>
          </w:p>
        </w:tc>
      </w:tr>
      <w:tr>
        <w:tc>
          <w:tcPr>
            <w:tcW w:type="dxa" w:w="4320"/>
          </w:tcPr>
          <w:p>
            <w:r>
              <w:t>Score delta (typed−pattern)</w:t>
            </w:r>
          </w:p>
        </w:tc>
        <w:tc>
          <w:tcPr>
            <w:tcW w:type="dxa" w:w="4320"/>
          </w:tcPr>
          <w:p>
            <w:r>
              <w:t>-0.0044</w:t>
            </w:r>
          </w:p>
        </w:tc>
      </w:tr>
    </w:tbl>
    <w:p/>
    <w:p>
      <w:r>
        <w:br w:type="page"/>
      </w:r>
    </w:p>
    <w:p>
      <w:pPr>
        <w:pStyle w:val="Heading1"/>
      </w:pPr>
      <w:r>
        <w:t>Interpretation Guide</w:t>
      </w:r>
    </w:p>
    <w:tbl>
      <w:tblPr>
        <w:tblStyle w:val="TableGrid"/>
        <w:tblW w:type="auto" w:w="0"/>
        <w:tblLook w:firstColumn="1" w:firstRow="1" w:lastColumn="0" w:lastRow="0" w:noHBand="0" w:noVBand="1" w:val="04A0"/>
      </w:tblPr>
      <w:tblGrid>
        <w:gridCol w:w="4320"/>
        <w:gridCol w:w="4320"/>
      </w:tblGrid>
      <w:tr>
        <w:tc>
          <w:tcPr>
            <w:tcW w:type="dxa" w:w="4320"/>
          </w:tcPr>
          <w:p>
            <w:r>
              <w:rPr>
                <w:b/>
              </w:rPr>
              <w:t>Observation</w:t>
            </w:r>
          </w:p>
        </w:tc>
        <w:tc>
          <w:tcPr>
            <w:tcW w:type="dxa" w:w="4320"/>
          </w:tcPr>
          <w:p>
            <w:r>
              <w:rPr>
                <w:b/>
              </w:rPr>
              <w:t>Action</w:t>
            </w:r>
          </w:p>
        </w:tc>
      </w:tr>
      <w:tr>
        <w:tc>
          <w:tcPr>
            <w:tcW w:type="dxa" w:w="4320"/>
          </w:tcPr>
          <w:p>
            <w:r>
              <w:t>Score &gt; 0.85</w:t>
            </w:r>
          </w:p>
        </w:tc>
        <w:tc>
          <w:tcPr>
            <w:tcW w:type="dxa" w:w="4320"/>
          </w:tcPr>
          <w:p>
            <w:r>
              <w:t>Strong match — chunk is highly relevant to shunt classification.</w:t>
            </w:r>
          </w:p>
        </w:tc>
      </w:tr>
      <w:tr>
        <w:tc>
          <w:tcPr>
            <w:tcW w:type="dxa" w:w="4320"/>
          </w:tcPr>
          <w:p>
            <w:r>
              <w:t>Score 0.70–0.85</w:t>
            </w:r>
          </w:p>
        </w:tc>
        <w:tc>
          <w:tcPr>
            <w:tcW w:type="dxa" w:w="4320"/>
          </w:tcPr>
          <w:p>
            <w:r>
              <w:t>Moderate match — likely useful; verify keyword hits.</w:t>
            </w:r>
          </w:p>
        </w:tc>
      </w:tr>
      <w:tr>
        <w:tc>
          <w:tcPr>
            <w:tcW w:type="dxa" w:w="4320"/>
          </w:tcPr>
          <w:p>
            <w:r>
              <w:t>Score &lt; 0.70</w:t>
            </w:r>
          </w:p>
        </w:tc>
        <w:tc>
          <w:tcPr>
            <w:tcW w:type="dxa" w:w="4320"/>
          </w:tcPr>
          <w:p>
            <w:r>
              <w:t>Weak match — chunk may be noise. Enrich the knowledge base or tighten the query.</w:t>
            </w:r>
          </w:p>
        </w:tc>
      </w:tr>
      <w:tr>
        <w:tc>
          <w:tcPr>
            <w:tcW w:type="dxa" w:w="4320"/>
          </w:tcPr>
          <w:p>
            <w:r>
              <w:t>'NONE' keyword hits</w:t>
            </w:r>
          </w:p>
        </w:tc>
        <w:tc>
          <w:tcPr>
            <w:tcW w:type="dxa" w:w="4320"/>
          </w:tcPr>
          <w:p>
            <w:r>
              <w:t>No classification vocabulary found — chunk is irrelevant. Check if surgical/procedural pages were ingested instead of classification pages.</w:t>
            </w:r>
          </w:p>
        </w:tc>
      </w:tr>
      <w:tr>
        <w:tc>
          <w:tcPr>
            <w:tcW w:type="dxa" w:w="4320"/>
          </w:tcPr>
          <w:p>
            <w:r>
              <w:t>Ablation: same result ± RAG</w:t>
            </w:r>
          </w:p>
        </w:tc>
        <w:tc>
          <w:tcPr>
            <w:tcW w:type="dxa" w:w="4320"/>
          </w:tcPr>
          <w:p>
            <w:r>
              <w:t>RAG is not adding classification signal beyond the embedded CHIVA_RULES. This is acceptable if rules already fully cover the pattern.</w:t>
            </w:r>
          </w:p>
        </w:tc>
      </w:tr>
      <w:tr>
        <w:tc>
          <w:tcPr>
            <w:tcW w:type="dxa" w:w="4320"/>
          </w:tcPr>
          <w:p>
            <w:r>
              <w:t>Ablation: WITH RAG is WRONG</w:t>
            </w:r>
          </w:p>
        </w:tc>
        <w:tc>
          <w:tcPr>
            <w:tcW w:type="dxa" w:w="4320"/>
          </w:tcPr>
          <w:p>
            <w:r>
              <w:t>RAG is injecting noise that overrides the correct rule. Reduce k or apply a minimum similarity threshold (e.g., drop chunks &lt; 0.72).</w:t>
            </w:r>
          </w:p>
        </w:tc>
      </w:tr>
      <w:tr>
        <w:tc>
          <w:tcPr>
            <w:tcW w:type="dxa" w:w="4320"/>
          </w:tcPr>
          <w:p>
            <w:r>
              <w:t>Top-N: relevance drops at k=5+</w:t>
            </w:r>
          </w:p>
        </w:tc>
        <w:tc>
          <w:tcPr>
            <w:tcW w:type="dxa" w:w="4320"/>
          </w:tcPr>
          <w:p>
            <w:r>
              <w:t>Signal is in top-3. Keep k=3 as default.</w:t>
            </w:r>
          </w:p>
        </w:tc>
      </w:tr>
      <w:tr>
        <w:tc>
          <w:tcPr>
            <w:tcW w:type="dxa" w:w="4320"/>
          </w:tcPr>
          <w:p>
            <w:r>
              <w:t>Type-named query scores higher</w:t>
            </w:r>
          </w:p>
        </w:tc>
        <w:tc>
          <w:tcPr>
            <w:tcW w:type="dxa" w:w="4320"/>
          </w:tcPr>
          <w:p>
            <w:r>
              <w:t>Consider a two-pass approach: quick rule pre-classification → type-named RAG query.</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Cygnus Med RAG Test</dc:creator>
  <cp:keywords/>
  <dc:description>generated by python-docx</dc:description>
  <cp:lastModifiedBy/>
  <cp:revision>1</cp:revision>
  <dcterms:created xsi:type="dcterms:W3CDTF">2013-12-23T23:15:00Z</dcterms:created>
  <dcterms:modified xsi:type="dcterms:W3CDTF">2013-12-23T23:15:00Z</dcterms:modified>
  <cp:category/>
</cp:coreProperties>
</file>