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1AC7" w14:textId="20B44E46" w:rsidR="00901D68" w:rsidRPr="00901D68" w:rsidRDefault="00901D68" w:rsidP="00901D68">
      <w:pPr>
        <w:rPr>
          <w:b/>
          <w:bCs/>
        </w:rPr>
      </w:pPr>
      <w:r w:rsidRPr="00901D68">
        <w:rPr>
          <w:b/>
          <w:bCs/>
        </w:rPr>
        <w:t xml:space="preserve">Shunt Classification RAG </w:t>
      </w:r>
      <w:r w:rsidR="00FE5A2F">
        <w:rPr>
          <w:b/>
          <w:bCs/>
        </w:rPr>
        <w:t>-</w:t>
      </w:r>
      <w:r w:rsidRPr="00901D68">
        <w:rPr>
          <w:b/>
          <w:bCs/>
        </w:rPr>
        <w:t xml:space="preserve"> Analysis &amp; Conclusion</w:t>
      </w:r>
    </w:p>
    <w:p w14:paraId="5159CE66" w14:textId="77777777" w:rsidR="00901D68" w:rsidRDefault="00901D68" w:rsidP="00901D68">
      <w:r w:rsidRPr="00901D68">
        <w:rPr>
          <w:b/>
          <w:bCs/>
        </w:rPr>
        <w:t>Setup:</w:t>
      </w:r>
      <w:r w:rsidRPr="00901D68">
        <w:t xml:space="preserve"> 7 shunt types tested (Type 1, 2A, 2B, 2C, 3, 1+2, No Shunt). </w:t>
      </w:r>
    </w:p>
    <w:p w14:paraId="7F236556" w14:textId="77777777" w:rsidR="00901D68" w:rsidRDefault="00901D68" w:rsidP="00901D68">
      <w:r w:rsidRPr="00901D68">
        <w:t xml:space="preserve">Vector DB: </w:t>
      </w:r>
      <w:proofErr w:type="spellStart"/>
      <w:r w:rsidRPr="00901D68">
        <w:t>Qdrant</w:t>
      </w:r>
      <w:proofErr w:type="spellEnd"/>
      <w:r w:rsidRPr="00901D68">
        <w:t xml:space="preserve">, </w:t>
      </w:r>
    </w:p>
    <w:p w14:paraId="18CC7F99" w14:textId="77777777" w:rsidR="00901D68" w:rsidRDefault="00901D68" w:rsidP="00901D68">
      <w:r w:rsidRPr="00901D68">
        <w:t>Embedder: llama3.2:1b,</w:t>
      </w:r>
    </w:p>
    <w:p w14:paraId="75AA2552" w14:textId="750B1BAD" w:rsidR="00901D68" w:rsidRPr="00901D68" w:rsidRDefault="00901D68" w:rsidP="00901D68">
      <w:r w:rsidRPr="00901D68">
        <w:t>LLM: llama-3.3-70b-versatile.</w:t>
      </w:r>
    </w:p>
    <w:p w14:paraId="1B66C39C" w14:textId="7847C986" w:rsidR="00901D68" w:rsidRPr="00901D68" w:rsidRDefault="00901D68" w:rsidP="00901D68"/>
    <w:p w14:paraId="506B0539" w14:textId="320F7CF7" w:rsidR="00901D68" w:rsidRPr="00901D68" w:rsidRDefault="00901D68" w:rsidP="00901D68">
      <w:pPr>
        <w:rPr>
          <w:b/>
          <w:bCs/>
        </w:rPr>
      </w:pPr>
      <w:r w:rsidRPr="00901D68">
        <w:rPr>
          <w:b/>
          <w:bCs/>
        </w:rPr>
        <w:t xml:space="preserve">Test 1 </w:t>
      </w:r>
      <w:r>
        <w:rPr>
          <w:b/>
          <w:bCs/>
        </w:rPr>
        <w:t>-</w:t>
      </w:r>
      <w:r w:rsidRPr="00901D68">
        <w:rPr>
          <w:b/>
          <w:bCs/>
        </w:rPr>
        <w:t xml:space="preserve"> Chunk Inspection</w:t>
      </w:r>
      <w:r>
        <w:rPr>
          <w:b/>
          <w:bCs/>
        </w:rPr>
        <w:t xml:space="preserve"> / Crude Test </w:t>
      </w:r>
    </w:p>
    <w:p w14:paraId="7347DA37" w14:textId="77777777" w:rsidR="00901D68" w:rsidRDefault="00901D68" w:rsidP="00901D68">
      <w:r w:rsidRPr="00901D68">
        <w:rPr>
          <w:b/>
          <w:bCs/>
        </w:rPr>
        <w:t>Result:</w:t>
      </w:r>
      <w:r w:rsidRPr="00901D68">
        <w:t xml:space="preserve"> </w:t>
      </w:r>
      <w:r>
        <w:t xml:space="preserve">We got </w:t>
      </w:r>
      <w:r w:rsidRPr="00901D68">
        <w:t xml:space="preserve">100% </w:t>
      </w:r>
      <w:r>
        <w:t xml:space="preserve">CHIVA </w:t>
      </w:r>
      <w:r w:rsidRPr="00901D68">
        <w:t xml:space="preserve">keyword hit rate across all 7 cases. </w:t>
      </w:r>
    </w:p>
    <w:p w14:paraId="34B43579" w14:textId="268B7368" w:rsidR="00901D68" w:rsidRPr="00901D68" w:rsidRDefault="00901D68" w:rsidP="00901D68">
      <w:proofErr w:type="spellStart"/>
      <w:r w:rsidRPr="00901D68">
        <w:t>Avg</w:t>
      </w:r>
      <w:proofErr w:type="spellEnd"/>
      <w:r w:rsidRPr="00901D68">
        <w:t xml:space="preserve"> cosine similarity: 0.70–0.71.</w:t>
      </w:r>
    </w:p>
    <w:p w14:paraId="00742DAA" w14:textId="3D883A49" w:rsidR="00901D68" w:rsidRPr="00901D68" w:rsidRDefault="00901D68" w:rsidP="00901D68">
      <w:r w:rsidRPr="00901D68">
        <w:rPr>
          <w:b/>
          <w:bCs/>
        </w:rPr>
        <w:t>Analysis:</w:t>
      </w:r>
      <w:r w:rsidRPr="00901D68">
        <w:t xml:space="preserve"> The RAG database is retrieving chunks every time</w:t>
      </w:r>
      <w:r>
        <w:t xml:space="preserve"> with similarity s</w:t>
      </w:r>
      <w:r w:rsidRPr="00901D68">
        <w:t xml:space="preserve">cores in the 0.69–0.74 range </w:t>
      </w:r>
      <w:r>
        <w:t>which is</w:t>
      </w:r>
      <w:r w:rsidRPr="00901D68">
        <w:t xml:space="preserve"> decent but not excellent. </w:t>
      </w:r>
      <w:r>
        <w:t>Some</w:t>
      </w:r>
      <w:r w:rsidRPr="00901D68">
        <w:t xml:space="preserve"> garbage </w:t>
      </w:r>
      <w:r>
        <w:t xml:space="preserve">information is also </w:t>
      </w:r>
      <w:r w:rsidRPr="00901D68">
        <w:t xml:space="preserve">being returned. </w:t>
      </w:r>
      <w:r w:rsidR="00E36658">
        <w:t>Retrieving Same information for all cases.</w:t>
      </w:r>
    </w:p>
    <w:p w14:paraId="569F5722" w14:textId="225B07E1" w:rsidR="00901D68" w:rsidRPr="00901D68" w:rsidRDefault="00901D68" w:rsidP="00901D68">
      <w:pPr>
        <w:rPr>
          <w:b/>
          <w:bCs/>
        </w:rPr>
      </w:pPr>
      <w:r w:rsidRPr="00901D68">
        <w:rPr>
          <w:b/>
          <w:bCs/>
        </w:rPr>
        <w:t xml:space="preserve">Test 2 </w:t>
      </w:r>
      <w:r>
        <w:rPr>
          <w:b/>
          <w:bCs/>
        </w:rPr>
        <w:t>-</w:t>
      </w:r>
      <w:r w:rsidRPr="00901D68">
        <w:rPr>
          <w:b/>
          <w:bCs/>
        </w:rPr>
        <w:t xml:space="preserve"> RAG Ablation (With vs Without RAG)</w:t>
      </w:r>
    </w:p>
    <w:p w14:paraId="39DE8E20" w14:textId="270B497C" w:rsidR="00901D68" w:rsidRPr="00901D68" w:rsidRDefault="00901D68" w:rsidP="00901D68">
      <w:r w:rsidRPr="00901D68">
        <w:rPr>
          <w:b/>
          <w:bCs/>
        </w:rPr>
        <w:t>Result:</w:t>
      </w:r>
      <w:r w:rsidRPr="00901D68">
        <w:t xml:space="preserve"> 6/7 cases </w:t>
      </w:r>
      <w:r>
        <w:t>came correct. We got</w:t>
      </w:r>
      <w:r w:rsidRPr="00901D68">
        <w:t xml:space="preserve"> same answer with and without RAG, both CORRECT. Only failure</w:t>
      </w:r>
      <w:r>
        <w:t xml:space="preserve"> was the</w:t>
      </w:r>
      <w:r w:rsidRPr="00901D68">
        <w:t xml:space="preserve"> "No Shunt" case </w:t>
      </w:r>
      <w:r>
        <w:t xml:space="preserve">which was </w:t>
      </w:r>
      <w:r w:rsidRPr="00901D68">
        <w:t>WRONG in both conditions (misclassified as Type 2B).</w:t>
      </w:r>
    </w:p>
    <w:p w14:paraId="29FF22E4" w14:textId="5AEBC62F" w:rsidR="00901D68" w:rsidRPr="00901D68" w:rsidRDefault="00901D68" w:rsidP="00901D68">
      <w:r w:rsidRPr="00901D68">
        <w:rPr>
          <w:b/>
          <w:bCs/>
        </w:rPr>
        <w:t>Analysis:</w:t>
      </w:r>
      <w:r w:rsidRPr="00901D68">
        <w:t xml:space="preserve"> RAG is not actually helping the LLM classify better in 6 out of 7 cases. The embedded CHIVA_RULES string in the prompt is doing all the real work. RAG costs an extra 414–545 tokens per call with zero benefit for most cases. </w:t>
      </w:r>
      <w:r w:rsidRPr="00901D68">
        <w:rPr>
          <w:b/>
          <w:bCs/>
        </w:rPr>
        <w:t xml:space="preserve">RAG is redundant </w:t>
      </w:r>
      <w:proofErr w:type="gramStart"/>
      <w:r w:rsidRPr="00901D68">
        <w:rPr>
          <w:b/>
          <w:bCs/>
        </w:rPr>
        <w:t>here  the</w:t>
      </w:r>
      <w:proofErr w:type="gramEnd"/>
      <w:r w:rsidRPr="00901D68">
        <w:rPr>
          <w:b/>
          <w:bCs/>
        </w:rPr>
        <w:t xml:space="preserve"> rules are </w:t>
      </w:r>
      <w:proofErr w:type="gramStart"/>
      <w:r w:rsidRPr="00901D68">
        <w:rPr>
          <w:b/>
          <w:bCs/>
        </w:rPr>
        <w:t>load-bearing</w:t>
      </w:r>
      <w:proofErr w:type="gramEnd"/>
      <w:r w:rsidRPr="00901D68">
        <w:rPr>
          <w:b/>
          <w:bCs/>
        </w:rPr>
        <w:t>, not the retrieved chunks.</w:t>
      </w:r>
      <w:r w:rsidRPr="00901D68">
        <w:t xml:space="preserve"> </w:t>
      </w:r>
    </w:p>
    <w:p w14:paraId="3BEA4052" w14:textId="46CA5355" w:rsidR="00901D68" w:rsidRDefault="00901D68" w:rsidP="00901D68"/>
    <w:p w14:paraId="503E9495" w14:textId="77777777" w:rsidR="00E36658" w:rsidRPr="00901D68" w:rsidRDefault="00E36658" w:rsidP="00E36658">
      <w:pPr>
        <w:rPr>
          <w:b/>
          <w:bCs/>
        </w:rPr>
      </w:pPr>
      <w:r w:rsidRPr="00901D68">
        <w:rPr>
          <w:b/>
          <w:bCs/>
        </w:rPr>
        <w:t xml:space="preserve">Test 5 </w:t>
      </w:r>
      <w:r>
        <w:rPr>
          <w:b/>
          <w:bCs/>
        </w:rPr>
        <w:t>-</w:t>
      </w:r>
      <w:r w:rsidRPr="00901D68">
        <w:rPr>
          <w:b/>
          <w:bCs/>
        </w:rPr>
        <w:t xml:space="preserve"> CHIVA Rules × RAG Ablation (4-way, 3 query versions)</w:t>
      </w:r>
    </w:p>
    <w:p w14:paraId="0BD6FCE9" w14:textId="77777777" w:rsidR="00E36658" w:rsidRPr="00901D68" w:rsidRDefault="00E36658" w:rsidP="00E36658">
      <w:r w:rsidRPr="00901D68">
        <w:rPr>
          <w:b/>
          <w:bCs/>
        </w:rPr>
        <w:t>Result summary (accuracy out of 7):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98"/>
        <w:gridCol w:w="398"/>
        <w:gridCol w:w="398"/>
      </w:tblGrid>
      <w:tr w:rsidR="00E36658" w:rsidRPr="00901D68" w14:paraId="65EE4003" w14:textId="77777777" w:rsidTr="00D82FEF">
        <w:trPr>
          <w:tblHeader/>
        </w:trPr>
        <w:tc>
          <w:tcPr>
            <w:tcW w:w="173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135E2" w14:textId="77777777" w:rsidR="00E36658" w:rsidRPr="00901D68" w:rsidRDefault="00E36658" w:rsidP="00D82FEF">
            <w:pPr>
              <w:rPr>
                <w:b/>
                <w:bCs/>
              </w:rPr>
            </w:pPr>
            <w:r w:rsidRPr="00901D68">
              <w:rPr>
                <w:b/>
                <w:bCs/>
              </w:rPr>
              <w:t>Config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D04A2" w14:textId="77777777" w:rsidR="00E36658" w:rsidRPr="00901D68" w:rsidRDefault="00E36658" w:rsidP="00D82FEF">
            <w:pPr>
              <w:rPr>
                <w:b/>
                <w:bCs/>
              </w:rPr>
            </w:pPr>
            <w:r w:rsidRPr="00901D68">
              <w:rPr>
                <w:b/>
                <w:bCs/>
              </w:rPr>
              <w:t>V1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7730C" w14:textId="77777777" w:rsidR="00E36658" w:rsidRPr="00901D68" w:rsidRDefault="00E36658" w:rsidP="00D82FEF">
            <w:pPr>
              <w:rPr>
                <w:b/>
                <w:bCs/>
              </w:rPr>
            </w:pPr>
            <w:r w:rsidRPr="00901D68">
              <w:rPr>
                <w:b/>
                <w:bCs/>
              </w:rPr>
              <w:t>V2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5760B" w14:textId="77777777" w:rsidR="00E36658" w:rsidRPr="00901D68" w:rsidRDefault="00E36658" w:rsidP="00D82FEF">
            <w:pPr>
              <w:rPr>
                <w:b/>
                <w:bCs/>
              </w:rPr>
            </w:pPr>
            <w:r w:rsidRPr="00901D68">
              <w:rPr>
                <w:b/>
                <w:bCs/>
              </w:rPr>
              <w:t>V3</w:t>
            </w:r>
          </w:p>
        </w:tc>
      </w:tr>
      <w:tr w:rsidR="00E36658" w:rsidRPr="00901D68" w14:paraId="58912694" w14:textId="77777777" w:rsidTr="00D82FEF">
        <w:tc>
          <w:tcPr>
            <w:tcW w:w="173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A9FE4" w14:textId="77777777" w:rsidR="00E36658" w:rsidRPr="00901D68" w:rsidRDefault="00E36658" w:rsidP="00D82FEF">
            <w:r w:rsidRPr="00901D68">
              <w:t>A (+Rules +RAG)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4976B" w14:textId="77777777" w:rsidR="00E36658" w:rsidRPr="00901D68" w:rsidRDefault="00E36658" w:rsidP="00D82FEF">
            <w:r w:rsidRPr="00901D68">
              <w:t>6/7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19014" w14:textId="77777777" w:rsidR="00E36658" w:rsidRPr="00901D68" w:rsidRDefault="00E36658" w:rsidP="00D82FEF">
            <w:r w:rsidRPr="00901D68">
              <w:t>6/7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13DEB" w14:textId="77777777" w:rsidR="00E36658" w:rsidRPr="00901D68" w:rsidRDefault="00E36658" w:rsidP="00D82FEF">
            <w:r w:rsidRPr="00901D68">
              <w:t>6/7</w:t>
            </w:r>
          </w:p>
        </w:tc>
      </w:tr>
      <w:tr w:rsidR="00E36658" w:rsidRPr="00901D68" w14:paraId="309A0783" w14:textId="77777777" w:rsidTr="00D82FEF">
        <w:tc>
          <w:tcPr>
            <w:tcW w:w="173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1DD2C" w14:textId="77777777" w:rsidR="00E36658" w:rsidRPr="00901D68" w:rsidRDefault="00E36658" w:rsidP="00D82FEF">
            <w:r w:rsidRPr="00901D68">
              <w:t>B (-Rules +RAG)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EBFEB" w14:textId="77777777" w:rsidR="00E36658" w:rsidRPr="00901D68" w:rsidRDefault="00E36658" w:rsidP="00D82FEF">
            <w:r w:rsidRPr="00901D68">
              <w:t>0/7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57988" w14:textId="77777777" w:rsidR="00E36658" w:rsidRPr="00901D68" w:rsidRDefault="00E36658" w:rsidP="00D82FEF">
            <w:r w:rsidRPr="00901D68">
              <w:t>4/7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4241C" w14:textId="77777777" w:rsidR="00E36658" w:rsidRPr="00901D68" w:rsidRDefault="00E36658" w:rsidP="00D82FEF">
            <w:r w:rsidRPr="00901D68">
              <w:t>1/7</w:t>
            </w:r>
          </w:p>
        </w:tc>
      </w:tr>
      <w:tr w:rsidR="00E36658" w:rsidRPr="00901D68" w14:paraId="15F85562" w14:textId="77777777" w:rsidTr="00D82FEF">
        <w:tc>
          <w:tcPr>
            <w:tcW w:w="173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EEF0E" w14:textId="77777777" w:rsidR="00E36658" w:rsidRPr="00901D68" w:rsidRDefault="00E36658" w:rsidP="00D82FEF">
            <w:r w:rsidRPr="00901D68">
              <w:t>C (+Rules -RAG)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5A3FB" w14:textId="77777777" w:rsidR="00E36658" w:rsidRPr="00901D68" w:rsidRDefault="00E36658" w:rsidP="00D82FEF">
            <w:r w:rsidRPr="00901D68">
              <w:t>6/7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30C15C" w14:textId="77777777" w:rsidR="00E36658" w:rsidRPr="00901D68" w:rsidRDefault="00E36658" w:rsidP="00D82FEF">
            <w:r w:rsidRPr="00901D68">
              <w:t>6/7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68C7D" w14:textId="77777777" w:rsidR="00E36658" w:rsidRPr="00901D68" w:rsidRDefault="00E36658" w:rsidP="00D82FEF">
            <w:r w:rsidRPr="00901D68">
              <w:t>6/7</w:t>
            </w:r>
          </w:p>
        </w:tc>
      </w:tr>
      <w:tr w:rsidR="00E36658" w:rsidRPr="00901D68" w14:paraId="1F50DA58" w14:textId="77777777" w:rsidTr="00D82FEF">
        <w:tc>
          <w:tcPr>
            <w:tcW w:w="173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03D08" w14:textId="77777777" w:rsidR="00E36658" w:rsidRPr="00901D68" w:rsidRDefault="00E36658" w:rsidP="00D82FEF">
            <w:r w:rsidRPr="00901D68">
              <w:t>D (-Rules -RAG)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25119" w14:textId="77777777" w:rsidR="00E36658" w:rsidRPr="00901D68" w:rsidRDefault="00E36658" w:rsidP="00D82FEF">
            <w:r w:rsidRPr="00901D68">
              <w:t>1/7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DE2DB" w14:textId="77777777" w:rsidR="00E36658" w:rsidRPr="00901D68" w:rsidRDefault="00E36658" w:rsidP="00D82FEF">
            <w:r w:rsidRPr="00901D68">
              <w:t>1/7</w:t>
            </w:r>
          </w:p>
        </w:tc>
        <w:tc>
          <w:tcPr>
            <w:tcW w:w="398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4BCEF" w14:textId="77777777" w:rsidR="00E36658" w:rsidRPr="00901D68" w:rsidRDefault="00E36658" w:rsidP="00D82FEF">
            <w:r w:rsidRPr="00901D68">
              <w:t>1/7</w:t>
            </w:r>
          </w:p>
        </w:tc>
      </w:tr>
    </w:tbl>
    <w:p w14:paraId="7BD51A50" w14:textId="77777777" w:rsidR="00E36658" w:rsidRDefault="00E36658" w:rsidP="00E36658">
      <w:pPr>
        <w:rPr>
          <w:b/>
          <w:bCs/>
        </w:rPr>
      </w:pPr>
    </w:p>
    <w:p w14:paraId="395F5FAE" w14:textId="77777777" w:rsidR="00E36658" w:rsidRPr="00901D68" w:rsidRDefault="00E36658" w:rsidP="00E36658">
      <w:r w:rsidRPr="00901D68">
        <w:rPr>
          <w:b/>
          <w:bCs/>
        </w:rPr>
        <w:lastRenderedPageBreak/>
        <w:t>Analysis:</w:t>
      </w:r>
    </w:p>
    <w:p w14:paraId="1AE6705A" w14:textId="77777777" w:rsidR="00E36658" w:rsidRPr="00901D68" w:rsidRDefault="00E36658" w:rsidP="00E36658">
      <w:pPr>
        <w:numPr>
          <w:ilvl w:val="0"/>
          <w:numId w:val="1"/>
        </w:numPr>
      </w:pPr>
      <w:r w:rsidRPr="00901D68">
        <w:rPr>
          <w:b/>
          <w:bCs/>
        </w:rPr>
        <w:t>Config A and C are identical</w:t>
      </w:r>
      <w:r w:rsidRPr="00901D68">
        <w:t> — 6/7 in all cases. RAG adds nothing on top of the rules.</w:t>
      </w:r>
    </w:p>
    <w:p w14:paraId="1570F3E1" w14:textId="77777777" w:rsidR="00E36658" w:rsidRPr="00901D68" w:rsidRDefault="00E36658" w:rsidP="00E36658">
      <w:pPr>
        <w:numPr>
          <w:ilvl w:val="0"/>
          <w:numId w:val="1"/>
        </w:numPr>
      </w:pPr>
      <w:r w:rsidRPr="00901D68">
        <w:rPr>
          <w:b/>
          <w:bCs/>
        </w:rPr>
        <w:t>Config B (RAG only, no rules)</w:t>
      </w:r>
      <w:r w:rsidRPr="00901D68">
        <w:t> is extremely unreliable — 0/7 with V1, only 4/7 with V2. The LLM hallucinates Type 2B for most cases when given RAG context but no rules.</w:t>
      </w:r>
    </w:p>
    <w:p w14:paraId="2948C7A5" w14:textId="77777777" w:rsidR="00E36658" w:rsidRPr="00901D68" w:rsidRDefault="00E36658" w:rsidP="00E36658">
      <w:pPr>
        <w:numPr>
          <w:ilvl w:val="0"/>
          <w:numId w:val="1"/>
        </w:numPr>
      </w:pPr>
      <w:r w:rsidRPr="00901D68">
        <w:rPr>
          <w:b/>
          <w:bCs/>
        </w:rPr>
        <w:t>Config D (nothing)</w:t>
      </w:r>
      <w:r w:rsidRPr="00901D68">
        <w:t> is nearly useless — 1/7 correct.</w:t>
      </w:r>
    </w:p>
    <w:p w14:paraId="681FD4AA" w14:textId="77777777" w:rsidR="00E36658" w:rsidRPr="00901D68" w:rsidRDefault="00E36658" w:rsidP="00E36658">
      <w:pPr>
        <w:numPr>
          <w:ilvl w:val="0"/>
          <w:numId w:val="1"/>
        </w:numPr>
      </w:pPr>
      <w:r w:rsidRPr="00901D68">
        <w:rPr>
          <w:b/>
          <w:bCs/>
        </w:rPr>
        <w:t>The CHIVA_RULES string is the entire reason the system works.</w:t>
      </w:r>
      <w:r w:rsidRPr="00901D68">
        <w:t> RAG is decorative at this stage.</w:t>
      </w:r>
    </w:p>
    <w:p w14:paraId="282E61CA" w14:textId="77777777" w:rsidR="00E36658" w:rsidRPr="00901D68" w:rsidRDefault="00E36658" w:rsidP="00E36658">
      <w:pPr>
        <w:numPr>
          <w:ilvl w:val="0"/>
          <w:numId w:val="1"/>
        </w:numPr>
      </w:pPr>
      <w:r w:rsidRPr="00901D68">
        <w:t>The single failure (No Shunt) persists across all configs — this is a hard gap in the rule logic.</w:t>
      </w:r>
    </w:p>
    <w:p w14:paraId="7568CAF2" w14:textId="77777777" w:rsidR="00E36658" w:rsidRDefault="00E36658" w:rsidP="00901D68"/>
    <w:p w14:paraId="7F87DD84" w14:textId="6EDE0A9E" w:rsidR="00E36658" w:rsidRPr="00901D68" w:rsidRDefault="00856997" w:rsidP="00C14F09">
      <w:pPr>
        <w:pStyle w:val="Heading1"/>
      </w:pPr>
      <w:r>
        <w:t>WITH RAG</w:t>
      </w:r>
      <w:r w:rsidR="00C14F09">
        <w:t xml:space="preserve"> + Rules.</w:t>
      </w:r>
    </w:p>
    <w:p w14:paraId="24B26C2C" w14:textId="4DCBE0AF" w:rsidR="00901D68" w:rsidRPr="00901D68" w:rsidRDefault="00901D68" w:rsidP="00901D68">
      <w:pPr>
        <w:rPr>
          <w:b/>
          <w:bCs/>
        </w:rPr>
      </w:pPr>
      <w:r w:rsidRPr="00901D68">
        <w:rPr>
          <w:b/>
          <w:bCs/>
        </w:rPr>
        <w:t xml:space="preserve">Test 3 </w:t>
      </w:r>
      <w:r>
        <w:rPr>
          <w:b/>
          <w:bCs/>
        </w:rPr>
        <w:t>-</w:t>
      </w:r>
      <w:r w:rsidRPr="00901D68">
        <w:rPr>
          <w:b/>
          <w:bCs/>
        </w:rPr>
        <w:t xml:space="preserve"> Top-N Sweep (k = 1, 3, 5, 7)</w:t>
      </w:r>
    </w:p>
    <w:p w14:paraId="6BEC9A6A" w14:textId="594FBCAD" w:rsidR="00901D68" w:rsidRPr="00901D68" w:rsidRDefault="00901D68" w:rsidP="00901D68">
      <w:r w:rsidRPr="00901D68">
        <w:rPr>
          <w:b/>
          <w:bCs/>
        </w:rPr>
        <w:t>Result:</w:t>
      </w:r>
      <w:r w:rsidRPr="00901D68">
        <w:t xml:space="preserve"> </w:t>
      </w:r>
      <w:proofErr w:type="spellStart"/>
      <w:r w:rsidRPr="00901D68">
        <w:t>Avg</w:t>
      </w:r>
      <w:proofErr w:type="spellEnd"/>
      <w:r w:rsidRPr="00901D68">
        <w:t xml:space="preserve"> </w:t>
      </w:r>
      <w:r>
        <w:t xml:space="preserve">similarity </w:t>
      </w:r>
      <w:r w:rsidRPr="00901D68">
        <w:t>score drops slightly as k increases (0.73 at k=1 → 0.68 at k=7</w:t>
      </w:r>
      <w:r>
        <w:t>)</w:t>
      </w:r>
    </w:p>
    <w:p w14:paraId="0D2DACF0" w14:textId="3F790446" w:rsidR="00901D68" w:rsidRPr="00901D68" w:rsidRDefault="00901D68" w:rsidP="00901D68">
      <w:r w:rsidRPr="00901D68">
        <w:rPr>
          <w:b/>
          <w:bCs/>
        </w:rPr>
        <w:t>Analysis:</w:t>
      </w:r>
      <w:r w:rsidRPr="00901D68">
        <w:t xml:space="preserve"> Adding more chunks doesn't bring in noise here which is good. But the improvement from k=3 to k=7 is minimal. </w:t>
      </w:r>
      <w:r w:rsidRPr="00901D68">
        <w:rPr>
          <w:b/>
          <w:bCs/>
        </w:rPr>
        <w:t>k=</w:t>
      </w:r>
      <w:r>
        <w:rPr>
          <w:b/>
          <w:bCs/>
        </w:rPr>
        <w:t>5</w:t>
      </w:r>
      <w:r w:rsidRPr="00901D68">
        <w:rPr>
          <w:b/>
          <w:bCs/>
        </w:rPr>
        <w:t xml:space="preserve"> is the sweet </w:t>
      </w:r>
      <w:proofErr w:type="gramStart"/>
      <w:r w:rsidRPr="00901D68">
        <w:rPr>
          <w:b/>
          <w:bCs/>
        </w:rPr>
        <w:t>spot</w:t>
      </w:r>
      <w:r w:rsidRPr="00901D68">
        <w:t xml:space="preserve"> </w:t>
      </w:r>
      <w:r>
        <w:t>,</w:t>
      </w:r>
      <w:proofErr w:type="gramEnd"/>
      <w:r>
        <w:t xml:space="preserve"> we</w:t>
      </w:r>
      <w:r w:rsidRPr="00901D68">
        <w:t xml:space="preserve"> </w:t>
      </w:r>
      <w:r>
        <w:t>can almost</w:t>
      </w:r>
      <w:r w:rsidRPr="00901D68">
        <w:t xml:space="preserve"> get full coverage without wasting tokens on marginally useful extras.</w:t>
      </w:r>
    </w:p>
    <w:p w14:paraId="1306ACA8" w14:textId="77777777" w:rsidR="00901D68" w:rsidRDefault="00901D68" w:rsidP="00901D68">
      <w:pPr>
        <w:rPr>
          <w:b/>
          <w:bCs/>
        </w:rPr>
      </w:pPr>
    </w:p>
    <w:p w14:paraId="3B5FF771" w14:textId="77777777" w:rsidR="00856997" w:rsidRPr="00901D68" w:rsidRDefault="00856997" w:rsidP="00856997">
      <w:pPr>
        <w:rPr>
          <w:b/>
          <w:bCs/>
        </w:rPr>
      </w:pPr>
      <w:r w:rsidRPr="00901D68">
        <w:rPr>
          <w:b/>
          <w:bCs/>
        </w:rPr>
        <w:t>Test 6 — k-Divergence</w:t>
      </w:r>
    </w:p>
    <w:p w14:paraId="6BA47B7F" w14:textId="77777777" w:rsidR="00856997" w:rsidRPr="00901D68" w:rsidRDefault="00856997" w:rsidP="00856997">
      <w:r w:rsidRPr="00901D68">
        <w:rPr>
          <w:b/>
          <w:bCs/>
        </w:rPr>
        <w:t>Result:</w:t>
      </w:r>
      <w:r w:rsidRPr="00901D68">
        <w:t xml:space="preserve"> Conservative safe k = </w:t>
      </w:r>
      <w:r w:rsidRPr="00901D68">
        <w:rPr>
          <w:b/>
          <w:bCs/>
        </w:rPr>
        <w:t>6</w:t>
      </w:r>
      <w:r w:rsidRPr="00901D68">
        <w:t xml:space="preserve">. At k=6, both semantically similar but </w:t>
      </w:r>
      <w:proofErr w:type="gramStart"/>
      <w:r w:rsidRPr="00901D68">
        <w:t>differently-phrased</w:t>
      </w:r>
      <w:proofErr w:type="gramEnd"/>
      <w:r w:rsidRPr="00901D68">
        <w:t xml:space="preserve"> queries return identical chunks across all 7 test cases. Beyond k=6, retrieval becomes phrasing-dependent.</w:t>
      </w:r>
    </w:p>
    <w:p w14:paraId="2022A1FD" w14:textId="77777777" w:rsidR="00856997" w:rsidRPr="00901D68" w:rsidRDefault="00856997" w:rsidP="00856997">
      <w:r w:rsidRPr="00901D68">
        <w:t xml:space="preserve">Worst case: "No Shunt" case diverges at k=1 </w:t>
      </w:r>
      <w:r>
        <w:t>and</w:t>
      </w:r>
      <w:r w:rsidRPr="00901D68">
        <w:t xml:space="preserve"> even the top chunk changes based on how you phrase the query.</w:t>
      </w:r>
    </w:p>
    <w:p w14:paraId="6BAD1B48" w14:textId="77777777" w:rsidR="00856997" w:rsidRDefault="00856997" w:rsidP="00856997">
      <w:r w:rsidRPr="00901D68">
        <w:rPr>
          <w:b/>
          <w:bCs/>
        </w:rPr>
        <w:t>Analysis:</w:t>
      </w:r>
      <w:r w:rsidRPr="00901D68">
        <w:t xml:space="preserve"> The system is </w:t>
      </w:r>
      <w:r w:rsidRPr="00901D68">
        <w:rPr>
          <w:b/>
          <w:bCs/>
        </w:rPr>
        <w:t>query-phrasing sensitive beyond k=6</w:t>
      </w:r>
      <w:r w:rsidRPr="00901D68">
        <w:t xml:space="preserve">. At low k (1–2), results are stable for most cases. </w:t>
      </w:r>
      <w:r w:rsidRPr="00901D68">
        <w:rPr>
          <w:b/>
          <w:bCs/>
        </w:rPr>
        <w:t xml:space="preserve">Recommended production </w:t>
      </w:r>
      <w:r>
        <w:rPr>
          <w:b/>
          <w:bCs/>
        </w:rPr>
        <w:t xml:space="preserve">is </w:t>
      </w:r>
      <w:r w:rsidRPr="00901D68">
        <w:rPr>
          <w:b/>
          <w:bCs/>
        </w:rPr>
        <w:t xml:space="preserve">k = </w:t>
      </w:r>
      <w:proofErr w:type="gramStart"/>
      <w:r w:rsidRPr="00901D68">
        <w:rPr>
          <w:b/>
          <w:bCs/>
        </w:rPr>
        <w:t>6</w:t>
      </w:r>
      <w:r>
        <w:rPr>
          <w:b/>
          <w:bCs/>
        </w:rPr>
        <w:t>,</w:t>
      </w:r>
      <w:r w:rsidRPr="00901D68">
        <w:t xml:space="preserve">  it's</w:t>
      </w:r>
      <w:proofErr w:type="gramEnd"/>
      <w:r w:rsidRPr="00901D68">
        <w:t xml:space="preserve"> the last point of full determinism. Going higher gives inconsistent results without any proven accuracy gain.</w:t>
      </w:r>
    </w:p>
    <w:p w14:paraId="48C3343E" w14:textId="77777777" w:rsidR="00901D68" w:rsidRDefault="00901D68" w:rsidP="00901D68">
      <w:pPr>
        <w:rPr>
          <w:b/>
          <w:bCs/>
        </w:rPr>
      </w:pPr>
    </w:p>
    <w:p w14:paraId="46D7F871" w14:textId="77777777" w:rsidR="00901D68" w:rsidRDefault="00901D68" w:rsidP="00901D68">
      <w:pPr>
        <w:rPr>
          <w:b/>
          <w:bCs/>
        </w:rPr>
      </w:pPr>
    </w:p>
    <w:p w14:paraId="3CBC7995" w14:textId="77777777" w:rsidR="00901D68" w:rsidRDefault="00901D68" w:rsidP="00901D68">
      <w:pPr>
        <w:rPr>
          <w:b/>
          <w:bCs/>
        </w:rPr>
      </w:pPr>
    </w:p>
    <w:p w14:paraId="2C503427" w14:textId="5A2C205A" w:rsidR="00901D68" w:rsidRPr="00901D68" w:rsidRDefault="00901D68" w:rsidP="00901D68">
      <w:pPr>
        <w:rPr>
          <w:b/>
          <w:bCs/>
        </w:rPr>
      </w:pPr>
      <w:r w:rsidRPr="00901D68">
        <w:rPr>
          <w:b/>
          <w:bCs/>
        </w:rPr>
        <w:lastRenderedPageBreak/>
        <w:t xml:space="preserve">Test 4 </w:t>
      </w:r>
      <w:r w:rsidR="00C14F09">
        <w:rPr>
          <w:b/>
          <w:bCs/>
        </w:rPr>
        <w:t>–</w:t>
      </w:r>
      <w:r w:rsidRPr="00901D68">
        <w:rPr>
          <w:b/>
          <w:bCs/>
        </w:rPr>
        <w:t xml:space="preserve"> </w:t>
      </w:r>
      <w:r w:rsidR="00C14F09">
        <w:rPr>
          <w:b/>
          <w:bCs/>
        </w:rPr>
        <w:t xml:space="preserve">RAG </w:t>
      </w:r>
      <w:r w:rsidRPr="00901D68">
        <w:rPr>
          <w:b/>
          <w:bCs/>
        </w:rPr>
        <w:t>Query Version Comparison (V1 vs V2 vs V3)</w:t>
      </w:r>
      <w:r w:rsidR="00C14F09">
        <w:rPr>
          <w:b/>
          <w:bCs/>
        </w:rPr>
        <w:t xml:space="preserve"> (Power of each version to retrieve the most relevant chunks from the DB)</w:t>
      </w:r>
    </w:p>
    <w:p w14:paraId="1BED8227" w14:textId="77777777" w:rsidR="00901D68" w:rsidRPr="00901D68" w:rsidRDefault="00901D68" w:rsidP="00901D68">
      <w:r w:rsidRPr="00901D68">
        <w:rPr>
          <w:b/>
          <w:bCs/>
        </w:rPr>
        <w:t>Result:</w:t>
      </w:r>
      <w:r w:rsidRPr="00901D68">
        <w:t xml:space="preserve"> V1 (keyword-pattern style) wins in 6/7 cases. V2 (natural language + flow chain) wins for Type 1+2. V3 (flow chain only) is weakest across the board. All three get 100% keyword hits.</w:t>
      </w:r>
    </w:p>
    <w:p w14:paraId="01A6DEAD" w14:textId="19B0B3CA" w:rsidR="00901D68" w:rsidRPr="00901D68" w:rsidRDefault="00901D68" w:rsidP="00901D68">
      <w:r w:rsidRPr="00901D68">
        <w:rPr>
          <w:b/>
          <w:bCs/>
        </w:rPr>
        <w:t>Analysis:</w:t>
      </w:r>
      <w:r w:rsidRPr="00901D68">
        <w:t xml:space="preserve"> Packing domain vocabulary directly into the query (V1) gets slightly better cosine similarity from the vector DB. V3 is too minimal </w:t>
      </w:r>
      <w:r>
        <w:t>and</w:t>
      </w:r>
      <w:r w:rsidRPr="00901D68">
        <w:t xml:space="preserve"> the embedding model needs more context. The difference between V1 and V2 is small (0.001–0.013 similarity gap), so </w:t>
      </w:r>
      <w:r w:rsidRPr="00901D68">
        <w:rPr>
          <w:b/>
          <w:bCs/>
        </w:rPr>
        <w:t>V2 is a reasonable default</w:t>
      </w:r>
      <w:r w:rsidRPr="00901D68">
        <w:t xml:space="preserve"> since it's human-readable and performs nearly as well. V1 can be used if </w:t>
      </w:r>
      <w:r>
        <w:t>we</w:t>
      </w:r>
      <w:r w:rsidRPr="00901D68">
        <w:t xml:space="preserve"> need to squeeze out maximum retrieval quality.</w:t>
      </w:r>
    </w:p>
    <w:p w14:paraId="534D49F5" w14:textId="77777777" w:rsidR="00901D68" w:rsidRDefault="00901D68" w:rsidP="00901D68"/>
    <w:p w14:paraId="19D5DE5E" w14:textId="5628D0F3" w:rsidR="00901D68" w:rsidRDefault="00901D68" w:rsidP="00901D68"/>
    <w:p w14:paraId="43F7F114" w14:textId="77777777" w:rsidR="00901D68" w:rsidRPr="00901D68" w:rsidRDefault="00901D68" w:rsidP="00901D68"/>
    <w:sectPr w:rsidR="00901D68" w:rsidRPr="00901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963AE"/>
    <w:multiLevelType w:val="multilevel"/>
    <w:tmpl w:val="C17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13C88"/>
    <w:multiLevelType w:val="multilevel"/>
    <w:tmpl w:val="00E6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23D05"/>
    <w:multiLevelType w:val="multilevel"/>
    <w:tmpl w:val="6994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13309">
    <w:abstractNumId w:val="2"/>
  </w:num>
  <w:num w:numId="2" w16cid:durableId="454981224">
    <w:abstractNumId w:val="0"/>
  </w:num>
  <w:num w:numId="3" w16cid:durableId="695892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68"/>
    <w:rsid w:val="0015174A"/>
    <w:rsid w:val="002561F9"/>
    <w:rsid w:val="005972A5"/>
    <w:rsid w:val="0082272A"/>
    <w:rsid w:val="00856997"/>
    <w:rsid w:val="00901D68"/>
    <w:rsid w:val="00C14F09"/>
    <w:rsid w:val="00E36658"/>
    <w:rsid w:val="00E43954"/>
    <w:rsid w:val="00F36235"/>
    <w:rsid w:val="00FE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88A9"/>
  <w15:chartTrackingRefBased/>
  <w15:docId w15:val="{14C35128-1809-4320-A553-79A7D41A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Dhamodaran Hari Krishna</dc:creator>
  <cp:keywords/>
  <dc:description/>
  <cp:lastModifiedBy>Dhamodaran Hari Krishna</cp:lastModifiedBy>
  <cp:revision>4</cp:revision>
  <dcterms:created xsi:type="dcterms:W3CDTF">2026-04-21T09:22:00Z</dcterms:created>
  <dcterms:modified xsi:type="dcterms:W3CDTF">2026-04-21T10:35:00Z</dcterms:modified>
</cp:coreProperties>
</file>