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LLM EVALUATION REPORT</w:t>
      </w:r>
    </w:p>
    <w:p>
      <w:pPr>
        <w:jc w:val="center"/>
      </w:pPr>
      <w:r>
        <w:rPr>
          <w:b/>
          <w:sz w:val="24"/>
        </w:rPr>
        <w:t>LLAMA 70B Versatile (Groq) vs Qwen2.5-7B V2 (Fine-tuned)</w:t>
      </w:r>
    </w:p>
    <w:p>
      <w:pPr>
        <w:pStyle w:val="Heading1"/>
      </w:pPr>
      <w:r>
        <w:t>Evaluation Setup</w:t>
      </w:r>
    </w:p>
    <w:p>
      <w:r>
        <w:t>Timestamp: 2026-05-13T10:51:14.190357</w:t>
      </w:r>
    </w:p>
    <w:p>
      <w:r>
        <w:t>Test Cases Evaluated: 22</w:t>
      </w:r>
    </w:p>
    <w:p/>
    <w:p>
      <w:r>
        <w:t>Models Compared:</w:t>
      </w:r>
    </w:p>
    <w:p>
      <w:pPr>
        <w:pStyle w:val="ListBullet"/>
      </w:pPr>
      <w:r>
        <w:t xml:space="preserve">  • LLAMA 70B Versatile (Groq API)</w:t>
      </w:r>
    </w:p>
    <w:p>
      <w:pPr>
        <w:pStyle w:val="ListBullet"/>
      </w:pPr>
      <w:r>
        <w:t xml:space="preserve">  • Qwen V2 (Local: Qwen25-7B + qwen25_chiva_v2 merged)</w:t>
      </w:r>
    </w:p>
    <w:p/>
    <w:p>
      <w:pPr>
        <w:pStyle w:val="ListBullet"/>
      </w:pPr>
      <w:r>
        <w:t>Task 1: Shunt Classification (CHIVA rules, NO RAG)</w:t>
      </w:r>
    </w:p>
    <w:p>
      <w:pPr>
        <w:pStyle w:val="ListBullet"/>
      </w:pPr>
      <w:r>
        <w:t>Task 2: Ligation Planning (RAG + Cross-Encoder Reranking + BM25 + Few-shot examples)</w:t>
      </w:r>
    </w:p>
    <w:p/>
    <w:p>
      <w:r>
        <w:t>Query Formats:</w:t>
      </w:r>
    </w:p>
    <w:p>
      <w:pPr>
        <w:pStyle w:val="ListBullet"/>
      </w:pPr>
      <w:r>
        <w:t xml:space="preserve">  • V1: Clip notation (EP/RP with y-values) + Simple natural language</w:t>
      </w:r>
    </w:p>
    <w:p>
      <w:pPr>
        <w:pStyle w:val="ListBullet"/>
      </w:pPr>
      <w:r>
        <w:t xml:space="preserve">  • V2: Pure medical terminology (no raw clip notation)</w:t>
      </w:r>
    </w:p>
    <w:p>
      <w:r>
        <w:br w:type="page"/>
      </w:r>
    </w:p>
    <w:p>
      <w:pPr>
        <w:pStyle w:val="Heading1"/>
      </w:pPr>
      <w:r>
        <w:t>TASK 1: SHUNT CLASSIFICATION (NO RAG)</w:t>
      </w:r>
    </w:p>
    <w:p>
      <w:pPr>
        <w:pStyle w:val="Heading2"/>
      </w:pPr>
      <w:r>
        <w:t>Test Case: shunt type 1+2 - large diameter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indicating reflux leads to a classification of TYPE 1+2."}</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shunt type 1+2 - small diameter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indicating reflux leads to a classification of TYPE 1+2."}</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shunt type 1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RP N2→N1  y=0.132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and RP N2→N1 indicates a type 1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confirms RP N2→N1, representing GSV trunk reflux.",</w:t>
        <w:br/>
        <w:t xml:space="preserve">        "There is no EP N2→N3, matching the pattern: EP N1→N2 + RP N2→N1 -&gt; TYPE 1."</w:t>
        <w:br/>
        <w:t xml:space="preserve">    ],</w:t>
        <w:br/>
        <w:t xml:space="preserve">    "summary": "SFJ incompetent with RP N2→N1 only, no EP N2→N3, matches Case A: TYPE 1."</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RP N2→N1  y=0.132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and RP N2→N1 indicates a type 1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confirms RP N2→N1, representing GSV trunk reflux.",</w:t>
        <w:br/>
        <w:t xml:space="preserve">        "There is no EP N2→N3, matching the pattern: EP N1→N2 + RP N2→N1 -&gt; TYPE 1."</w:t>
        <w:br/>
        <w:t xml:space="preserve">    ],</w:t>
        <w:br/>
        <w:t xml:space="preserve">    "summary": "SFJ incompetent with RP N2→N1 only, no EP N2→N3, matches Case A: TYPE 1."</w:t>
        <w:br/>
        <w:t>}</w:t>
      </w:r>
    </w:p>
    <w:p/>
    <w:p>
      <w:pPr>
        <w:pStyle w:val="Heading2"/>
      </w:pPr>
      <w:r>
        <w:t>Test Case: shunt type 2 - equal calibre, equal distance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but no RP N2→N1, indicating a Type 2B shunt with perforator entry and tributary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are present, but no RP N2→N1."}</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
      <w:pPr>
        <w:pStyle w:val="Heading2"/>
      </w:pPr>
      <w:r>
        <w:t>Test Case: shunt type 2 - equal calibre, unequal distance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are present, but no RP N2→N1."}</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are present, but no RP N2→N1."}</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
      <w:pPr>
        <w:pStyle w:val="Heading2"/>
      </w:pPr>
      <w:r>
        <w:t>Test Case: shunt type 2 - unequal calibre, no drainage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are present, but no RP N2→N1."}</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but no RP N2→N1, indicating a Type 2B shunt with perforator entry and tributary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
      <w:pPr>
        <w:pStyle w:val="Heading2"/>
      </w:pPr>
      <w:r>
        <w:t>Test Case: shunt type 2 - unequal calibre, yes drainage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but no RP N2→N1, indicating a Type 2B shunt with perforator entry and tributary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N3→N2  y=0.212 [TRIBUTARY-REFLUX: N3→N2]</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RP N3→N2, but no RP N2→N1, indicating a Type 2B shunt with perforator entry and tributary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 (NOT SFJ).",</w:t>
        <w:br/>
        <w:t xml:space="preserve">        "RP N3→N1 and RP N2→N1 exist.",</w:t>
        <w:br/>
        <w:t xml:space="preserve">        "No EP N2→N3 present."</w:t>
        <w:br/>
        <w:t xml:space="preserve">    ],</w:t>
        <w:br/>
        <w:t xml:space="preserve">    "summary": "No EP N1→N2 + EP N2→N2 + RP N3 + RP N2→N1 matches Type 2C."</w:t>
        <w:br/>
        <w:t>}</w:t>
      </w:r>
    </w:p>
    <w:p/>
    <w:p>
      <w:pPr>
        <w:pStyle w:val="Heading2"/>
      </w:pPr>
      <w:r>
        <w:t>Test Case: shunt type 2a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N2→N3  y=0.050 [GSV-to-TRIBUTARY-ENTRY: N2→N3]</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2A</w:t>
      </w:r>
    </w:p>
    <w:p>
      <w:pPr>
        <w:pStyle w:val="Heading4"/>
      </w:pPr>
      <w:r>
        <w:t>LLAMA 70B Response</w:t>
      </w:r>
    </w:p>
    <w:p>
      <w:r>
        <w:t>{"type": "TYPE 2A", "reasoning": "EP N2→N3 present with no EP N1→N2, indicating a competent SFJ and a Type 2A shunt."}</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y=0.050 indicates GSV-to-tributary entry (NOT SFJ).",</w:t>
        <w:br/>
        <w:t xml:space="preserve">        "RP N3→N1 at y=0.132 shows tributary reflux.",</w:t>
        <w:br/>
        <w:t xml:space="preserve">        "No RP N2→N1 means no GSV trunk reflux."</w:t>
        <w:br/>
        <w:t xml:space="preserve">    ],</w:t>
        <w:br/>
        <w:t xml:space="preserve">    "summary": "EP N2→N3 + RP N3→N1 match Case C: TYPE 2A (SFJ competent, perforator</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N2→N3  y=0.050 [GSV-to-TRIBUTARY-ENTRY: N2→N3]</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2A</w:t>
      </w:r>
    </w:p>
    <w:p>
      <w:pPr>
        <w:pStyle w:val="Heading4"/>
      </w:pPr>
      <w:r>
        <w:t>LLAMA 70B Response</w:t>
      </w:r>
    </w:p>
    <w:p>
      <w:r>
        <w:t>{"type": "TYPE 2A", "reasoning": "No EP N1→N2 and EP N2→N3 is present, indicating a Type 2A shunt."}</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y=0.050 indicates GSV-to-tributary entry (NOT SFJ).",</w:t>
        <w:br/>
        <w:t xml:space="preserve">        "RP N3→N1 at y=0.132 shows tributary reflux.",</w:t>
        <w:br/>
        <w:t xml:space="preserve">        "No RP N2→N1 means no GSV trunk reflux."</w:t>
        <w:br/>
        <w:t xml:space="preserve">    ],</w:t>
        <w:br/>
        <w:t xml:space="preserve">    "summary": "EP N2→N3 + RP N3→N1 match Case C: TYPE 2A (SFJ competent, perforator</w:t>
      </w:r>
    </w:p>
    <w:p/>
    <w:p>
      <w:pPr>
        <w:pStyle w:val="Heading2"/>
      </w:pPr>
      <w:r>
        <w:t>Test Case: shunt type 2b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perforator entry (NOT SFJ).",</w:t>
        <w:br/>
        <w:t xml:space="preserve">        "RP N3→N1 at y=0.132 shows tributary reflux.",</w:t>
        <w:br/>
        <w:t xml:space="preserve">        "No EP N1→N2 exists. Match: 'No EP N1→N2  + EP N2→N2 + RP N3 + NO RP N2→N1 -&gt; TYPE 2B'"</w:t>
        <w:br/>
        <w:t xml:space="preserve">    ],</w:t>
        <w:br/>
        <w:t xml:space="preserve">    "summary": "No SFJ entry, EP N2→N2 at perforator, RP N3→</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perforator entry (NOT SFJ).",</w:t>
        <w:br/>
        <w:t xml:space="preserve">        "RP N3→N1 at y=0.132 shows tributary reflux.",</w:t>
        <w:br/>
        <w:t xml:space="preserve">        "No EP N1→N2 exists. Match: 'No EP N1→N2  + EP N2→N2 + RP N3 + NO RP N2→N1 -&gt; TYPE 2B'"</w:t>
        <w:br/>
        <w:t xml:space="preserve">    ],</w:t>
        <w:br/>
        <w:t xml:space="preserve">    "summary": "No SFJ entry, EP N2→N2 at perforator, RP N3→</w:t>
      </w:r>
    </w:p>
    <w:p/>
    <w:p>
      <w:pPr>
        <w:pStyle w:val="Heading2"/>
      </w:pPr>
      <w:r>
        <w:t>Test Case: shunt type 2c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N2→N1  y=0.212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w:t>
        <w:br/>
        <w:t xml:space="preserve">        "RP N3→N1 and RP N2→N1 exist, matching Case C pattern."</w:t>
        <w:br/>
        <w:t xml:space="preserve">    ],</w:t>
        <w:br/>
        <w:t xml:space="preserve">    "summary": "No EP N1→N2 + EP N2→N2 + RP N3 + RP N2→N1 -&gt;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N2→N1  y=0.212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2C</w:t>
      </w:r>
    </w:p>
    <w:p>
      <w:pPr>
        <w:pStyle w:val="Heading4"/>
      </w:pPr>
      <w:r>
        <w:t>LLAMA 70B Response</w:t>
      </w:r>
    </w:p>
    <w:p>
      <w:r>
        <w:t>{"type": "TYPE 2C", "reasoning": "No EP N1→N2, EP N2→N2 present, RP N3→N1 and RP N2→N1 are also present, indicating a perforator entry with secondary GSV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w:t>
        <w:br/>
        <w:t xml:space="preserve">        "RP N3→N1 and RP N2→N1 exist, matching Case C pattern."</w:t>
        <w:br/>
        <w:t xml:space="preserve">    ],</w:t>
        <w:br/>
        <w:t xml:space="preserve">    "summary": "No EP N1→N2 + EP N2→N2 + RP N3 + RP N2→N1 -&gt; TYPE 2C"</w:t>
        <w:br/>
        <w:t>}</w:t>
      </w:r>
    </w:p>
    <w:p/>
    <w:p>
      <w:pPr>
        <w:pStyle w:val="Heading2"/>
      </w:pPr>
      <w:r>
        <w:t>Test Case: shunt type 3 variant 1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N3→N2  y=0.212 [TRIBUTARY-REFLUX: N3→N2]</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N3→N2,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N3→N2  y=0.212 [TRIBUTARY-REFLUX: N3→N2]</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N3→N2,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shunt type 3 variant 2 (json samples)</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1 - no shunt types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with SFJ-ENTRY=INCOMPETENT indicates an incompetent SFJ, and the absence of EP N2→N3 with RP N2→N1 suggests a Type 1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"Clip 00 indicates EP N1→N2 with y=0.050 and SFJ-ENTRY=INCOMPETENT, suggesting SFJ incompetence with no EP N2→N3 and presence of RP N2→N1."}</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
      <w:pPr>
        <w:pStyle w:val="Heading2"/>
      </w:pPr>
      <w:r>
        <w:t>Test Case: 2 - shunt type 1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with y=0.050 indicates an incompetent SFJ, and the absence of EP N2→N3 with RP N2→N1 suggests a Type 1 shunt."}</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with SFJ-ENTRY=INCOMPETENT indicates an incompetent SFJ, and the absence of EP N2→N3 suggests a Type 1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
      <w:pPr>
        <w:pStyle w:val="Heading2"/>
      </w:pPr>
      <w:r>
        <w:t>Test Case: 1 - no shunt types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and RP N3→N1 is present with no RP N2→N1."}</w:t>
      </w:r>
    </w:p>
    <w:p>
      <w:pPr>
        <w:pStyle w:val="Heading4"/>
      </w:pPr>
      <w:r>
        <w:t>Qwen V2 Response</w:t>
      </w:r>
    </w:p>
    <w:p>
      <w:r>
        <w:t>{</w:t>
        <w:br/>
        <w:t xml:space="preserve">    "shunt_type": "TYPE 2B",</w:t>
        <w:br/>
        <w:t xml:space="preserve">    "confidence": 0.85,</w:t>
        <w:br/>
        <w:t xml:space="preserve">    "reasoning": [</w:t>
        <w:br/>
        <w:t xml:space="preserve">        "No EP N1→N2 anywhere, EP N2→N2 at SFJ-Knee (perforator entry), RP N3→N1 at N3, no RP N2→N1.",</w:t>
        <w:br/>
        <w:t xml:space="preserve">        "Matches: 'No EP N1→N2  + EP N2→N2 + RP N3 + NO RP N2→N1'"</w:t>
        <w:br/>
        <w:t xml:space="preserve">    ],</w:t>
        <w:br/>
        <w:t xml:space="preserve">    "summary": "No EP N1→N2 + EP N2→N2 (perforator) + RP N3 + NO RP N2→N1 -&gt; TYPE 2</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and EP N2→N2 present with RP N3→N1,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"No EP N1→N2 anywhere, EP N2→N2 at SFJ-Knee (perforator entry), RP N3→N1 at N3, no RP N2→N1.",</w:t>
        <w:br/>
        <w:t xml:space="preserve">        "Matches: 'No EP N1→N2  + EP N2→N2 + RP N3 + NO RP N2→N1'"</w:t>
        <w:br/>
        <w:t xml:space="preserve">    ],</w:t>
        <w:br/>
        <w:t xml:space="preserve">    "summary": "No EP N1→N2 + EP N2→N2 (perforator) + RP N3 + NO RP N2→N1 -&gt; TYPE 2</w:t>
      </w:r>
    </w:p>
    <w:p/>
    <w:p>
      <w:pPr>
        <w:pStyle w:val="Heading2"/>
      </w:pPr>
      <w:r>
        <w:t>Test Case: 2 - shunt type 2b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perforator entry (NOT SFJ).",</w:t>
        <w:br/>
        <w:t xml:space="preserve">        "RP N3→N1 at y=0.132 shows tributary reflux.",</w:t>
        <w:br/>
        <w:t xml:space="preserve">        "No EP N1→N2 exists. Match: 'No EP N1→N2  + EP N2→N2 + RP N3 + NO RP N2→N1 -&gt; TYPE 2B'"</w:t>
        <w:br/>
        <w:t xml:space="preserve">    ],</w:t>
        <w:br/>
        <w:t xml:space="preserve">    "summary": "No SFJ entry, EP N2→N2 at perforator, RP N3→</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perforator entry (NOT SFJ).",</w:t>
        <w:br/>
        <w:t xml:space="preserve">        "RP N3→N1 at y=0.132 shows tributary reflux.",</w:t>
        <w:br/>
        <w:t xml:space="preserve">        "No EP N1→N2 exists. Match: 'No EP N1→N2  + EP N2→N2 + RP N3 + NO RP N2→N1 -&gt; TYPE 2B'"</w:t>
        <w:br/>
        <w:t xml:space="preserve">    ],</w:t>
        <w:br/>
        <w:t xml:space="preserve">    "summary": "No SFJ entry, EP N2→N2 at perforator, RP N3→</w:t>
      </w:r>
    </w:p>
    <w:p/>
    <w:p>
      <w:pPr>
        <w:pStyle w:val="Heading2"/>
      </w:pPr>
      <w:r>
        <w:t>Test Case: 3 - shunt type 2c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N2→N1  y=0.212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2C</w:t>
      </w:r>
    </w:p>
    <w:p>
      <w:pPr>
        <w:pStyle w:val="Heading4"/>
      </w:pPr>
      <w:r>
        <w:t>LLAMA 70B Response</w:t>
      </w:r>
    </w:p>
    <w:p>
      <w:r>
        <w:t>{"type": "TYPE 2C", "reasoning": "No EP N1→N2, EP N2→N2 present, RP N3→N1 and RP N2→N1 are also present, indicating a perforator entry with secondary GSV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w:t>
        <w:br/>
        <w:t xml:space="preserve">        "RP N3→N1 and RP N2→N1 exist, matching Case C pattern."</w:t>
        <w:br/>
        <w:t xml:space="preserve">    ],</w:t>
        <w:br/>
        <w:t xml:space="preserve">    "summary": "No EP N1→N2 + EP N2→N2 + RP N3 + RP N2→N1 -&gt; TYPE 2C"</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N2→N2  y=0.050 [PERFORATOR-ENTRY: N2→N2, SFJ=COMPETENT]</w:t>
        <w:br/>
        <w:t xml:space="preserve">  Clip 01: RP N3→N1  y=0.132 [TRIBUTARY-REFLUX: N3→N1]</w:t>
        <w:br/>
        <w:t xml:space="preserve">  Clip 02: RP N2→N1  y=0.212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0.85,</w:t>
        <w:br/>
        <w:t xml:space="preserve">    "reasoning": [</w:t>
        <w:br/>
        <w:t xml:space="preserve">        "EP N1→N2 does not exist (SFJ competent).",</w:t>
        <w:br/>
        <w:t xml:space="preserve">        "EP N2→N2 indicates perforator entry.",</w:t>
        <w:br/>
        <w:t xml:space="preserve">        "RP N3→N1 and RP N2→N1 exist, matching Case C pattern."</w:t>
        <w:br/>
        <w:t xml:space="preserve">    ],</w:t>
        <w:br/>
        <w:t xml:space="preserve">    "summary": "No EP N1→N2 + EP N2→N2 + RP N3 + RP N2→N1 -&gt; TYPE 2C"</w:t>
        <w:br/>
        <w:t>}</w:t>
      </w:r>
    </w:p>
    <w:p/>
    <w:p>
      <w:pPr>
        <w:pStyle w:val="Heading2"/>
      </w:pPr>
      <w:r>
        <w:t>Test Case: 1 - no shunt types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"Clip 00 shows EP N1→N2 with SFJ-ENTRY=INCOMPETENT, indicating a Type 1 shunt."}</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w:t>
      </w:r>
    </w:p>
    <w:p>
      <w:pPr>
        <w:pStyle w:val="Heading4"/>
      </w:pPr>
      <w:r>
        <w:t>LLAMA 70B Response</w:t>
      </w:r>
    </w:p>
    <w:p>
      <w:r>
        <w:t>{"type": "TYPE 1", "reasoning": "The presence of EP N1→N2 with SFJ-ENTRY=INCOMPETENT indicates an incompetent SFJ, and the absence of EP N2→N3 suggests a Type 1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"NO EP N2→N3 + RP N2→N1 present"</w:t>
        <w:br/>
        <w:t xml:space="preserve">    ],</w:t>
        <w:br/>
        <w:t xml:space="preserve">    "summary": "SFJ incompetent with EP N1→N2, RP N2→N1, no EP N2→N3 -&gt; TYPE 1"</w:t>
        <w:br/>
        <w:t>}</w:t>
      </w:r>
    </w:p>
    <w:p/>
    <w:p>
      <w:pPr>
        <w:pStyle w:val="Heading2"/>
      </w:pPr>
      <w:r>
        <w:t>Test Case: 2 - no shunt types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3</w:t>
      </w:r>
    </w:p>
    <w:p>
      <w:pPr>
        <w:pStyle w:val="Heading4"/>
      </w:pPr>
      <w:r>
        <w:t>LLAMA 70B Response</w:t>
      </w:r>
    </w:p>
    <w:p>
      <w:r>
        <w:t>{"type": "TYPE 3", "reasoning": "The presence of EP N1→N2 and EP N2→N3 with RP N3→N1 indicates a Type 3 shunt."}</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y=0.132 indicates GSV is feeding a tributary.",</w:t>
        <w:br/>
        <w:t xml:space="preserve">        "RP N3→N1 at y=0.212 shows tributary reflux, but no RP N2→N1."</w:t>
        <w:br/>
        <w:t xml:space="preserve">    ],</w:t>
        <w:br/>
        <w:t xml:space="preserve">    "summary": "SFJ competent, EP N2→N3 with RP N3→N1 matches Case C -&gt; TYPE 2A."</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3</w:t>
      </w:r>
    </w:p>
    <w:p>
      <w:pPr>
        <w:pStyle w:val="Heading4"/>
      </w:pPr>
      <w:r>
        <w:t>LLAMA 70B Response</w:t>
      </w:r>
    </w:p>
    <w:p>
      <w:r>
        <w:t>{"type": "TYPE 3", "reasoning": "The presence of EP N1→N2 and EP N2→N3 with RP N3→N1 indicates a Type 3 shunt."}</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y=0.132 indicates GSV is feeding a tributary.",</w:t>
        <w:br/>
        <w:t xml:space="preserve">        "RP N3→N1 at y=0.212 shows tributary reflux, but no RP N2→N1."</w:t>
        <w:br/>
        <w:t xml:space="preserve">    ],</w:t>
        <w:br/>
        <w:t xml:space="preserve">    "summary": "SFJ competent, EP N2→N3 with RP N3→N1 matches Case C -&gt; TYPE 2A."</w:t>
        <w:br/>
        <w:t>}</w:t>
      </w:r>
    </w:p>
    <w:p/>
    <w:p>
      <w:pPr>
        <w:pStyle w:val="Heading2"/>
      </w:pPr>
      <w:r>
        <w:t>Test Case: 3 - shunt type 3 variant 1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3</w:t>
      </w:r>
    </w:p>
    <w:p>
      <w:pPr>
        <w:pStyle w:val="Heading4"/>
      </w:pPr>
      <w:r>
        <w:t>LLAMA 70B Response</w:t>
      </w:r>
    </w:p>
    <w:p>
      <w:r>
        <w:t>{"type": "TYPE 3", "reasoning": "The presence of EP N1→N2, EP N2→N3, and RP N3→N1 indicates a Type 3 shunt with competent SFJ and tributary reflux."}</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represents EP N2→N3 (the GSV feeds a tributary).",</w:t>
        <w:br/>
        <w:t xml:space="preserve">        "Clip 02 indicates RP N3→N1, which is tributary reflux.",</w:t>
        <w:br/>
        <w:t xml:space="preserve">        "There is no RP N2→N1 (no GSV trunk reflux) and no EP N2→N2 (no perforator entry).",</w:t>
        <w:br/>
        <w:t xml:space="preserve">        "The pattern matches: SFJ INCOMPETENT + EP N</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3</w:t>
      </w:r>
    </w:p>
    <w:p>
      <w:pPr>
        <w:pStyle w:val="Heading4"/>
      </w:pPr>
      <w:r>
        <w:t>LLAMA 70B Response</w:t>
      </w:r>
    </w:p>
    <w:p>
      <w:r>
        <w:t>{"type": "TYPE 3", "reasoning": "The presence of EP N1→N2, EP N2→N3, and RP N3→N1 indicates a Type 3 shunt with competent SFJ and reflux in the tributary."}</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represents EP N2→N3 (the GSV feeds a tributary).",</w:t>
        <w:br/>
        <w:t xml:space="preserve">        "Clip 02 indicates RP N3→N1, which is tributary reflux.",</w:t>
        <w:br/>
        <w:t xml:space="preserve">        "There is no RP N2→N1 (no GSV trunk reflux) and no EP N2→N2 (no perforator entry).",</w:t>
        <w:br/>
        <w:t xml:space="preserve">        "The pattern matches: SFJ INCOMPETENT + EP N</w:t>
      </w:r>
    </w:p>
    <w:p/>
    <w:p>
      <w:pPr>
        <w:pStyle w:val="Heading2"/>
      </w:pPr>
      <w:r>
        <w:t>Test Case: 4 - shunt type 3 variant 2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indicating reflux leads to a classification of TYPE 1+2."}</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5 - shunt type 1+2 (after making ep23 reflux) (multiple shunts in 1 sesh)</w:t>
      </w:r>
    </w:p>
    <w:p>
      <w:pPr>
        <w:pStyle w:val="Heading3"/>
      </w:pPr>
      <w:r>
        <w:t>V1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indicating reflux leads to a classification of TYPE 1+2."}</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Pr>
        <w:pStyle w:val="Heading3"/>
      </w:pPr>
      <w:r>
        <w:t>V2 Query (Full Prompt)</w:t>
      </w:r>
    </w:p>
    <w:p>
      <w:r>
        <w:br/>
        <w:t>CHIVA_RULES :</w:t>
        <w:br/>
        <w:t>=== CHIVA VENOUS SHUNT CLASSIFICATION RULES ===</w:t>
        <w:br/>
        <w:br/>
        <w:t>ANATOMY:</w:t>
        <w:br/>
        <w:t xml:space="preserve">    N1 = Deep venous system (femoral / popliteal vein)</w:t>
        <w:br/>
        <w:t xml:space="preserve">    N2 = Great Saphenous Vein (GSV) or Small Saphenous Vein (SSV) trunk</w:t>
        <w:br/>
        <w:t xml:space="preserve">    N3 = Tributaries / superficial branches</w:t>
        <w:br/>
        <w:t xml:space="preserve">    EP = Physiological (forward, antegrade) flow — NORMAL clip</w:t>
        <w:br/>
        <w:t xml:space="preserve">    RP = Retrograde (pathological, reflux) flow — ABNORMAL clip</w:t>
        <w:br/>
        <w:t xml:space="preserve">    SFJ = Saphenofemoral Junction  →  posYRatio ≤ 0.098</w:t>
        <w:br/>
        <w:t xml:space="preserve">    Hunterian Perforator            →  0.098 &lt; posYRatio ≤ 0.353</w:t>
        <w:br/>
        <w:br/>
        <w:t>═══════════════════════════════════════════════════════════</w:t>
        <w:br/>
        <w:t>CRITICAL RULE — SFJ COMPETENCE (read before classifying):</w:t>
        <w:br/>
        <w:t xml:space="preserve">    SFJ is INCOMPETENT if and only if a clip has fromType=N1 AND toType=N2 (EP N1→N2).</w:t>
        <w:br/>
        <w:t xml:space="preserve">    EP N2→N2 means blood circulates within the saphenous trunk via a perforator — SFJ REMAINS COMPETENT.</w:t>
        <w:br/>
        <w:t xml:space="preserve">    This is true regardless of posYRatio or step label. Even posYRatio=0.05 with step=SFJ-Knee</w:t>
        <w:br/>
        <w:t xml:space="preserve">    is a perforator entry if the clip reads EP N2→N2, NOT EP N1→N2.</w:t>
        <w:br/>
        <w:t>═══════════════════════════════════════════════════════════</w:t>
        <w:br/>
        <w:br/>
        <w:t>STEP 1 — CHECK FOR EP N1→N2:</w:t>
        <w:br/>
        <w:t xml:space="preserve">    Scan ALL clips. Does any clip have flow=EP, fromType=N1, toType=N2?</w:t>
        <w:br/>
        <w:t xml:space="preserve">    YES → SFJ/Hunterian INCOMPETENT → go to Case A or B.</w:t>
        <w:br/>
        <w:t xml:space="preserve">    NO  → SFJ COMPETENT → go to Case C.</w:t>
        <w:br/>
        <w:br/>
        <w:t>─────────────────────────────────────────────────────────</w:t>
        <w:br/>
        <w:t>Case A — EP N1→N2 EXISTS (SFJ or Hunterian), NO EP N2→N3</w:t>
        <w:br/>
        <w:t>─────────────────────────────────────────────────────────</w:t>
        <w:br/>
        <w:t xml:space="preserve">    If RP N2→N1 present AND no RP at N3 (no RP N3→N2, no RP N3→N1) → TYPE 1</w:t>
        <w:br/>
        <w:t xml:space="preserve">    Ligation: Ligate at SFJ (y≤0.098) or Hunterian (y≤0.353).</w:t>
        <w:br/>
        <w:t xml:space="preserve">            If multiple RP N2→N1: ligate below each except the most distal.</w:t>
        <w:br/>
        <w:br/>
        <w:t>─────────────────────────────────────────────────────────</w:t>
        <w:br/>
        <w:t>Case B — EP N1→N2 EXISTS (SFJ or Hunterian) AND EP N2→N3 EXISTS</w:t>
        <w:br/>
        <w:t>─────────────────────────────────────────────────────────</w:t>
        <w:br/>
        <w:t xml:space="preserve">    B1: RP N3→N2 or RP N3→N1, NO RP N2→N1               → TYPE 3</w:t>
        <w:br/>
        <w:t xml:space="preserve">    B2: RP N3→N2 AND RP N2→N1                             → TYPE 3</w:t>
        <w:br/>
        <w:t xml:space="preserve">    B3: RP N3→N1 AND RP N2→N1, eliminationTest absent    → UNDETERMINED (set needs_elim_test=true)</w:t>
        <w:br/>
        <w:t xml:space="preserve">    B4: RP N3→N1 AND RP N2→N1, eliminationTest="Reflux"  → TYPE 1+2</w:t>
        <w:br/>
        <w:t xml:space="preserve">    B5: RP N3→N1 AND RP N2→N1, eliminationTest="No Reflux" → TYPE 3</w:t>
        <w:br/>
        <w:br/>
        <w:t xml:space="preserve">    TYPE 3 Ligation:</w:t>
        <w:br/>
        <w:t xml:space="preserve">        Single RP at N3: Ligate EP at N2→N3. Follow up 6–12 months; if N2 reflux develops, ligate SFJ.</w:t>
        <w:br/>
        <w:t xml:space="preserve">        Multiple RP at N3: Ligate every refluxing tributary at N2 junction (CHIVA 2 step 1). Same follow-up.</w:t>
        <w:br/>
        <w:br/>
        <w:t xml:space="preserve">    TYPE 1+2 Ligation — depends on RP N2→N1 calibre (set ask_diameter=true):</w:t>
        <w:br/>
        <w:t xml:space="preserve">        Small RP N2→N1: Apply CHIVA 2 (ligate EP N2→N3 first, then SFJ/Hunterian).</w:t>
        <w:br/>
        <w:t xml:space="preserve">                        OR ligate SFJ first + all tributaries except one; once N2 normalises ligate last.</w:t>
        <w:br/>
        <w:t xml:space="preserve">        Large / multiple RP N2→N1: Ligate SFJ/Hunterian + every refluxing tributary simultaneously.</w:t>
        <w:br/>
        <w:t xml:space="preserve">                                    Ligate below each RP N2→N1 except the most distal.</w:t>
        <w:br/>
        <w:br/>
        <w:t>─────────────────────────────────────────────────────────</w:t>
        <w:br/>
        <w:t>Case C — NO EP N1→N2 ANYWHERE (SFJ COMPETENT)</w:t>
        <w:br/>
        <w:t>─────────────────────────────────────────────────────────</w:t>
        <w:br/>
        <w:t xml:space="preserve">    C-Sub-check: what type of EP clip exists?</w:t>
        <w:br/>
        <w:br/>
        <w:t xml:space="preserve">    ── TYPE 2A ── EP N2→N3 present, NO EP N1→N2</w:t>
        <w:br/>
        <w:t xml:space="preserve">        The defining feature is EP N2→N3 (GSV feeding a tributary) without any SFJ entry.</w:t>
        <w:br/>
        <w:t xml:space="preserve">        RP may or may not be present in early/developing cases.</w:t>
        <w:br/>
        <w:t xml:space="preserve">        Typical pattern: EP N2→N3 + RP N3→N2 or N3→N1. No RP N2→N1.</w:t>
        <w:br/>
        <w:t xml:space="preserve">        Key signal: EP N2→N3 clip exists + NO EP N1→N2 clip exists anywhere.</w:t>
        <w:br/>
        <w:t xml:space="preserve">        If multiple RP at N3 → set ask_branching=true (need calibre/distance/drainage info).</w:t>
        <w:br/>
        <w:t xml:space="preserve">        Ligation: Ligate highest EP at N2→N3 junction.</w:t>
        <w:br/>
        <w:t xml:space="preserve">                    If multiple branching at N3: ligate based on calibre, distance to perforator, drainage.</w:t>
        <w:br/>
        <w:br/>
        <w:t xml:space="preserve">    ── TYPE 2B ── EP N2→N2 present, NO EP N1→N2, RP at N3, NO RP N2→N1</w:t>
        <w:br/>
        <w:t xml:space="preserve">        Entry is via perforator (fromType=N2, toType=N2 — NOT N1→N2).</w:t>
        <w:br/>
        <w:t xml:space="preserve">        IMPORTANT: EP N2→N2 at ANY posYRatio (even 0.05, SFJ-Knee step) = perforator, NOT SFJ.</w:t>
        <w:br/>
        <w:t xml:space="preserve">        Key signal: EP N2→N2 clip + RP N3→N2 or N3→N1 + NO EP N1→N2 + NO RP N2→N1.</w:t>
        <w:br/>
        <w:t xml:space="preserve">        If multiple RP at N3 → set ask_branching=true.</w:t>
        <w:br/>
        <w:t xml:space="preserve">        Ligation: Ligate the highest EP N2→N2 (perforator entry point).</w:t>
        <w:br/>
        <w:br/>
        <w:t xml:space="preserve">    ── TYPE 2C ── EP N2→N2 present, NO EP N1→N2, RP at N3, RP N2→N1 ALSO present</w:t>
        <w:br/>
        <w:t xml:space="preserve">        Perforator entry (EP N2→N2) with secondary GSV reflux (RP N2→N1). SFJ still competent.</w:t>
        <w:br/>
        <w:t xml:space="preserve">        IMPORTANT: 2C has EP N2→N2 (perforator), while Type 1+2 has EP N1→N2 (SFJ entry).</w:t>
        <w:br/>
        <w:t xml:space="preserve">        If NO EP N1→N2 but RP N2→N1 exists with EP N2→N2 → TYPE 2C, not Type 1+2.</w:t>
        <w:br/>
        <w:t xml:space="preserve">        Key signal: EP N2→N2 + RP N3 + RP N2→N1 + NO EP N1→N2.</w:t>
        <w:br/>
        <w:t xml:space="preserve">        Ligation: Ligate perforator entry (highest EP N2→N2) AND all RP N2→N1 sites along GSV.</w:t>
        <w:br/>
        <w:br/>
        <w:t xml:space="preserve">    Case C — NO SHUNT:</w:t>
        <w:br/>
        <w:t xml:space="preserve">        If EP N2→N2 exists but NO RP clips of any kind → NO SHUNT DETECTED.</w:t>
        <w:br/>
        <w:br/>
        <w:t>─────────────────────────────────────────────────────────</w:t>
        <w:br/>
        <w:t>Case D — No RP in any clip → NO SHUNT DETECTED. No ligation needed.</w:t>
        <w:br/>
        <w:t>─────────────────────────────────────────────────────────</w:t>
        <w:br/>
        <w:br/>
        <w:t>QUICK DECISION TABLE:</w:t>
        <w:br/>
        <w:t xml:space="preserve">    Has EP N1→N2? YES + no EP N2→N3 + RP N2→N1           → TYPE 1</w:t>
        <w:br/>
        <w:t xml:space="preserve">    Has EP N1→N2? YES + EP N2→N3 + RP N3 only             → TYPE 3</w:t>
        <w:br/>
        <w:t xml:space="preserve">    Has EP N1→N2? YES + EP N2→N3 + RP N3 + RP N2→N1 + eliminationTest absent → UNDETERMINED</w:t>
        <w:br/>
        <w:t xml:space="preserve">    Has EP N1→N2? YES + EP N2→N3 + RP N3 + RP N2→N1 + elim="Reflux"          → TYPE 1+2</w:t>
        <w:br/>
        <w:t xml:space="preserve">    Has EP N1→N2? YES + EP N2→N3 + RP N3 + RP N2→N1 + elim="No Reflux"       → TYPE 3</w:t>
        <w:br/>
        <w:t xml:space="preserve">    No EP N1→N2  + EP N2→N3                                → TYPE 2A</w:t>
        <w:br/>
        <w:t xml:space="preserve">    No EP N1→N2  + EP N2→N2 + RP N3 + NO RP N2→N1         → TYPE 2B</w:t>
        <w:br/>
        <w:t xml:space="preserve">    No EP N1→N2  + EP N2→N2 + RP N3 + RP N2→N1            → TYPE 2C</w:t>
        <w:br/>
        <w:t xml:space="preserve">    No EP N1→N2  + EP N2→N2 + NO RP                        → NO SHUNT</w:t>
        <w:br/>
        <w:t xml:space="preserve">    No RP at all                                            → NO SHUNT</w:t>
        <w:br/>
        <w:br/>
        <w:t>CONCRETE EXAMPLES (match these patterns exactly):</w:t>
        <w:br/>
        <w:t xml:space="preserve">    Type 1:  [EP N1→N2 y=0.06 SFJ-ENTRY, RP N2→N1 y=0.25]</w:t>
        <w:br/>
        <w:t xml:space="preserve">            → EP N1→N2 present, RP N2→N1, no EP N2→N3, no N3 reflux → TYPE 1</w:t>
        <w:br/>
        <w:t xml:space="preserve">    Type 2A: [EP N2→N3 y=0.20]  OR  [EP N2→N3 y=0.20, RP N3→N2 y=0.47]</w:t>
        <w:br/>
        <w:t xml:space="preserve">            → No EP N1→N2, EP N2→N3 present → TYPE 2A</w:t>
        <w:br/>
        <w:t xml:space="preserve">    Type 2B: [EP N2→N2 y=0.050 step=SFJ-Knee ligation-point-marker, RP N3→N1 y=0.132]</w:t>
        <w:br/>
        <w:t xml:space="preserve">            → No EP N1→N2, EP N2→N2 = perforator, RP N3 only → TYPE 2B</w:t>
        <w:br/>
        <w:t xml:space="preserve">    Type 2C: [EP N2→N2 y=0.050 step=SFJ-Knee ligation-point-marker, RP N3→N1 y=0.132, RP N2→N1 y=0.212]</w:t>
        <w:br/>
        <w:t xml:space="preserve">            → No EP N1→N2, EP N2→N2 = perforator, RP N3 + RP N2→N1 → TYPE 2C</w:t>
        <w:br/>
        <w:t xml:space="preserve">    Type 3:  [EP N1→N2 y=0.05 SFJ-ENTRY, EP N2→N3 y=0.132 ligation-point-marker, RP N3→N1 y=0.212]</w:t>
        <w:br/>
        <w:t xml:space="preserve">            → EP N1→N2 + EP N2→N3 + RP N3→N1, no RP N2→N1 → TYPE 3</w:t>
        <w:br/>
        <w:t xml:space="preserve">    Type 3 variant 2 (no elim test):</w:t>
        <w:br/>
        <w:t xml:space="preserve">            [EP N1→N2, EP N2→N3, RP N3→N1, RP N2→N1, no eliminationTest] → UNDETERMINED</w:t>
        <w:br/>
        <w:t xml:space="preserve">    Type 1+2:[EP N1→N2, EP N2→N3 eliminationTest="Reflux", RP N3→N1, RP N2→N1] → TYPE 1+2</w:t>
        <w:br/>
        <w:t xml:space="preserve">    No shunt:[EP N1→N2 only, no RP]  OR  [EP N2→N2 only, no RP] → NO SHUNT</w:t>
        <w:br/>
        <w:br/>
        <w:t>TYPE 2 BRANCHING — ask_branching flag:</w:t>
        <w:br/>
        <w:t xml:space="preserve">    Set ask_branching=true when there are MULTIPLE RP at N3 tributaries in a Type 2A, 2B, or 2C case.</w:t>
        <w:br/>
        <w:t xml:space="preserve">    The ligation choice among multiple N3 branches depends on:</w:t>
        <w:br/>
        <w:t xml:space="preserve">        • Calibre of branches (equal or unequal)</w:t>
        <w:br/>
        <w:t xml:space="preserve">        • Distance of each branch to its perforator</w:t>
        <w:br/>
        <w:t xml:space="preserve">        • Whether drainage through the thinner vessel is possible</w:t>
        <w:br/>
        <w:t xml:space="preserve">    If unequal calibre with drainage possible → ligate the larger vessel.</w:t>
        <w:br/>
        <w:t xml:space="preserve">    If unequal calibre, no drainage → ligate the smaller vessel.</w:t>
        <w:br/>
        <w:t xml:space="preserve">    If equal calibre, unequal distance → ligate the branch with longer distance to perforator.</w:t>
        <w:br/>
        <w:br/>
        <w:br/>
        <w:t>=== CLINICAL ASSESSMENT ===</w:t>
        <w:br/>
        <w:t xml:space="preserve">  Clip 00: EP N1→N2  y=0.050 [SFJ-ENTRY=INCOMPETENT]</w:t>
        <w:br/>
        <w:t xml:space="preserve">  Clip 01: EP N2→N3  y=0.132 [GSV-to-TRIBUTARY-ENTRY: N2→N3]</w:t>
        <w:br/>
        <w:t xml:space="preserve">  Clip 02: RP N3→N1  y=0.212 [TRIBUTARY-REFLUX: N3→N1]</w:t>
        <w:br/>
        <w:t xml:space="preserve">  Clip 03: RP N2→N1  y=0.289 [GSV-TRUNK-REFLUX: N2→N1]</w:t>
        <w:br/>
        <w:br/>
        <w:t>═══════════════════════════════════════════════════════════════</w:t>
        <w:br/>
        <w:t>DECISION GUIDE</w:t>
        <w:br/>
        <w:t>═══════════════════════════════════════════════════════════════</w:t>
        <w:br/>
        <w:br/>
        <w:t>STEP 1: CHECK FOR EP N1→N2 (SFJ or Hunterian ENTRY)</w:t>
        <w:br/>
        <w:t xml:space="preserve">    Look for: "EP N1→N2" with [SFJ-ENTRY=INCOMPETENT] or [Hunterian-ENTRY=INCOMPETENT] label</w:t>
        <w:br/>
        <w:t xml:space="preserve">    If YES → SFJ INCOMPETENT (go to Case B or A)</w:t>
        <w:br/>
        <w:t xml:space="preserve">    If NO  → SFJ COMPETENT (go to Case C)</w:t>
        <w:br/>
        <w:br/>
        <w:t>STEP 2: CHECK FOR REFLUX PATTERNS</w:t>
        <w:br/>
        <w:t xml:space="preserve">    2a) ANY RP N3→N2 or RP N3→N1? (tributary reflux)</w:t>
        <w:br/>
        <w:t xml:space="preserve">    2b) ANY RP N2→N1? (GSV trunk reflux)</w:t>
        <w:br/>
        <w:t xml:space="preserve">    2c) ANY EP N2→N3? (extra antegrade to tributary)</w:t>
        <w:br/>
        <w:br/>
        <w:t>STEP 3: PATTERN MATCHING</w:t>
        <w:br/>
        <w:br/>
        <w:t xml:space="preserve">    SFJ INCOMPETENT (has EP N1→N2):</w:t>
        <w:br/>
        <w:t xml:space="preserve">    - NO EP N2→N3 + RP N2→N1 = TYPE 1</w:t>
        <w:br/>
        <w:t xml:space="preserve">    - YES EP N2→N3 + RP N3 only = TYPE 3</w:t>
        <w:br/>
        <w:t xml:space="preserve">    - YES EP N2→N3 + RP N3 AND RP N2→N1 = TYPE 1+2</w:t>
        <w:br/>
        <w:br/>
        <w:t xml:space="preserve">    SFJ COMPETENT (NO EP N1→N2):</w:t>
        <w:br/>
        <w:t xml:space="preserve">    - EP N2→N3 EXISTS = TYPE 2A</w:t>
        <w:br/>
        <w:t xml:space="preserve">    - EP N2→N2 + RP N3 only = TYPE 2B</w:t>
        <w:br/>
        <w:t xml:space="preserve">    - EP N2→N2 + RP N3 AND RP N2→N1 = TYPE 2C</w:t>
        <w:br/>
        <w:br/>
        <w:t>═══════════════════════════════════════════════════════════════</w:t>
        <w:br/>
        <w:br/>
        <w:t>Output ONLY this JSON structure (no markdown, no explanation):</w:t>
        <w:br/>
        <w:br/>
        <w:t>{</w:t>
        <w:br/>
        <w:t xml:space="preserve">    "shunt_type": "TYPE 1 | TYPE 2A | TYPE 2B | TYPE 2C | TYPE 3 | TYPE 1+2",</w:t>
        <w:br/>
        <w:t xml:space="preserve">    "confidence": 0.85,</w:t>
        <w:br/>
        <w:t xml:space="preserve">    "reasoning": ["step 1", "step 2"],</w:t>
        <w:br/>
        <w:t xml:space="preserve">    "summary": "1 sentence"</w:t>
        <w:br/>
        <w:t>}</w:t>
      </w:r>
    </w:p>
    <w:p>
      <w:r>
        <w:t>Detected Shunt Type: TYPE 1+2</w:t>
      </w:r>
    </w:p>
    <w:p>
      <w:pPr>
        <w:pStyle w:val="Heading4"/>
      </w:pPr>
      <w:r>
        <w:t>LLAMA 70B Response</w:t>
      </w:r>
    </w:p>
    <w:p>
      <w:r>
        <w:t>{"type": "TYPE 1+2", "reasoning": "The presence of EP N1→N2, EP N2→N3, RP N3→N1, and RP N2→N1 with an elimination test result of Reflux indicates a Type 1+2 shunt."}</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r>
        <w:br w:type="page"/>
      </w:r>
    </w:p>
    <w:p>
      <w:pPr>
        <w:pStyle w:val="Heading1"/>
      </w:pPr>
      <w:r>
        <w:t>TASK 2: LIGATION PLANNING (WITH RAG + RERANKING)</w:t>
      </w:r>
    </w:p>
    <w:p>
      <w:pPr>
        <w:pStyle w:val="Heading2"/>
      </w:pPr>
      <w:r>
        <w:t>Test Case: shunt type 1+2 - large diameter (json samples)</w:t>
      </w:r>
    </w:p>
    <w:p>
      <w:pPr>
        <w:pStyle w:val="Heading3"/>
      </w:pPr>
      <w:r>
        <w:t>V1 Query with RAG (Clip Notation + NL)</w:t>
      </w:r>
    </w:p>
    <w:p>
      <w:pPr>
        <w:pStyle w:val="Heading4"/>
      </w:pPr>
      <w:r>
        <w:t>LLAMA 70B Response</w:t>
      </w:r>
    </w:p>
    <w:p>
      <w:r>
        <w:t>Based on the provided duplex findings, we have:</w:t>
        <w:br/>
        <w:br/>
        <w:t>- EP N1→N2 (y=0.050), indicating an incompetent saphenofemoral junction (SFJ)</w:t>
        <w:br/>
        <w:t>- EP N2→N3 (y=0.132), indicating blood flow from the great saphenous vein (GSV) to a tributary</w:t>
        <w:br/>
        <w:t>- RP N3→N1 (y=0.212), indicating reflux from the tributary to the deep venous system</w:t>
        <w:br/>
        <w:t>- RP N2→N1 (y=0.289), indicating reflux from the GSV to the deep venous system</w:t>
        <w:br/>
        <w:br/>
        <w:t>Given these findings, the case is classified as TYPE 1+2, which involves both saphenofemoral junction incompetence and refluxing tributaries.</w:t>
        <w:br/>
        <w:br/>
        <w:t>**Ligation Planning for TYPE 1+2:**</w:t>
        <w:br/>
        <w:br/>
        <w:t>The goal of ligation planning in TYPE 1+2 is to address both the incompetent SFJ and the refluxing tributaries. The approach can vary depending on the calibre of the refluxing veins and the presence of other factors such as elimination test results.</w:t>
        <w:br/>
        <w:br/>
        <w:t>**Step 1: Ligate the Saphenofemoral Junction (SFJ)**</w:t>
        <w:br/>
        <w:br/>
        <w:t>- **Location:** The SFJ is located at y=0.050.</w:t>
        <w:br/>
        <w:t>- **Technique:** The ligation of the SFJ can be performed using a standard surgical approach or through a minimally invasive technique, depending on the surgeon's preference and the patient's anatomy.</w:t>
        <w:br/>
        <w:br/>
        <w:t>**Step 2: Ligate the Refluxing Tributaries**</w:t>
        <w:br/>
        <w:br/>
        <w:t>- **Identification:** Identify all refluxing tributaries, which in this case include the tributary connected to the GSV at y=0.132.</w:t>
        <w:br/>
        <w:t>- **Technique:** Ligate each refluxing tributary at its junction with the GSV. This can be done using a combination of duplex-guided sclerotherapy or surgical ligation, depending on the size and accessibility of the tributaries.</w:t>
        <w:br/>
        <w:br/>
        <w:t>**Considerations:**</w:t>
        <w:br/>
        <w:br/>
        <w:t>- **Calibre of RP N2→N1:** If the calibre of the RP N2→N1 is small, a more conservative approach might be considered, such as ligating the EP N2→N3 first and then reassessing the need for SFJ ligation based on follow-up duplex findings.</w:t>
        <w:br/>
        <w:t>- **Elimination Test Results:** If the elimination test indicates "Reflux," it supports the decision to ligate both the SFJ and the refluxing tributaries.</w:t>
        <w:br/>
        <w:t>- **GSV Quality:** Preserve as much of the GSV as possible, especially if its quality is good, to potentially use it for future bypass grafting if needed.</w:t>
        <w:br/>
        <w:br/>
        <w:t>**Post-Operative Care and Follow-Up:**</w:t>
        <w:br/>
        <w:br/>
        <w:t>- Patients should be followed up with duplex ultrasound to assess the efficacy of the ligation and to monitor for any recurrence of reflux or development of new refluxing pathways.</w:t>
        <w:br/>
        <w:t>- Compression therapy may be recommended post-operatively to reduce swelling and promote healing.</w:t>
        <w:br/>
        <w:br/>
        <w:t>By addressing both the incompetent SFJ and the refluxing tributaries, the TYPE 1+2 ligation planning aims to effectively treat the patient's venous insufficiency, reduce symptoms, and prevent further deterioration of venous function.</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reduce the pressure on the saphenous trunk.</w:t>
        <w:br/>
        <w:br/>
        <w:t>The ligation strategy may involve:</w:t>
        <w:br/>
        <w:br/>
        <w:t>* Ligation of the SFJ using a surgical approach, such as a groin incision.</w:t>
        <w:br/>
        <w:t>* Ligation of the refluxing tributaries using a percutaneous approach, such as sclerotherapy or phlebectomy, or a surgical approach, such as stab phlebectomy.</w:t>
        <w:br/>
        <w:t>* Preservation of the distal great saphenous vein (GSV) if its quality permits, to maintain venous drainage and potentially reduce the risk of recurrence.</w:t>
        <w:br/>
        <w:br/>
        <w:t>It is essential to note that the specific ligation strategy may vary depending on the individual patient's anatomy, the extent of reflux, and the surgeon's preference. A thorough preoperative evaluation and discussion with the patient are necessary to determine the best course of treatment.</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shunt type 1+2 - small diameter (json samples)</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(N2) at the saphenofemoral junction (y=0.050), which is abnormal and indicates incompetence of the SFJ.</w:t>
        <w:br/>
        <w:t>* EP N2-&gt;N3 (y=0.132): Physiological flow from the Great Saphenous Vein (N2) to a tributary (N3) at y=0.132.</w:t>
        <w:br/>
        <w:t>* RP N3-&gt;N1 (y=0.212): Retrograde flow from the tributary (N3) to the deep venous system (N1) at y=0.212.</w:t>
        <w:br/>
        <w:t>* RP N2-&gt;N1 (y=0.289): Retrograde flow from the Great Saphenous Vein (N2) to the deep venous system (N1) at y=0.289.</w:t>
        <w:br/>
        <w:br/>
        <w:t>For TYPE 1+2, the ligation planning involves a combined approach. The goal is to eliminate both the saphenofemoral junction (SFJ) incompetence and the refluxing tributaries.</w:t>
        <w:br/>
        <w:br/>
        <w:t>**Ligation Planning:**</w:t>
        <w:br/>
        <w:br/>
        <w:t>1. **Ligate the SFJ (y=0.050)**: The first step is to ligate the saphenofemoral junction to eliminate the incompetence. This will prevent further reflux from the deep venous system into the Great Saphenous Vein.</w:t>
        <w:br/>
        <w:t>2. **Ligate the refluxing tributaries**: Identify and ligate all refluxing tributaries, including the one at y=0.132 (EP N2-&gt;N3). This will eliminate the retrograde flow from the tributaries to the deep venous system.</w:t>
        <w:br/>
        <w:t>3. **Ligate below each RP N2-&gt;N1 except the most distal**: In addition to ligating the SFJ and refluxing tributaries, ligate below each RP N2-&gt;N1 site, except for the most distal one. This will prevent further reflux from the Great Saphenous Vein into the deep venous system.</w:t>
        <w:br/>
        <w:br/>
        <w:t>**Considerations:**</w:t>
        <w:br/>
        <w:br/>
        <w:t>* The calibre of the RP N2-&gt;N1 should be assessed to determine the best approach. If the calibre is small, a more conservative approach may be taken, whereas a larger calibre may require a more aggressive approach.</w:t>
        <w:br/>
        <w:t>* The presence of multiple RP N2-&gt;N1 sites may require a more extensive ligation plan.</w:t>
        <w:br/>
        <w:t>* The patient should be followed up 6-12 months after the procedure to assess the effectiveness of the ligation and to monitor for any potential complications or development of new reflux.</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both antegrade flow from the deep femoral vein to the saphenous trunk and retrograde reflux within the saphenous trunk toward the deep system.</w:t>
        <w:br/>
        <w:br/>
        <w:t>For Type 1+2, the recommended surgical ligation strategy is:</w:t>
        <w:br/>
        <w:br/>
        <w:t>1. **Ligate the saphenofemoral junction (SFJ)**: This will address the incompetence at the SFJ and prevent further reflux from the deep femoral vein into the saphenous trunk.</w:t>
        <w:br/>
        <w:t>2. **Ligate all refluxing tributaries**: Identify and ligate all tributary branches that are refluxing toward the deep venous system. This will help to eliminate the retrograde flow in these branches and reduce the overall reflux burden.</w:t>
        <w:br/>
        <w:t>3. **Preserve the distal great saphenous vein (GSV) if possible**: If the quality of the distal GSV is good, it can be preserved for potential future use as a bypass graft or for other surgical procedures.</w:t>
        <w:br/>
        <w:br/>
        <w:t>The goal of this approach is to eliminate the refluxing pathways and restore a more normal venous circulation pattern. By ligating the SFJ and refluxing tributaries, we can reduce the pressure and volume overload on the deep venous system and alleviate symptoms of chronic venous insufficiency.</w:t>
        <w:br/>
        <w:br/>
        <w:t>**Surgical approach**:</w:t>
        <w:br/>
        <w:br/>
        <w:t>* The procedure can be performed under local anesthesia or general anesthesia, depending on the patient's preference and medical status.</w:t>
        <w:br/>
        <w:t>* A small incision is made over the SFJ, and the junction is carefully dissected and ligated.</w:t>
        <w:br/>
        <w:t>* The refluxing tributaries are identified and ligated using a combination of duplex ultrasound guidance and surgical exploration.</w:t>
        <w:br/>
        <w:t>* The distal GSV is preserved, if possible, by ligating the refluxing tributaries and leaving the distal vein intact.</w:t>
        <w:br/>
        <w:br/>
        <w:t>**Post-operative care**:</w:t>
        <w:br/>
        <w:br/>
        <w:t>* The patient is monitored for any signs of complications, such as bleeding, infection, or nerve injury.</w:t>
        <w:br/>
        <w:t>* Compression stockings are worn for several weeks to help reduce swelling and promote healing.</w:t>
        <w:br/>
        <w:t>* Follow-up appointments are scheduled to assess the patient's progress and adjust the treatment plan as needed.</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shunt type 1 (json samples)</w:t>
      </w:r>
    </w:p>
    <w:p>
      <w:pPr>
        <w:pStyle w:val="Heading3"/>
      </w:pPr>
      <w:r>
        <w:t>V1 Query with RAG (Clip Notation + NL)</w:t>
      </w:r>
    </w:p>
    <w:p>
      <w:pPr>
        <w:pStyle w:val="Heading4"/>
      </w:pPr>
      <w:r>
        <w:t>LLAMA 70B Response</w:t>
      </w:r>
    </w:p>
    <w:p>
      <w:r>
        <w:t>Based on the duplex findings, this case is classified as TYPE 1, as it presents with EP N1→N2 (indicating saphenofemoral junction incompetence) and RP N2→N1 (indicating reflux from the great saphenous vein to the femoral vein).</w:t>
        <w:br/>
        <w:br/>
        <w:t>**Ligation Planning for TYPE 1:**</w:t>
        <w:br/>
        <w:br/>
        <w:t>1. **Ligation Site:** The primary ligation site for TYPE 1 is at the saphenofemoral junction (SFJ), where the great saphenous vein (N2) joins the femoral vein (N1). The ligation should be performed at the level of the SFJ, which corresponds to a posYRatio of ≤0.098.</w:t>
        <w:br/>
        <w:br/>
        <w:t>2. **Preservation of Distal GSV:** If the quality of the distal great saphenous vein (GSV) permits, it should be preserved. This means that the ligation should be limited to the SFJ and not extend to the distal segments of the GSV, unless there are specific indications for more extensive ligation based on reflux patterns or vein quality.</w:t>
        <w:br/>
        <w:br/>
        <w:t>3. **Technique:** The ligation can be performed using a variety of surgical techniques, including open surgery, minimally invasive procedures, or endovenous methods, depending on the surgeon's preference, the patient's anatomy, and the specific characteristics of the reflux.</w:t>
        <w:br/>
        <w:br/>
        <w:t>4. **Considerations for RP N2→N1:** The presence of RP N2→N1 indicates reflux from the GSV back to the femoral vein. This reflux is addressed by ligating the SFJ, which should prevent further reflux through this pathway. However, if there are multiple sites of reflux or if the reflux is severe, additional considerations may be necessary, such as evaluating the need for ligation of tributaries or other refluxing veins.</w:t>
        <w:br/>
        <w:br/>
        <w:t>5. **Post-Operative Care and Follow-Up:** After the ligation procedure, patients should be monitored for signs of complications and for the effectiveness of the procedure in eliminating reflux. Follow-up duplex ultrasound examinations are typically scheduled to assess the patency of the ligated vein, the presence of any residual or recurrent reflux, and the overall improvement in symptoms.</w:t>
        <w:br/>
        <w:br/>
        <w:t>**Key Points:**</w:t>
        <w:br/>
        <w:br/>
        <w:t>- Ligate at the saphenofemoral junction (SFJ).</w:t>
        <w:br/>
        <w:t>- Preserve the distal GSV if its quality permits.</w:t>
        <w:br/>
        <w:t>- The procedure aims to eliminate reflux from the GSV to the femoral vein by interrupting the flow at the SFJ.</w:t>
        <w:br/>
        <w:t>- Post-operative follow-up is crucial to assess the success of the procedure and to manage any potential complications.</w:t>
      </w:r>
    </w:p>
    <w:p>
      <w:pPr>
        <w:pStyle w:val="Heading4"/>
      </w:pPr>
      <w:r>
        <w:t>Qwen V2 Response</w:t>
      </w:r>
    </w:p>
    <w:p>
      <w:r>
        <w:t>Classification: TYPE 1</w:t>
        <w:br/>
        <w:br/>
        <w:t>Reasoning: An EP N1-&gt;N2 clip is present at y=0.050, indicating SFJ incompetence. RP N2-&gt;N1 at y=0.132 confirms retrograde reflux within the saphenous trunk. There is no EP N2-&gt;N3 (no tributary feed) and no RP at N3. By the rules, this matches: 'Has EP N1→N2? YES + no EP N2→N3 + RP N2→N1 → TYPE 1'.</w:t>
        <w:br/>
        <w:br/>
        <w:t>Ligation strategy: Ligate at the SFJ (y&lt;=0.098) or at the Hunterian perforator level (y&lt;=0.353). If multiple RP N2-&gt;N1 are present, ligate below each except the most distal.</w:t>
      </w:r>
    </w:p>
    <w:p>
      <w:pPr>
        <w:pStyle w:val="Heading3"/>
      </w:pPr>
      <w:r>
        <w:t>V2 Query with RAG (Medical Terminology)</w:t>
      </w:r>
    </w:p>
    <w:p>
      <w:pPr>
        <w:pStyle w:val="Heading4"/>
      </w:pPr>
      <w:r>
        <w:t>LLAMA 70B Response</w:t>
      </w:r>
    </w:p>
    <w:p>
      <w:r>
        <w:t>Based on the duplex ultrasound findings, the patient has a Type 1 classification, which is characterized by saphenofemoral junction (SFJ) incompetence with antegrade flow from the deep femoral vein to the saphenous trunk and retrograde reflux within the saphenous trunk toward the deep system.</w:t>
        <w:br/>
        <w:br/>
        <w:t>For Type 1, the recommended surgical ligation strategy is:</w:t>
        <w:br/>
        <w:br/>
        <w:t>1. **Ligate at the saphenofemoral junction (SFJ)**: The goal is to interrupt the incompetent SFJ, which is allowing retrograde flow from the deep femoral vein into the saphenous trunk.</w:t>
        <w:br/>
        <w:t>2. **Preserve the distal Great Saphenous Vein (GSV) if quality permits**: If the distal GSV is of good quality, it can be preserved for potential use as a bypass graft or for other future surgical needs.</w:t>
        <w:br/>
        <w:br/>
        <w:t>Ligation at the SFJ will help to eliminate the retrograde reflux and reduce the pressure in the saphenous trunk, thereby alleviating symptoms of chronic venous insufficiency.</w:t>
      </w:r>
    </w:p>
    <w:p>
      <w:pPr>
        <w:pStyle w:val="Heading4"/>
      </w:pPr>
      <w:r>
        <w:t>Qwen V2 Response</w:t>
      </w:r>
    </w:p>
    <w:p>
      <w:r>
        <w:t>Ligation strategy: Ligate at the saphenofemoral junction (SFJ). If multiple RP N2→N1 exist, ligate below each except the most distal. Preserving the distal GSV is optional depending on its condition.</w:t>
      </w:r>
    </w:p>
    <w:p/>
    <w:p>
      <w:pPr>
        <w:pStyle w:val="Heading2"/>
      </w:pPr>
      <w:r>
        <w:t>Test Case: shunt type 2 - equal calibre, equal distance (json samples)</w:t>
      </w:r>
    </w:p>
    <w:p>
      <w:pPr>
        <w:pStyle w:val="Heading3"/>
      </w:pPr>
      <w:r>
        <w:t>V1 Query with RAG (Clip Notation + NL)</w:t>
      </w:r>
    </w:p>
    <w:p>
      <w:pPr>
        <w:pStyle w:val="Heading4"/>
      </w:pPr>
      <w:r>
        <w:t>LLAMA 70B Response</w:t>
      </w:r>
    </w:p>
    <w:p>
      <w:r>
        <w:t>Based on the duplex findings, this case is classified as TYPE 2B. The key features are:</w:t>
        <w:br/>
        <w:br/>
        <w:t>* EP N2-&gt;N2 (y=0.050), indicating a perforator entry point</w:t>
        <w:br/>
        <w:t>* RP N3-&gt;N1 (y=0.132) and RP N3-&gt;N2 (y=0.212), indicating reflux from the tributaries to the deep vein and the saphenous trunk, respectively</w:t>
        <w:br/>
        <w:t>* No EP N1-&gt;N2, indicating a competent saphofemoral junction (SFJ)</w:t>
        <w:br/>
        <w:br/>
        <w:t>For TYPE 2B, the ligation planning is as follows:</w:t>
        <w:br/>
        <w:br/>
        <w:t>1. **Ligate the highest EP N2-&gt;N2 (perforator entry point)**: In this case, the perforator entry point is located at y=0.050. Ligation at this point will prevent further reflux from the tributaries into the saphenous trunk.</w:t>
        <w:br/>
        <w:t>2. **No ligation at the SFJ**: Since the SFJ is competent (no EP N1-&gt;N2), there is no need to ligate the SFJ.</w:t>
        <w:br/>
        <w:t>3. **No ligation of the GSV reflux sites**: Although there are RP N2-&gt;N1 reflux sites, they are not the primary cause of the reflux in this case. The primary cause is the perforator entry point, which will be addressed by ligating the EP N2-&gt;N2.</w:t>
        <w:br/>
        <w:br/>
        <w:t>**Technical considerations**:</w:t>
        <w:br/>
        <w:br/>
        <w:t>* The ligation should be performed under duplex guidance to ensure accurate placement of the ligature.</w:t>
        <w:br/>
        <w:t>* The ligature should be placed at the exact location of the perforator entry point (y=0.050) to prevent further reflux.</w:t>
        <w:br/>
        <w:t>* The procedure can be performed using a minimally invasive approach, such as a percutaneous ligation or a microincision.</w:t>
        <w:br/>
        <w:br/>
        <w:t>**Follow-up**:</w:t>
        <w:br/>
        <w:br/>
        <w:t>* After the procedure, the patient should be followed up with duplex ultrasound to assess the efficacy of the ligation and to monitor for any potential complications.</w:t>
        <w:br/>
        <w:t>* If the reflux persists or recurs, further evaluation and treatment may be necessary.</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 toward saphenous trunk or deep venous system)</w:t>
        <w:br/>
        <w:t>* No RP N2→N1 (no retrograde reflux in the saphenous trunk toward the deep venous system)</w:t>
        <w:br/>
        <w:br/>
        <w:t>For TYPE 2B, the recommended surgical ligation strategy is:</w:t>
        <w:br/>
        <w:br/>
        <w:t>1. **Ligate the highest EP N2→N2 (perforator entry point)**: This will prevent further reflux from the perforator into the tributary branches.</w:t>
        <w:br/>
        <w:t>2. No ligation of the saphenous trunk (GSV) is necessary, as the saphenofemoral junction is competent.</w:t>
        <w:br/>
        <w:t>3. No ligation of the tributary branches themselves is necessary, as the goal is to eliminate the reflux at the perforator entry point.</w:t>
        <w:br/>
        <w:br/>
        <w:t>By ligating the perforator entry point, the reflux in the tributary branches should be eliminated, and the patient's symptoms should improve. Follow-up duplex ultrasound can be used to monitor the patient's progress and ensure that the ligation has been effective.</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equal calibre, unequal distance (json samples)</w:t>
      </w:r>
    </w:p>
    <w:p>
      <w:pPr>
        <w:pStyle w:val="Heading3"/>
      </w:pPr>
      <w:r>
        <w:t>V1 Query with RAG (Clip Notation + NL)</w:t>
      </w:r>
    </w:p>
    <w:p>
      <w:pPr>
        <w:pStyle w:val="Heading4"/>
      </w:pPr>
      <w:r>
        <w:t>LLAMA 70B Response</w:t>
      </w:r>
    </w:p>
    <w:p>
      <w:r>
        <w:t>Based on the provided duplex findings, the case can be classified as TYPE 2B. Here's a detailed ligation planning for this case:</w:t>
        <w:br/>
        <w:br/>
        <w:t>**Classification:**</w:t>
        <w:br/>
        <w:t>The presence of EP N2-&gt;N2 (y=0.050) indicates a perforator entry point, and the absence of EP N1-&gt;N2 suggests that the saphenofemoral junction (SFJ) is competent. The presence of RP N3-&gt;N1 (y=0.132) and RP N3-&gt;N2 (y=0.212) indicates reflux from the tributaries to the deep vein and the saphenous trunk, respectively.</w:t>
        <w:br/>
        <w:br/>
        <w:t>**Ligation Planning:**</w:t>
        <w:br/>
        <w:t>For TYPE 2B, the recommended ligation planning is to ligate the highest EP N2-&gt;N2 (perforator entry point). In this case, the perforator entry point is located at y=0.050.</w:t>
        <w:br/>
        <w:br/>
        <w:t>**Step-by-Step Ligation Plan:**</w:t>
        <w:br/>
        <w:br/>
        <w:t>1. **Identify the perforator entry point:** Using duplex guidance, identify the location of the EP N2-&gt;N2 (y=0.050) and mark it as the ligation point.</w:t>
        <w:br/>
        <w:t>2. **Ligate the perforator entry point:** Perform a selective perforator ligation at the marked location (y=0.050) to interrupt the reflux from the tributaries to the saphenous trunk.</w:t>
        <w:br/>
        <w:t>3. **Verify the ligation:** After ligation, use duplex ultrasound to verify that the reflux from the tributaries to the saphenous trunk has been eliminated.</w:t>
        <w:br/>
        <w:t>4. **Follow-up:** Schedule a follow-up appointment 6-12 months after the procedure to assess the efficacy of the ligation and monitor for any potential development of new reflux.</w:t>
        <w:br/>
        <w:br/>
        <w:t>**Important Considerations:**</w:t>
        <w:br/>
        <w:br/>
        <w:t>* The presence of multiple RP at N3 tributaries may require additional consideration, such as evaluating the calibre, distance to perforator, and drainage patterns. However, in this case, the provided information does not indicate multiple RP at N3 tributaries.</w:t>
        <w:br/>
        <w:t>* The ligation planning should be tailored to the individual patient's anatomy and duplex findings.</w:t>
        <w:br/>
        <w:t>* The procedure should be performed by an experienced vascular surgeon or a trained professional with expertise in CHIVA methodology.</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 toward saphenous trunk or deep venous system)</w:t>
        <w:br/>
        <w:t>* No RP N2→N1 (no reflux from saphenous trunk to deep venous system)</w:t>
        <w:br/>
        <w:br/>
        <w:t>For TYPE 2B, the recommended surgical ligation strategy is:</w:t>
        <w:br/>
        <w:br/>
        <w:t>1. Ligate the highest EP N2→N2 (perforator entry point) using duplex guidance.</w:t>
        <w:br/>
        <w:t>2. This will interrupt the refluxing pathway from the perforator to the tributary branches and ultimately to the deep venous system.</w:t>
        <w:br/>
        <w:br/>
        <w:t>By ligating the perforator entry point, the goal is to eliminate the retrograde reflux in the tributary branches and alleviate the patient's symptoms associated with chronic venous insufficiency.</w:t>
        <w:br/>
        <w:br/>
        <w:t>It is essential to note that the ligation should be performed under duplex ultrasound guidance to ensure accurate identification and ligation of the perforator entry point. Additionally, the patient should be followed up post-operatively to monitor the effectiveness of the procedure and assess for any potential complications.</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unequal calibre, no drainage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w:t>
        <w:br/>
        <w:br/>
        <w:t>For TYPE 2B, the key signal is the presence of EP N2→N2 (perforator entry) with RP N3→N2 or N3→N1 and the absence of RP N2→N1 and EP N1→N2, indicating that the saphenofemoral junction (SFJ) is competent.</w:t>
        <w:br/>
        <w:br/>
        <w:t>### Ligation Planning for TYPE 2B:</w:t>
        <w:br/>
        <w:br/>
        <w:t>1. **Identify the Perforator Entry Point:** The EP N2→N2 at y=0.050 is the perforator entry point that needs to be ligated. This is the point where the blood enters the superficial system from the deep system through a perforating vein.</w:t>
        <w:br/>
        <w:br/>
        <w:t>2. **Ligation Technique:** The ligation should be performed under duplex guidance to ensure precise identification and ligation of the perforator. This can be done using a minimally invasive surgical approach.</w:t>
        <w:br/>
        <w:br/>
        <w:t>3. **Consideration of Tributary Reflux:** Since there are refluxing tributaries (RP N3→N1 and RP N3→N2), the decision to ligate these tributaries depends on their calibre, distance to the perforator, and whether drainage through the thinner vessel is possible. However, the primary focus for TYPE 2B is the ligation of the perforator entry point.</w:t>
        <w:br/>
        <w:br/>
        <w:t>4. **Post-Operative Follow-Up:** After the ligation, the patient should be followed up to assess the efficacy of the procedure and to check for any development of new reflux or recurrence of symptoms.</w:t>
        <w:br/>
        <w:br/>
        <w:t>5. **Ask_Branching Flag:** Since there are multiple refluxing tributaries (RP N3→N1 and RP N3→N2), the ask_branching flag is set to true. This means that further evaluation is needed to determine the best approach for managing these tributaries, considering factors such as calibre, distance to the perforator, and drainage patterns.</w:t>
        <w:br/>
        <w:br/>
        <w:t>### Summary:</w:t>
        <w:br/>
        <w:br/>
        <w:t>- Ligate the perforator entry point (EP N2→N2 at y=0.050) under duplex guidance.</w:t>
        <w:br/>
        <w:t>- Consider the management of refluxing tributaries based on their characteristics and the patient's overall venous anatomy and symptoms.</w:t>
        <w:br/>
        <w:t>- Follow up post-operatively to assess the outcome and plan for any additional interventions if necessary.</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 toward saphenous trunk or deep venous system)</w:t>
        <w:br/>
        <w:t>* No RP N2→N1 (no reflux in the saphenous trunk toward the deep venous system)</w:t>
        <w:br/>
        <w:br/>
        <w:t>For TYPE 2B, the recommended surgical ligation strategy is:</w:t>
        <w:br/>
        <w:br/>
        <w:t>1. Ligate the highest EP N2→N2 (perforator entry point) to prevent further reflux into the tributary branches.</w:t>
        <w:br/>
        <w:t>2. No ligation of the saphenofemoral junction (SFJ) is necessary, as it is competent.</w:t>
        <w:br/>
        <w:t>3. No ligation of the saphenous trunk is necessary, as there is no reflux in the trunk toward the deep venous system.</w:t>
        <w:br/>
        <w:br/>
        <w:t>By ligating the perforator entry point, you can prevent further reflux into the tributary branches and alleviate the patient's symptoms. Follow-up duplex ultrasound should be performed to monitor the patient's condition and ensure that the ligation has been effective in eliminating the reflux.</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unequal calibre, yes drainage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 which is a physiological (forward) flow from the saphenous trunk (N2) into itself, suggesting a connection through a perforator.</w:t>
        <w:br/>
        <w:t>- RP N3→N1 (y=0.132) and RP N3→N2 (y=0.212) indicate retrograde (pathological) flow from the tributaries (N3) back into the deep system (N1) and the saphenous trunk (N2), respectively.</w:t>
        <w:br/>
        <w:br/>
        <w:t>For TYPE 2B, the key signal is the presence of EP N2→N2 (perforator entry) with RP N3→N2 or N3→N1, and the absence of RP N2→N1 and EP N1→N2, which confirms the saphenofemoral junction (SFJ) is competent.</w:t>
        <w:br/>
        <w:br/>
        <w:t>### Ligation Planning for TYPE 2B:</w:t>
        <w:br/>
        <w:br/>
        <w:t>1. **Identify the Perforator Entry Point**: The EP N2→N2 at y=0.050 is the target for ligation. This is the point where the blood enters the saphenous system through a perforator, leading to reflux in the tributaries.</w:t>
        <w:br/>
        <w:br/>
        <w:t>2. **Ligation Technique**: The ligation should be performed under duplex guidance to precisely locate and ligate the perforator entry point. This approach minimizes the risk of damaging the surrounding tissues and ensures that the correct perforator is targeted.</w:t>
        <w:br/>
        <w:br/>
        <w:t>3. **Consideration of Tributary Reflux**: Given the presence of RP N3→N1 and RP N3→N2, it's essential to assess whether these refluxing tributaries are significant enough to require additional treatment. However, the primary focus for TYPE 2B is the ligation of the perforator entry point.</w:t>
        <w:br/>
        <w:br/>
        <w:t>4. **Follow-Up**: After the procedure, follow-up duplex scans are recommended to assess the efficacy of the ligation and to monitor for any development of new reflux or persistence of existing reflux. This is crucial for determining if additional interventions are necessary.</w:t>
        <w:br/>
        <w:br/>
        <w:t>5. **Preservation of Saphenous Trunk**: In TYPE 2B cases, the goal is to preserve the saphenous trunk (GSV) as much as possible, especially if its quality is good. This approach helps maintain the venous system's integrity and potentially reduces the risk of future complications.</w:t>
        <w:br/>
        <w:br/>
        <w:t>### Additional Considerations:</w:t>
        <w:br/>
        <w:br/>
        <w:t>- **Ask_Branching Flag**: If there were multiple RP at N3 tributaries, the ask_branching flag would be relevant, requiring further evaluation of the calibre, distance to perforator, and drainage patterns of these tributaries to guide ligation decisions. However, in this scenario, the focus is on the perforator entry point.</w:t>
        <w:br/>
        <w:br/>
        <w:t>- **SFJ Competence**: The absence of EP N1→N2 and RP N2→N1 confirms that the SFJ is competent, which is a critical factor in planning the ligation strategy for TYPE 2B cases.</w:t>
        <w:br/>
        <w:br/>
        <w:t>By following this ligation planning, the aim is to effectively treat the venous reflux while preserving as much of the venous system as possible, thereby minimizing the risk of complications and promoting optimal outcomes.</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 toward saphenous trunk or deep venous system)</w:t>
        <w:br/>
        <w:t>* No RP N2→N1 (no reflux from saphenous trunk to deep venous system)</w:t>
        <w:br/>
        <w:br/>
        <w:t>For TYPE 2B, the recommended surgical ligation strategy is:</w:t>
        <w:br/>
        <w:br/>
        <w:t>1. Ligate the highest EP N2→N2 (perforator entry point) using duplex guidance.</w:t>
        <w:br/>
        <w:t>2. This will interrupt the refluxing pathway from the perforator to the tributary branches and ultimately to the deep venous system.</w:t>
        <w:br/>
        <w:br/>
        <w:t>By ligating the perforator entry point, the goal is to eliminate the retrograde reflux in the tributary branches and alleviate the patient's symptoms associated with chronic venous insufficiency.</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2a (json samples)</w:t>
      </w:r>
    </w:p>
    <w:p>
      <w:pPr>
        <w:pStyle w:val="Heading3"/>
      </w:pPr>
      <w:r>
        <w:t>V1 Query with RAG (Clip Notation + NL)</w:t>
      </w:r>
    </w:p>
    <w:p>
      <w:pPr>
        <w:pStyle w:val="Heading4"/>
      </w:pPr>
      <w:r>
        <w:t>LLAMA 70B Response</w:t>
      </w:r>
    </w:p>
    <w:p>
      <w:r>
        <w:t>Based on the duplex findings, we have a Type 2A case with EP N2→N3 (y=0.050). This indicates that there is a physiological (forward) flow from the Great Saphenous Vein (GSV) to a tributary (N3) without any reflux from the deep venous system (N1) to the GSV (N2).</w:t>
        <w:br/>
        <w:br/>
        <w:t>For Type 2A, the ligation planning involves selective perforator ligation with duplex guidance at the N2→N3 junction. Here's a detailed plan:</w:t>
        <w:br/>
        <w:br/>
        <w:t>1. **Identify the perforator**: Using duplex ultrasound, identify the perforator that connects the GSV (N2) to the tributary (N3). This is the point where the EP N2→N3 flow is occurring.</w:t>
        <w:br/>
        <w:t>2. **Mark the ligation point**: Mark the skin at the location of the perforator, which is the point of ligation. This is typically done using a marker or a needle to create a small puncture wound.</w:t>
        <w:br/>
        <w:t>3. **Ligate the perforator**: Under local anesthesia, ligate the perforator at the marked location using a non-absorbable suture material (e.g., nylon or polypropylene). The goal is to interrupt the flow from the GSV to the tributary.</w:t>
        <w:br/>
        <w:t>4. **Verify ligation**: Use duplex ultrasound to verify that the ligation has been successful and that the flow from the GSV to the tributary has been interrupted.</w:t>
        <w:br/>
        <w:t>5. **Follow-up**: Schedule a follow-up appointment 6-12 months after the procedure to assess the outcome and ensure that the ligation has been effective in eliminating the reflux.</w:t>
        <w:br/>
        <w:br/>
        <w:t>**Additional considerations**:</w:t>
        <w:br/>
        <w:br/>
        <w:t>* If there are multiple perforators, ligate each one individually to ensure that all refluxing tributaries are addressed.</w:t>
        <w:br/>
        <w:t>* If the tributary is large or has multiple branches, consider using a more extensive ligation technique, such as a flush ligation, to ensure that all refluxing branches are addressed.</w:t>
        <w:br/>
        <w:t>* If the patient has a history of deep vein thrombosis (DVT) or other venous conditions, consider using a more conservative approach, such as compression therapy, before proceeding with ligation.</w:t>
        <w:br/>
        <w:br/>
        <w:t>By following this ligation planning, you should be able to effectively treat the Type 2A case and eliminate the reflux from the GSV to the tributary.</w:t>
      </w:r>
    </w:p>
    <w:p>
      <w:pPr>
        <w:pStyle w:val="Heading4"/>
      </w:pPr>
      <w:r>
        <w:t>Qwen V2 Response</w:t>
      </w:r>
    </w:p>
    <w:p>
      <w:r>
        <w:t>Ligation strategy: Ligate the EP N2-&gt;N3 at the N2-&gt;N3 junction. Follow up at 6-12 months. If N2 reflux develops subsequently, ligate the SFJ.</w:t>
      </w:r>
    </w:p>
    <w:p>
      <w:pPr>
        <w:pStyle w:val="Heading3"/>
      </w:pPr>
      <w:r>
        <w:t>V2 Query with RAG (Medical Terminology)</w:t>
      </w:r>
    </w:p>
    <w:p>
      <w:pPr>
        <w:pStyle w:val="Heading4"/>
      </w:pPr>
      <w:r>
        <w:t>LLAMA 70B Response</w:t>
      </w:r>
    </w:p>
    <w:p>
      <w:r>
        <w:t>Based on the duplex ultrasound findings, the patient has a TYPE 2A pattern, characterized by antegrade flow from the saphenous trunk (N2) feeding into tributaries (N3) without any evidence of saphenofemoral junction (SFJ) incompetence.</w:t>
        <w:br/>
        <w:br/>
        <w:t>For TYPE 2A, the recommended surgical ligation strategy is:</w:t>
        <w:br/>
        <w:br/>
        <w:t>1. **Selective perforator ligation**: Identify the highest point of perforator entry (where the saphenous trunk feeds into the tributaries) using duplex ultrasound guidance.</w:t>
        <w:br/>
        <w:t>2. **Ligate the perforator**: Perform a ligation of the perforator at the identified point, which is typically at the N2→N3 junction.</w:t>
        <w:br/>
        <w:t>3. **Preserve the saphenous trunk**: Leave the saphenous trunk (N2) intact, as it is not refluxing and can still provide a conduit for venous return.</w:t>
        <w:br/>
        <w:t>4. **Monitor and follow-up**: Schedule a follow-up appointment 6-12 months after the procedure to assess the patient's response to treatment and monitor for any potential development of reflux in the saphenous trunk.</w:t>
        <w:br/>
        <w:br/>
        <w:t>By ligating the perforator at the N2→N3 junction, you can disrupt the abnormal flow pattern and alleviate the patient's symptoms of chronic venous insufficiency.</w:t>
      </w:r>
    </w:p>
    <w:p>
      <w:pPr>
        <w:pStyle w:val="Heading4"/>
      </w:pPr>
      <w:r>
        <w:t>Qwen V2 Response</w:t>
      </w:r>
    </w:p>
    <w:p>
      <w:r>
        <w:t>Ligation strategy: Selective perforator ligation at the N2→N3 junction.</w:t>
        <w:br/>
        <w:br/>
        <w:t>Reasoning: There is no EP N1→N2 (SFJ competent), just EP N2→N3 (blood entering through a perforator) plus RP N3→N2 or N3→N1 (reflux in tributaries). This matches Case C, subtype 2A: 'No EP N1→N2 + EP N2→N3 + RP N3 + NO RP N2→N1 -&gt; TYPE 2A'. The defining feature is EP N2→N3 without EP N1→N2, indicating a perforator entry rather than SFJ. Even though posYRatio=0.07 (closer to SFJ region), the clip reads EP N2→N3, which by rule is a perforator, not an SFJ entry.</w:t>
        <w:br/>
        <w:br/>
        <w:t>Ligation technique: Use duplex guidance to ligate the perforator entry at the N2→N3 junction. If multiple RP N3→N2 exist, ligate below each except the most distal to prevent a shunt within the saphenous trunk.</w:t>
      </w:r>
    </w:p>
    <w:p/>
    <w:p>
      <w:pPr>
        <w:pStyle w:val="Heading2"/>
      </w:pPr>
      <w:r>
        <w:t>Test Case: shunt type 2b (json samples)</w:t>
      </w:r>
    </w:p>
    <w:p>
      <w:pPr>
        <w:pStyle w:val="Heading3"/>
      </w:pPr>
      <w:r>
        <w:t>V1 Query with RAG (Clip Notation + NL)</w:t>
      </w:r>
    </w:p>
    <w:p>
      <w:pPr>
        <w:pStyle w:val="Heading4"/>
      </w:pPr>
      <w:r>
        <w:t>LLAMA 70B Response</w:t>
      </w:r>
    </w:p>
    <w:p>
      <w:r>
        <w:t>Based on the provided duplex findings, we have:</w:t>
        <w:br/>
        <w:br/>
        <w:t>* EP N2-&gt;N2 (y=0.050), which indicates a perforator entry point</w:t>
        <w:br/>
        <w:t>* RP N3-&gt;N1 (y=0.132), which indicates reflux from a tributary to the deep venous system</w:t>
        <w:br/>
        <w:br/>
        <w:t>Since there is no EP N1-&gt;N2, the saphenofemoral junction (SFJ) is competent. This pattern matches TYPE 2B.</w:t>
        <w:br/>
        <w:br/>
        <w:t>For TYPE 2B, the ligation planning is as follows:</w:t>
        <w:br/>
        <w:br/>
        <w:t>1. **Ligate the highest EP N2-&gt;N2 (perforator entry point)**: In this case, the perforator entry point is at y=0.050. This is the point where the refluxing blood from the tributary (N3) enters the great saphenous vein (N2).</w:t>
        <w:br/>
        <w:t>2. **No ligation at the SFJ**: Since the SFJ is competent, there is no need to ligate it.</w:t>
        <w:br/>
        <w:t>3. **No ligation of the GSV trunk**: The great saphenous vein (GSV) trunk is not refluxing, so it does not need to be ligated.</w:t>
        <w:br/>
        <w:t>4. **Follow-up**: After ligation, follow-up duplex scans should be performed to monitor the patient's condition and ensure that the reflux has been eliminated.</w:t>
        <w:br/>
        <w:br/>
        <w:t>It is essential to note that if there were multiple RP at N3 tributaries, the ask_branching flag would be set to true, and the ligation choice among multiple N3 branches would depend on factors such as calibre, distance to perforator, and drainage. However, in this case, there is only one RP N3-&gt;N1, so this is not a concern.</w:t>
        <w:br/>
        <w:br/>
        <w:t>By ligating the perforator entry point, we can eliminate the reflux from the tributary to the deep venous system, thereby treating the patient's condition.</w:t>
      </w:r>
    </w:p>
    <w:p>
      <w:pPr>
        <w:pStyle w:val="Heading4"/>
      </w:pPr>
      <w:r>
        <w:t>Qwen V2 Response</w:t>
      </w:r>
    </w:p>
    <w:p>
      <w:r>
        <w:t xml:space="preserve">Ligation strategy: Ligate the EP N2-&gt;N2 clip at the SFJ (y&lt;=0.098). </w:t>
        <w:b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the patient has retrograde reflux in tributary branches toward the deep venous system, and the duplex ultrasound demonstrates EP N2→N2 (perforator entry) with RP N3→N2 or N3→N1, but NO RP N2→N1, the ligation strategy would be:</w:t>
        <w:br/>
        <w:br/>
        <w:t>1. Identify the highest EP N2→N2 (perforator entry point) using duplex ultrasound guidance.</w:t>
        <w:br/>
        <w:t>2. Ligate the perforator entry point to prevent further reflux into the tributary branches.</w:t>
        <w:br/>
        <w:br/>
        <w:t>It is essential to note that:</w:t>
        <w:br/>
        <w:br/>
        <w:t>* The saphenofemoral junction (SFJ) remains competent in TYPE 2B cases.</w:t>
        <w:br/>
        <w:t>* There is no need to ligate the SFJ in this scenario.</w:t>
        <w:br/>
        <w:t>* The goal of the ligation is to eliminate the refluxing pathway through the perforator, thereby reducing the pressure in the tributary branches and alleviating symptoms of chronic venous insufficiency.</w:t>
        <w:br/>
        <w:br/>
        <w:t>By ligating the highest EP N2→N2, you can effectively treat the patient's condition while preserving the competency of the SFJ.</w:t>
      </w:r>
    </w:p>
    <w:p>
      <w:pPr>
        <w:pStyle w:val="Heading4"/>
      </w:pPr>
      <w:r>
        <w:t>Qwen V2 Response</w:t>
      </w:r>
    </w:p>
    <w:p>
      <w:r>
        <w:t>For EP N2→N2 at posYRatio 0.050 (SFJ-Knee step) with RP N3→N1 and NO RP N2→N1, the classification is TYPE 2B. Ligate the perforator entry (highest EP N2→N2) AND all RP N2→N1 sites along the GSV. If multiple RP N2→N1 exist, ligate below each except the most distal.</w:t>
      </w:r>
    </w:p>
    <w:p/>
    <w:p>
      <w:pPr>
        <w:pStyle w:val="Heading2"/>
      </w:pPr>
      <w:r>
        <w:t>Test Case: shunt type 2c (json samples)</w:t>
      </w:r>
    </w:p>
    <w:p>
      <w:pPr>
        <w:pStyle w:val="Heading3"/>
      </w:pPr>
      <w:r>
        <w:t>V1 Query with RAG (Clip Notation + NL)</w:t>
      </w:r>
    </w:p>
    <w:p>
      <w:pPr>
        <w:pStyle w:val="Heading4"/>
      </w:pPr>
      <w:r>
        <w:t>LLAMA 70B Response</w:t>
      </w:r>
    </w:p>
    <w:p>
      <w:r>
        <w:t>Based on the duplex findings, this case is classified as TYPE 2C. The key features are:</w:t>
        <w:br/>
        <w:br/>
        <w:t>* EP N2→N2 (y=0.050) indicating a perforator entry point</w:t>
        <w:br/>
        <w:t>* RP N3→N1 (y=0.132) indicating reflux from a tributary to the deep system</w:t>
        <w:br/>
        <w:t>* RP N2→N1 (y=0.212) indicating reflux from the GSV to the deep system</w:t>
        <w:br/>
        <w:br/>
        <w:t>For TYPE 2C, the ligation planning involves two main steps:</w:t>
        <w:br/>
        <w:br/>
        <w:t>1. **Ligate the perforator entry point**: The highest EP N2→N2 (y=0.050) should be ligated. This will prevent further reflux from the perforator into the GSV.</w:t>
        <w:br/>
        <w:t>2. **Ligate all GSV reflux sites along the trunk**: The RP N2→N1 (y=0.212) indicates that there is reflux from the GSV to the deep system. All such refluxing sites along the GSV trunk should be ligated.</w:t>
        <w:br/>
        <w:br/>
        <w:t>Detailed ligation planning:</w:t>
        <w:br/>
        <w:br/>
        <w:t>* Identify the perforator entry point (EP N2→N2, y=0.050) using duplex guidance.</w:t>
        <w:br/>
        <w:t>* Ligate the perforator entry point to prevent further reflux from the perforator into the GSV.</w:t>
        <w:br/>
        <w:t>* Identify all GSV reflux sites along the trunk (RP N2→N1, y=0.212) using duplex guidance.</w:t>
        <w:br/>
        <w:t>* Ligate each refluxing site along the GSV trunk to prevent further reflux from the GSV to the deep system.</w:t>
        <w:br/>
        <w:t>* Preserve the distal GSV if its quality permits, to maintain physiological flow.</w:t>
        <w:br/>
        <w:br/>
        <w:t>Post-operative follow-up:</w:t>
        <w:br/>
        <w:br/>
        <w:t>* Schedule a follow-up appointment 6-12 months after the procedure to assess the efficacy of the ligation and monitor for any potential complications.</w:t>
        <w:br/>
        <w:t>* Use duplex ultrasound to evaluate the treated areas and assess for any residual or recurrent reflux.</w:t>
      </w:r>
    </w:p>
    <w:p>
      <w:pPr>
        <w:pStyle w:val="Heading4"/>
      </w:pPr>
      <w:r>
        <w:t>Qwen V2 Response</w:t>
      </w:r>
    </w:p>
    <w:p>
      <w:r>
        <w:t>Ligation strategy: Ligate the perforator entry (highest EP N2-&gt;N2) AND all RP N2-&gt;N1 sites along the GSV.</w:t>
        <w:br/>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br/>
        <w:br/>
        <w:t xml:space="preserve">Ligation steps: </w:t>
        <w:br/>
        <w:t>1. Ligate the perforator entry at the highest EP N2-&gt;N2 (y&lt;=0.050).</w:t>
        <w:br/>
        <w:t>2. For each RP N2-&gt;N1 site (y&lt;=0.212), ligate below the refluxing tributary except the most distal.</w:t>
      </w:r>
    </w:p>
    <w:p>
      <w:pPr>
        <w:pStyle w:val="Heading3"/>
      </w:pPr>
      <w:r>
        <w:t>V2 Query with RAG (Medical Terminology)</w:t>
      </w:r>
    </w:p>
    <w:p>
      <w:pPr>
        <w:pStyle w:val="Heading4"/>
      </w:pPr>
      <w:r>
        <w:t>LLAMA 70B Response</w:t>
      </w:r>
    </w:p>
    <w:p>
      <w:r>
        <w:t>Based on the duplex ultrasound findings, the patient has TYPE 2C chronic venous insufficiency, characterized by:</w:t>
        <w:br/>
        <w:br/>
        <w:t>* Retrograde reflux in tributary branches toward the deep venous system</w:t>
        <w:br/>
        <w:t>* Retrograde reflux within the saphenous trunk toward the deep system</w:t>
        <w:br/>
        <w:t>* No saphenofemoral junction (SFJ) incompetence, as indicated by the absence of EP N1→N2</w:t>
        <w:br/>
        <w:br/>
        <w:t>For TYPE 2C, the recommended surgical ligation strategy is:</w:t>
        <w:br/>
        <w:br/>
        <w:t>1. **Ligate the perforator entry point**: Identify and ligate the highest point of perforator entry (EP N2→N2) where the refluxing tributary branch connects to the saphenous trunk. This will prevent further reflux into the tributary branch.</w:t>
        <w:br/>
        <w:t>2. **Ligate all GSV reflux sites along the trunk**: In addition to ligating the perforator entry point, ligate all sites of retrograde reflux within the saphenous trunk (GSV) to prevent further reflux into the deep venous system.</w:t>
        <w:br/>
        <w:br/>
        <w:t>This approach aims to eliminate the refluxing pathways and restore normal venous flow, thereby alleviating symptoms of chronic venous insufficiency.</w:t>
      </w:r>
    </w:p>
    <w:p>
      <w:pPr>
        <w:pStyle w:val="Heading4"/>
      </w:pPr>
      <w:r>
        <w:t>Qwen V2 Response</w:t>
      </w:r>
    </w:p>
    <w:p>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p>
      <w:pPr>
        <w:pStyle w:val="Heading2"/>
      </w:pPr>
      <w:r>
        <w:t>Test Case: shunt type 3 variant 1 (json samples)</w:t>
      </w:r>
    </w:p>
    <w:p>
      <w:pPr>
        <w:pStyle w:val="Heading3"/>
      </w:pPr>
      <w:r>
        <w:t>V1 Query with RAG (Clip Notation + NL)</w:t>
      </w:r>
    </w:p>
    <w:p>
      <w:pPr>
        <w:pStyle w:val="Heading4"/>
      </w:pPr>
      <w:r>
        <w:t>LLAMA 70B Response</w:t>
      </w:r>
    </w:p>
    <w:p>
      <w:r>
        <w:t>Based on the provided duplex findings, we have:</w:t>
        <w:br/>
        <w:br/>
        <w:t>* EP N1-&gt;N2 (y=0.050), indicating an incompetent saphenofemoral junction (SFJ)</w:t>
        <w:br/>
        <w:t>* EP N2-&gt;N3 (y=0.132), indicating a connection between the great saphenous vein (GSV) and a tributary</w:t>
        <w:br/>
        <w:t>* RP N3-&gt;N2 (y=0.212), indicating reflux from the tributary to the GSV</w:t>
        <w:br/>
        <w:t>* RP N2-&gt;N1 (y=0.289), indicating reflux from the GSV to the deep venous system</w:t>
        <w:br/>
        <w:br/>
        <w:t>This pattern matches Type 1+2, which involves both an incompetent SFJ and refluxing tributaries.</w:t>
        <w:br/>
        <w:br/>
        <w:t>For Type 1+2, the ligation planning involves a combined approach:</w:t>
        <w:br/>
        <w:br/>
        <w:t>1. **Ligate the SFJ (y=0.050)**: This will address the incompetent SFJ and prevent further reflux from the deep venous system to the GSV.</w:t>
        <w:br/>
        <w:t>2. **Ligate the refluxing tributaries**: In this case, we have RP N3-&gt;N2 (y=0.212), indicating reflux from the tributary to the GSV. We should ligate the tributary at the junction with the GSV (y=0.132).</w:t>
        <w:br/>
        <w:br/>
        <w:t>The ligation planning can be summarized as follows:</w:t>
        <w:br/>
        <w:br/>
        <w:t>* Ligate the SFJ at y=0.050</w:t>
        <w:br/>
        <w:t>* Ligate the tributary at the junction with the GSV (y=0.132)</w:t>
        <w:br/>
        <w:t>* Ligate any additional refluxing tributaries, if present</w:t>
        <w:br/>
        <w:br/>
        <w:t>It is essential to note that the calibre of the refluxing tributaries and the GSV should be taken into account when planning the ligation. If the calibre of the GSV is small, it may be preserved for future use as a bypass graft.</w:t>
        <w:br/>
        <w:br/>
        <w:t>Additionally, it is crucial to follow up with the patient 6-12 months after the procedure to assess the development of any new reflux or recurrence of symptoms. If GSV reflux develops, further ligation or treatment may be necessary.</w:t>
      </w:r>
    </w:p>
    <w:p>
      <w:pPr>
        <w:pStyle w:val="Heading4"/>
      </w:pPr>
      <w:r>
        <w:t>Qwen V2 Response</w:t>
      </w:r>
    </w:p>
    <w:p>
      <w:r>
        <w:t>Classification: TYPE 1+2</w:t>
        <w:br/>
        <w:br/>
        <w:t>Reasoning: EP N1-&gt;N2 indicates SFJ incompetence. EP N2-&gt;N3 shows the GSV is also feeding a tributary. RP N3-&gt;N2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antegrade flow from the saphenous trunk to tributaries, and retrograde reflux in both the tributary branches and the saphenous trunk.</w:t>
        <w:br/>
        <w:br/>
        <w:t>For Type 1+2, the recommended surgical ligation strategy is:</w:t>
        <w:br/>
        <w:br/>
        <w:t>1. **Ligate the saphenofemoral junction (SFJ)**: This will address the incompetence at the SFJ and prevent further reflux from the deep system into the saphenous trunk.</w:t>
        <w:br/>
        <w:t>2. **Ligate the refluxing tributaries**: Identify and ligate the tributary branches that are refluxing into the saphenous trunk. This will help to eliminate the retrograde flow in the tributaries and reduce the overall reflux burden on the saphenous trunk.</w:t>
        <w:br/>
        <w:br/>
        <w:t>The approach can be tailored based on the calibre of the refluxing tributaries:</w:t>
        <w:br/>
        <w:br/>
        <w:t>* **Small calibre refluxing tributaries**: Apply CHIVA 2 (ligate the tributaries first, then the SFJ) or ligate the SFJ first and then ligate the tributaries except one; once the saphenous trunk normalizes, ligate the last tributary.</w:t>
        <w:br/>
        <w:t>* **Large or multiple refluxing tributaries**: Ligate the SFJ and all refluxing tributaries simultaneously.</w:t>
        <w:br/>
        <w:br/>
        <w:t>It is essential to follow a step-by-step approach, and the surgical strategy may need to be adjusted based on the individual patient's anatomy and the extent of the reflux.</w:t>
      </w:r>
    </w:p>
    <w:p>
      <w:pPr>
        <w:pStyle w:val="Heading4"/>
      </w:pPr>
      <w:r>
        <w:t>Qwen V2 Response</w:t>
      </w:r>
    </w:p>
    <w:p>
      <w:r>
        <w:t>Ligation strategy: Combine SFJ ligature with ligation of every refluxing tributary simultaneously. Among multiple RP N2→N1 sites, ligate below each except the most distal.</w:t>
      </w:r>
    </w:p>
    <w:p/>
    <w:p>
      <w:pPr>
        <w:pStyle w:val="Heading2"/>
      </w:pPr>
      <w:r>
        <w:t>Test Case: shunt type 3 variant 2 (json samples)</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(N2) at the saphenofemoral junction (y=0.050).</w:t>
        <w:br/>
        <w:t>* EP N2-&gt;N3 (y=0.132): Physiological flow from the Great Saphenous Vein (N2) to a tributary (N3) at y=0.132.</w:t>
        <w:br/>
        <w:t>* RP N3-&gt;N1 (y=0.212): Retrograde flow from the tributary (N3) to the deep venous system (N1) at y=0.212.</w:t>
        <w:br/>
        <w:t>* RP N2-&gt;N1 (y=0.289): Retrograde flow from the Great Saphenous Vein (N2) to the deep venous system (N1) at y=0.289.</w:t>
        <w:br/>
        <w:br/>
        <w:t>For TYPE 1+2, the ligation planning involves a combined approach:</w:t>
        <w:br/>
        <w:br/>
        <w:t>1. **Ligate the saphenofemoral junction (SFJ)**: The EP N1-&gt;N2 flow at y=0.050 indicates incompetence of the SFJ. Ligation at this point will prevent further reflux from the deep venous system into the Great Saphenous Vein.</w:t>
        <w:br/>
        <w:t>2. **Ligate the refluxing tributaries**: The presence of RP N3-&gt;N1 and RP N2-&gt;N1 flows indicates that there are refluxing tributaries that need to be addressed. Ligate the tributary at the N2-&gt;N3 junction (y=0.132) to prevent further reflux from the Great Saphenous Vein into the tributary.</w:t>
        <w:br/>
        <w:t>3. **Ligate all refluxing tributaries along the GSV trunk**: In addition to ligating the tributary at the N2-&gt;N3 junction, ligate all other refluxing tributaries along the Great Saphenous Vein trunk, including the one at y=0.289 (RP N2-&gt;N1).</w:t>
        <w:br/>
        <w:br/>
        <w:t>The ligation planning for TYPE 1+2 can be summarized as follows:</w:t>
        <w:br/>
        <w:br/>
        <w:t>* Ligate the SFJ at y=0.050.</w:t>
        <w:br/>
        <w:t>* Ligate the tributary at the N2-&gt;N3 junction at y=0.132.</w:t>
        <w:br/>
        <w:t>* Ligate all refluxing tributaries along the GSV trunk, including the one at y=0.289 (RP N2-&gt;N1).</w:t>
        <w:br/>
        <w:br/>
        <w:t>It is essential to note that the calibre of the refluxing tributaries (RP N2-&gt;N1) will influence the ligation planning. If the calibre is small, a CHIVA 2 approach can be considered, where the EP N2-&gt;N3 flow is ligated first, followed by ligation of the SFJ and other refluxing tributaries. If the calibre is large or multiple RP N2-&gt;N1 flows are present, simultaneous ligation of the SFJ and all refluxing tributaries may be necessary.</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 combined approach:</w:t>
        <w:br/>
        <w:br/>
        <w:t>1. **Ligate the saphenofemoral junction (SFJ)**: This will address the incompetence at the SFJ and prevent further reflux from the deep femoral vein into the saphenous trunk.</w:t>
        <w:br/>
        <w:t>2. **Ligate the refluxing tributaries**: Identify and ligate the tributary branches that are refluxing toward the deep venous system. This will prevent further reflux and alleviate symptoms.</w:t>
        <w:br/>
        <w:br/>
        <w:t>The ligation strategy may involve:</w:t>
        <w:br/>
        <w:br/>
        <w:t>* Ligation of the SFJ, preferably at the level of the junction (y ≤ 0.098)</w:t>
        <w:br/>
        <w:t>* Ligation of the refluxing tributaries at their junction with the saphenous trunk (N2→N3)</w:t>
        <w:br/>
        <w:t>* Preservation of the distal great saphenous vein (GSV) if its quality permits</w:t>
        <w:br/>
        <w:br/>
        <w:t>It is essential to note that the specific ligation strategy may vary depending on the individual patient's anatomy and the extent of reflux. A thorough preoperative evaluation and duplex ultrasound mapping are crucial to guide the surgical approach.</w:t>
        <w:br/>
        <w:br/>
        <w:t>In some cases, the surgeon may consider a two-step approach, where the refluxing tributaries are ligated first, followed by ligation of the SFJ if necessary. However, in Type 1+2 cases, a combined approach is often recommended to address both the SFJ incompetence and the tributary reflux simultaneously.</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provided duplex findings, which indicate the presence of EP N1→N2 (y=0.050), we can classify this case as TYPE 1 according to the CHIVA rules. TYPE 1 is characterized by the presence of EP N1→N2 (indicating saphenofemoral junction incompetence) without any EP N2→N3, and the presence of RP N2→N1.</w:t>
        <w:br/>
        <w:br/>
        <w:t>### Detailed Ligation Planning for TYPE 1:</w:t>
        <w:br/>
        <w:br/>
        <w:t>1. **Identification of the Saphenofemoral Junction (SFJ) Incompetence:**</w:t>
        <w:br/>
        <w:t xml:space="preserve">   - The duplex findings have already identified the SFJ incompetence with EP N1→N2 at y=0.050. This suggests that there is a direct reflux from the deep venous system (N1) into the great saphenous vein (N2) at the saphenofemoral junction.</w:t>
        <w:br/>
        <w:br/>
        <w:t>2. **Assessment of Reflux Extension:**</w:t>
        <w:br/>
        <w:t xml:space="preserve">   - It is crucial to assess how far down the reflux extends in the great saphenous vein. This will help in planning the ligation, especially if there are any tributaries involved.</w:t>
        <w:br/>
        <w:br/>
        <w:t>3. **Ligation Strategy:**</w:t>
        <w:br/>
        <w:t xml:space="preserve">   - **Primary Ligation Site:** The primary site for ligation in TYPE 1 cases is at the level of the saphenofemoral junction (SFJ), where the incompetence is identified. In this case, ligation should be performed at or just below the level of y=0.050, where the EP N1→N2 is detected.</w:t>
        <w:br/>
        <w:t xml:space="preserve">   - **Preservation of the Distal GSV:** If the quality of the distal great saphenous vein (GSV) permits, it should be preserved. This means that the ligation should not extend unnecessarily down the GSV unless there are significant refluxing tributaries that need to be addressed.</w:t>
        <w:br/>
        <w:br/>
        <w:t>4. **Addressing Refluxing Tributaries:**</w:t>
        <w:br/>
        <w:t xml:space="preserve">   - If there are any refluxing tributaries (identified by RP N2→N1 or RP N3→N2/N1), these should be ligated. However, the primary focus for TYPE 1 is the correction of the SFJ incompetence.</w:t>
        <w:br/>
        <w:br/>
        <w:t>5. **Surgical Approach:**</w:t>
        <w:br/>
        <w:t xml:space="preserve">   - The ligation can be performed through a small incision in the groin, allowing for direct access to the SFJ.</w:t>
        <w:br/>
        <w:t xml:space="preserve">   - The use of duplex ultrasound during the procedure can help in precisely locating the point of ligation and confirming the cessation of reflux post-ligation.</w:t>
        <w:br/>
        <w:br/>
        <w:t>6. **Post-Operative Care and Follow-Up:**</w:t>
        <w:br/>
        <w:t xml:space="preserve">   - Patients should be followed up post-operatively to assess the efficacy of the ligation and to monitor for any potential complications or recurrence of symptoms.</w:t>
        <w:br/>
        <w:br/>
        <w:t>By following these steps, the ligation planning for a TYPE 1 case, as indicated by the provided duplex findings, can be effectively managed, aiming to eliminate the reflux at the SFJ and improve the patient's symptoms.</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abnormal flow from the deep femoral vein to the saphenous trunk, thereby eliminating the reflux.</w:t>
        <w:br/>
        <w:t>2. **Preserve the distal Great Saphenous Vein (GSV) if quality permits**: If the distal GSV is of good quality, it can be preserved for potential future use as a bypass graft or for other surgical procedures.</w:t>
        <w:br/>
        <w:br/>
        <w:t>Ligation at the SFJ will help to:</w:t>
        <w:br/>
        <w:br/>
        <w:t>* Eliminate the reflux from the deep femoral vein to the saphenous trunk</w:t>
        <w:br/>
        <w:t>* Reduce venous pressure in the affected limb</w:t>
        <w:br/>
        <w:t>* Alleviate symptoms of chronic venous insufficiency, such as pain, swelling, and skin changes</w:t>
        <w:br/>
        <w:br/>
        <w:t>It is essential to note that the ligation should be performed at the exact point of incompetence, which is typically at the SFJ. The procedure can be done using an open or minimally invasive approach, depending on the surgeon's preference and the patient's anatomy.</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2 - shunt type 1 (multiple shunts in 1 sesh)</w:t>
      </w:r>
    </w:p>
    <w:p>
      <w:pPr>
        <w:pStyle w:val="Heading3"/>
      </w:pPr>
      <w:r>
        <w:t>V1 Query with RAG (Clip Notation + NL)</w:t>
      </w:r>
    </w:p>
    <w:p>
      <w:pPr>
        <w:pStyle w:val="Heading4"/>
      </w:pPr>
      <w:r>
        <w:t>LLAMA 70B Response</w:t>
      </w:r>
    </w:p>
    <w:p>
      <w:r>
        <w:t>Based on the provided duplex findings, which indicate the presence of EP N1→N2 (y=0.050), we can classify this as a Type 1 case according to the CHIVA rules. Type 1 is characterized by the presence of EP N1→N2 (indicating saphenofemoral junction incompetence) without any EP N2→N3, and the presence of RP N2→N1.</w:t>
        <w:br/>
        <w:br/>
        <w:t>### Detailed Ligation Planning for Type 1:</w:t>
        <w:br/>
        <w:br/>
        <w:t>1. **Identification of the Saphenofemoral Junction (SFJ) Incompetence:**</w:t>
        <w:br/>
        <w:t xml:space="preserve">   - The duplex findings have already identified the SFJ incompetence with EP N1→N2 at y=0.050. This suggests that the reflux is originating from the deep venous system (N1) into the Great Saphenous Vein (GSV) or Small Saphenous Vein (SSV) trunk (N2) at the saphenofemoral junction.</w:t>
        <w:br/>
        <w:br/>
        <w:t>2. **Ligation at the SFJ:**</w:t>
        <w:br/>
        <w:t xml:space="preserve">   - The primary ligation point for Type 1 cases is at the SFJ, where the incompetence is located. Given the y-value of 0.050, this is considered a high junction and is typically amenable to ligation.</w:t>
        <w:br/>
        <w:t xml:space="preserve">   - **Technique:** The ligation should be performed under duplex guidance to ensure precise localization of the SFJ and to confirm the cessation of reflux post-ligation.</w:t>
        <w:br/>
        <w:t xml:space="preserve">   - **Preservation of the Distal GSV:** If the quality of the distal GSV permits, it should be preserved. This approach aligns with the CHIVA method's principle of preserving as much of the venous system as possible, provided it does not compromise the treatment of the reflux.</w:t>
        <w:br/>
        <w:br/>
        <w:t>3. **Consideration of RP N2→N1:**</w:t>
        <w:br/>
        <w:t xml:space="preserve">   - Although the primary focus is on ligating the SFJ to address the EP N1→N2, any RP N2→N1 should also be considered. In Type 1 cases, if RP N2→N1 is present, it is typically addressed by ligating below each RP N2→N1, except for the most distal one.</w:t>
        <w:br/>
        <w:t xml:space="preserve">   - **Multiple RP N2→N1:** If there are multiple RP N2→N1, each should be ligated below the point of reflux, except for the most distal one, to prevent ongoing reflux while preserving venous segments that can still function properly.</w:t>
        <w:br/>
        <w:br/>
        <w:t>4. **Post-Operative Follow-Up:**</w:t>
        <w:br/>
        <w:t xml:space="preserve">   - After the ligation, patients should be followed up to assess the efficacy of the treatment and to monitor for any potential recurrence of reflux or development of new reflux points.</w:t>
        <w:br/>
        <w:t xml:space="preserve">   - **Duplex Ultrasound:** Follow-up duplex ultrasound scans are crucial for evaluating the success of the ligation and for early detection of any complications or recurrent reflux.</w:t>
        <w:br/>
        <w:br/>
        <w:t>By following this detailed ligation planning for a Type 1 case, as guided by the CHIVA method, the goal is to effectively treat the venous reflux while preserving as much of the venous system as possible, thereby minimizing the risk of complications and optimizing patient outcomes.</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classification, which is characterized by saphenofemoral junction (SFJ) incompetence with antegrade flow from the deep femoral vein to the saphenous trunk.</w:t>
        <w:br/>
        <w:br/>
        <w:t>For Type 1, the recommended surgical ligation strategy is:</w:t>
        <w:br/>
        <w:br/>
        <w:t>**Ligate at the saphenofemoral junction (SFJ)**</w:t>
        <w:br/>
        <w:br/>
        <w:t>* Perform a high ligation of the saphenous vein at the SFJ, which is typically located at a position with a posYRatio ≤ 0.098.</w:t>
        <w:br/>
        <w:t>* Preserve the distal great saphenous vein (GSV) if its quality permits, as it may be useful for future bypass procedures or other interventions.</w:t>
        <w:br/>
        <w:br/>
        <w:t>By ligating the SFJ, you will interrupt the retrograde flow from the deep venous system into the saphenous trunk, which should help alleviate the patient's symptoms of chronic venous insufficiency.</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provided duplex findings, which indicate EP N2→N2 (y=0.050), this case aligns with the characteristics of Type 2B, where there is a perforator entry (EP N2→N2) without any saphenofemoral junction (SFJ) incompetence (no EP N1→N2) and the presence of reflux in the tributaries (RP N3→N2 or N3→N1) but no reflux from the great saphenous vein to the deep system (no RP N2→N1).</w:t>
        <w:br/>
        <w:br/>
        <w:t>### Detailed Ligation Planning for Type 2B:</w:t>
        <w:br/>
        <w:br/>
        <w:t>1. **Identification of the Perforator Entry Point:**</w:t>
        <w:br/>
        <w:t xml:space="preserve">   - The duplex findings have already identified the perforator entry point as EP N2→N2 at y=0.050. This is the primary target for ligation.</w:t>
        <w:br/>
        <w:br/>
        <w:t>2. **Assessment of Tributary Reflux:**</w:t>
        <w:br/>
        <w:t xml:space="preserve">   - Although the primary duplex finding focuses on the EP N2→N2, it's crucial to assess the presence and extent of reflux in the tributaries (RP N3→N2 or N3→N1). This assessment will guide the comprehensive management of the venous insufficiency.</w:t>
        <w:br/>
        <w:br/>
        <w:t>3. **Ligation Strategy:**</w:t>
        <w:br/>
        <w:t xml:space="preserve">   - **Perforator Ligation:** The highest priority is to ligate the perforator entry point identified by the EP N2→N2 at y=0.050. This procedure aims to prevent the retrograde flow from the superficial to the deep venous system through the perforator.</w:t>
        <w:br/>
        <w:t xml:space="preserve">   - **Tributary Management:** Depending on the extent and significance of the tributary reflux, additional interventions might be necessary. However, the primary approach in Type 2B cases focuses on addressing the perforator entry point.</w:t>
        <w:br/>
        <w:br/>
        <w:t>4. **Surgical Approach:**</w:t>
        <w:br/>
        <w:t xml:space="preserve">   - The ligation can be performed under local anesthesia, using a minimally invasive approach to access the perforator.</w:t>
        <w:br/>
        <w:t xml:space="preserve">   - Duplex ultrasound guidance is essential during the procedure to accurately locate the perforator and confirm the ligation.</w:t>
        <w:br/>
        <w:br/>
        <w:t>5. **Post-Operative Care and Follow-Up:**</w:t>
        <w:br/>
        <w:t xml:space="preserve">   - Patients are usually able to resume normal activities shortly after the procedure.</w:t>
        <w:br/>
        <w:t xml:space="preserve">   - Follow-up appointments are scheduled to assess the healing process, the efficacy of the ligation in resolving symptoms, and to monitor for any potential complications.</w:t>
        <w:br/>
        <w:br/>
        <w:t>6. **Considerations for Multiple Perforators or Tributaries:**</w:t>
        <w:br/>
        <w:t xml:space="preserve">   - If multiple perforators or significant tributary reflux are identified, the ligation planning may need to be adjusted. The decision to ligate multiple sites simultaneously or staged depends on the individual case, considering factors such as the extent of disease, patient symptoms, and the potential for drainage through other venous pathways.</w:t>
        <w:br/>
        <w:br/>
        <w:t>By following this detailed ligation planning for Type 2B, the goal is to effectively manage the venous insufficiency by eliminating the pathological reflux while preserving as much of the normal venous anatomy and function as possible.</w:t>
      </w:r>
    </w:p>
    <w:p>
      <w:pPr>
        <w:pStyle w:val="Heading4"/>
      </w:pPr>
      <w:r>
        <w:t>Qwen V2 Response</w:t>
      </w:r>
    </w:p>
    <w:p>
      <w:r>
        <w:t>Ligation strategy: Ligate the EP N2-&gt;N2 clip at the SFJ (y&lt;=0.098). The clip reads fromType=N2, toType=N2, which by definition is a perforator entry (NOT SFJ entry). The SFJ remains competent regardless of the posYRatio value. There is no EP N1-&gt;N2 anywhere, so the SFJ is competent by the critical rule.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TYPE 2B is characterized by:</w:t>
        <w:br/>
        <w:br/>
        <w:t>* No EP N1→N2 (competent saphenofemoral junction)</w:t>
        <w:br/>
        <w:t>* EP N2→N2 (perforator entry)</w:t>
        <w:br/>
        <w:t>* RP N3→N2 or RP N3→N1 (reflux from tributaries)</w:t>
        <w:br/>
        <w:t>* No RP N2→N1 (no reflux from the great saphenous vein)</w:t>
        <w:br/>
        <w:br/>
        <w:t>The goal of the ligation is to interrupt the refluxing pathway from the tributaries (N3) to the great saphenous vein (N2) by ligating the perforator entry point.</w:t>
        <w:br/>
        <w:br/>
        <w:t>The recommended ligation strategy for TYPE 2B is:</w:t>
        <w:br/>
        <w:br/>
        <w:t>1. Identify the highest EP N2→N2 (perforator entry point) using duplex ultrasound.</w:t>
        <w:br/>
        <w:t>2. Ligate the perforator at the identified entry point.</w:t>
        <w:br/>
        <w:br/>
        <w:t>This approach aims to eliminate the refluxing pathway and alleviate symptoms of chronic venous insufficiency. Follow-up duplex ultrasound is recommended to assess the effectiveness of the ligation and monitor for any potential recurrence of reflux.</w:t>
      </w:r>
    </w:p>
    <w:p>
      <w:pPr>
        <w:pStyle w:val="Heading4"/>
      </w:pPr>
      <w:r>
        <w:t>Qwen V2 Response</w:t>
      </w:r>
    </w:p>
    <w:p>
      <w:r>
        <w:t>For EP N2→N2 at posYRatio 0.050 (SFJ-Knee step) with RP N3→N1 and NO RP N2→N1, the classification is TYPE 2B. The SFJ remains competent because the EP N2→N2 clip indicates a perforator entry (NOT SFJ entry). The SFJ/Hunterian can be ligated at the perforator level (y&lt;=0.050) or at the Hunterian perforator level (y&lt;=0.353). If multiple RP at N3 exist, set ask_branching=true to determine which branch to ligate among multiple RP N3→N1 sites.</w:t>
      </w:r>
    </w:p>
    <w:p/>
    <w:p>
      <w:pPr>
        <w:pStyle w:val="Heading2"/>
      </w:pPr>
      <w:r>
        <w:t>Test Case: 2 - shunt type 2b (multiple shunts in 1 sesh)</w:t>
      </w:r>
    </w:p>
    <w:p>
      <w:pPr>
        <w:pStyle w:val="Heading3"/>
      </w:pPr>
      <w:r>
        <w:t>V1 Query with RAG (Clip Notation + NL)</w:t>
      </w:r>
    </w:p>
    <w:p>
      <w:pPr>
        <w:pStyle w:val="Heading4"/>
      </w:pPr>
      <w:r>
        <w:t>LLAMA 70B Response</w:t>
      </w:r>
    </w:p>
    <w:p>
      <w:r>
        <w:t>Based on the duplex findings, this case is classified as TYPE 2B. The key features are:</w:t>
        <w:br/>
        <w:br/>
        <w:t>* EP N2→N2 (y=0.050), indicating a perforator entry point</w:t>
        <w:br/>
        <w:t>* RP N3→N1 (y=0.132), indicating reflux from the tributary to the deep vein</w:t>
        <w:br/>
        <w:t>* No EP N1→N2, indicating a competent saphenofemoral junction (SFJ)</w:t>
        <w:br/>
        <w:t>* No RP N2→N1, indicating no reflux from the great saphenous vein (GSV) to the deep vein</w:t>
        <w:br/>
        <w:br/>
        <w:t>For TYPE 2B, the ligation planning is as follows:</w:t>
        <w:br/>
        <w:br/>
        <w:t>1. **Ligate the perforator entry point**: The highest EP N2→N2 (y=0.050) should be ligated. This will prevent further reflux from the tributary to the GSV.</w:t>
        <w:br/>
        <w:t>2. **No ligation of the GSV**: Since there is no RP N2→N1, there is no need to ligate the GSV.</w:t>
        <w:br/>
        <w:t>3. **No ligation of the SFJ**: The SFJ is competent, and there is no EP N1→N2, so there is no need to ligate the SFJ.</w:t>
        <w:br/>
        <w:br/>
        <w:t>**Technical considerations**:</w:t>
        <w:br/>
        <w:br/>
        <w:t>* The ligation should be performed under duplex guidance to ensure accurate identification of the perforator entry point.</w:t>
        <w:br/>
        <w:t>* The ligation should be selective, targeting only the specific perforator entry point responsible for the reflux.</w:t>
        <w:br/>
        <w:t>* The procedure can be performed using a minimally invasive approach, such as a small incision or a percutaneous technique.</w:t>
        <w:br/>
        <w:br/>
        <w:t>**Follow-up**:</w:t>
        <w:br/>
        <w:br/>
        <w:t>* After the procedure, the patient should be followed up with duplex ultrasound to assess the efficacy of the ligation and to monitor for any potential complications.</w:t>
        <w:br/>
        <w:t>* If the reflux persists or recurs, further evaluation and treatment may be necessary.</w:t>
        <w:br/>
        <w:br/>
        <w:t>By ligating the perforator entry point, we can eliminate the reflux from the tributary to the GSV, thereby reducing the symptoms and preventing further progression of the disease.</w:t>
      </w:r>
    </w:p>
    <w:p>
      <w:pPr>
        <w:pStyle w:val="Heading4"/>
      </w:pPr>
      <w:r>
        <w:t>Qwen V2 Response</w:t>
      </w:r>
    </w:p>
    <w:p>
      <w:r>
        <w:t xml:space="preserve">Ligation strategy: Ligate the EP N2-&gt;N2 clip at the SFJ (y&lt;=0.098). </w:t>
        <w:b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perforator entry point, which is the point where the EP N2→N2 (perforator) flow enters the superficial venous system.</w:t>
        <w:br/>
        <w:br/>
        <w:t>Since there is no EP N1→N2 (saphenofemoral junction) reflux and no RP N2→N1 (great saphenous vein reflux), the focus is on eliminating the refluxing tributary branches.</w:t>
        <w:br/>
        <w:br/>
        <w:t>The ligation strategy for TYPE 2B is:</w:t>
        <w:br/>
        <w:br/>
        <w:t>1. Identify the highest perforator entry point (EP N2→N2) using duplex ultrasound.</w:t>
        <w:br/>
        <w:t>2. Ligate the perforator at this point to prevent further reflux into the superficial venous system.</w:t>
        <w:br/>
        <w:t>3. No ligation is required at the saphenofemoral junction (SFJ) since it is competent.</w:t>
        <w:br/>
        <w:br/>
        <w:t>By ligating the perforator entry point, you can eliminate the refluxing tributary branches and reduce the symptoms of chronic venous insufficiency. Follow-up duplex ultrasound can be used to monitor the effectiveness of the treatment and assess for any potential development of new reflux.</w:t>
      </w:r>
    </w:p>
    <w:p>
      <w:pPr>
        <w:pStyle w:val="Heading4"/>
      </w:pPr>
      <w:r>
        <w:t>Qwen V2 Response</w:t>
      </w:r>
    </w:p>
    <w:p>
      <w:r>
        <w:t>For EP N2→N2 at posYRatio 0.050 (SFJ-Knee step) with RP N3→N1 and NO RP N2→N1, the classification is TYPE 2B. Ligate the perforator entry (highest EP N2→N2) AND all RP N2→N1 sites along the GSV. If multiple RP N2→N1 exist, ligate below each except the most distal.</w:t>
      </w:r>
    </w:p>
    <w:p/>
    <w:p>
      <w:pPr>
        <w:pStyle w:val="Heading2"/>
      </w:pPr>
      <w:r>
        <w:t>Test Case: 3 - shunt type 2c (multiple shunts in 1 sesh)</w:t>
      </w:r>
    </w:p>
    <w:p>
      <w:pPr>
        <w:pStyle w:val="Heading3"/>
      </w:pPr>
      <w:r>
        <w:t>V1 Query with RAG (Clip Notation + NL)</w:t>
      </w:r>
    </w:p>
    <w:p>
      <w:pPr>
        <w:pStyle w:val="Heading4"/>
      </w:pPr>
      <w:r>
        <w:t>LLAMA 70B Response</w:t>
      </w:r>
    </w:p>
    <w:p>
      <w:r>
        <w:t>Based on the provided duplex findings, this case is classified as TYPE 2C. The key features of this case are:</w:t>
        <w:br/>
        <w:br/>
        <w:t>* EP N2→N2 (y=0.050), indicating a perforator entry point</w:t>
        <w:br/>
        <w:t>* RP N3→N1 (y=0.132), indicating reflux from a tributary to the deep system</w:t>
        <w:br/>
        <w:t>* RP N2→N1 (y=0.212), indicating reflux from the GSV to the deep system</w:t>
        <w:br/>
        <w:br/>
        <w:t>For TYPE 2C, the ligation planning involves two main steps:</w:t>
        <w:br/>
        <w:br/>
        <w:t>1. **Ligate the perforator entry point**: The highest EP N2→N2 (y=0.050) should be ligated. This will prevent further reflux from the perforator into the GSV.</w:t>
        <w:br/>
        <w:t>2. **Ligate all GSV reflux sites along the trunk**: In addition to ligating the perforator entry point, all sites of reflux from the GSV to the deep system (RP N2→N1) should be ligated. This includes the site at y=0.212.</w:t>
        <w:br/>
        <w:br/>
        <w:t>The ligation planning for this case would be:</w:t>
        <w:br/>
        <w:br/>
        <w:t>* Ligate the perforator entry point at y=0.050 (EP N2→N2)</w:t>
        <w:br/>
        <w:t>* Ligate the GSV reflux site at y=0.212 (RP N2→N1)</w:t>
        <w:br/>
        <w:br/>
        <w:t>It is essential to note that the ligation of the perforator entry point and the GSV reflux sites should be performed simultaneously to effectively treat the reflux and prevent further complications.</w:t>
        <w:br/>
        <w:br/>
        <w:t>Post-operative follow-up is crucial to monitor the effectiveness of the treatment and to detect any potential recurrence of reflux. Duplex ultrasound should be used to assess the treated areas and to identify any new sites of reflux.</w:t>
      </w:r>
    </w:p>
    <w:p>
      <w:pPr>
        <w:pStyle w:val="Heading4"/>
      </w:pPr>
      <w:r>
        <w:t>Qwen V2 Response</w:t>
      </w:r>
    </w:p>
    <w:p>
      <w:r>
        <w:t>Ligation strategy: Ligate the perforator entry (highest EP N2-&gt;N2) AND all RP N2-&gt;N1 sites along the GSV.</w:t>
        <w:br/>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br/>
        <w:br/>
        <w:t xml:space="preserve">Ligation steps: </w:t>
        <w:br/>
        <w:t>1. Ligate the perforator entry at the highest EP N2-&gt;N2 (y&lt;=0.050).</w:t>
        <w:br/>
        <w:t>2. For each RP N2-&gt;N1 site (y&lt;=0.212), ligate below the refluxing tributary except the most distal.</w:t>
      </w:r>
    </w:p>
    <w:p>
      <w:pPr>
        <w:pStyle w:val="Heading3"/>
      </w:pPr>
      <w:r>
        <w:t>V2 Query with RAG (Medical Terminology)</w:t>
      </w:r>
    </w:p>
    <w:p>
      <w:pPr>
        <w:pStyle w:val="Heading4"/>
      </w:pPr>
      <w:r>
        <w:t>LLAMA 70B Response</w:t>
      </w:r>
    </w:p>
    <w:p>
      <w:r>
        <w:t>Based on the duplex ultrasound findings, the patient has a TYPE 2C classification, which is characterized by:</w:t>
        <w:br/>
        <w:br/>
        <w:t>* No EP N1→N2 (no saphenofemoral junction incompetence)</w:t>
        <w:br/>
        <w:t>* EP N2→N2 (perforator entry point)</w:t>
        <w:br/>
        <w:t>* RP N3→N1 (retrograde reflux in tributary branches toward deep venous system)</w:t>
        <w:br/>
        <w:t>* RP N2→N1 (retrograde reflux within saphenous trunk toward deep system)</w:t>
        <w:br/>
        <w:br/>
        <w:t>For TYPE 2C, the recommended surgical ligation strategy is:</w:t>
        <w:br/>
        <w:br/>
        <w:t>1. Ligate the perforator entry point (EP N2→N2) to eliminate the refluxing blood flow from the superficial to the deep venous system.</w:t>
        <w:br/>
        <w:t>2. Ligate all refluxing sites along the saphenous trunk (RP N2→N1) to prevent further reflux and promote competent venous flow.</w:t>
        <w:br/>
        <w:br/>
        <w:t>This approach aims to address both the perforator entry point and the saphenous trunk reflux, which are contributing to the patient's chronic venous insufficiency. By ligating these sites, the goal is to restore competent venous flow and alleviate symptoms.</w:t>
      </w:r>
    </w:p>
    <w:p>
      <w:pPr>
        <w:pStyle w:val="Heading4"/>
      </w:pPr>
      <w:r>
        <w:t>Qwen V2 Response</w:t>
      </w:r>
    </w:p>
    <w:p>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p>
      <w:pPr>
        <w:pStyle w:val="Heading2"/>
      </w:pPr>
      <w:r>
        <w:t>Test Case: 1 - no shunt types (multiple shunts in 1 sesh)</w:t>
      </w:r>
    </w:p>
    <w:p>
      <w:pPr>
        <w:pStyle w:val="Heading3"/>
      </w:pPr>
      <w:r>
        <w:t>V1 Query with RAG (Clip Notation + NL)</w:t>
      </w:r>
    </w:p>
    <w:p>
      <w:pPr>
        <w:pStyle w:val="Heading4"/>
      </w:pPr>
      <w:r>
        <w:t>LLAMA 70B Response</w:t>
      </w:r>
    </w:p>
    <w:p>
      <w:r>
        <w:t>**Ligation Planning for TYPE 1:**</w:t>
        <w:br/>
        <w:br/>
        <w:t>Based on the duplex findings, which indicate the presence of EP N1→N2 (y=0.050), we can conclude that this is a Type 1 case. The presence of EP N1→N2 suggests an incompetent saphenofemoral junction (SFJ), which is the primary cause of reflux in this scenario.</w:t>
        <w:br/>
        <w:br/>
        <w:t>**Ligation Strategy:**</w:t>
        <w:br/>
        <w:br/>
        <w:t>For Type 1, the recommended ligation strategy is to ligate at the saphenofemoral junction (SFJ). This approach aims to eliminate the reflux at its source by interrupting the flow from the deep venous system (N1) into the superficial venous system (N2).</w:t>
        <w:br/>
        <w:br/>
        <w:t>**Step-by-Step Ligation Planning:**</w:t>
        <w:br/>
        <w:br/>
        <w:t>1. **Identify the Saphenofemoral Junction (SFJ):** Locate the SFJ using duplex ultrasound, ensuring that the junction is clearly visualized.</w:t>
        <w:br/>
        <w:t>2. **Ligate at the SFJ:** Perform ligation at the SFJ, taking care to include all tributaries and branches that may be contributing to the reflux.</w:t>
        <w:br/>
        <w:t>3. **Preserve the Distal GSV (if possible):** If the quality of the distal Great Saphenous Vein (GSV) permits, preserve it to maintain as much venous function as possible.</w:t>
        <w:br/>
        <w:t>4. **Verify Ligation Success:** Use duplex ultrasound to confirm that the ligation has successfully eliminated the reflux at the SFJ.</w:t>
        <w:br/>
        <w:br/>
        <w:t>**Rationale:**</w:t>
        <w:br/>
        <w:br/>
        <w:t>Ligation at the SFJ is the most effective way to address the incompetent junction and eliminate the reflux. By interrupting the flow from the deep venous system into the superficial venous system, we can prevent further reflux and alleviate symptoms.</w:t>
        <w:br/>
        <w:br/>
        <w:t>**Post-Procedure Follow-Up:**</w:t>
        <w:br/>
        <w:br/>
        <w:t>Schedule a follow-up appointment to assess the patient's response to the ligation procedure. This will help identify any potential complications or residual reflux, allowing for prompt intervention if necessary.</w:t>
        <w:br/>
        <w:br/>
        <w:t>By following this ligation planning strategy, we can effectively address the incompetent SFJ and provide relief from symptoms associated with Type 1 reflux.</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classification, which indicates saphenofemoral junction (SFJ) incompetence with antegrade flow from the deep femoral vein to the saphenous trunk.</w:t>
        <w:br/>
        <w:br/>
        <w:t>For Type 1, the recommended surgical ligation strategy is:</w:t>
        <w:br/>
        <w:br/>
        <w:t>1. **Ligate at the saphenofemoral junction (SFJ)**: The goal is to interrupt the incompetent SFJ, which is allowing retrograde flow from the deep femoral vein into the saphenous trunk.</w:t>
        <w:br/>
        <w:t>2. **Preserve the distal Great Saphenous Vein (GSV) if quality permits**: If the distal GSV is of good quality, it can be preserved for potential future use as a bypass graft or for other surgical procedures.</w:t>
        <w:br/>
        <w:br/>
        <w:t>Ligation at the SFJ will help to eliminate the retrograde flow and reduce the pressure in the saphenous trunk, thereby alleviating symptoms of chronic venous insufficiency.</w:t>
        <w:br/>
        <w:br/>
        <w:t>**Ligation technique:**</w:t>
        <w:br/>
        <w:br/>
        <w:t>* The ligation should be performed at the most proximal point of the SFJ, where the saphenous vein joins the femoral vein.</w:t>
        <w:br/>
        <w:t>* The ligation can be done using a variety of techniques, including open surgery, endoscopic surgery, or percutaneous ablation.</w:t>
        <w:br/>
        <w:t>* The choice of technique will depend on the individual patient's anatomy, the surgeon's preference, and the available resources.</w:t>
        <w:br/>
        <w:br/>
        <w:t>**Post-operative care:**</w:t>
        <w:br/>
        <w:br/>
        <w:t>* The patient should be monitored for any signs of complications, such as infection, bleeding, or nerve damage.</w:t>
        <w:br/>
        <w:t>* The patient should be advised to elevate their leg, apply compression stockings, and avoid heavy lifting or bending to reduce the risk of post-operative complications.</w:t>
        <w:br/>
        <w:t>* Follow-up appointments should be scheduled to assess the patient's progress and to monitor for any signs of recurrent venous insufficiency.</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2 - no shunt types (multiple shunts in 1 sesh)</w:t>
      </w:r>
    </w:p>
    <w:p>
      <w:pPr>
        <w:pStyle w:val="Heading3"/>
      </w:pPr>
      <w:r>
        <w:t>V1 Query with RAG (Clip Notation + NL)</w:t>
      </w:r>
    </w:p>
    <w:p>
      <w:pPr>
        <w:pStyle w:val="Heading4"/>
      </w:pPr>
      <w:r>
        <w:t>LLAMA 70B Response</w:t>
      </w:r>
    </w:p>
    <w:p>
      <w:r>
        <w:t>Based on the provided duplex findings, we have:</w:t>
        <w:br/>
        <w:br/>
        <w:t>* EP N1→N2 (y=0.050), indicating a saphenofemoral junction (SFJ) entry point</w:t>
        <w:br/>
        <w:t>* EP N2→N3 (y=0.132), indicating a tributary or superficial branch connection</w:t>
        <w:br/>
        <w:br/>
        <w:t>Since we have EP N1→N2, we know the SFJ is incompetent. With EP N2→N3 present, we can classify this as a Type 3 case.</w:t>
        <w:br/>
        <w:br/>
        <w:t>For Type 3 ligation planning:</w:t>
        <w:br/>
        <w:br/>
        <w:t>1. **Ligate the tributary at the N2→N3 junction**: This will address the refluxing tributary and prevent further reflux into the great saphenous vein (GSV).</w:t>
        <w:br/>
        <w:t>2. **Follow-up in 6-12 months**: After ligating the tributary, we will monitor the patient for any development of GSV reflux.</w:t>
        <w:br/>
        <w:t>3. **Ligate the SFJ if GSV reflux develops**: If, during the follow-up period, GSV reflux develops, we will ligate the SFJ to prevent further reflux.</w:t>
        <w:br/>
        <w:br/>
        <w:t>It is essential to note that the presence of RP N3→N1 or RP N3→N2 would typically be expected in a Type 3 case. However, since these are not mentioned, we will proceed with the assumption that the primary goal is to address the tributary reflux and monitor for potential GSV reflux development.</w:t>
        <w:br/>
        <w:br/>
        <w:t>In summary, the ligation planning for this Type 3 case involves:</w:t>
        <w:br/>
        <w:br/>
        <w:t>* Ligation of the tributary at the N2→N3 junction</w:t>
        <w:br/>
        <w:t>* Follow-up in 6-12 months to monitor for GSV reflux development</w:t>
        <w:br/>
        <w:t>* Potential ligation of the SFJ if GSV reflux develops during the follow-up period</w:t>
      </w:r>
    </w:p>
    <w:p>
      <w:pPr>
        <w:pStyle w:val="Heading4"/>
      </w:pPr>
      <w:r>
        <w:t>Qwen V2 Response</w:t>
      </w:r>
    </w:p>
    <w:p>
      <w:r>
        <w:t>Ligation strategy: Ligate EP at N2-&gt;N3 (ligation-point-marker at N2-&gt;N3). Follow up at 6-12 months; if N2 reflux develops subsequently, ligate SFJ. Without secondary RP N2-&gt;N1, the SFJ remains competent per the rules.</w:t>
      </w:r>
    </w:p>
    <w:p>
      <w:pPr>
        <w:pStyle w:val="Heading3"/>
      </w:pPr>
      <w:r>
        <w:t>V2 Query with RAG (Medical Terminology)</w:t>
      </w:r>
    </w:p>
    <w:p>
      <w:pPr>
        <w:pStyle w:val="Heading4"/>
      </w:pPr>
      <w:r>
        <w:t>LLAMA 70B Response</w:t>
      </w:r>
    </w:p>
    <w:p>
      <w:r>
        <w:t>Based on the duplex ultrasound findings, the patient has a Type 3 pattern, characterized by:</w:t>
        <w:br/>
        <w:br/>
        <w:t>* Saphenofemoral junction (SFJ) incompetence, indicated by antegrade flow from the deep femoral vein to the saphenous trunk (EP N1→N2)</w:t>
        <w:br/>
        <w:t>* Antegrade flow from the saphenous trunk feeding into tributaries (EP N2→N3)</w:t>
        <w:br/>
        <w:br/>
        <w:t>For Type 3, the recommended surgical ligation strategy is:</w:t>
        <w:br/>
        <w:br/>
        <w:t>1. Ligate the tributary at the N2→N3 junction, which is the point where the saphenous trunk feeds into the tributaries. This will interrupt the refluxing flow from the saphenous trunk into the tributaries.</w:t>
        <w:br/>
        <w:t>2. Follow up with the patient in 6-12 months to assess for development of saphenous vein reflux.</w:t>
        <w:br/>
        <w:t>3. If saphenous vein reflux develops, ligate the saphenofemoral junction (SFJ) to prevent further reflux.</w:t>
        <w:br/>
        <w:br/>
        <w:t>This approach is based on the CHIVA method, which aims to preserve the saphenous vein whenever possible and only ligate the tributaries that are refluxing. By ligating the tributary at the N2→N3 junction, we can interrupt the refluxing flow and allow the saphenous vein to normalize. If the saphenous vein remains competent, no further ligation is needed. However, if reflux develops, ligating the SFJ will prevent further reflux and ensure the best possible outcome for the patient.</w:t>
      </w:r>
    </w:p>
    <w:p>
      <w:pPr>
        <w:pStyle w:val="Heading4"/>
      </w:pPr>
      <w:r>
        <w:t>Qwen V2 Response</w:t>
      </w:r>
    </w:p>
    <w:p>
      <w:r>
        <w:t>Ligation strategy: Ligate EP at N2→N3 junction. Follow up 6-12 months; if GSV reflux develops, ligate SFJ.</w:t>
        <w:br/>
        <w:br/>
        <w:t>Reasoning: EP N1→N2 is absent, meeting Case C criteria. Among EP N2→N3, RP N3→N2, and RP N3→N1, RP N3→N1 is the only retrograde clip, indicating N3 reflux. There is no RP N2→N1, so the SFJ remains competent. This matches the subtype 'EP N2→N3 + RP N3→N1 + NO RP N2→N1 -&gt; TYPE 3' from the quick decision table.</w:t>
      </w:r>
    </w:p>
    <w:p/>
    <w:p>
      <w:pPr>
        <w:pStyle w:val="Heading2"/>
      </w:pPr>
      <w:r>
        <w:t>Test Case: 3 - shunt type 3 variant 1 (multiple shunts in 1 sesh)</w:t>
      </w:r>
    </w:p>
    <w:p>
      <w:pPr>
        <w:pStyle w:val="Heading3"/>
      </w:pPr>
      <w:r>
        <w:t>V1 Query with RAG (Clip Notation + NL)</w:t>
      </w:r>
    </w:p>
    <w:p>
      <w:pPr>
        <w:pStyle w:val="Heading4"/>
      </w:pPr>
      <w:r>
        <w:t>LLAMA 70B Response</w:t>
      </w:r>
    </w:p>
    <w:p>
      <w:r>
        <w:t>Based on the duplex findings, this case is classified as TYPE 3. The presence of EP N1-&gt;N2 indicates an incompetent saphenofemoral junction (SFJ), while EP N2-&gt;N3 suggests a connection between the great saphenous vein (GSV) and a tributary. The presence of RP N3-&gt;N1 indicates reflux from the tributary to the deep venous system.</w:t>
        <w:br/>
        <w:br/>
        <w:t>For TYPE 3, the ligation planning involves the following steps:</w:t>
        <w:br/>
        <w:br/>
        <w:t>1. **Ligate the tributary at the N2-&gt;N3 junction**: This will eliminate the reflux from the tributary to the deep venous system. The ligation should be performed at the exact point where the tributary connects to the GSV, which is at y=0.132.</w:t>
        <w:br/>
        <w:t>2. **Follow-up in 6-12 months**: After ligating the tributary, the patient should be followed up in 6-12 months to assess the development of GSV reflux. If GSV reflux develops, it may be necessary to ligate the SFJ.</w:t>
        <w:br/>
        <w:t>3. **Optional: Ligate the SFJ if GSV reflux develops**: If GSV reflux develops during the follow-up period, it may be necessary to ligate the SFJ to prevent further reflux. However, this decision should be made on a case-by-case basis, taking into account the patient's symptoms, duplex findings, and overall clinical picture.</w:t>
        <w:br/>
        <w:br/>
        <w:t>It is essential to note that the ligation planning for TYPE 3 cases may vary depending on the specific patient characteristics, such as the presence of multiple tributaries, the calibre of the GSV, and the presence of other venous refluxes. Therefore, a thorough evaluation of the patient's duplex findings and clinical presentation is necessary to determine the best course of treatment.</w:t>
        <w:br/>
        <w:br/>
        <w:t>In this case, the ligation planning would involve:</w:t>
        <w:br/>
        <w:br/>
        <w:t>* Ligate the tributary at the N2-&gt;N3 junction (y=0.132)</w:t>
        <w:br/>
        <w:t>* Follow-up in 6-12 months to assess the development of GSV reflux</w:t>
        <w:br/>
        <w:t>* Optional: Ligate the SFJ if GSV reflux develops during the follow-up period.</w:t>
      </w:r>
    </w:p>
    <w:p>
      <w:pPr>
        <w:pStyle w:val="Heading4"/>
      </w:pPr>
      <w:r>
        <w:t>Qwen V2 Response</w:t>
      </w:r>
    </w:p>
    <w:p>
      <w:r>
        <w:t>Ligation strategy: Ligate the EP at N2-&gt;N3 (ligation point: 0.132). Follow up at 6-12 months. If GSV reflux develops subsequently, ligate the SFJ. Without secondary RP N2-&gt;N1, the SFJ remains competent; the case matches 'EP N1-&gt;N2 + EP N2-&gt;N3 + RP N3-&gt;N1' -&gt; TYPE 3.</w:t>
      </w:r>
    </w:p>
    <w:p>
      <w:pPr>
        <w:pStyle w:val="Heading3"/>
      </w:pPr>
      <w:r>
        <w:t>V2 Query with RAG (Medical Terminology)</w:t>
      </w:r>
    </w:p>
    <w:p>
      <w:pPr>
        <w:pStyle w:val="Heading4"/>
      </w:pPr>
      <w:r>
        <w:t>LLAMA 70B Response</w:t>
      </w:r>
    </w:p>
    <w:p>
      <w:r>
        <w:t>Based on the duplex ultrasound findings, the patient has a TYPE 3 classification, characterized by:</w:t>
        <w:br/>
        <w:br/>
        <w:t>1. Saphenofemoral junction (SFJ) incompetence with antegrade flow from the deep femoral vein to the saphenous trunk (EP N1→N2).</w:t>
        <w:br/>
        <w:t>2. Antegrade flow from the saphenous trunk to tributaries (EP N2→N3).</w:t>
        <w:br/>
        <w:t>3. Retrograde reflux in tributary branches toward the deep venous system (RP N3→N1).</w:t>
        <w:br/>
        <w:br/>
        <w:t>For TYPE 3, the recommended surgical ligation strategy is:</w:t>
        <w:br/>
        <w:br/>
        <w:t>1. Ligate the tributary at the N2→N3 junction, which is the point where the saphenous trunk feeds into the tributaries. This will interrupt the antegrade flow from the saphenous trunk to the tributaries.</w:t>
        <w:br/>
        <w:t>2. Follow up with the patient in 6-12 months to monitor for development of saphenous trunk reflux.</w:t>
        <w:br/>
        <w:t>3. If saphenous trunk reflux develops, ligate the saphenofemoral junction (SFJ) to prevent further reflux.</w:t>
        <w:br/>
        <w:br/>
        <w:t>This approach is based on the CHIVA method, which aims to preserve the saphenous trunk and its function while eliminating refluxing tributaries. By ligating the tributary at the N2→N3 junction, we can reduce the reflux and improve symptoms, while minimizing the risk of damaging the saphenous trunk.</w:t>
      </w:r>
    </w:p>
    <w:p>
      <w:pPr>
        <w:pStyle w:val="Heading4"/>
      </w:pPr>
      <w:r>
        <w:t>Qwen V2 Response</w:t>
      </w:r>
    </w:p>
    <w:p>
      <w:r>
        <w:t>Ligation strategy: Ligate EP at N2→N3 junction (tributary level). Follow up at 6-12 months. If N2 reflux develops subsequently, ligate SFJ. Without secondary RP N2→N1, the SFJ remains competent; N2-&gt;N1 reflux will occur only if N2 reflux forms a loop.</w:t>
      </w:r>
    </w:p>
    <w:p/>
    <w:p>
      <w:pPr>
        <w:pStyle w:val="Heading2"/>
      </w:pPr>
      <w:r>
        <w:t>Test Case: 4 - shunt type 3 variant 2 (multiple shunts in 1 sesh)</w:t>
      </w:r>
    </w:p>
    <w:p>
      <w:pPr>
        <w:pStyle w:val="Heading3"/>
      </w:pPr>
      <w:r>
        <w:t>V1 Query with RAG (Clip Notation + NL)</w:t>
      </w:r>
    </w:p>
    <w:p>
      <w:pPr>
        <w:pStyle w:val="Heading4"/>
      </w:pPr>
      <w:r>
        <w:t>LLAMA 70B Response</w:t>
      </w:r>
    </w:p>
    <w:p>
      <w:r>
        <w:t>Based on the provided duplex findings, the patient has a TYPE 1+2 classification.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N3-&gt;N1 (y=0.212): Retrograde flow from the tributary or superficial branch (N3) to the deep venous system (N1).</w:t>
        <w:br/>
        <w:t>* RP N2-&gt;N1 (y=0.289): Retrograde flow from the GSV or SSV trunk (N2) to the deep venous system (N1).</w:t>
        <w:br/>
        <w:br/>
        <w:t>For TYPE 1+2, the ligation planning involves a combined approach. The goal is to eliminate the refluxing pathways while preserving the competent venous segments.</w:t>
        <w:br/>
        <w:br/>
        <w:t>**Ligation Planning:**</w:t>
        <w:br/>
        <w:br/>
        <w:t>1. **Ligate the SFJ (EP N1-&gt;N2)**: The first step is to ligate the saphenofemoral junction (SFJ) where the physiological flow from the deep venous system (N1) to the GSV or SSV trunk (N2) is present. This will prevent further reflux from the deep venous system into the superficial venous system.</w:t>
        <w:br/>
        <w:t>2. **Ligate the refluxing tributaries (RP N3-&gt;N1)**: Identify and ligate the refluxing tributaries or superficial branches (N3) that are causing retrograde flow into the deep venous system (N1).</w:t>
        <w:br/>
        <w:t>3. **Ligate the GSV or SSV trunk (RP N2-&gt;N1)**: Ligate the GSV or SSV trunk (N2) at the points where retrograde flow is present (RP N2-&gt;N1). This will prevent further reflux from the GSV or SSV trunk into the deep venous system.</w:t>
        <w:br/>
        <w:br/>
        <w:t>**Considerations:**</w:t>
        <w:br/>
        <w:br/>
        <w:t>* The calibre of the refluxing tributaries and the GSV or SSV trunk should be taken into account when planning the ligation. If the calibre is small, ligation may not be necessary.</w:t>
        <w:br/>
        <w:t>* The distance from the refluxing tributaries to the perforator should also be considered. If the distance is long, ligation may not be necessary.</w:t>
        <w:br/>
        <w:t>* The presence of other refluxing pathways should be evaluated and addressed accordingly.</w:t>
        <w:br/>
        <w:br/>
        <w:t>**Follow-up:**</w:t>
        <w:br/>
        <w:br/>
        <w:t>* After ligation, the patient should be followed up at 6-12 months to assess the effectiveness of the treatment and to monitor for any potential complications.</w:t>
        <w:br/>
        <w:t>* If reflux develops in the GSV or SSV trunk after ligation, further treatment may be necessary to address the reflux.</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all refluxing tributaries**: Identify and ligate all tributary branches that are refluxing, as these are contributing to the chronic venous insufficiency. This will help to eliminate the retrograde flow in the tributaries and reduce the pressure on the saphenous trunk.</w:t>
        <w:br/>
        <w:br/>
        <w:t>The goal of this combined approach is to:</w:t>
        <w:br/>
        <w:br/>
        <w:t>* Eliminate the reflux at the SFJ</w:t>
        <w:br/>
        <w:t>* Remove the refluxing tributaries that are contributing to the disease</w:t>
        <w:br/>
        <w:t>* Preserve the distal great saphenous vein (GSV) if its quality permits, to maintain its potential use as a bypass graft in the future.</w:t>
        <w:br/>
        <w:br/>
        <w:t>By addressing both the SFJ incompetence and the refluxing tributaries, this approach aims to provide a comprehensive treatment for the patient's chronic venous insufficiency.</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5 - shunt type 1+2 (after making ep23 reflux) (multiple shunts in 1 sesh)</w:t>
      </w:r>
    </w:p>
    <w:p>
      <w:pPr>
        <w:pStyle w:val="Heading3"/>
      </w:pPr>
      <w:r>
        <w:t>V1 Query with RAG (Clip Notation + NL)</w:t>
      </w:r>
    </w:p>
    <w:p>
      <w:pPr>
        <w:pStyle w:val="Heading4"/>
      </w:pPr>
      <w:r>
        <w:t>LLAMA 70B Response</w:t>
      </w:r>
    </w:p>
    <w:p>
      <w:r>
        <w:t>Based on the duplex findings, this case is classified as TYPE 1+2. The presence of EP N1-&gt;N2 (y=0.050) indicates an incompetent saphenofemoral junction (SFJ), while EP N2-&gt;N3 (y=0.132) suggests a connection between the great saphenous vein (GSV) and a tributary. The presence of RP N3-&gt;N1 (y=0.212) and RP N2-&gt;N1 (y=0.289) indicates reflux in the tributary and GSV, respectively.</w:t>
        <w:br/>
        <w:br/>
        <w:t>For TYPE 1+2, the ligation planning involves a combined approach:</w:t>
        <w:br/>
        <w:br/>
        <w:t>1. **Ligate the SFJ (EP N1-&gt;N2)**: The first step is to ligate the SFJ, which is the primary source of reflux. This will help to eliminate the reflux from the deep venous system (N1) into the GSV (N2).</w:t>
        <w:br/>
        <w:t>2. **Ligate the refluxing tributaries (RP N3-&gt;N1)**: The next step is to ligate the refluxing tributaries, which are causing reflux from the tributary into the deep venous system (N1). In this case, the tributary is connected to the GSV (N2) via EP N2-&gt;N3.</w:t>
        <w:br/>
        <w:t>3. **Ligate the GSV reflux sites (RP N2-&gt;N1)**: Finally, ligate the GSV reflux sites, which are causing reflux from the GSV into the deep venous system (N1).</w:t>
        <w:br/>
        <w:br/>
        <w:t>The ligation planning for this case would be:</w:t>
        <w:br/>
        <w:br/>
        <w:t>* Ligate the SFJ (EP N1-&gt;N2) at y=0.050</w:t>
        <w:br/>
        <w:t>* Ligate the tributary at the N2-&gt;N3 junction (EP N2-&gt;N3) at y=0.132</w:t>
        <w:br/>
        <w:t>* Ligate the GSV reflux site (RP N2-&gt;N1) at y=0.289</w:t>
        <w:br/>
        <w:br/>
        <w:t>It is essential to note that the ligation planning may vary depending on the specific anatomy and the presence of other refluxing tributaries or perforators. A thorough duplex examination and careful planning are necessary to ensure the best possible outcome.</w:t>
        <w:br/>
        <w:br/>
        <w:t>In terms of the specific ligation technique, the following options can be considered:</w:t>
        <w:br/>
        <w:br/>
        <w:t>* **CHIVA 2 step 1**: Ligate the EP N2-&gt;N3 junction and the GSV reflux site (RP N2-&gt;N1) simultaneously.</w:t>
        <w:br/>
        <w:t>* **CHIVA 2 step 2**: Ligate the SFJ (EP N1-&gt;N2) and the refluxing tributaries (RP N3-&gt;N1) simultaneously.</w:t>
        <w:br/>
        <w:t>* **Selective perforator ligation**: Ligate the perforator entry point (EP N2-&gt;N3) with duplex guidance.</w:t>
        <w:br/>
        <w:br/>
        <w:t>The choice of ligation technique will depend on the specific anatomy, the presence of other refluxing tributaries or perforators, and the surgeon's preference.</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both reflux from the deep venous system into the saphenous trunk (Type 1) and reflux from the saphenous trunk into tributary branches (Type 2).</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into the deep venous system. This will help to eliminate the retrograde flow and reduce the pressure on the saphenous trunk.</w:t>
        <w:br/>
        <w:br/>
        <w:t>The ligation strategy may involve:</w:t>
        <w:br/>
        <w:br/>
        <w:t>* Ligation of the SFJ using a surgical approach, such as a groin incision.</w:t>
        <w:br/>
        <w:t>* Ligation of the refluxing tributaries using a percutaneous approach, such as ultrasound-guided sclerotherapy or microincisional surgery.</w:t>
        <w:br/>
        <w:br/>
        <w:t>It is essential to note that the specific ligation strategy may vary depending on the individual patient's anatomy, the extent of reflux, and the surgeon's preference. A thorough preoperative evaluation and discussion with the patient are necessary to determine the best course of treatment.</w:t>
        <w:br/>
        <w:br/>
        <w:t>In this case, since the patient has chronic venous insufficiency, it is crucial to address both the SFJ incompetence and the refluxing tributaries to alleviate symptoms and prevent further progression of the disease.</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r>
        <w:br w:type="page"/>
      </w:r>
    </w:p>
    <w:p>
      <w:pPr>
        <w:pStyle w:val="Heading1"/>
      </w:pPr>
      <w:r>
        <w:t>EVALUATION SUMMARY TABLES</w:t>
      </w:r>
    </w:p>
    <w:p>
      <w:pPr>
        <w:pStyle w:val="Heading2"/>
      </w:pPr>
      <w:r>
        <w:t>Table 1: Shunt Classification Evaluation</w:t>
      </w:r>
    </w:p>
    <w:p>
      <w:r>
        <w:t>Instructions: Fill in columns 2-5 with accuracy scores (0-100) and reasoning quality ratings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Accuracy</w:t>
            </w:r>
          </w:p>
        </w:tc>
        <w:tc>
          <w:tcPr>
            <w:tcW w:type="dxa" w:w="1728"/>
          </w:tcPr>
          <w:p>
            <w:r>
              <w:t>V2 Accuracy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p>
      <w:pPr>
        <w:pStyle w:val="Heading2"/>
      </w:pPr>
      <w:r>
        <w:t>Table 2: Ligation Planning Evaluation</w:t>
      </w:r>
    </w:p>
    <w:p>
      <w:r>
        <w:t>Instructions: Fill in columns 2-5 with quality ratings (1-5) and reasoning quality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Quality</w:t>
            </w:r>
          </w:p>
        </w:tc>
        <w:tc>
          <w:tcPr>
            <w:tcW w:type="dxa" w:w="1728"/>
          </w:tcPr>
          <w:p>
            <w:r>
              <w:t>V2 Quality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