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sz w:val="20"/>
          <w:szCs w:val="20"/>
          <w:lang w:val="en-US"/>
        </w:rPr>
      </w:pPr>
      <w:r>
        <w:rPr>
          <w:rFonts w:hint="default" w:ascii="Times New Roman" w:hAnsi="Times New Roman" w:cs="Times New Roman"/>
          <w:b/>
          <w:bCs/>
          <w:sz w:val="20"/>
          <w:szCs w:val="20"/>
          <w:lang w:val="en-US"/>
        </w:rPr>
        <w:t>CLASSIC LOAD BALANCER</w:t>
      </w:r>
      <w:bookmarkStart w:id="0" w:name="_GoBack"/>
    </w:p>
    <w:bookmarkEnd w:id="0"/>
    <w:p>
      <w:pPr>
        <w:jc w:val="center"/>
        <w:rPr>
          <w:rFonts w:hint="default" w:ascii="Times New Roman" w:hAnsi="Times New Roman" w:cs="Times New Roman"/>
          <w:b/>
          <w:bCs/>
          <w:sz w:val="20"/>
          <w:szCs w:val="20"/>
          <w:lang w:val="en-US"/>
        </w:rPr>
      </w:pPr>
    </w:p>
    <w:p>
      <w:pPr>
        <w:jc w:val="center"/>
        <w:rPr>
          <w:rFonts w:hint="default" w:ascii="Times New Roman" w:hAnsi="Times New Roman" w:cs="Times New Roman"/>
          <w:sz w:val="20"/>
          <w:szCs w:val="20"/>
          <w:lang w:val="en-US"/>
        </w:rPr>
      </w:pPr>
    </w:p>
    <w:p>
      <w:pPr>
        <w:numPr>
          <w:ilvl w:val="0"/>
          <w:numId w:val="1"/>
        </w:numPr>
        <w:ind w:left="420" w:leftChars="0" w:hanging="420" w:firstLineChars="0"/>
        <w:jc w:val="both"/>
        <w:rPr>
          <w:rFonts w:hint="default" w:ascii="Times New Roman" w:hAnsi="Times New Roman" w:cs="Times New Roman"/>
          <w:sz w:val="20"/>
          <w:szCs w:val="20"/>
          <w:lang w:val="en-US"/>
        </w:rPr>
      </w:pPr>
      <w:r>
        <w:rPr>
          <w:rFonts w:hint="default" w:ascii="Times New Roman" w:hAnsi="Times New Roman" w:cs="Times New Roman"/>
          <w:sz w:val="20"/>
          <w:szCs w:val="20"/>
          <w:lang w:val="en-US"/>
        </w:rPr>
        <w:t>STEP 1  OPEN EC2 AND CLICK LOAD BALANCER AND CLICK CREATE LOAD BALANCER.</w:t>
      </w:r>
    </w:p>
    <w:p>
      <w:pPr>
        <w:jc w:val="both"/>
        <w:rPr>
          <w:rFonts w:hint="default" w:ascii="Times New Roman" w:hAnsi="Times New Roman" w:cs="Times New Roman"/>
          <w:sz w:val="20"/>
          <w:szCs w:val="20"/>
          <w:lang w:val="en-US"/>
        </w:rPr>
      </w:pPr>
    </w:p>
    <w:p>
      <w:pPr>
        <w:jc w:val="both"/>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66690" cy="2962910"/>
            <wp:effectExtent l="0" t="0" r="1016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6690" cy="2962910"/>
                    </a:xfrm>
                    <a:prstGeom prst="rect">
                      <a:avLst/>
                    </a:prstGeom>
                    <a:noFill/>
                    <a:ln>
                      <a:noFill/>
                    </a:ln>
                  </pic:spPr>
                </pic:pic>
              </a:graphicData>
            </a:graphic>
          </wp:inline>
        </w:drawing>
      </w:r>
    </w:p>
    <w:p>
      <w:pPr>
        <w:jc w:val="both"/>
        <w:rPr>
          <w:rFonts w:hint="default" w:ascii="Times New Roman" w:hAnsi="Times New Roman" w:cs="Times New Roman"/>
          <w:sz w:val="20"/>
          <w:szCs w:val="20"/>
        </w:rPr>
      </w:pPr>
    </w:p>
    <w:p>
      <w:pPr>
        <w:jc w:val="both"/>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66690" cy="2962910"/>
            <wp:effectExtent l="0" t="0" r="1016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6690" cy="2962910"/>
                    </a:xfrm>
                    <a:prstGeom prst="rect">
                      <a:avLst/>
                    </a:prstGeom>
                    <a:noFill/>
                    <a:ln>
                      <a:noFill/>
                    </a:ln>
                  </pic:spPr>
                </pic:pic>
              </a:graphicData>
            </a:graphic>
          </wp:inline>
        </w:drawing>
      </w:r>
    </w:p>
    <w:p>
      <w:pPr>
        <w:jc w:val="both"/>
        <w:rPr>
          <w:rFonts w:hint="default" w:ascii="Times New Roman" w:hAnsi="Times New Roman" w:cs="Times New Roman"/>
          <w:sz w:val="20"/>
          <w:szCs w:val="20"/>
        </w:rPr>
      </w:pPr>
    </w:p>
    <w:p>
      <w:pPr>
        <w:numPr>
          <w:ilvl w:val="0"/>
          <w:numId w:val="2"/>
        </w:numPr>
        <w:ind w:left="420" w:leftChars="0" w:hanging="420" w:firstLineChars="0"/>
        <w:jc w:val="both"/>
        <w:rPr>
          <w:rFonts w:hint="default" w:ascii="Times New Roman" w:hAnsi="Times New Roman" w:cs="Times New Roman"/>
          <w:sz w:val="20"/>
          <w:szCs w:val="20"/>
          <w:lang w:val="en-US"/>
        </w:rPr>
      </w:pPr>
      <w:r>
        <w:rPr>
          <w:rFonts w:hint="default" w:ascii="Times New Roman" w:hAnsi="Times New Roman" w:cs="Times New Roman"/>
          <w:sz w:val="20"/>
          <w:szCs w:val="20"/>
          <w:lang w:val="en-US"/>
        </w:rPr>
        <w:t xml:space="preserve">STEP </w:t>
      </w:r>
      <w:r>
        <w:rPr>
          <w:rFonts w:hint="default" w:ascii="Times New Roman" w:hAnsi="Times New Roman" w:cs="Times New Roman"/>
          <w:sz w:val="20"/>
          <w:szCs w:val="20"/>
          <w:lang w:val="en-IN"/>
        </w:rPr>
        <w:t>2</w:t>
      </w:r>
      <w:r>
        <w:rPr>
          <w:rFonts w:hint="default" w:ascii="Times New Roman" w:hAnsi="Times New Roman" w:cs="Times New Roman"/>
          <w:sz w:val="20"/>
          <w:szCs w:val="20"/>
          <w:lang w:val="en-US"/>
        </w:rPr>
        <w:t xml:space="preserve">  I)  NAME THE LOAD BALANCER AND KEEP THE VPC AS DEFAULT AS IT IS. </w:t>
      </w:r>
    </w:p>
    <w:p>
      <w:pPr>
        <w:jc w:val="both"/>
        <w:rPr>
          <w:rFonts w:hint="default" w:ascii="Times New Roman" w:hAnsi="Times New Roman" w:cs="Times New Roman"/>
          <w:sz w:val="20"/>
          <w:szCs w:val="20"/>
          <w:lang w:val="en-US"/>
        </w:rPr>
      </w:pPr>
      <w:r>
        <w:rPr>
          <w:rFonts w:hint="default" w:ascii="Times New Roman" w:hAnsi="Times New Roman" w:cs="Times New Roman"/>
          <w:sz w:val="20"/>
          <w:szCs w:val="20"/>
          <w:lang w:val="en-US"/>
        </w:rPr>
        <w:t xml:space="preserve">              II) KEEP PROTOCOL AS HTTP.</w:t>
      </w:r>
    </w:p>
    <w:p>
      <w:pPr>
        <w:jc w:val="both"/>
        <w:rPr>
          <w:rFonts w:hint="default" w:ascii="Times New Roman" w:hAnsi="Times New Roman" w:cs="Times New Roman"/>
          <w:sz w:val="20"/>
          <w:szCs w:val="20"/>
          <w:lang w:val="en-US"/>
        </w:rPr>
      </w:pPr>
    </w:p>
    <w:p>
      <w:pPr>
        <w:jc w:val="both"/>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66690" cy="2962910"/>
            <wp:effectExtent l="0" t="0" r="1016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Pr>
        <w:jc w:val="both"/>
        <w:rPr>
          <w:rFonts w:hint="default" w:ascii="Times New Roman" w:hAnsi="Times New Roman" w:cs="Times New Roman"/>
          <w:sz w:val="20"/>
          <w:szCs w:val="20"/>
        </w:rPr>
      </w:pPr>
    </w:p>
    <w:p>
      <w:pPr>
        <w:numPr>
          <w:ilvl w:val="0"/>
          <w:numId w:val="3"/>
        </w:numPr>
        <w:ind w:left="420" w:leftChars="0" w:hanging="420" w:firstLineChars="0"/>
        <w:jc w:val="both"/>
        <w:rPr>
          <w:rFonts w:hint="default" w:ascii="Times New Roman" w:hAnsi="Times New Roman" w:cs="Times New Roman"/>
          <w:sz w:val="20"/>
          <w:szCs w:val="20"/>
          <w:lang w:val="en-US"/>
        </w:rPr>
      </w:pPr>
      <w:r>
        <w:rPr>
          <w:rFonts w:hint="default" w:ascii="Times New Roman" w:hAnsi="Times New Roman" w:cs="Times New Roman"/>
          <w:sz w:val="20"/>
          <w:szCs w:val="20"/>
          <w:lang w:val="en-US"/>
        </w:rPr>
        <w:t>STEP 3  CREATE NEW SECURITY GROUP AND KEEP TYPE  AS ALL TCP.</w:t>
      </w:r>
    </w:p>
    <w:p>
      <w:pPr>
        <w:jc w:val="both"/>
        <w:rPr>
          <w:rFonts w:hint="default" w:ascii="Times New Roman" w:hAnsi="Times New Roman" w:cs="Times New Roman"/>
          <w:sz w:val="20"/>
          <w:szCs w:val="20"/>
          <w:lang w:val="en-US"/>
        </w:rPr>
      </w:pPr>
    </w:p>
    <w:p>
      <w:pPr>
        <w:jc w:val="both"/>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66690" cy="2962910"/>
            <wp:effectExtent l="0" t="0" r="1016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pPr>
        <w:jc w:val="both"/>
        <w:rPr>
          <w:rFonts w:hint="default" w:ascii="Times New Roman" w:hAnsi="Times New Roman" w:cs="Times New Roman"/>
          <w:sz w:val="20"/>
          <w:szCs w:val="20"/>
        </w:rPr>
      </w:pPr>
    </w:p>
    <w:p>
      <w:pPr>
        <w:numPr>
          <w:ilvl w:val="0"/>
          <w:numId w:val="4"/>
        </w:numPr>
        <w:ind w:left="420" w:leftChars="0" w:hanging="420" w:firstLineChars="0"/>
        <w:jc w:val="both"/>
        <w:rPr>
          <w:rFonts w:hint="default" w:ascii="Times New Roman" w:hAnsi="Times New Roman" w:cs="Times New Roman"/>
          <w:sz w:val="20"/>
          <w:szCs w:val="20"/>
          <w:lang w:val="en-US"/>
        </w:rPr>
      </w:pPr>
      <w:r>
        <w:rPr>
          <w:rFonts w:hint="default" w:ascii="Times New Roman" w:hAnsi="Times New Roman" w:cs="Times New Roman"/>
          <w:sz w:val="20"/>
          <w:szCs w:val="20"/>
          <w:lang w:val="en-US"/>
        </w:rPr>
        <w:t>STEP 4 WE HAVE TO SET CONFIGURATION ON NEEDS OF THE LOAD BALANCER TO HEALTH CHECK OF THE SERVER AND SET TIME,INTERVAL IN WHICH OUR CLASSIC LOAD BALANCER WILL GO AND HIT THE SERVER.</w:t>
      </w:r>
    </w:p>
    <w:p>
      <w:pPr>
        <w:jc w:val="both"/>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66690" cy="2962910"/>
            <wp:effectExtent l="0" t="0" r="1016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pPr>
        <w:jc w:val="both"/>
        <w:rPr>
          <w:rFonts w:hint="default" w:ascii="Times New Roman" w:hAnsi="Times New Roman" w:cs="Times New Roman"/>
          <w:sz w:val="20"/>
          <w:szCs w:val="20"/>
        </w:rPr>
      </w:pPr>
    </w:p>
    <w:p>
      <w:pPr>
        <w:jc w:val="both"/>
        <w:rPr>
          <w:rFonts w:hint="default" w:ascii="Times New Roman" w:hAnsi="Times New Roman" w:cs="Times New Roman"/>
          <w:sz w:val="20"/>
          <w:szCs w:val="20"/>
        </w:rPr>
      </w:pPr>
    </w:p>
    <w:p>
      <w:pPr>
        <w:numPr>
          <w:ilvl w:val="0"/>
          <w:numId w:val="5"/>
        </w:numPr>
        <w:ind w:left="420" w:leftChars="0" w:hanging="420" w:firstLineChars="0"/>
        <w:jc w:val="both"/>
        <w:rPr>
          <w:rFonts w:hint="default" w:ascii="Times New Roman" w:hAnsi="Times New Roman" w:cs="Times New Roman"/>
          <w:sz w:val="20"/>
          <w:szCs w:val="20"/>
          <w:lang w:val="en-US"/>
        </w:rPr>
      </w:pPr>
      <w:r>
        <w:rPr>
          <w:rFonts w:hint="default" w:ascii="Times New Roman" w:hAnsi="Times New Roman" w:cs="Times New Roman"/>
          <w:sz w:val="20"/>
          <w:szCs w:val="20"/>
          <w:lang w:val="en-US"/>
        </w:rPr>
        <w:t>STEP 5</w:t>
      </w:r>
      <w:r>
        <w:rPr>
          <w:rFonts w:hint="default" w:ascii="Times New Roman" w:hAnsi="Times New Roman" w:cs="Times New Roman"/>
          <w:sz w:val="20"/>
          <w:szCs w:val="20"/>
          <w:lang w:val="en-IN"/>
        </w:rPr>
        <w:t>:</w:t>
      </w:r>
      <w:r>
        <w:rPr>
          <w:rFonts w:hint="default" w:ascii="Times New Roman" w:hAnsi="Times New Roman" w:cs="Times New Roman"/>
          <w:sz w:val="20"/>
          <w:szCs w:val="20"/>
          <w:lang w:val="en-US"/>
        </w:rPr>
        <w:t>REVIEW AND CREATE THE LOAD BALANCER.</w:t>
      </w:r>
    </w:p>
    <w:p>
      <w:pPr>
        <w:jc w:val="both"/>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66690" cy="2962910"/>
            <wp:effectExtent l="0" t="0" r="1016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p>
    <w:p>
      <w:pPr>
        <w:jc w:val="both"/>
        <w:rPr>
          <w:rFonts w:hint="default" w:ascii="Times New Roman" w:hAnsi="Times New Roman" w:cs="Times New Roman"/>
          <w:sz w:val="20"/>
          <w:szCs w:val="20"/>
        </w:rPr>
      </w:pPr>
    </w:p>
    <w:p>
      <w:pPr>
        <w:jc w:val="both"/>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66690" cy="2962910"/>
            <wp:effectExtent l="0" t="0" r="1016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inline>
        </w:drawing>
      </w:r>
    </w:p>
    <w:p>
      <w:pPr>
        <w:jc w:val="both"/>
        <w:rPr>
          <w:rFonts w:hint="default" w:ascii="Times New Roman" w:hAnsi="Times New Roman" w:cs="Times New Roman"/>
          <w:sz w:val="20"/>
          <w:szCs w:val="20"/>
        </w:rPr>
      </w:pPr>
    </w:p>
    <w:p>
      <w:pPr>
        <w:jc w:val="both"/>
        <w:rPr>
          <w:rFonts w:hint="default" w:ascii="Times New Roman" w:hAnsi="Times New Roman" w:cs="Times New Roman"/>
          <w:sz w:val="20"/>
          <w:szCs w:val="20"/>
          <w:lang w:val="en-US"/>
        </w:rPr>
      </w:pPr>
      <w:r>
        <w:rPr>
          <w:rFonts w:hint="default" w:ascii="Times New Roman" w:hAnsi="Times New Roman" w:cs="Times New Roman"/>
          <w:sz w:val="20"/>
          <w:szCs w:val="20"/>
          <w:lang w:val="en-US"/>
        </w:rPr>
        <w:t>STEP 6 GO TO EC2 INSTANCE IN NEW TAB AND COPY OF AMI ID FREE TIER.</w:t>
      </w:r>
    </w:p>
    <w:p>
      <w:pPr>
        <w:jc w:val="both"/>
        <w:rPr>
          <w:rFonts w:hint="default" w:ascii="Times New Roman" w:hAnsi="Times New Roman" w:cs="Times New Roman"/>
          <w:sz w:val="20"/>
          <w:szCs w:val="20"/>
          <w:lang w:val="en-US"/>
        </w:rPr>
      </w:pPr>
    </w:p>
    <w:p>
      <w:pPr>
        <w:jc w:val="both"/>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66690" cy="2962910"/>
            <wp:effectExtent l="0" t="0" r="1016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5266690" cy="2962910"/>
                    </a:xfrm>
                    <a:prstGeom prst="rect">
                      <a:avLst/>
                    </a:prstGeom>
                    <a:noFill/>
                    <a:ln>
                      <a:noFill/>
                    </a:ln>
                  </pic:spPr>
                </pic:pic>
              </a:graphicData>
            </a:graphic>
          </wp:inline>
        </w:drawing>
      </w:r>
    </w:p>
    <w:p>
      <w:pPr>
        <w:jc w:val="both"/>
        <w:rPr>
          <w:rFonts w:hint="default" w:ascii="Times New Roman" w:hAnsi="Times New Roman" w:cs="Times New Roman"/>
          <w:sz w:val="20"/>
          <w:szCs w:val="20"/>
        </w:rPr>
      </w:pPr>
    </w:p>
    <w:p>
      <w:pPr>
        <w:jc w:val="both"/>
        <w:rPr>
          <w:rFonts w:hint="default" w:ascii="Times New Roman" w:hAnsi="Times New Roman" w:cs="Times New Roman"/>
          <w:sz w:val="20"/>
          <w:szCs w:val="20"/>
          <w:lang w:val="en-US"/>
        </w:rPr>
      </w:pPr>
      <w:r>
        <w:rPr>
          <w:rFonts w:hint="default" w:ascii="Times New Roman" w:hAnsi="Times New Roman" w:cs="Times New Roman"/>
          <w:sz w:val="20"/>
          <w:szCs w:val="20"/>
          <w:lang w:val="en-US"/>
        </w:rPr>
        <w:t>STEP 7 ONCE COPYING THE AMI ID , GO TO LAUNCH CONFIGURATION AND CLICK CREATE LAUNCH CONFIGURATION.</w:t>
      </w:r>
    </w:p>
    <w:p>
      <w:pPr>
        <w:jc w:val="both"/>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66690" cy="2962910"/>
            <wp:effectExtent l="0" t="0" r="1016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5266690" cy="2962910"/>
                    </a:xfrm>
                    <a:prstGeom prst="rect">
                      <a:avLst/>
                    </a:prstGeom>
                    <a:noFill/>
                    <a:ln>
                      <a:noFill/>
                    </a:ln>
                  </pic:spPr>
                </pic:pic>
              </a:graphicData>
            </a:graphic>
          </wp:inline>
        </w:drawing>
      </w:r>
    </w:p>
    <w:p>
      <w:pPr>
        <w:jc w:val="both"/>
        <w:rPr>
          <w:rFonts w:hint="default" w:ascii="Times New Roman" w:hAnsi="Times New Roman" w:cs="Times New Roman"/>
          <w:sz w:val="20"/>
          <w:szCs w:val="20"/>
        </w:rPr>
      </w:pPr>
    </w:p>
    <w:p>
      <w:pPr>
        <w:jc w:val="both"/>
        <w:rPr>
          <w:rFonts w:hint="default" w:ascii="Times New Roman" w:hAnsi="Times New Roman" w:cs="Times New Roman"/>
          <w:sz w:val="20"/>
          <w:szCs w:val="20"/>
          <w:lang w:val="en-US"/>
        </w:rPr>
      </w:pPr>
      <w:r>
        <w:rPr>
          <w:rFonts w:hint="default" w:ascii="Times New Roman" w:hAnsi="Times New Roman" w:cs="Times New Roman"/>
          <w:sz w:val="20"/>
          <w:szCs w:val="20"/>
          <w:lang w:val="en-US"/>
        </w:rPr>
        <w:t>CLICK CREATE LAUNCH CONFIGURATION.</w:t>
      </w:r>
    </w:p>
    <w:p>
      <w:pPr>
        <w:jc w:val="both"/>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66690" cy="2962910"/>
            <wp:effectExtent l="0" t="0" r="1016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5266690" cy="2962910"/>
                    </a:xfrm>
                    <a:prstGeom prst="rect">
                      <a:avLst/>
                    </a:prstGeom>
                    <a:noFill/>
                    <a:ln>
                      <a:noFill/>
                    </a:ln>
                  </pic:spPr>
                </pic:pic>
              </a:graphicData>
            </a:graphic>
          </wp:inline>
        </w:drawing>
      </w:r>
    </w:p>
    <w:p>
      <w:pPr>
        <w:jc w:val="both"/>
        <w:rPr>
          <w:rFonts w:hint="default" w:ascii="Times New Roman" w:hAnsi="Times New Roman" w:cs="Times New Roman"/>
          <w:sz w:val="20"/>
          <w:szCs w:val="20"/>
        </w:rPr>
      </w:pPr>
    </w:p>
    <w:p>
      <w:pPr>
        <w:jc w:val="both"/>
        <w:rPr>
          <w:rFonts w:hint="default" w:ascii="Times New Roman" w:hAnsi="Times New Roman" w:cs="Times New Roman"/>
          <w:sz w:val="20"/>
          <w:szCs w:val="20"/>
          <w:lang w:val="en-US"/>
        </w:rPr>
      </w:pPr>
      <w:r>
        <w:rPr>
          <w:rFonts w:hint="default" w:ascii="Times New Roman" w:hAnsi="Times New Roman" w:cs="Times New Roman"/>
          <w:sz w:val="20"/>
          <w:szCs w:val="20"/>
          <w:lang w:val="en-US"/>
        </w:rPr>
        <w:t>STEP 8 GIVE LAUNCH CONFIGURATION NAME ,PASTE AMI ID ---&gt; SELECT INSTANCE TYPE</w:t>
      </w:r>
    </w:p>
    <w:p>
      <w:pPr>
        <w:jc w:val="both"/>
        <w:rPr>
          <w:rFonts w:hint="default" w:ascii="Times New Roman" w:hAnsi="Times New Roman" w:cs="Times New Roman"/>
          <w:sz w:val="20"/>
          <w:szCs w:val="20"/>
          <w:lang w:val="en-US"/>
        </w:rPr>
      </w:pPr>
    </w:p>
    <w:p>
      <w:pPr>
        <w:jc w:val="both"/>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66690" cy="2962910"/>
            <wp:effectExtent l="0" t="0" r="1016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5266690" cy="2962910"/>
                    </a:xfrm>
                    <a:prstGeom prst="rect">
                      <a:avLst/>
                    </a:prstGeom>
                    <a:noFill/>
                    <a:ln>
                      <a:noFill/>
                    </a:ln>
                  </pic:spPr>
                </pic:pic>
              </a:graphicData>
            </a:graphic>
          </wp:inline>
        </w:drawing>
      </w:r>
    </w:p>
    <w:p>
      <w:pPr>
        <w:jc w:val="both"/>
        <w:rPr>
          <w:rFonts w:hint="default" w:ascii="Times New Roman" w:hAnsi="Times New Roman" w:cs="Times New Roman"/>
          <w:sz w:val="20"/>
          <w:szCs w:val="20"/>
        </w:rPr>
      </w:pPr>
    </w:p>
    <w:p>
      <w:pPr>
        <w:jc w:val="both"/>
        <w:rPr>
          <w:rFonts w:hint="default" w:ascii="Times New Roman" w:hAnsi="Times New Roman" w:cs="Times New Roman"/>
          <w:sz w:val="20"/>
          <w:szCs w:val="20"/>
          <w:lang w:val="en-US"/>
        </w:rPr>
      </w:pPr>
      <w:r>
        <w:rPr>
          <w:rFonts w:hint="default" w:ascii="Times New Roman" w:hAnsi="Times New Roman" w:cs="Times New Roman"/>
          <w:sz w:val="20"/>
          <w:szCs w:val="20"/>
          <w:lang w:val="en-US"/>
        </w:rPr>
        <w:t>STEP 9 GO TO ADDITIONAL CONFIGURATION AND TYPE SIMPLE SCRIPT IN USER DATA.</w:t>
      </w:r>
    </w:p>
    <w:p>
      <w:pPr>
        <w:jc w:val="both"/>
        <w:rPr>
          <w:rFonts w:hint="default" w:ascii="Times New Roman" w:hAnsi="Times New Roman" w:cs="Times New Roman"/>
          <w:sz w:val="20"/>
          <w:szCs w:val="20"/>
          <w:lang w:val="en-US"/>
        </w:rPr>
      </w:pPr>
    </w:p>
    <w:p>
      <w:pPr>
        <w:jc w:val="both"/>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66690" cy="2962910"/>
            <wp:effectExtent l="0" t="0" r="1016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5266690" cy="2962910"/>
                    </a:xfrm>
                    <a:prstGeom prst="rect">
                      <a:avLst/>
                    </a:prstGeom>
                    <a:noFill/>
                    <a:ln>
                      <a:noFill/>
                    </a:ln>
                  </pic:spPr>
                </pic:pic>
              </a:graphicData>
            </a:graphic>
          </wp:inline>
        </w:drawing>
      </w:r>
    </w:p>
    <w:p>
      <w:pPr>
        <w:jc w:val="both"/>
        <w:rPr>
          <w:rFonts w:hint="default" w:ascii="Times New Roman" w:hAnsi="Times New Roman" w:cs="Times New Roman"/>
          <w:sz w:val="20"/>
          <w:szCs w:val="20"/>
        </w:rPr>
      </w:pPr>
    </w:p>
    <w:p>
      <w:pPr>
        <w:jc w:val="both"/>
        <w:rPr>
          <w:rFonts w:hint="default" w:ascii="Times New Roman" w:hAnsi="Times New Roman" w:cs="Times New Roman"/>
          <w:sz w:val="20"/>
          <w:szCs w:val="20"/>
          <w:lang w:val="en-US"/>
        </w:rPr>
      </w:pPr>
      <w:r>
        <w:rPr>
          <w:rFonts w:hint="default" w:ascii="Times New Roman" w:hAnsi="Times New Roman" w:cs="Times New Roman"/>
          <w:sz w:val="20"/>
          <w:szCs w:val="20"/>
          <w:lang w:val="en-US"/>
        </w:rPr>
        <w:t>STEP 10 SELECT THE SECURITY GROUP AND SELECT THE SECURITY GROUP WHICH WE CREATED EARLIER</w:t>
      </w:r>
    </w:p>
    <w:p>
      <w:pPr>
        <w:jc w:val="both"/>
        <w:rPr>
          <w:rFonts w:hint="default" w:ascii="Times New Roman" w:hAnsi="Times New Roman" w:cs="Times New Roman"/>
          <w:sz w:val="20"/>
          <w:szCs w:val="20"/>
          <w:lang w:val="en-US"/>
        </w:rPr>
      </w:pPr>
    </w:p>
    <w:p>
      <w:pPr>
        <w:jc w:val="both"/>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66690" cy="2962910"/>
            <wp:effectExtent l="0" t="0" r="1016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5266690" cy="2962910"/>
                    </a:xfrm>
                    <a:prstGeom prst="rect">
                      <a:avLst/>
                    </a:prstGeom>
                    <a:noFill/>
                    <a:ln>
                      <a:noFill/>
                    </a:ln>
                  </pic:spPr>
                </pic:pic>
              </a:graphicData>
            </a:graphic>
          </wp:inline>
        </w:drawing>
      </w:r>
    </w:p>
    <w:p>
      <w:pPr>
        <w:jc w:val="both"/>
        <w:rPr>
          <w:rFonts w:hint="default" w:ascii="Times New Roman" w:hAnsi="Times New Roman" w:cs="Times New Roman"/>
          <w:sz w:val="20"/>
          <w:szCs w:val="20"/>
        </w:rPr>
      </w:pPr>
    </w:p>
    <w:p>
      <w:pPr>
        <w:jc w:val="both"/>
        <w:rPr>
          <w:rFonts w:hint="default" w:ascii="Times New Roman" w:hAnsi="Times New Roman" w:cs="Times New Roman"/>
          <w:sz w:val="20"/>
          <w:szCs w:val="20"/>
          <w:lang w:val="en-US"/>
        </w:rPr>
      </w:pPr>
      <w:r>
        <w:rPr>
          <w:rFonts w:hint="default" w:ascii="Times New Roman" w:hAnsi="Times New Roman" w:cs="Times New Roman"/>
          <w:sz w:val="20"/>
          <w:szCs w:val="20"/>
          <w:lang w:val="en-US"/>
        </w:rPr>
        <w:t>STEP 11 THEN SELECT THE EXISTING KEYPAIR AND CLICK CREATE LAUNCH CONFIGURATION.</w:t>
      </w:r>
    </w:p>
    <w:p>
      <w:pPr>
        <w:jc w:val="both"/>
        <w:rPr>
          <w:rFonts w:hint="default" w:ascii="Times New Roman" w:hAnsi="Times New Roman" w:cs="Times New Roman"/>
          <w:sz w:val="20"/>
          <w:szCs w:val="20"/>
          <w:lang w:val="en-US"/>
        </w:rPr>
      </w:pPr>
    </w:p>
    <w:p>
      <w:pPr>
        <w:jc w:val="both"/>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66690" cy="2962910"/>
            <wp:effectExtent l="0" t="0" r="1016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stretch>
                      <a:fillRect/>
                    </a:stretch>
                  </pic:blipFill>
                  <pic:spPr>
                    <a:xfrm>
                      <a:off x="0" y="0"/>
                      <a:ext cx="5266690" cy="2962910"/>
                    </a:xfrm>
                    <a:prstGeom prst="rect">
                      <a:avLst/>
                    </a:prstGeom>
                    <a:noFill/>
                    <a:ln>
                      <a:noFill/>
                    </a:ln>
                  </pic:spPr>
                </pic:pic>
              </a:graphicData>
            </a:graphic>
          </wp:inline>
        </w:drawing>
      </w:r>
    </w:p>
    <w:p>
      <w:pPr>
        <w:jc w:val="both"/>
        <w:rPr>
          <w:rFonts w:hint="default" w:ascii="Times New Roman" w:hAnsi="Times New Roman" w:cs="Times New Roman"/>
          <w:sz w:val="20"/>
          <w:szCs w:val="20"/>
        </w:rPr>
      </w:pPr>
    </w:p>
    <w:p>
      <w:pPr>
        <w:jc w:val="both"/>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66690" cy="2962910"/>
            <wp:effectExtent l="0" t="0" r="1016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a:stretch>
                      <a:fillRect/>
                    </a:stretch>
                  </pic:blipFill>
                  <pic:spPr>
                    <a:xfrm>
                      <a:off x="0" y="0"/>
                      <a:ext cx="5266690" cy="2962910"/>
                    </a:xfrm>
                    <a:prstGeom prst="rect">
                      <a:avLst/>
                    </a:prstGeom>
                    <a:noFill/>
                    <a:ln>
                      <a:noFill/>
                    </a:ln>
                  </pic:spPr>
                </pic:pic>
              </a:graphicData>
            </a:graphic>
          </wp:inline>
        </w:drawing>
      </w:r>
    </w:p>
    <w:p>
      <w:pPr>
        <w:jc w:val="both"/>
        <w:rPr>
          <w:rFonts w:hint="default" w:ascii="Times New Roman" w:hAnsi="Times New Roman" w:cs="Times New Roman"/>
          <w:sz w:val="20"/>
          <w:szCs w:val="20"/>
        </w:rPr>
      </w:pPr>
    </w:p>
    <w:p>
      <w:pPr>
        <w:jc w:val="both"/>
        <w:rPr>
          <w:rFonts w:hint="default" w:ascii="Times New Roman" w:hAnsi="Times New Roman" w:cs="Times New Roman"/>
          <w:sz w:val="20"/>
          <w:szCs w:val="20"/>
        </w:rPr>
      </w:pPr>
    </w:p>
    <w:p>
      <w:pPr>
        <w:jc w:val="center"/>
        <w:rPr>
          <w:rFonts w:hint="default" w:ascii="Times New Roman" w:hAnsi="Times New Roman" w:cs="Times New Roman"/>
          <w:sz w:val="20"/>
          <w:szCs w:val="20"/>
          <w:lang w:val="en-US"/>
        </w:rPr>
      </w:pPr>
      <w:r>
        <w:rPr>
          <w:rFonts w:hint="default" w:ascii="Times New Roman" w:hAnsi="Times New Roman" w:cs="Times New Roman"/>
          <w:sz w:val="20"/>
          <w:szCs w:val="20"/>
          <w:lang w:val="en-US"/>
        </w:rPr>
        <w:t>AUTO SCALING CREATION AND CONFIGURATION</w:t>
      </w:r>
    </w:p>
    <w:p>
      <w:pPr>
        <w:jc w:val="center"/>
        <w:rPr>
          <w:rFonts w:hint="default" w:ascii="Times New Roman" w:hAnsi="Times New Roman" w:cs="Times New Roman"/>
          <w:sz w:val="20"/>
          <w:szCs w:val="20"/>
          <w:lang w:val="en-US"/>
        </w:rPr>
      </w:pPr>
    </w:p>
    <w:p>
      <w:pPr>
        <w:jc w:val="both"/>
        <w:rPr>
          <w:rFonts w:hint="default" w:ascii="Times New Roman" w:hAnsi="Times New Roman" w:cs="Times New Roman"/>
          <w:sz w:val="20"/>
          <w:szCs w:val="20"/>
          <w:lang w:val="en-US"/>
        </w:rPr>
      </w:pPr>
      <w:r>
        <w:rPr>
          <w:rFonts w:hint="default" w:ascii="Times New Roman" w:hAnsi="Times New Roman" w:cs="Times New Roman"/>
          <w:sz w:val="20"/>
          <w:szCs w:val="20"/>
          <w:lang w:val="en-US"/>
        </w:rPr>
        <w:t>STEP 1 GO TO AUTO SCALING GROUP AND CLICK CREATE AUTO SCALING GROUP</w:t>
      </w:r>
    </w:p>
    <w:p>
      <w:pPr>
        <w:jc w:val="both"/>
        <w:rPr>
          <w:rFonts w:hint="default" w:ascii="Times New Roman" w:hAnsi="Times New Roman" w:cs="Times New Roman"/>
          <w:sz w:val="20"/>
          <w:szCs w:val="20"/>
          <w:lang w:val="en-US"/>
        </w:rPr>
      </w:pPr>
    </w:p>
    <w:p>
      <w:pPr>
        <w:jc w:val="both"/>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66690" cy="2962910"/>
            <wp:effectExtent l="0" t="0" r="1016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5266690" cy="2962910"/>
                    </a:xfrm>
                    <a:prstGeom prst="rect">
                      <a:avLst/>
                    </a:prstGeom>
                    <a:noFill/>
                    <a:ln>
                      <a:noFill/>
                    </a:ln>
                  </pic:spPr>
                </pic:pic>
              </a:graphicData>
            </a:graphic>
          </wp:inline>
        </w:drawing>
      </w:r>
    </w:p>
    <w:p>
      <w:pPr>
        <w:jc w:val="both"/>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66690" cy="2962910"/>
            <wp:effectExtent l="0" t="0" r="1016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5266690" cy="2962910"/>
                    </a:xfrm>
                    <a:prstGeom prst="rect">
                      <a:avLst/>
                    </a:prstGeom>
                    <a:noFill/>
                    <a:ln>
                      <a:noFill/>
                    </a:ln>
                  </pic:spPr>
                </pic:pic>
              </a:graphicData>
            </a:graphic>
          </wp:inline>
        </w:drawing>
      </w:r>
    </w:p>
    <w:p>
      <w:pPr>
        <w:jc w:val="both"/>
        <w:rPr>
          <w:rFonts w:hint="default" w:ascii="Times New Roman" w:hAnsi="Times New Roman" w:cs="Times New Roman"/>
          <w:sz w:val="20"/>
          <w:szCs w:val="20"/>
        </w:rPr>
      </w:pPr>
    </w:p>
    <w:p>
      <w:pPr>
        <w:jc w:val="both"/>
        <w:rPr>
          <w:rFonts w:hint="default" w:ascii="Times New Roman" w:hAnsi="Times New Roman" w:cs="Times New Roman"/>
          <w:sz w:val="20"/>
          <w:szCs w:val="20"/>
          <w:lang w:val="en-US"/>
        </w:rPr>
      </w:pPr>
      <w:r>
        <w:rPr>
          <w:rFonts w:hint="default" w:ascii="Times New Roman" w:hAnsi="Times New Roman" w:cs="Times New Roman"/>
          <w:sz w:val="20"/>
          <w:szCs w:val="20"/>
          <w:lang w:val="en-US"/>
        </w:rPr>
        <w:t>STEP 2 SELECT DEFAULT VPC AND SELECT ALL AVAILABLE SUBNETS</w:t>
      </w:r>
    </w:p>
    <w:p>
      <w:pPr>
        <w:jc w:val="both"/>
        <w:rPr>
          <w:rFonts w:hint="default" w:ascii="Times New Roman" w:hAnsi="Times New Roman" w:cs="Times New Roman"/>
          <w:sz w:val="20"/>
          <w:szCs w:val="20"/>
          <w:lang w:val="en-US"/>
        </w:rPr>
      </w:pPr>
    </w:p>
    <w:p>
      <w:pPr>
        <w:jc w:val="both"/>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66690" cy="2962910"/>
            <wp:effectExtent l="0" t="0" r="1016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5266690" cy="2962910"/>
                    </a:xfrm>
                    <a:prstGeom prst="rect">
                      <a:avLst/>
                    </a:prstGeom>
                    <a:noFill/>
                    <a:ln>
                      <a:noFill/>
                    </a:ln>
                  </pic:spPr>
                </pic:pic>
              </a:graphicData>
            </a:graphic>
          </wp:inline>
        </w:drawing>
      </w:r>
    </w:p>
    <w:p>
      <w:pPr>
        <w:jc w:val="both"/>
        <w:rPr>
          <w:rFonts w:hint="default" w:ascii="Times New Roman" w:hAnsi="Times New Roman" w:cs="Times New Roman"/>
          <w:sz w:val="20"/>
          <w:szCs w:val="20"/>
        </w:rPr>
      </w:pPr>
    </w:p>
    <w:p>
      <w:pPr>
        <w:jc w:val="both"/>
        <w:rPr>
          <w:rFonts w:hint="default" w:ascii="Times New Roman" w:hAnsi="Times New Roman" w:cs="Times New Roman"/>
          <w:sz w:val="20"/>
          <w:szCs w:val="20"/>
          <w:lang w:val="en-US"/>
        </w:rPr>
      </w:pPr>
      <w:r>
        <w:rPr>
          <w:rFonts w:hint="default" w:ascii="Times New Roman" w:hAnsi="Times New Roman" w:cs="Times New Roman"/>
          <w:sz w:val="20"/>
          <w:szCs w:val="20"/>
          <w:lang w:val="en-US"/>
        </w:rPr>
        <w:t>STEP 3 SELECT EXISTING LOAD BALANCER--&gt;CHOOSE FROM CLASSIC LOAD BALANCER</w:t>
      </w:r>
    </w:p>
    <w:p>
      <w:pPr>
        <w:jc w:val="both"/>
        <w:rPr>
          <w:rFonts w:hint="default" w:ascii="Times New Roman" w:hAnsi="Times New Roman" w:cs="Times New Roman"/>
          <w:sz w:val="20"/>
          <w:szCs w:val="20"/>
          <w:lang w:val="en-US"/>
        </w:rPr>
      </w:pPr>
    </w:p>
    <w:p>
      <w:pPr>
        <w:jc w:val="both"/>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66690" cy="2962910"/>
            <wp:effectExtent l="0" t="0" r="1016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2"/>
                    <a:stretch>
                      <a:fillRect/>
                    </a:stretch>
                  </pic:blipFill>
                  <pic:spPr>
                    <a:xfrm>
                      <a:off x="0" y="0"/>
                      <a:ext cx="5266690" cy="2962910"/>
                    </a:xfrm>
                    <a:prstGeom prst="rect">
                      <a:avLst/>
                    </a:prstGeom>
                    <a:noFill/>
                    <a:ln>
                      <a:noFill/>
                    </a:ln>
                  </pic:spPr>
                </pic:pic>
              </a:graphicData>
            </a:graphic>
          </wp:inline>
        </w:drawing>
      </w:r>
    </w:p>
    <w:p>
      <w:pPr>
        <w:jc w:val="both"/>
        <w:rPr>
          <w:rFonts w:hint="default" w:ascii="Times New Roman" w:hAnsi="Times New Roman" w:cs="Times New Roman"/>
          <w:sz w:val="20"/>
          <w:szCs w:val="20"/>
        </w:rPr>
      </w:pPr>
    </w:p>
    <w:p>
      <w:pPr>
        <w:jc w:val="both"/>
        <w:rPr>
          <w:rFonts w:hint="default" w:ascii="Times New Roman" w:hAnsi="Times New Roman" w:cs="Times New Roman"/>
          <w:sz w:val="20"/>
          <w:szCs w:val="20"/>
          <w:lang w:val="en-US"/>
        </w:rPr>
      </w:pPr>
      <w:r>
        <w:rPr>
          <w:rFonts w:hint="default" w:ascii="Times New Roman" w:hAnsi="Times New Roman" w:cs="Times New Roman"/>
          <w:sz w:val="20"/>
          <w:szCs w:val="20"/>
          <w:lang w:val="en-US"/>
        </w:rPr>
        <w:t>STEP 4 CONFIGURE GROUP SIZE AND SCALING POLICIES.</w:t>
      </w:r>
    </w:p>
    <w:p>
      <w:pPr>
        <w:jc w:val="both"/>
        <w:rPr>
          <w:rFonts w:hint="default" w:ascii="Times New Roman" w:hAnsi="Times New Roman" w:cs="Times New Roman"/>
          <w:sz w:val="20"/>
          <w:szCs w:val="20"/>
          <w:lang w:val="en-US"/>
        </w:rPr>
      </w:pPr>
    </w:p>
    <w:p>
      <w:pPr>
        <w:jc w:val="both"/>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66690" cy="2962910"/>
            <wp:effectExtent l="0" t="0" r="1016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3"/>
                    <a:stretch>
                      <a:fillRect/>
                    </a:stretch>
                  </pic:blipFill>
                  <pic:spPr>
                    <a:xfrm>
                      <a:off x="0" y="0"/>
                      <a:ext cx="5266690" cy="2962910"/>
                    </a:xfrm>
                    <a:prstGeom prst="rect">
                      <a:avLst/>
                    </a:prstGeom>
                    <a:noFill/>
                    <a:ln>
                      <a:noFill/>
                    </a:ln>
                  </pic:spPr>
                </pic:pic>
              </a:graphicData>
            </a:graphic>
          </wp:inline>
        </w:drawing>
      </w:r>
    </w:p>
    <w:p>
      <w:pPr>
        <w:jc w:val="both"/>
        <w:rPr>
          <w:rFonts w:hint="default" w:ascii="Times New Roman" w:hAnsi="Times New Roman" w:cs="Times New Roman"/>
          <w:sz w:val="20"/>
          <w:szCs w:val="20"/>
        </w:rPr>
      </w:pPr>
    </w:p>
    <w:p>
      <w:pPr>
        <w:jc w:val="both"/>
        <w:rPr>
          <w:rFonts w:hint="default" w:ascii="Times New Roman" w:hAnsi="Times New Roman" w:cs="Times New Roman"/>
          <w:sz w:val="20"/>
          <w:szCs w:val="20"/>
        </w:rPr>
      </w:pPr>
    </w:p>
    <w:p>
      <w:pPr>
        <w:jc w:val="both"/>
        <w:rPr>
          <w:rFonts w:hint="default" w:ascii="Times New Roman" w:hAnsi="Times New Roman" w:cs="Times New Roman"/>
          <w:sz w:val="20"/>
          <w:szCs w:val="20"/>
          <w:lang w:val="en-US"/>
        </w:rPr>
      </w:pPr>
      <w:r>
        <w:rPr>
          <w:rFonts w:hint="default" w:ascii="Times New Roman" w:hAnsi="Times New Roman" w:cs="Times New Roman"/>
          <w:sz w:val="20"/>
          <w:szCs w:val="20"/>
          <w:lang w:val="en-US"/>
        </w:rPr>
        <w:t>STEP 5 REVIEW AND CREATE</w:t>
      </w:r>
    </w:p>
    <w:p>
      <w:pPr>
        <w:jc w:val="both"/>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66690" cy="2962910"/>
            <wp:effectExtent l="0" t="0" r="1016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4"/>
                    <a:stretch>
                      <a:fillRect/>
                    </a:stretch>
                  </pic:blipFill>
                  <pic:spPr>
                    <a:xfrm>
                      <a:off x="0" y="0"/>
                      <a:ext cx="5266690" cy="2962910"/>
                    </a:xfrm>
                    <a:prstGeom prst="rect">
                      <a:avLst/>
                    </a:prstGeom>
                    <a:noFill/>
                    <a:ln>
                      <a:noFill/>
                    </a:ln>
                  </pic:spPr>
                </pic:pic>
              </a:graphicData>
            </a:graphic>
          </wp:inline>
        </w:drawing>
      </w:r>
    </w:p>
    <w:p>
      <w:pPr>
        <w:jc w:val="both"/>
        <w:rPr>
          <w:rFonts w:hint="default" w:ascii="Times New Roman" w:hAnsi="Times New Roman" w:cs="Times New Roman"/>
          <w:sz w:val="20"/>
          <w:szCs w:val="20"/>
        </w:rPr>
      </w:pPr>
    </w:p>
    <w:p>
      <w:pPr>
        <w:jc w:val="both"/>
        <w:rPr>
          <w:rFonts w:hint="default" w:ascii="Times New Roman" w:hAnsi="Times New Roman" w:cs="Times New Roman"/>
          <w:sz w:val="20"/>
          <w:szCs w:val="20"/>
          <w:lang w:val="en-US"/>
        </w:rPr>
      </w:pPr>
      <w:r>
        <w:rPr>
          <w:rFonts w:hint="default" w:ascii="Times New Roman" w:hAnsi="Times New Roman" w:cs="Times New Roman"/>
          <w:sz w:val="20"/>
          <w:szCs w:val="20"/>
          <w:lang w:val="en-US"/>
        </w:rPr>
        <w:t>STEP 6 FINALLY TWO INSTANCE IS CREATED</w:t>
      </w:r>
    </w:p>
    <w:p>
      <w:pPr>
        <w:jc w:val="both"/>
        <w:rPr>
          <w:rFonts w:hint="default" w:ascii="Times New Roman" w:hAnsi="Times New Roman" w:cs="Times New Roman"/>
          <w:sz w:val="20"/>
          <w:szCs w:val="20"/>
          <w:lang w:val="en-US"/>
        </w:rPr>
      </w:pPr>
    </w:p>
    <w:p>
      <w:pPr>
        <w:jc w:val="both"/>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66690" cy="2962910"/>
            <wp:effectExtent l="0" t="0" r="1016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5"/>
                    <a:stretch>
                      <a:fillRect/>
                    </a:stretch>
                  </pic:blipFill>
                  <pic:spPr>
                    <a:xfrm>
                      <a:off x="0" y="0"/>
                      <a:ext cx="5266690" cy="2962910"/>
                    </a:xfrm>
                    <a:prstGeom prst="rect">
                      <a:avLst/>
                    </a:prstGeom>
                    <a:noFill/>
                    <a:ln>
                      <a:noFill/>
                    </a:ln>
                  </pic:spPr>
                </pic:pic>
              </a:graphicData>
            </a:graphic>
          </wp:inline>
        </w:drawing>
      </w:r>
    </w:p>
    <w:p>
      <w:pPr>
        <w:jc w:val="both"/>
        <w:rPr>
          <w:rFonts w:hint="default" w:ascii="Times New Roman" w:hAnsi="Times New Roman" w:cs="Times New Roman"/>
          <w:sz w:val="20"/>
          <w:szCs w:val="20"/>
        </w:rPr>
      </w:pPr>
    </w:p>
    <w:p>
      <w:pPr>
        <w:jc w:val="both"/>
        <w:rPr>
          <w:rFonts w:hint="default" w:ascii="Times New Roman" w:hAnsi="Times New Roman" w:cs="Times New Roman"/>
          <w:sz w:val="20"/>
          <w:szCs w:val="20"/>
          <w:lang w:val="en-US"/>
        </w:rPr>
      </w:pPr>
      <w:r>
        <w:rPr>
          <w:rFonts w:hint="default" w:ascii="Times New Roman" w:hAnsi="Times New Roman" w:cs="Times New Roman"/>
          <w:sz w:val="20"/>
          <w:szCs w:val="20"/>
          <w:lang w:val="en-US"/>
        </w:rPr>
        <w:t>STEP 7 CHECK THE  LOAD BALANCER IS IN SERVICE OR NOT.</w:t>
      </w:r>
    </w:p>
    <w:p>
      <w:pPr>
        <w:jc w:val="both"/>
        <w:rPr>
          <w:rFonts w:hint="default" w:ascii="Times New Roman" w:hAnsi="Times New Roman" w:cs="Times New Roman"/>
          <w:sz w:val="20"/>
          <w:szCs w:val="20"/>
          <w:lang w:val="en-US"/>
        </w:rPr>
      </w:pPr>
    </w:p>
    <w:p>
      <w:pPr>
        <w:jc w:val="both"/>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66690" cy="2962910"/>
            <wp:effectExtent l="0" t="0" r="1016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6"/>
                    <a:stretch>
                      <a:fillRect/>
                    </a:stretch>
                  </pic:blipFill>
                  <pic:spPr>
                    <a:xfrm>
                      <a:off x="0" y="0"/>
                      <a:ext cx="5266690" cy="2962910"/>
                    </a:xfrm>
                    <a:prstGeom prst="rect">
                      <a:avLst/>
                    </a:prstGeom>
                    <a:noFill/>
                    <a:ln>
                      <a:noFill/>
                    </a:ln>
                  </pic:spPr>
                </pic:pic>
              </a:graphicData>
            </a:graphic>
          </wp:inline>
        </w:drawing>
      </w:r>
    </w:p>
    <w:p>
      <w:pPr>
        <w:jc w:val="both"/>
        <w:rPr>
          <w:rFonts w:hint="default" w:ascii="Times New Roman" w:hAnsi="Times New Roman" w:cs="Times New Roman"/>
          <w:sz w:val="20"/>
          <w:szCs w:val="20"/>
        </w:rPr>
      </w:pPr>
    </w:p>
    <w:p>
      <w:pPr>
        <w:jc w:val="both"/>
        <w:rPr>
          <w:rFonts w:hint="default" w:ascii="Times New Roman" w:hAnsi="Times New Roman" w:eastAsia="Bell MT" w:cs="Times New Roman"/>
          <w:color w:val="000000"/>
          <w:sz w:val="20"/>
          <w:szCs w:val="20"/>
        </w:rPr>
      </w:pPr>
      <w:r>
        <w:rPr>
          <w:rFonts w:hint="default" w:ascii="Times New Roman" w:hAnsi="Times New Roman" w:cs="Times New Roman"/>
          <w:sz w:val="20"/>
          <w:szCs w:val="20"/>
          <w:lang w:val="en-US"/>
        </w:rPr>
        <w:t xml:space="preserve"> STEP 8 </w:t>
      </w:r>
      <w:r>
        <w:rPr>
          <w:rFonts w:hint="default" w:ascii="Times New Roman" w:hAnsi="Times New Roman" w:eastAsia="Bell MT" w:cs="Times New Roman"/>
          <w:color w:val="000000"/>
          <w:sz w:val="20"/>
          <w:szCs w:val="20"/>
        </w:rPr>
        <w:t xml:space="preserve">Click description and copy the DNS and hit in browser and check for the application. </w:t>
      </w:r>
    </w:p>
    <w:p>
      <w:pPr>
        <w:jc w:val="both"/>
        <w:rPr>
          <w:rFonts w:hint="default" w:ascii="Times New Roman" w:hAnsi="Times New Roman" w:eastAsia="Bell MT" w:cs="Times New Roman"/>
          <w:color w:val="000000"/>
          <w:sz w:val="20"/>
          <w:szCs w:val="20"/>
        </w:rPr>
      </w:pPr>
    </w:p>
    <w:p>
      <w:pPr>
        <w:jc w:val="both"/>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66690" cy="2962910"/>
            <wp:effectExtent l="0" t="0" r="1016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7"/>
                    <a:stretch>
                      <a:fillRect/>
                    </a:stretch>
                  </pic:blipFill>
                  <pic:spPr>
                    <a:xfrm>
                      <a:off x="0" y="0"/>
                      <a:ext cx="5266690" cy="2962910"/>
                    </a:xfrm>
                    <a:prstGeom prst="rect">
                      <a:avLst/>
                    </a:prstGeom>
                    <a:noFill/>
                    <a:ln>
                      <a:noFill/>
                    </a:ln>
                  </pic:spPr>
                </pic:pic>
              </a:graphicData>
            </a:graphic>
          </wp:inline>
        </w:drawing>
      </w:r>
    </w:p>
    <w:p>
      <w:pPr>
        <w:jc w:val="both"/>
        <w:rPr>
          <w:rFonts w:hint="default" w:ascii="Times New Roman" w:hAnsi="Times New Roman" w:cs="Times New Roman"/>
          <w:sz w:val="20"/>
          <w:szCs w:val="20"/>
        </w:rPr>
      </w:pPr>
    </w:p>
    <w:p>
      <w:pPr>
        <w:spacing w:beforeLines="0" w:afterLines="0"/>
        <w:jc w:val="left"/>
        <w:rPr>
          <w:rFonts w:hint="default" w:ascii="Times New Roman" w:hAnsi="Times New Roman" w:eastAsia="Bell MT" w:cs="Times New Roman"/>
          <w:color w:val="000000"/>
          <w:sz w:val="20"/>
          <w:szCs w:val="20"/>
        </w:rPr>
      </w:pPr>
      <w:r>
        <w:rPr>
          <w:rFonts w:hint="default" w:ascii="Times New Roman" w:hAnsi="Times New Roman" w:cs="Times New Roman"/>
          <w:sz w:val="20"/>
          <w:szCs w:val="20"/>
          <w:lang w:val="en-US"/>
        </w:rPr>
        <w:t xml:space="preserve">STEP 9 </w:t>
      </w:r>
      <w:r>
        <w:rPr>
          <w:rFonts w:hint="default" w:ascii="Times New Roman" w:hAnsi="Times New Roman" w:eastAsia="Bell MT" w:cs="Times New Roman"/>
          <w:color w:val="000000"/>
          <w:sz w:val="20"/>
          <w:szCs w:val="20"/>
        </w:rPr>
        <w:t xml:space="preserve">Now we should check with the 2 VMs by using their Public Ip and hitting it in browser. </w:t>
      </w:r>
    </w:p>
    <w:p>
      <w:pPr>
        <w:spacing w:beforeLines="0" w:afterLines="0"/>
        <w:jc w:val="left"/>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66690" cy="2962910"/>
            <wp:effectExtent l="0" t="0" r="1016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8"/>
                    <a:stretch>
                      <a:fillRect/>
                    </a:stretch>
                  </pic:blipFill>
                  <pic:spPr>
                    <a:xfrm>
                      <a:off x="0" y="0"/>
                      <a:ext cx="5266690" cy="2962910"/>
                    </a:xfrm>
                    <a:prstGeom prst="rect">
                      <a:avLst/>
                    </a:prstGeom>
                    <a:noFill/>
                    <a:ln>
                      <a:noFill/>
                    </a:ln>
                  </pic:spPr>
                </pic:pic>
              </a:graphicData>
            </a:graphic>
          </wp:inline>
        </w:drawing>
      </w:r>
    </w:p>
    <w:p>
      <w:pPr>
        <w:spacing w:beforeLines="0" w:afterLines="0"/>
        <w:jc w:val="left"/>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66690" cy="2962910"/>
            <wp:effectExtent l="0" t="0" r="1016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9"/>
                    <a:stretch>
                      <a:fillRect/>
                    </a:stretch>
                  </pic:blipFill>
                  <pic:spPr>
                    <a:xfrm>
                      <a:off x="0" y="0"/>
                      <a:ext cx="5266690" cy="2962910"/>
                    </a:xfrm>
                    <a:prstGeom prst="rect">
                      <a:avLst/>
                    </a:prstGeom>
                    <a:noFill/>
                    <a:ln>
                      <a:noFill/>
                    </a:ln>
                  </pic:spPr>
                </pic:pic>
              </a:graphicData>
            </a:graphic>
          </wp:inline>
        </w:drawing>
      </w:r>
    </w:p>
    <w:p>
      <w:pPr>
        <w:spacing w:beforeLines="0" w:afterLines="0"/>
        <w:jc w:val="left"/>
        <w:rPr>
          <w:rFonts w:hint="default" w:ascii="Times New Roman" w:hAnsi="Times New Roman" w:eastAsia="Bell MT" w:cs="Times New Roman"/>
          <w:color w:val="000000"/>
          <w:sz w:val="20"/>
          <w:szCs w:val="20"/>
        </w:rPr>
      </w:pPr>
    </w:p>
    <w:p>
      <w:pPr>
        <w:spacing w:beforeLines="0" w:afterLines="0"/>
        <w:jc w:val="left"/>
        <w:rPr>
          <w:rFonts w:hint="default" w:ascii="Times New Roman" w:hAnsi="Times New Roman" w:eastAsia="Bell MT" w:cs="Times New Roman"/>
          <w:color w:val="000000"/>
          <w:sz w:val="20"/>
          <w:szCs w:val="20"/>
        </w:rPr>
      </w:pPr>
    </w:p>
    <w:p>
      <w:pPr>
        <w:spacing w:beforeLines="0" w:afterLines="0"/>
        <w:jc w:val="left"/>
        <w:rPr>
          <w:rFonts w:hint="default" w:ascii="Times New Roman" w:hAnsi="Times New Roman" w:eastAsia="Bell MT" w:cs="Times New Roman"/>
          <w:color w:val="000000"/>
          <w:sz w:val="20"/>
          <w:szCs w:val="20"/>
        </w:rPr>
      </w:pPr>
    </w:p>
    <w:p>
      <w:pPr>
        <w:spacing w:beforeLines="0" w:afterLines="0"/>
        <w:jc w:val="left"/>
        <w:rPr>
          <w:rFonts w:hint="default" w:ascii="Times New Roman" w:hAnsi="Times New Roman" w:eastAsia="Bell MT" w:cs="Times New Roman"/>
          <w:color w:val="000000"/>
          <w:sz w:val="20"/>
          <w:szCs w:val="20"/>
        </w:rPr>
      </w:pPr>
      <w:r>
        <w:rPr>
          <w:rFonts w:hint="default" w:ascii="Times New Roman" w:hAnsi="Times New Roman" w:eastAsia="Bell MT" w:cs="Times New Roman"/>
          <w:color w:val="000000"/>
          <w:sz w:val="20"/>
          <w:szCs w:val="20"/>
        </w:rPr>
        <w:t>Step-1</w:t>
      </w:r>
      <w:r>
        <w:rPr>
          <w:rFonts w:hint="default" w:ascii="Times New Roman" w:hAnsi="Times New Roman" w:eastAsia="Bell MT" w:cs="Times New Roman"/>
          <w:color w:val="000000"/>
          <w:sz w:val="20"/>
          <w:szCs w:val="20"/>
          <w:lang w:val="en-US"/>
        </w:rPr>
        <w:t>0</w:t>
      </w:r>
      <w:r>
        <w:rPr>
          <w:rFonts w:hint="default" w:ascii="Times New Roman" w:hAnsi="Times New Roman" w:eastAsia="Bell MT" w:cs="Times New Roman"/>
          <w:color w:val="000000"/>
          <w:sz w:val="20"/>
          <w:szCs w:val="20"/>
        </w:rPr>
        <w:t xml:space="preserve">: Two VMs are created and when they are deleted successfully there will be a new VM will be created because of the minimum capacity we kept. </w:t>
      </w:r>
    </w:p>
    <w:p>
      <w:pPr>
        <w:spacing w:beforeLines="0" w:afterLines="0"/>
        <w:jc w:val="left"/>
        <w:rPr>
          <w:rFonts w:hint="default" w:ascii="Times New Roman" w:hAnsi="Times New Roman" w:eastAsia="Bell MT" w:cs="Times New Roman"/>
          <w:color w:val="000000"/>
          <w:sz w:val="20"/>
          <w:szCs w:val="20"/>
        </w:rPr>
      </w:pPr>
    </w:p>
    <w:p>
      <w:pPr>
        <w:spacing w:beforeLines="0" w:afterLines="0"/>
        <w:jc w:val="left"/>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66690" cy="2962910"/>
            <wp:effectExtent l="0" t="0" r="1016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0"/>
                    <a:stretch>
                      <a:fillRect/>
                    </a:stretch>
                  </pic:blipFill>
                  <pic:spPr>
                    <a:xfrm>
                      <a:off x="0" y="0"/>
                      <a:ext cx="5266690" cy="2962910"/>
                    </a:xfrm>
                    <a:prstGeom prst="rect">
                      <a:avLst/>
                    </a:prstGeom>
                    <a:noFill/>
                    <a:ln>
                      <a:noFill/>
                    </a:ln>
                  </pic:spPr>
                </pic:pic>
              </a:graphicData>
            </a:graphic>
          </wp:inline>
        </w:drawing>
      </w:r>
    </w:p>
    <w:p>
      <w:pPr>
        <w:spacing w:beforeLines="0" w:afterLines="0"/>
        <w:jc w:val="left"/>
        <w:rPr>
          <w:rFonts w:hint="default" w:ascii="Times New Roman" w:hAnsi="Times New Roman" w:cs="Times New Roman"/>
          <w:sz w:val="20"/>
          <w:szCs w:val="20"/>
        </w:rPr>
      </w:pPr>
      <w:r>
        <w:rPr>
          <w:rFonts w:hint="default" w:ascii="Times New Roman" w:hAnsi="Times New Roman" w:cs="Times New Roman"/>
          <w:sz w:val="20"/>
          <w:szCs w:val="20"/>
        </w:rPr>
        <w:drawing>
          <wp:inline distT="0" distB="0" distL="114300" distR="114300">
            <wp:extent cx="5266690" cy="2962910"/>
            <wp:effectExtent l="0" t="0" r="1016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1"/>
                    <a:stretch>
                      <a:fillRect/>
                    </a:stretch>
                  </pic:blipFill>
                  <pic:spPr>
                    <a:xfrm>
                      <a:off x="0" y="0"/>
                      <a:ext cx="5266690" cy="2962910"/>
                    </a:xfrm>
                    <a:prstGeom prst="rect">
                      <a:avLst/>
                    </a:prstGeom>
                    <a:noFill/>
                    <a:ln>
                      <a:noFill/>
                    </a:ln>
                  </pic:spPr>
                </pic:pic>
              </a:graphicData>
            </a:graphic>
          </wp:inline>
        </w:drawing>
      </w:r>
    </w:p>
    <w:p>
      <w:pPr>
        <w:jc w:val="both"/>
        <w:rPr>
          <w:rFonts w:hint="default" w:ascii="Times New Roman" w:hAnsi="Times New Roman" w:cs="Times New Roman"/>
          <w:sz w:val="20"/>
          <w:szCs w:val="20"/>
          <w:lang w:val="en-US"/>
        </w:rPr>
      </w:pPr>
    </w:p>
    <w:p>
      <w:pPr>
        <w:jc w:val="both"/>
        <w:rPr>
          <w:rFonts w:hint="default" w:ascii="Times New Roman" w:hAnsi="Times New Roman" w:cs="Times New Roman"/>
          <w:sz w:val="20"/>
          <w:szCs w:val="20"/>
          <w:lang w:val="en-US"/>
        </w:rPr>
      </w:pPr>
      <w:r>
        <w:rPr>
          <w:rFonts w:hint="default" w:ascii="Times New Roman" w:hAnsi="Times New Roman" w:cs="Times New Roman"/>
          <w:sz w:val="20"/>
          <w:szCs w:val="20"/>
          <w:lang w:val="en-US"/>
        </w:rPr>
        <w:t>AFTER DELETING THE INSTANCE ANOTHER NEW INSTANCE IS CREATED.</w:t>
      </w:r>
    </w:p>
    <w:p>
      <w:pPr>
        <w:jc w:val="both"/>
        <w:rPr>
          <w:rFonts w:hint="default" w:ascii="Times New Roman" w:hAnsi="Times New Roman" w:cs="Times New Roman"/>
          <w:sz w:val="20"/>
          <w:szCs w:val="20"/>
          <w:lang w:val="en-US"/>
        </w:rPr>
      </w:pPr>
    </w:p>
    <w:p>
      <w:pPr>
        <w:jc w:val="both"/>
        <w:rPr>
          <w:rFonts w:hint="default" w:ascii="Times New Roman" w:hAnsi="Times New Roman" w:cs="Times New Roman"/>
          <w:sz w:val="20"/>
          <w:szCs w:val="20"/>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Bell MT">
    <w:panose1 w:val="02020503060305020303"/>
    <w:charset w:val="00"/>
    <w:family w:val="swiss"/>
    <w:pitch w:val="default"/>
    <w:sig w:usb0="00000003" w:usb1="00000000" w:usb2="00000000" w:usb3="00000000" w:csb0="20000001"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8505FE"/>
    <w:multiLevelType w:val="singleLevel"/>
    <w:tmpl w:val="888505F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CAD09F97"/>
    <w:multiLevelType w:val="singleLevel"/>
    <w:tmpl w:val="CAD09F9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D1B7C664"/>
    <w:multiLevelType w:val="singleLevel"/>
    <w:tmpl w:val="D1B7C66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1F0E752"/>
    <w:multiLevelType w:val="singleLevel"/>
    <w:tmpl w:val="F1F0E75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600FB178"/>
    <w:multiLevelType w:val="singleLevel"/>
    <w:tmpl w:val="600FB17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1"/>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5141206F"/>
    <w:rsid w:val="52E825E3"/>
    <w:rsid w:val="6BDC7B02"/>
    <w:rsid w:val="74350D66"/>
    <w:rsid w:val="74E069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customStyle="1" w:styleId="4">
    <w:name w:val="Default"/>
    <w:unhideWhenUsed/>
    <w:qFormat/>
    <w:uiPriority w:val="99"/>
    <w:pPr>
      <w:widowControl w:val="0"/>
      <w:autoSpaceDE w:val="0"/>
      <w:autoSpaceDN w:val="0"/>
      <w:adjustRightInd w:val="0"/>
      <w:spacing w:beforeLines="0" w:afterLines="0"/>
    </w:pPr>
    <w:rPr>
      <w:rFonts w:hint="default" w:ascii="Bell MT" w:hAnsi="Bell MT" w:eastAsia="Bell MT" w:cstheme="minorBidi"/>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2022-11-21T06:19:00Z</dcterms:created>
  <dc:creator>HARIKRISHNA</dc:creator>
  <cp:lastModifiedBy>hari krishna</cp:lastModifiedBy>
  <dcterms:modified xsi:type="dcterms:W3CDTF">2022-11-21T10:18:19Z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006FF2D7CE6A467BBCBEDE758AC726B9</vt:lpwstr>
  </property>
</Properties>
</file>