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A9A" w:rsidRDefault="00BF7A1A">
      <w:r>
        <w:rPr>
          <w:noProof/>
          <w:lang w:eastAsia="en-IN"/>
        </w:rPr>
        <w:drawing>
          <wp:inline distT="0" distB="0" distL="0" distR="0" wp14:anchorId="48F27092" wp14:editId="285E91F6">
            <wp:extent cx="5731510" cy="2683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Default="00BF7A1A">
      <w:r>
        <w:rPr>
          <w:noProof/>
          <w:lang w:eastAsia="en-IN"/>
        </w:rPr>
        <w:drawing>
          <wp:inline distT="0" distB="0" distL="0" distR="0" wp14:anchorId="5E8C2EEC" wp14:editId="630DAC27">
            <wp:extent cx="5731510" cy="2724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Default="00BF7A1A">
      <w:r>
        <w:rPr>
          <w:noProof/>
          <w:lang w:eastAsia="en-IN"/>
        </w:rPr>
        <w:drawing>
          <wp:inline distT="0" distB="0" distL="0" distR="0" wp14:anchorId="6DC2ED9E" wp14:editId="2FDA32DA">
            <wp:extent cx="5731510" cy="2929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Default="00BF7A1A">
      <w:r>
        <w:rPr>
          <w:noProof/>
          <w:lang w:eastAsia="en-IN"/>
        </w:rPr>
        <w:lastRenderedPageBreak/>
        <w:drawing>
          <wp:inline distT="0" distB="0" distL="0" distR="0" wp14:anchorId="750E9593" wp14:editId="2E154AB0">
            <wp:extent cx="5731510" cy="29629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Default="00BF7A1A">
      <w:r>
        <w:rPr>
          <w:noProof/>
          <w:lang w:eastAsia="en-IN"/>
        </w:rPr>
        <w:drawing>
          <wp:inline distT="0" distB="0" distL="0" distR="0" wp14:anchorId="3CCCEB55" wp14:editId="3D4C00EF">
            <wp:extent cx="5731510" cy="2694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Default="00BF7A1A">
      <w:r>
        <w:rPr>
          <w:noProof/>
          <w:lang w:eastAsia="en-IN"/>
        </w:rPr>
        <w:drawing>
          <wp:inline distT="0" distB="0" distL="0" distR="0" wp14:anchorId="682C8631" wp14:editId="54439705">
            <wp:extent cx="5731510" cy="2825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1A" w:rsidRPr="00BF7A1A" w:rsidRDefault="00BF7A1A" w:rsidP="00BF7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A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CMD</w:t>
      </w:r>
    </w:p>
    <w:p w:rsidR="00BF7A1A" w:rsidRPr="00BF7A1A" w:rsidRDefault="00BF7A1A" w:rsidP="00BF7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Provides default arguments for the </w:t>
      </w:r>
      <w:r w:rsidRPr="00BF7A1A">
        <w:rPr>
          <w:rFonts w:ascii="Courier New" w:eastAsia="Times New Roman" w:hAnsi="Courier New" w:cs="Courier New"/>
          <w:sz w:val="20"/>
          <w:szCs w:val="20"/>
          <w:lang w:eastAsia="en-IN"/>
        </w:rPr>
        <w:t>ENTRYPOINT</w:t>
      </w:r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or specifies a command to run if no </w:t>
      </w:r>
      <w:r w:rsidRPr="00BF7A1A">
        <w:rPr>
          <w:rFonts w:ascii="Courier New" w:eastAsia="Times New Roman" w:hAnsi="Courier New" w:cs="Courier New"/>
          <w:sz w:val="20"/>
          <w:szCs w:val="20"/>
          <w:lang w:eastAsia="en-IN"/>
        </w:rPr>
        <w:t>ENTRYPOINT</w:t>
      </w:r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set.</w:t>
      </w:r>
    </w:p>
    <w:p w:rsidR="00BF7A1A" w:rsidRPr="00BF7A1A" w:rsidRDefault="00BF7A1A" w:rsidP="00BF7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7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arguments are provided in the </w:t>
      </w:r>
      <w:proofErr w:type="spellStart"/>
      <w:r w:rsidRPr="00BF7A1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BF7A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command, they will override the </w:t>
      </w:r>
      <w:r w:rsidRPr="00BF7A1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r w:rsidRPr="00BF7A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7A1A" w:rsidRDefault="00BF7A1A" w:rsidP="00BF7A1A">
      <w:r>
        <w:t>ENTRYPOINT</w:t>
      </w:r>
    </w:p>
    <w:p w:rsidR="00BF7A1A" w:rsidRDefault="00BF7A1A" w:rsidP="00BF7A1A">
      <w:r>
        <w:t>Purpose: Defines the main command that should be run when the container starts.</w:t>
      </w:r>
    </w:p>
    <w:p w:rsidR="00BF7A1A" w:rsidRDefault="00BF7A1A" w:rsidP="00BF7A1A">
      <w:proofErr w:type="spellStart"/>
      <w:r>
        <w:t>Behavior</w:t>
      </w:r>
      <w:proofErr w:type="spellEnd"/>
      <w:r>
        <w:t xml:space="preserve">: It is not overridden by command line arguments passed to </w:t>
      </w:r>
      <w:proofErr w:type="spellStart"/>
      <w:r>
        <w:t>docker</w:t>
      </w:r>
      <w:proofErr w:type="spellEnd"/>
      <w:r>
        <w:t xml:space="preserve"> run.</w:t>
      </w:r>
    </w:p>
    <w:p w:rsidR="00CB7FE1" w:rsidRDefault="00CB7FE1" w:rsidP="00BF7A1A">
      <w:r>
        <w:rPr>
          <w:noProof/>
          <w:lang w:eastAsia="en-IN"/>
        </w:rPr>
        <w:drawing>
          <wp:inline distT="0" distB="0" distL="0" distR="0" wp14:anchorId="66EA8F2D" wp14:editId="3FC767C7">
            <wp:extent cx="5731510" cy="32727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FE1" w:rsidRDefault="00CB7FE1" w:rsidP="00BF7A1A">
      <w:r>
        <w:rPr>
          <w:noProof/>
          <w:lang w:eastAsia="en-IN"/>
        </w:rPr>
        <w:drawing>
          <wp:inline distT="0" distB="0" distL="0" distR="0" wp14:anchorId="54D2B73A" wp14:editId="3C58B3D8">
            <wp:extent cx="5731510" cy="2646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971A0"/>
    <w:multiLevelType w:val="multilevel"/>
    <w:tmpl w:val="CBB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1A"/>
    <w:rsid w:val="006C406C"/>
    <w:rsid w:val="00BF7A1A"/>
    <w:rsid w:val="00CB7FE1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5080"/>
  <w15:chartTrackingRefBased/>
  <w15:docId w15:val="{0B12EAB7-C3E8-4564-A38F-742A41B9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7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7A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7A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7A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4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1</cp:revision>
  <dcterms:created xsi:type="dcterms:W3CDTF">2024-10-08T06:09:00Z</dcterms:created>
  <dcterms:modified xsi:type="dcterms:W3CDTF">2024-10-08T17:54:00Z</dcterms:modified>
</cp:coreProperties>
</file>