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8</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the movie “Shawshank Redemption” </w:t>
            </w:r>
          </w:p>
          <w:p w:rsidR="00000000" w:rsidDel="00000000" w:rsidP="00000000" w:rsidRDefault="00000000" w:rsidRPr="00000000" w14:paraId="00000008">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the book “Discipline Equals Freedom” by Jocko Willink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0A">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Shawshank Redemption is a 1994 American drama film written and directed by Frank Darabont, based on the 1982 Stephen King novella Rita Hayworth and Shawshank Redemption. The film tells the story of banker Andy Dufresne (Tim Robbins), who is sentenced to life in Shawshank State Penitentiary for the murders of his wife and her lover, despite his claims of innocence. Over the following two decades, he befriends a fellow prisoner, contraband smuggler Ellis "Red" Redding (Morgan Freeman), and becomes instrumental in a money laundering operation led by the prison warden Samuel Norton (Bob Gunton). William Sadler, Clancy Brown, Gil Bellows, and James Whitmore appear in supporting roles.</w:t>
            </w:r>
          </w:p>
          <w:p w:rsidR="00000000" w:rsidDel="00000000" w:rsidP="00000000" w:rsidRDefault="00000000" w:rsidRPr="00000000" w14:paraId="0000000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r>
          </w:p>
          <w:p w:rsidR="00000000" w:rsidDel="00000000" w:rsidP="00000000" w:rsidRDefault="00000000" w:rsidRPr="00000000" w14:paraId="0000000C">
            <w:pPr>
              <w:spacing w:line="360" w:lineRule="auto"/>
              <w:ind w:left="720" w:hanging="360"/>
              <w:rPr>
                <w:rFonts w:ascii="Times New Roman" w:cs="Times New Roman" w:eastAsia="Times New Roman" w:hAnsi="Times New Roman"/>
                <w:i w:val="1"/>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https://drive.google.com/file/d/1Zc1u0mbXJeEUi9OvkUnB2o66r9kVOZJq/view?usp=drive_link</w:t>
              </w:r>
            </w:hyperlink>
            <w:r w:rsidDel="00000000" w:rsidR="00000000" w:rsidRPr="00000000">
              <w:rPr>
                <w:rtl w:val="0"/>
              </w:rPr>
            </w:r>
          </w:p>
          <w:p w:rsidR="00000000" w:rsidDel="00000000" w:rsidP="00000000" w:rsidRDefault="00000000" w:rsidRPr="00000000" w14:paraId="0000000D">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0F">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Jocko Willink's methods for success were born in the SEAL Teams, where he spent most of his adult life, enlisting after high school and rising through the ranks to become the commander of the most highly decorated special operations unit of the war in Iraq. In Discipline Equals Freedom, the #1 New York Times bestselling coauthor of Extreme Ownership describes how he lives that mantra: the mental and physical disciplines he imposes on himself in order to achieve freedom in all aspects of life.</w:t>
            </w:r>
          </w:p>
          <w:p w:rsidR="00000000" w:rsidDel="00000000" w:rsidP="00000000" w:rsidRDefault="00000000" w:rsidRPr="00000000" w14:paraId="00000010">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 of each chapter</w:t>
            </w:r>
            <w:hyperlink r:id="rId8">
              <w:r w:rsidDel="00000000" w:rsidR="00000000" w:rsidRPr="00000000">
                <w:rPr>
                  <w:rFonts w:ascii="Times New Roman" w:cs="Times New Roman" w:eastAsia="Times New Roman" w:hAnsi="Times New Roman"/>
                  <w:i w:val="1"/>
                  <w:color w:val="1155cc"/>
                  <w:sz w:val="24"/>
                  <w:szCs w:val="24"/>
                  <w:u w:val="single"/>
                  <w:rtl w:val="0"/>
                </w:rPr>
                <w:t xml:space="preserve">https://drive.google.com/file/d/1IremnJi6KYsZFK-6B7s4vV_e1_3le2Yz/view?usp=drive_link</w:t>
              </w:r>
            </w:hyperlink>
            <w:r w:rsidDel="00000000" w:rsidR="00000000" w:rsidRPr="00000000">
              <w:rPr>
                <w:rtl w:val="0"/>
              </w:rPr>
            </w:r>
          </w:p>
          <w:p w:rsidR="00000000" w:rsidDel="00000000" w:rsidP="00000000" w:rsidRDefault="00000000" w:rsidRPr="00000000" w14:paraId="00000011">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Algebra :</w:t>
            </w:r>
          </w:p>
          <w:p w:rsidR="00000000" w:rsidDel="00000000" w:rsidP="00000000" w:rsidRDefault="00000000" w:rsidRPr="00000000" w14:paraId="00000016">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Equations</w:t>
            </w:r>
          </w:p>
          <w:p w:rsidR="00000000" w:rsidDel="00000000" w:rsidP="00000000" w:rsidRDefault="00000000" w:rsidRPr="00000000" w14:paraId="00000017">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Matrices - Basics, Types, Transformations</w:t>
            </w:r>
          </w:p>
          <w:p w:rsidR="00000000" w:rsidDel="00000000" w:rsidP="00000000" w:rsidRDefault="00000000" w:rsidRPr="00000000" w14:paraId="00000018">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 Subtraction, Multiplication</w:t>
            </w:r>
          </w:p>
          <w:p w:rsidR="00000000" w:rsidDel="00000000" w:rsidP="00000000" w:rsidRDefault="00000000" w:rsidRPr="00000000" w14:paraId="00000019">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Eigenvalues and Eigenvectors</w:t>
            </w:r>
          </w:p>
          <w:p w:rsidR="00000000" w:rsidDel="00000000" w:rsidP="00000000" w:rsidRDefault="00000000" w:rsidRPr="00000000" w14:paraId="0000001A">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Vectors</w:t>
            </w:r>
          </w:p>
          <w:p w:rsidR="00000000" w:rsidDel="00000000" w:rsidP="00000000" w:rsidRDefault="00000000" w:rsidRPr="00000000" w14:paraId="0000001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 Calculus :</w:t>
            </w:r>
          </w:p>
          <w:p w:rsidR="00000000" w:rsidDel="00000000" w:rsidP="00000000" w:rsidRDefault="00000000" w:rsidRPr="00000000" w14:paraId="0000001C">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Univariate, Bivariate, Multivariate</w:t>
            </w:r>
          </w:p>
          <w:p w:rsidR="00000000" w:rsidDel="00000000" w:rsidP="00000000" w:rsidRDefault="00000000" w:rsidRPr="00000000" w14:paraId="0000001D">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Gradients</w:t>
            </w:r>
          </w:p>
          <w:p w:rsidR="00000000" w:rsidDel="00000000" w:rsidP="00000000" w:rsidRDefault="00000000" w:rsidRPr="00000000" w14:paraId="0000001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&amp; Probability Concepts :</w:t>
            </w:r>
          </w:p>
          <w:p w:rsidR="00000000" w:rsidDel="00000000" w:rsidP="00000000" w:rsidRDefault="00000000" w:rsidRPr="00000000" w14:paraId="0000001F">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Descriptive Statistics</w:t>
            </w:r>
          </w:p>
          <w:p w:rsidR="00000000" w:rsidDel="00000000" w:rsidP="00000000" w:rsidRDefault="00000000" w:rsidRPr="00000000" w14:paraId="00000020">
            <w:pPr>
              <w:widowControl w:val="0"/>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Variability</w:t>
            </w:r>
          </w:p>
          <w:p w:rsidR="00000000" w:rsidDel="00000000" w:rsidP="00000000" w:rsidRDefault="00000000" w:rsidRPr="00000000" w14:paraId="00000021">
            <w:pPr>
              <w:widowControl w:val="0"/>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w:t>
            </w:r>
          </w:p>
          <w:p w:rsidR="00000000" w:rsidDel="00000000" w:rsidP="00000000" w:rsidRDefault="00000000" w:rsidRPr="00000000" w14:paraId="00000022">
            <w:pPr>
              <w:widowControl w:val="0"/>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w:t>
            </w:r>
          </w:p>
          <w:p w:rsidR="00000000" w:rsidDel="00000000" w:rsidP="00000000" w:rsidRDefault="00000000" w:rsidRPr="00000000" w14:paraId="00000023">
            <w:pPr>
              <w:widowControl w:val="0"/>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w:t>
            </w:r>
          </w:p>
          <w:p w:rsidR="00000000" w:rsidDel="00000000" w:rsidP="00000000" w:rsidRDefault="00000000" w:rsidRPr="00000000" w14:paraId="00000024">
            <w:pPr>
              <w:widowControl w:val="0"/>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 / variance tradeoff</w:t>
            </w:r>
          </w:p>
          <w:p w:rsidR="00000000" w:rsidDel="00000000" w:rsidP="00000000" w:rsidRDefault="00000000" w:rsidRPr="00000000" w14:paraId="00000025">
            <w:pPr>
              <w:widowControl w:val="0"/>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testing</w:t>
            </w:r>
          </w:p>
          <w:p w:rsidR="00000000" w:rsidDel="00000000" w:rsidP="00000000" w:rsidRDefault="00000000" w:rsidRPr="00000000" w14:paraId="00000026">
            <w:pPr>
              <w:widowControl w:val="0"/>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 Basics</w:t>
            </w:r>
          </w:p>
          <w:p w:rsidR="00000000" w:rsidDel="00000000" w:rsidP="00000000" w:rsidRDefault="00000000" w:rsidRPr="00000000" w14:paraId="00000027">
            <w:pPr>
              <w:widowControl w:val="0"/>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Discrete and Continuous Variables</w:t>
            </w:r>
          </w:p>
          <w:p w:rsidR="00000000" w:rsidDel="00000000" w:rsidP="00000000" w:rsidRDefault="00000000" w:rsidRPr="00000000" w14:paraId="00000028">
            <w:pPr>
              <w:widowControl w:val="0"/>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Distribution and Types</w:t>
            </w:r>
          </w:p>
          <w:p w:rsidR="00000000" w:rsidDel="00000000" w:rsidP="00000000" w:rsidRDefault="00000000" w:rsidRPr="00000000" w14:paraId="00000029">
            <w:pPr>
              <w:widowControl w:val="0"/>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Limit Theorem</w:t>
            </w:r>
          </w:p>
          <w:p w:rsidR="00000000" w:rsidDel="00000000" w:rsidP="00000000" w:rsidRDefault="00000000" w:rsidRPr="00000000" w14:paraId="0000002A">
            <w:pPr>
              <w:widowControl w:val="0"/>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Sampling, Random variables</w:t>
            </w:r>
          </w:p>
          <w:p w:rsidR="00000000" w:rsidDel="00000000" w:rsidP="00000000" w:rsidRDefault="00000000" w:rsidRPr="00000000" w14:paraId="0000002B">
            <w:pPr>
              <w:widowControl w:val="0"/>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and Interquartile Range</w:t>
            </w:r>
          </w:p>
          <w:p w:rsidR="00000000" w:rsidDel="00000000" w:rsidP="00000000" w:rsidRDefault="00000000" w:rsidRPr="00000000" w14:paraId="0000002C">
            <w:pPr>
              <w:widowControl w:val="0"/>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Skewness</w:t>
            </w:r>
          </w:p>
          <w:p w:rsidR="00000000" w:rsidDel="00000000" w:rsidP="00000000" w:rsidRDefault="00000000" w:rsidRPr="00000000" w14:paraId="0000002D">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python scripts for the above concepts.</w:t>
            </w:r>
          </w:p>
          <w:p w:rsidR="00000000" w:rsidDel="00000000" w:rsidP="00000000" w:rsidRDefault="00000000" w:rsidRPr="00000000" w14:paraId="0000002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Please don’t stick only to the concepts given above, you have to read more than that.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30">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Algebra is a fundamental branch of mathematics that deals with using letters, symbols, and numbers to represent and solve equations and mathematical relationships. It is a powerful tool for problem-solving and understanding the patterns and rules that govern mathematical operations.</w:t>
            </w:r>
          </w:p>
        </w:tc>
      </w:tr>
      <w:tr>
        <w:trPr>
          <w:cantSplit w:val="0"/>
          <w:trHeight w:val="139.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32">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Calculus is a powerful branch of mathematics that focuses on understanding change and motion. It deals with the study of rates of change and the accumulation of quantities. This field of mathematics has two primary branches: differential calculus and integral calculus.</w:t>
            </w:r>
          </w:p>
        </w:tc>
      </w:tr>
      <w:tr>
        <w:trPr>
          <w:cantSplit w:val="0"/>
          <w:trHeight w:val="139.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34">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Statistics is a crucial field of mathematics and data analysis that deals with collecting, organizing, analyzing, interpreting, and presenting data. Its primary goal is to extract meaningful insights and patterns from data to make informed decisions and draw conclusions about a population or a phenomenon.</w:t>
            </w:r>
          </w:p>
          <w:p w:rsidR="00000000" w:rsidDel="00000000" w:rsidP="00000000" w:rsidRDefault="00000000" w:rsidRPr="00000000" w14:paraId="00000035">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Probability is a fundamental concept in mathematics and statistics that quantifies the likelihood of an event occurring. It is a way of measuring uncertainty and making predictions based on available information and past observations.</w:t>
            </w:r>
          </w:p>
          <w:p w:rsidR="00000000" w:rsidDel="00000000" w:rsidP="00000000" w:rsidRDefault="00000000" w:rsidRPr="00000000" w14:paraId="00000036">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r>
        <w:trPr>
          <w:cantSplit w:val="0"/>
          <w:trHeight w:val="139.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your script</w:t>
            </w:r>
          </w:p>
          <w:p w:rsidR="00000000" w:rsidDel="00000000" w:rsidP="00000000" w:rsidRDefault="00000000" w:rsidRPr="00000000" w14:paraId="00000038">
            <w:pPr>
              <w:spacing w:line="360" w:lineRule="auto"/>
              <w:ind w:left="720" w:hanging="360"/>
              <w:rPr>
                <w:rFonts w:ascii="Times New Roman" w:cs="Times New Roman" w:eastAsia="Times New Roman" w:hAnsi="Times New Roman"/>
                <w:i w:val="1"/>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https://drive.google.com/file/d/1bOnhyLuG5H29rL-t6s0f7AonsldWkLdP/view?usp=drive_link</w:t>
              </w:r>
            </w:hyperlink>
            <w:r w:rsidDel="00000000" w:rsidR="00000000" w:rsidRPr="00000000">
              <w:rPr>
                <w:rtl w:val="0"/>
              </w:rPr>
            </w:r>
          </w:p>
          <w:p w:rsidR="00000000" w:rsidDel="00000000" w:rsidP="00000000" w:rsidRDefault="00000000" w:rsidRPr="00000000" w14:paraId="00000039">
            <w:pPr>
              <w:spacing w:line="360" w:lineRule="auto"/>
              <w:ind w:left="720" w:hanging="360"/>
              <w:rPr>
                <w:rFonts w:ascii="Times New Roman" w:cs="Times New Roman" w:eastAsia="Times New Roman" w:hAnsi="Times New Roman"/>
                <w:i w:val="1"/>
                <w:sz w:val="24"/>
                <w:szCs w:val="24"/>
              </w:rPr>
            </w:pPr>
            <w:hyperlink r:id="rId10">
              <w:r w:rsidDel="00000000" w:rsidR="00000000" w:rsidRPr="00000000">
                <w:rPr>
                  <w:rFonts w:ascii="Times New Roman" w:cs="Times New Roman" w:eastAsia="Times New Roman" w:hAnsi="Times New Roman"/>
                  <w:i w:val="1"/>
                  <w:color w:val="1155cc"/>
                  <w:sz w:val="24"/>
                  <w:szCs w:val="24"/>
                  <w:u w:val="single"/>
                  <w:rtl w:val="0"/>
                </w:rPr>
                <w:t xml:space="preserve">https://drive.google.com/file/d/1MkFWTK1SwUQwvhJyM0vLXpi14okpsjk1/view?usp=drive_link</w:t>
              </w:r>
            </w:hyperlink>
            <w:r w:rsidDel="00000000" w:rsidR="00000000" w:rsidRPr="00000000">
              <w:rPr>
                <w:rtl w:val="0"/>
              </w:rPr>
            </w:r>
          </w:p>
          <w:p w:rsidR="00000000" w:rsidDel="00000000" w:rsidP="00000000" w:rsidRDefault="00000000" w:rsidRPr="00000000" w14:paraId="0000003A">
            <w:pPr>
              <w:spacing w:line="360" w:lineRule="auto"/>
              <w:ind w:left="720" w:hanging="360"/>
              <w:rPr>
                <w:rFonts w:ascii="Times New Roman" w:cs="Times New Roman" w:eastAsia="Times New Roman" w:hAnsi="Times New Roman"/>
                <w:i w:val="1"/>
                <w:sz w:val="24"/>
                <w:szCs w:val="24"/>
              </w:rPr>
            </w:pPr>
            <w:hyperlink r:id="rId11">
              <w:r w:rsidDel="00000000" w:rsidR="00000000" w:rsidRPr="00000000">
                <w:rPr>
                  <w:rFonts w:ascii="Times New Roman" w:cs="Times New Roman" w:eastAsia="Times New Roman" w:hAnsi="Times New Roman"/>
                  <w:i w:val="1"/>
                  <w:color w:val="1155cc"/>
                  <w:sz w:val="24"/>
                  <w:szCs w:val="24"/>
                  <w:u w:val="single"/>
                  <w:rtl w:val="0"/>
                </w:rPr>
                <w:t xml:space="preserve">https://drive.google.com/file/d/1CleKRtqnxkjhZj2oRosuO9J_SOdSIy6Y/view?usp=drive_link</w:t>
              </w:r>
            </w:hyperlink>
            <w:r w:rsidDel="00000000" w:rsidR="00000000" w:rsidRPr="00000000">
              <w:rPr>
                <w:rtl w:val="0"/>
              </w:rPr>
            </w:r>
          </w:p>
          <w:p w:rsidR="00000000" w:rsidDel="00000000" w:rsidP="00000000" w:rsidRDefault="00000000" w:rsidRPr="00000000" w14:paraId="0000003B">
            <w:pPr>
              <w:spacing w:line="360" w:lineRule="auto"/>
              <w:ind w:left="720" w:hanging="360"/>
              <w:rPr>
                <w:rFonts w:ascii="Times New Roman" w:cs="Times New Roman" w:eastAsia="Times New Roman" w:hAnsi="Times New Roman"/>
                <w:i w:val="1"/>
                <w:sz w:val="24"/>
                <w:szCs w:val="24"/>
              </w:rPr>
            </w:pPr>
            <w:hyperlink r:id="rId12">
              <w:r w:rsidDel="00000000" w:rsidR="00000000" w:rsidRPr="00000000">
                <w:rPr>
                  <w:rFonts w:ascii="Times New Roman" w:cs="Times New Roman" w:eastAsia="Times New Roman" w:hAnsi="Times New Roman"/>
                  <w:i w:val="1"/>
                  <w:color w:val="1155cc"/>
                  <w:sz w:val="24"/>
                  <w:szCs w:val="24"/>
                  <w:u w:val="single"/>
                  <w:rtl w:val="0"/>
                </w:rPr>
                <w:t xml:space="preserve">https://drive.google.com/file/d/1ofdfY59_yrzfPPuwOPmbj7DPNuuihdEj/view?usp=drive_link</w:t>
              </w:r>
            </w:hyperlink>
            <w:r w:rsidDel="00000000" w:rsidR="00000000" w:rsidRPr="00000000">
              <w:rPr>
                <w:rtl w:val="0"/>
              </w:rPr>
            </w:r>
          </w:p>
          <w:p w:rsidR="00000000" w:rsidDel="00000000" w:rsidP="00000000" w:rsidRDefault="00000000" w:rsidRPr="00000000" w14:paraId="0000003C">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4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42">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4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45">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"Improve your typing skills with our engaging and interactive typing practice program! Whether you're a beginner looking to learn touch typing or an experienced typist aiming to boost your speed and accuracy, our platform has you covered. With a wide range of fun exercises and challenging lessons, you'll master the keyboard in no time. Track your progress, receive personalized feedback, and watch your typing proficiency soar to new heights. Start typing today and unlock the potential to be a faster and more efficient typist</w:t>
            </w:r>
          </w:p>
          <w:p w:rsidR="00000000" w:rsidDel="00000000" w:rsidP="00000000" w:rsidRDefault="00000000" w:rsidRPr="00000000" w14:paraId="00000046">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w:t>
            </w:r>
          </w:p>
          <w:p w:rsidR="00000000" w:rsidDel="00000000" w:rsidP="00000000" w:rsidRDefault="00000000" w:rsidRPr="00000000" w14:paraId="00000047">
            <w:pPr>
              <w:spacing w:line="360" w:lineRule="auto"/>
              <w:ind w:left="360" w:firstLine="0"/>
              <w:rPr>
                <w:rFonts w:ascii="Times New Roman" w:cs="Times New Roman" w:eastAsia="Times New Roman" w:hAnsi="Times New Roman"/>
                <w:i w:val="1"/>
                <w:sz w:val="24"/>
                <w:szCs w:val="24"/>
              </w:rPr>
            </w:pPr>
            <w:hyperlink r:id="rId13">
              <w:r w:rsidDel="00000000" w:rsidR="00000000" w:rsidRPr="00000000">
                <w:rPr>
                  <w:rFonts w:ascii="Times New Roman" w:cs="Times New Roman" w:eastAsia="Times New Roman" w:hAnsi="Times New Roman"/>
                  <w:i w:val="1"/>
                  <w:color w:val="1155cc"/>
                  <w:sz w:val="24"/>
                  <w:szCs w:val="24"/>
                  <w:u w:val="single"/>
                  <w:rtl w:val="0"/>
                </w:rPr>
                <w:t xml:space="preserve">https://drive.google.com/file/d/1L5UhSNB4XPpFa2JXsYYWWZ0BWfirpIdX/view?usp=drive_link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49">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future of technology promises an awe-inspiring era of innovation and transformation. Advancements in artificial intelligence, quantum computing, biotechnology, and more are set to revolutionize how we live, work, and interact with the world. Imagine smart cities optimizing energy usage, self-driving vehicles navigating seamlessly through traffic, and personalized healthcare solutions tailored to individual needs. As technology becomes increasingly interconnected, we can expect a new level of convenience and efficiency in our daily lives. However, with these advancements come important ethical and societal considerations that we must address to ensure a future where technology serves as a force for good. Embracing this future with a balance of innovation, responsibility, and inclusivity holds the potential to shape a brighter, more sustainable, and harmonious world for generations to come</w:t>
            </w:r>
          </w:p>
          <w:p w:rsidR="00000000" w:rsidDel="00000000" w:rsidP="00000000" w:rsidRDefault="00000000" w:rsidRPr="00000000" w14:paraId="0000004A">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w:t>
            </w:r>
          </w:p>
          <w:p w:rsidR="00000000" w:rsidDel="00000000" w:rsidP="00000000" w:rsidRDefault="00000000" w:rsidRPr="00000000" w14:paraId="0000004B">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C">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w:t>
            </w:r>
          </w:p>
          <w:p w:rsidR="00000000" w:rsidDel="00000000" w:rsidP="00000000" w:rsidRDefault="00000000" w:rsidRPr="00000000" w14:paraId="0000004E">
            <w:pPr>
              <w:spacing w:line="360" w:lineRule="auto"/>
              <w:ind w:left="360" w:firstLine="0"/>
              <w:rPr>
                <w:rFonts w:ascii="Times New Roman" w:cs="Times New Roman" w:eastAsia="Times New Roman" w:hAnsi="Times New Roman"/>
                <w:i w:val="1"/>
                <w:sz w:val="24"/>
                <w:szCs w:val="24"/>
              </w:rPr>
            </w:pPr>
            <w:hyperlink r:id="rId14">
              <w:r w:rsidDel="00000000" w:rsidR="00000000" w:rsidRPr="00000000">
                <w:rPr>
                  <w:rFonts w:ascii="Times New Roman" w:cs="Times New Roman" w:eastAsia="Times New Roman" w:hAnsi="Times New Roman"/>
                  <w:i w:val="1"/>
                  <w:color w:val="1155cc"/>
                  <w:sz w:val="24"/>
                  <w:szCs w:val="24"/>
                  <w:u w:val="single"/>
                  <w:rtl w:val="0"/>
                </w:rPr>
                <w:t xml:space="preserve">https://drive.google.com/file/d/1oW5SU9OLSxi4tr_ML4h8shQ44rCKyo5x/view?usp=drive_link</w:t>
              </w:r>
            </w:hyperlink>
            <w:r w:rsidDel="00000000" w:rsidR="00000000" w:rsidRPr="00000000">
              <w:rPr>
                <w:rtl w:val="0"/>
              </w:rPr>
            </w:r>
          </w:p>
          <w:p w:rsidR="00000000" w:rsidDel="00000000" w:rsidP="00000000" w:rsidRDefault="00000000" w:rsidRPr="00000000" w14:paraId="0000004F">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51">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r>
          </w:p>
          <w:p w:rsidR="00000000" w:rsidDel="00000000" w:rsidP="00000000" w:rsidRDefault="00000000" w:rsidRPr="00000000" w14:paraId="00000052">
            <w:pPr>
              <w:spacing w:line="360" w:lineRule="auto"/>
              <w:ind w:left="360" w:firstLine="0"/>
              <w:rPr>
                <w:rFonts w:ascii="Times New Roman" w:cs="Times New Roman" w:eastAsia="Times New Roman" w:hAnsi="Times New Roman"/>
                <w:i w:val="1"/>
                <w:sz w:val="24"/>
                <w:szCs w:val="24"/>
              </w:rPr>
            </w:pPr>
            <w:hyperlink r:id="rId15">
              <w:r w:rsidDel="00000000" w:rsidR="00000000" w:rsidRPr="00000000">
                <w:rPr>
                  <w:rFonts w:ascii="Times New Roman" w:cs="Times New Roman" w:eastAsia="Times New Roman" w:hAnsi="Times New Roman"/>
                  <w:i w:val="1"/>
                  <w:color w:val="1155cc"/>
                  <w:sz w:val="24"/>
                  <w:szCs w:val="24"/>
                  <w:u w:val="single"/>
                  <w:rtl w:val="0"/>
                </w:rPr>
                <w:t xml:space="preserve">https://youtu.be/aErGKZjylJc</w:t>
              </w:r>
            </w:hyperlink>
            <w:r w:rsidDel="00000000" w:rsidR="00000000" w:rsidRPr="00000000">
              <w:rPr>
                <w:rtl w:val="0"/>
              </w:rPr>
            </w:r>
          </w:p>
          <w:p w:rsidR="00000000" w:rsidDel="00000000" w:rsidP="00000000" w:rsidRDefault="00000000" w:rsidRPr="00000000" w14:paraId="00000053">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First, let's delve into Object-Oriented Programming (OOP) concepts. At its core, OOP allows us to organize code into reusable, modular, and scalable components called objects. Among the fundamental pillars of OOP are Constructors and Destructors. Constructors are special methods that initialize objects when they are created, enabling us to set up the initial state of an object. On the other hand, Destructors perform clean-up tasks when an object is no longer in use, ensuring efficient memory management.</w:t>
            </w:r>
          </w:p>
        </w:tc>
      </w:tr>
    </w:tbl>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CleKRtqnxkjhZj2oRosuO9J_SOdSIy6Y/view?usp=drive_link" TargetMode="External"/><Relationship Id="rId10" Type="http://schemas.openxmlformats.org/officeDocument/2006/relationships/hyperlink" Target="https://drive.google.com/file/d/1MkFWTK1SwUQwvhJyM0vLXpi14okpsjk1/view?usp=drive_link" TargetMode="External"/><Relationship Id="rId13" Type="http://schemas.openxmlformats.org/officeDocument/2006/relationships/hyperlink" Target="https://drive.google.com/file/d/1L5UhSNB4XPpFa2JXsYYWWZ0BWfirpIdX/view?usp=drive_link" TargetMode="External"/><Relationship Id="rId12" Type="http://schemas.openxmlformats.org/officeDocument/2006/relationships/hyperlink" Target="https://drive.google.com/file/d/1ofdfY59_yrzfPPuwOPmbj7DPNuuihdEj/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bOnhyLuG5H29rL-t6s0f7AonsldWkLdP/view?usp=drive_link" TargetMode="External"/><Relationship Id="rId15" Type="http://schemas.openxmlformats.org/officeDocument/2006/relationships/hyperlink" Target="https://youtu.be/aErGKZjylJc" TargetMode="External"/><Relationship Id="rId14" Type="http://schemas.openxmlformats.org/officeDocument/2006/relationships/hyperlink" Target="https://drive.google.com/file/d/1oW5SU9OLSxi4tr_ML4h8shQ44rCKyo5x/view?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Zc1u0mbXJeEUi9OvkUnB2o66r9kVOZJq/view?usp=drive_link" TargetMode="External"/><Relationship Id="rId8" Type="http://schemas.openxmlformats.org/officeDocument/2006/relationships/hyperlink" Target="https://drive.google.com/file/d/1IremnJi6KYsZFK-6B7s4vV_e1_3le2Yz/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qwda3WAqKEcnmlXnneIou0keLA==">CgMxLjA4AHIhMVRNTnE5OFZwWFIxLWJhel9XVjdfMjNfSlNOT2wzcmZm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