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75B6"/>
          <w:sz w:val="40"/>
          <w:szCs w:val="40"/>
        </w:rPr>
        <w:t xml:space="preserve">Release Management Process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Credit Insurance Suite</w:t>
      </w:r>
    </w:p>
    <w:p>
      <w:pPr>
        <w:spacing w:after="360"/>
        <w:jc w:val="center"/>
      </w:pP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Version 1.0  |  February 26, 2026</w:t>
      </w:r>
    </w:p>
    <w:p>
      <w:pPr>
        <w:pBdr>
          <w:left w:val="single" w:color="2E75B6" w:sz="12" w:space="8"/>
        </w:pBdr>
        <w:shd w:fill="E8F1FB" w:val="clear"/>
        <w:spacing w:before="200" w:after="1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Purpose</w:t>
      </w:r>
    </w:p>
    <w:p>
      <w:pPr>
        <w:spacing w:after="280"/>
      </w:pPr>
      <w:r>
        <w:rPr>
          <w:rFonts w:ascii="Calibri" w:cs="Calibri" w:eastAsia="Calibri" w:hAnsi="Calibri"/>
          <w:sz w:val="20"/>
          <w:szCs w:val="20"/>
        </w:rPr>
        <w:t xml:space="preserve">This document defines the end-to-end Release Management Process for the Credit Insurance Suite. All highlighted fields in grey are editable — click to enter the relevant name, contact, or information.</w:t>
      </w:r>
    </w:p>
    <w:p>
      <w:pPr>
        <w:spacing w:before="200" w:after="1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Process Overview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1700"/>
        <w:gridCol w:w="1900"/>
        <w:gridCol w:w="21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/ Contact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Artifact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Credit Insurance Suite Requirements, Detailing and Estimates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Planning &amp; Scoping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Owner Name / Role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Requirements Document, Estimation Sheet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Publish Release Plan with Story Details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Planning &amp; Scoping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Owner Name / Role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Release Plan Document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Scope Approval from CAB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Planning &amp; Scoping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CAB Approver Name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CAB Approval Record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Iteration(s) Run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Development &amp; QA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Scrum Master / Dev Lead Name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 Plan, Velocity Report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Dev Completion and Handover to QA (Incremental)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Development &amp; QA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Dev Lead / QA Lead Name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Handover Checklist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QA Acceptance of All Stories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Development &amp; QA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QA Lead Name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QA Sign-Off Report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Production Support Transition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Development &amp; QA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Gopi / Production Support Lead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Transition Email / Handover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UAT Phase and Parallel QA Regression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UAT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QA Lead / Business SME Name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UAT Test Plan, Regression Results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UAT Sign Off and Approval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UAT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Business Owner / SME Name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UAT Sign-Off Email / Form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UAT Story Acceptance in Rally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UAT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 Owner Name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Rally Acceptance Records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QA Sign Off, ACAND and Gibby Sign Off in Rally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UAT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QA Lead / ACAND / Gibby Names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Rally Sign-Off Records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XLR Creation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Release Approvals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Release Manager Name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XLR Release Record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ADA Approval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Release Approvals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ADA Approver Name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ADA Approval Confirmation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ABA Approval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Release Approvals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ABA Approver Name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ABA Approval Confirmation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Toll Gate Approval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Release Approvals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Governance / Release Board Name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Toll Gate Checklist / Sign-Off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Production Release Plan with Activities and Contact Numbers of Key Personnel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Production Preparation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Release Manager Name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Production Release Plan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Early Communication to Business SME for BVT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Production Preparation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Release Manager / BA Name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Communication Email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Production Support Advisory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Production Preparation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Production Support Lead Name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Advisory Notice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Production Release Window and Calendar Setup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Production Preparation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Release Manager Name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Calendar Invite / Release Window Confirmation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Standby Support Request to EMEA BAU DEVOPS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Production Preparation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Release Manager Name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Standby Request Email / Ticket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Standby Support Request to MIDDLEWARE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Production Preparation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Release Manager Name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Standby Request Email / Ticket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Production Release Execution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Production Release &amp; Closure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DEVOPS / Release Engineer Name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Deployment Log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DEV and QA Validation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Production Release &amp; Closure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Dev Lead / QA Lead Name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Validation Report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Production Support Validation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Production Release &amp; Closure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Production Support Lead Name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Production Validation Sign-Off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Business SME Validation (BVT)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Production Release &amp; Closure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Business SME Name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BVT Sign-Off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Official Closure of Release by Production Support Team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Production Release &amp; Closure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Production Support Lead Name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Release Closure Notice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hd w:fill="0F2340" w:val="clear"/>
        <w:spacing w:before="360" w:after="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Phase 1: Planning &amp; Scoping</w:t>
      </w:r>
    </w:p>
    <w:p>
      <w:pPr>
        <w:shd w:fill="1A56A0" w:val="clear"/>
        <w:spacing w:before="160" w:after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1: Credit Insurance Suite Requirements, Detailing and Estimates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Owner / Responsible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Owner Name / 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Contact / Phone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number /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Required Artifact(s)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Requirements Document, Estimation Sheet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Notes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---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A56A0" w:val="clear"/>
        <w:spacing w:before="160" w:after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2: Publish Release Plan with Story Details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Owner / Responsible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Owner Name / 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Contact / Phone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number /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Required Artifact(s)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Release Plan Document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Notes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---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A56A0" w:val="clear"/>
        <w:spacing w:before="160" w:after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3: Scope Approval from CAB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Owner / Responsible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CAB Approver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Contact / Phone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number /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Required Artifact(s)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CAB Approval Record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Notes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 Advisory Board sign-off required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0F2340" w:val="clear"/>
        <w:spacing w:before="360" w:after="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Phase 2: Development &amp; QA</w:t>
      </w:r>
    </w:p>
    <w:p>
      <w:pPr>
        <w:shd w:fill="1A56A0" w:val="clear"/>
        <w:spacing w:before="160" w:after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4: Iteration(s) Run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Owner / Responsible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Scrum Master / Dev Lead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Contact / Phone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number /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Required Artifact(s)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 Plan, Velocity 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Notes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---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A56A0" w:val="clear"/>
        <w:spacing w:before="160" w:after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5: Dev Completion and Handover to QA (Incremental)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Owner / Responsible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 Lead / QA Lead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Contact / Phone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number /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Required Artifact(s)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Handover Checklist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Notes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Incremental delivery per story/feature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A56A0" w:val="clear"/>
        <w:spacing w:before="160" w:after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6: QA Acceptance of All Stories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Owner / Responsible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QA Lead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Contact / Phone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number /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Required Artifact(s)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QA Sign-Off 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Notes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---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A56A0" w:val="clear"/>
        <w:spacing w:before="160" w:after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7: Production Support Transition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Owner / Responsible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Gopi / Production Support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Contact / Phone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number /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Required Artifact(s)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Transition Email / Handover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Notes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to Production Support confirming transition readiness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0F2340" w:val="clear"/>
        <w:spacing w:before="360" w:after="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Phase 3: UAT</w:t>
      </w:r>
    </w:p>
    <w:p>
      <w:pPr>
        <w:shd w:fill="1A56A0" w:val="clear"/>
        <w:spacing w:before="160" w:after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8: UAT Phase and Parallel QA Regression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Owner / Responsible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QA Lead / Business SME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Contact / Phone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number /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Required Artifact(s)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UAT Test Plan, Regression Results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Notes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---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A56A0" w:val="clear"/>
        <w:spacing w:before="160" w:after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9: UAT Sign Off and Approval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Owner / Responsible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Owner / SME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Contact / Phone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number /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Required Artifact(s)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UAT Sign-Off Email / 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Notes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---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A56A0" w:val="clear"/>
        <w:spacing w:before="160" w:after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10: UAT Story Acceptance in Rally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Owner / Responsible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 Owner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Contact / Phone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number /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Required Artifact(s)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Rally Acceptance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Notes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---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A56A0" w:val="clear"/>
        <w:spacing w:before="160" w:after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11: QA Sign Off, ACAND and Gibby Sign Off in Rally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Owner / Responsible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QA Lead / ACAND / Gibby Names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Contact / Phone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number /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Required Artifact(s)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Rally Sign-Off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Notes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three approvers must sign off in Rally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0F2340" w:val="clear"/>
        <w:spacing w:before="360" w:after="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Phase 4: Release Approvals</w:t>
      </w:r>
    </w:p>
    <w:p>
      <w:pPr>
        <w:shd w:fill="1A56A0" w:val="clear"/>
        <w:spacing w:before="160" w:after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12: XLR Creation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Owner / Responsible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Release Manager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Contact / Phone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number /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Required Artifact(s)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XLR Release Record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Notes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---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A56A0" w:val="clear"/>
        <w:spacing w:before="160" w:after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13: ADA Approval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Owner / Responsible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ADA Approver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Contact / Phone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number /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Required Artifact(s)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ADA Approval Confirmation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Notes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---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A56A0" w:val="clear"/>
        <w:spacing w:before="160" w:after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14: ABA Approval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Owner / Responsible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ABA Approver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Contact / Phone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number /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Required Artifact(s)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ABA Approval Confirmation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Notes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---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A56A0" w:val="clear"/>
        <w:spacing w:before="160" w:after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15: Toll Gate Approval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Owner / Responsible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Governance / Release Board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Contact / Phone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number /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Required Artifact(s)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Toll Gate Checklist / Sign-Off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Notes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---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0F2340" w:val="clear"/>
        <w:spacing w:before="360" w:after="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Phase 5: Production Preparation</w:t>
      </w:r>
    </w:p>
    <w:p>
      <w:pPr>
        <w:shd w:fill="1A56A0" w:val="clear"/>
        <w:spacing w:before="160" w:after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16: Production Release Plan with Activities and Contact Numbers of Key Personnel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Owner / Responsible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Release Manager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Contact / Phone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number /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Required Artifact(s)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Production Release Plan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Notes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Include all key contacts and escalation path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A56A0" w:val="clear"/>
        <w:spacing w:before="160" w:after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17: Early Communication to Business SME for BVT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Owner / Responsible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Release Manager / BA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Contact / Phone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number /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Required Artifact(s)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Communication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Notes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Verification Testing preparation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A56A0" w:val="clear"/>
        <w:spacing w:before="160" w:after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18: Production Support Advisory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Owner / Responsible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Production Support Lead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Contact / Phone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number /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Required Artifact(s)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Advisory Notice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Notes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---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A56A0" w:val="clear"/>
        <w:spacing w:before="160" w:after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19: Production Release Window and Calendar Setup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Owner / Responsible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Release Manager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Contact / Phone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number /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Required Artifact(s)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Calendar Invite / Release Window Confirmation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Notes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---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A56A0" w:val="clear"/>
        <w:spacing w:before="160" w:after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20: Standby Support Request to EMEA BAU DEVOPS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Owner / Responsible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Release Manager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Contact / Phone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number /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Required Artifact(s)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Standby Request Email / Ticket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Notes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---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A56A0" w:val="clear"/>
        <w:spacing w:before="160" w:after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21: Standby Support Request to MIDDLEWARE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Owner / Responsible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Release Manager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Contact / Phone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number /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Required Artifact(s)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Standby Request Email / Ticket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Notes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---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0F2340" w:val="clear"/>
        <w:spacing w:before="360" w:after="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Phase 6: Production Release &amp; Closure</w:t>
      </w:r>
    </w:p>
    <w:p>
      <w:pPr>
        <w:shd w:fill="1A56A0" w:val="clear"/>
        <w:spacing w:before="160" w:after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22: Production Release Execution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Owner / Responsible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DEVOPS / Release Engineer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Contact / Phone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number /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Required Artifact(s)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Deployment 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Notes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---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A56A0" w:val="clear"/>
        <w:spacing w:before="160" w:after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23: DEV and QA Validation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Owner / Responsible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 Lead / QA Lead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Contact / Phone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number /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Required Artifact(s)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Validation 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Notes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---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A56A0" w:val="clear"/>
        <w:spacing w:before="160" w:after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24: Production Support Validation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Owner / Responsible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Production Support Lead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Contact / Phone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number /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Required Artifact(s)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Production Validation Sign-Off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Notes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---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A56A0" w:val="clear"/>
        <w:spacing w:before="160" w:after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25: Business SME Validation (BVT)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Owner / Responsible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SME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Contact / Phone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number /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Required Artifact(s)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BVT Sign-Off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Notes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Verification Testing in Production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A56A0" w:val="clear"/>
        <w:spacing w:before="160" w:after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26: Official Closure of Release by Production Support Team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Owner / Responsible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Production Support Lead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Contact / Phone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number /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Required Artifact(s)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Release Closure Notice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340"/>
                <w:sz w:val="20"/>
                <w:szCs w:val="20"/>
              </w:rPr>
              <w:t xml:space="preserve">Notes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---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40" w:after="0"/>
      </w:pPr>
      <w:r>
        <w:t xml:space="preserve"/>
      </w:r>
    </w:p>
    <w:p>
      <w:pPr>
        <w:shd w:fill="0F2340" w:val="clear"/>
        <w:spacing w:before="360" w:after="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Key Contacts Register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00"/>
        <w:gridCol w:w="3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Contact (Phone / Email)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Release Manager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Phone /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Dev Lead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Phone /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QA Lead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Phone /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Production Support Lead (Gopi)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Gopi / Full Name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Phone /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SME (BVT)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Phone /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ACAND (Rally Sign-Off)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Phone /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Gibby (Rally Sign-Off)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Phone /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ADA Approver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Phone /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ABA Approver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Phone /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CAB Approver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Phone /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EMEA BAU DEVOPS Lead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Phone /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Middleware Lead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Phone /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Scrum Master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Phone /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Phone / Email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CONFIDENTIAL — For Internal Use Only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2026-02-26T05:35:49.900Z</dcterms:created>
  <dcterms:modified xsi:type="dcterms:W3CDTF">2026-02-26T05:35:49.901Z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