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3196" w14:textId="77777777" w:rsidR="00E23BA3" w:rsidRPr="00295B42" w:rsidRDefault="00CF0A8B" w:rsidP="008A3BF8">
      <w:pPr>
        <w:pStyle w:val="BodyText"/>
        <w:spacing w:line="88" w:lineRule="exact"/>
        <w:rPr>
          <w:rFonts w:ascii="Times New Roman" w:hAnsi="Times New Roman" w:cs="Times New Roman"/>
          <w:i w:val="0"/>
          <w:sz w:val="8"/>
        </w:rPr>
      </w:pPr>
      <w:r w:rsidRPr="00295B42">
        <w:rPr>
          <w:rFonts w:ascii="Times New Roman" w:hAnsi="Times New Roman" w:cs="Times New Roman"/>
          <w:i w:val="0"/>
          <w:noProof/>
          <w:position w:val="-1"/>
          <w:sz w:val="8"/>
        </w:rPr>
        <mc:AlternateContent>
          <mc:Choice Requires="wpg">
            <w:drawing>
              <wp:inline distT="0" distB="0" distL="0" distR="0" wp14:anchorId="0DA959C9" wp14:editId="34E63A14">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988C30E"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14:paraId="35830516" w14:textId="77777777" w:rsidR="00E23BA3" w:rsidRPr="00295B42" w:rsidRDefault="00CF0A8B">
      <w:pPr>
        <w:spacing w:before="730"/>
        <w:ind w:right="515"/>
        <w:jc w:val="right"/>
        <w:rPr>
          <w:rFonts w:ascii="Times New Roman" w:hAnsi="Times New Roman" w:cs="Times New Roman"/>
          <w:b/>
          <w:sz w:val="64"/>
        </w:rPr>
      </w:pPr>
      <w:r w:rsidRPr="00295B42">
        <w:rPr>
          <w:rFonts w:ascii="Times New Roman" w:hAnsi="Times New Roman" w:cs="Times New Roman"/>
          <w:b/>
          <w:sz w:val="64"/>
        </w:rPr>
        <w:t>Software</w:t>
      </w:r>
      <w:r w:rsidRPr="00295B42">
        <w:rPr>
          <w:rFonts w:ascii="Times New Roman" w:hAnsi="Times New Roman" w:cs="Times New Roman"/>
          <w:b/>
          <w:spacing w:val="-20"/>
          <w:sz w:val="64"/>
        </w:rPr>
        <w:t xml:space="preserve"> </w:t>
      </w:r>
      <w:r w:rsidRPr="00295B42">
        <w:rPr>
          <w:rFonts w:ascii="Times New Roman" w:hAnsi="Times New Roman" w:cs="Times New Roman"/>
          <w:b/>
          <w:spacing w:val="-2"/>
          <w:sz w:val="64"/>
        </w:rPr>
        <w:t>Requirements</w:t>
      </w:r>
    </w:p>
    <w:p w14:paraId="7E66DC4E" w14:textId="77777777" w:rsidR="00E23BA3" w:rsidRPr="00295B42" w:rsidRDefault="00CF0A8B">
      <w:pPr>
        <w:spacing w:before="3"/>
        <w:ind w:right="515"/>
        <w:jc w:val="right"/>
        <w:rPr>
          <w:rFonts w:ascii="Times New Roman" w:hAnsi="Times New Roman" w:cs="Times New Roman"/>
          <w:b/>
          <w:sz w:val="64"/>
        </w:rPr>
      </w:pPr>
      <w:r w:rsidRPr="00295B42">
        <w:rPr>
          <w:rFonts w:ascii="Times New Roman" w:hAnsi="Times New Roman" w:cs="Times New Roman"/>
          <w:b/>
          <w:spacing w:val="-2"/>
          <w:sz w:val="64"/>
        </w:rPr>
        <w:t>Specification</w:t>
      </w:r>
    </w:p>
    <w:p w14:paraId="4B1E88D5" w14:textId="77777777" w:rsidR="00E23BA3" w:rsidRPr="00295B42" w:rsidRDefault="00CF0A8B">
      <w:pPr>
        <w:spacing w:before="728"/>
        <w:ind w:right="516"/>
        <w:jc w:val="right"/>
        <w:rPr>
          <w:rFonts w:ascii="Times New Roman" w:hAnsi="Times New Roman" w:cs="Times New Roman"/>
          <w:b/>
          <w:sz w:val="40"/>
        </w:rPr>
      </w:pPr>
      <w:r w:rsidRPr="00295B42">
        <w:rPr>
          <w:rFonts w:ascii="Times New Roman" w:hAnsi="Times New Roman" w:cs="Times New Roman"/>
          <w:b/>
          <w:spacing w:val="-5"/>
          <w:sz w:val="40"/>
        </w:rPr>
        <w:t>for</w:t>
      </w:r>
    </w:p>
    <w:p w14:paraId="6D742DD1" w14:textId="77777777" w:rsidR="00E23BA3" w:rsidRPr="00295B42" w:rsidRDefault="00E23BA3">
      <w:pPr>
        <w:pStyle w:val="BodyText"/>
        <w:spacing w:before="185"/>
        <w:rPr>
          <w:rFonts w:ascii="Times New Roman" w:hAnsi="Times New Roman" w:cs="Times New Roman"/>
          <w:b/>
          <w:i w:val="0"/>
          <w:sz w:val="40"/>
        </w:rPr>
      </w:pPr>
    </w:p>
    <w:p w14:paraId="1D0E8DFC" w14:textId="67B72028" w:rsidR="00E23BA3" w:rsidRPr="00295B42" w:rsidRDefault="006368B8">
      <w:pPr>
        <w:ind w:right="516"/>
        <w:jc w:val="right"/>
        <w:rPr>
          <w:rFonts w:ascii="Times New Roman" w:hAnsi="Times New Roman" w:cs="Times New Roman"/>
          <w:b/>
          <w:sz w:val="64"/>
        </w:rPr>
      </w:pPr>
      <w:r w:rsidRPr="00295B42">
        <w:rPr>
          <w:rFonts w:ascii="Times New Roman" w:hAnsi="Times New Roman" w:cs="Times New Roman"/>
          <w:b/>
          <w:spacing w:val="-2"/>
          <w:sz w:val="64"/>
        </w:rPr>
        <w:t>Flip</w:t>
      </w:r>
      <w:r w:rsidR="008A3BF8" w:rsidRPr="00295B42">
        <w:rPr>
          <w:rFonts w:ascii="Times New Roman" w:hAnsi="Times New Roman" w:cs="Times New Roman"/>
          <w:b/>
          <w:spacing w:val="-2"/>
          <w:sz w:val="64"/>
        </w:rPr>
        <w:t>kart</w:t>
      </w:r>
    </w:p>
    <w:p w14:paraId="5269B51E" w14:textId="77777777" w:rsidR="00E23BA3" w:rsidRPr="00295B42" w:rsidRDefault="00E23BA3">
      <w:pPr>
        <w:pStyle w:val="BodyText"/>
        <w:spacing w:before="231"/>
        <w:rPr>
          <w:rFonts w:ascii="Times New Roman" w:hAnsi="Times New Roman" w:cs="Times New Roman"/>
          <w:b/>
          <w:i w:val="0"/>
          <w:sz w:val="64"/>
        </w:rPr>
      </w:pPr>
    </w:p>
    <w:p w14:paraId="3C561F0F" w14:textId="77777777" w:rsidR="00E23BA3" w:rsidRPr="00295B42" w:rsidRDefault="00CF0A8B">
      <w:pPr>
        <w:spacing w:before="1"/>
        <w:ind w:right="516"/>
        <w:jc w:val="right"/>
        <w:rPr>
          <w:rFonts w:ascii="Times New Roman" w:hAnsi="Times New Roman" w:cs="Times New Roman"/>
          <w:b/>
          <w:sz w:val="28"/>
        </w:rPr>
      </w:pPr>
      <w:r w:rsidRPr="00295B42">
        <w:rPr>
          <w:rFonts w:ascii="Times New Roman" w:hAnsi="Times New Roman" w:cs="Times New Roman"/>
          <w:b/>
          <w:sz w:val="28"/>
        </w:rPr>
        <w:t>Version</w:t>
      </w:r>
      <w:r w:rsidRPr="00295B42">
        <w:rPr>
          <w:rFonts w:ascii="Times New Roman" w:hAnsi="Times New Roman" w:cs="Times New Roman"/>
          <w:b/>
          <w:spacing w:val="-10"/>
          <w:sz w:val="28"/>
        </w:rPr>
        <w:t xml:space="preserve"> </w:t>
      </w:r>
      <w:r w:rsidRPr="00295B42">
        <w:rPr>
          <w:rFonts w:ascii="Times New Roman" w:hAnsi="Times New Roman" w:cs="Times New Roman"/>
          <w:b/>
          <w:sz w:val="28"/>
        </w:rPr>
        <w:t>1.0</w:t>
      </w:r>
      <w:r w:rsidRPr="00295B42">
        <w:rPr>
          <w:rFonts w:ascii="Times New Roman" w:hAnsi="Times New Roman" w:cs="Times New Roman"/>
          <w:b/>
          <w:spacing w:val="-7"/>
          <w:sz w:val="28"/>
        </w:rPr>
        <w:t xml:space="preserve"> </w:t>
      </w:r>
      <w:r w:rsidRPr="00295B42">
        <w:rPr>
          <w:rFonts w:ascii="Times New Roman" w:hAnsi="Times New Roman" w:cs="Times New Roman"/>
          <w:b/>
          <w:spacing w:val="-2"/>
          <w:sz w:val="28"/>
        </w:rPr>
        <w:t>approved</w:t>
      </w:r>
    </w:p>
    <w:p w14:paraId="4EF25026" w14:textId="77777777" w:rsidR="00E23BA3" w:rsidRPr="00295B42" w:rsidRDefault="00E23BA3">
      <w:pPr>
        <w:pStyle w:val="BodyText"/>
        <w:rPr>
          <w:rFonts w:ascii="Times New Roman" w:hAnsi="Times New Roman" w:cs="Times New Roman"/>
          <w:b/>
          <w:i w:val="0"/>
          <w:sz w:val="28"/>
        </w:rPr>
      </w:pPr>
    </w:p>
    <w:p w14:paraId="40F9A981" w14:textId="77777777" w:rsidR="00E23BA3" w:rsidRPr="00295B42" w:rsidRDefault="00E23BA3">
      <w:pPr>
        <w:pStyle w:val="BodyText"/>
        <w:rPr>
          <w:rFonts w:ascii="Times New Roman" w:hAnsi="Times New Roman" w:cs="Times New Roman"/>
          <w:b/>
          <w:i w:val="0"/>
          <w:sz w:val="28"/>
        </w:rPr>
      </w:pPr>
    </w:p>
    <w:p w14:paraId="44E8A2B0" w14:textId="77777777" w:rsidR="00E23BA3" w:rsidRPr="00295B42" w:rsidRDefault="00E23BA3">
      <w:pPr>
        <w:pStyle w:val="BodyText"/>
        <w:spacing w:before="3"/>
        <w:rPr>
          <w:rFonts w:ascii="Times New Roman" w:hAnsi="Times New Roman" w:cs="Times New Roman"/>
          <w:b/>
          <w:i w:val="0"/>
          <w:sz w:val="28"/>
        </w:rPr>
      </w:pPr>
    </w:p>
    <w:p w14:paraId="2E93AB88" w14:textId="77777777" w:rsidR="000163E2" w:rsidRDefault="00CF0A8B">
      <w:pPr>
        <w:ind w:right="517"/>
        <w:jc w:val="right"/>
        <w:rPr>
          <w:rFonts w:ascii="Times New Roman" w:hAnsi="Times New Roman" w:cs="Times New Roman"/>
          <w:b/>
          <w:sz w:val="28"/>
        </w:rPr>
      </w:pPr>
      <w:r w:rsidRPr="00295B42">
        <w:rPr>
          <w:rFonts w:ascii="Times New Roman" w:hAnsi="Times New Roman" w:cs="Times New Roman"/>
          <w:b/>
          <w:sz w:val="28"/>
        </w:rPr>
        <w:t>Prepared</w:t>
      </w:r>
      <w:r w:rsidRPr="00295B42">
        <w:rPr>
          <w:rFonts w:ascii="Times New Roman" w:hAnsi="Times New Roman" w:cs="Times New Roman"/>
          <w:b/>
          <w:spacing w:val="-7"/>
          <w:sz w:val="28"/>
        </w:rPr>
        <w:t xml:space="preserve"> </w:t>
      </w:r>
      <w:r w:rsidRPr="00295B42">
        <w:rPr>
          <w:rFonts w:ascii="Times New Roman" w:hAnsi="Times New Roman" w:cs="Times New Roman"/>
          <w:b/>
          <w:sz w:val="28"/>
        </w:rPr>
        <w:t>by</w:t>
      </w:r>
      <w:r w:rsidR="000163E2">
        <w:rPr>
          <w:rFonts w:ascii="Times New Roman" w:hAnsi="Times New Roman" w:cs="Times New Roman"/>
          <w:b/>
          <w:sz w:val="28"/>
        </w:rPr>
        <w:t>:</w:t>
      </w:r>
    </w:p>
    <w:p w14:paraId="2BB61833" w14:textId="11D48F45" w:rsidR="00E23BA3" w:rsidRPr="00295B42" w:rsidRDefault="00CF0A8B">
      <w:pPr>
        <w:ind w:right="517"/>
        <w:jc w:val="right"/>
        <w:rPr>
          <w:rFonts w:ascii="Times New Roman" w:hAnsi="Times New Roman" w:cs="Times New Roman"/>
          <w:b/>
          <w:sz w:val="28"/>
        </w:rPr>
      </w:pPr>
      <w:r w:rsidRPr="00295B42">
        <w:rPr>
          <w:rFonts w:ascii="Times New Roman" w:hAnsi="Times New Roman" w:cs="Times New Roman"/>
          <w:b/>
          <w:spacing w:val="-14"/>
          <w:sz w:val="28"/>
        </w:rPr>
        <w:t xml:space="preserve"> </w:t>
      </w:r>
      <w:r w:rsidR="00CB673D">
        <w:rPr>
          <w:rFonts w:ascii="Times New Roman" w:hAnsi="Times New Roman" w:cs="Times New Roman"/>
          <w:b/>
          <w:spacing w:val="-2"/>
          <w:sz w:val="28"/>
        </w:rPr>
        <w:t>Hitesh Yadav</w:t>
      </w:r>
      <w:r w:rsidR="00C96D3B">
        <w:rPr>
          <w:rFonts w:ascii="Times New Roman" w:hAnsi="Times New Roman" w:cs="Times New Roman"/>
          <w:b/>
          <w:spacing w:val="-2"/>
          <w:sz w:val="28"/>
        </w:rPr>
        <w:t xml:space="preserve"> M</w:t>
      </w:r>
      <w:r w:rsidR="000163E2">
        <w:rPr>
          <w:rFonts w:ascii="Times New Roman" w:hAnsi="Times New Roman" w:cs="Times New Roman"/>
          <w:b/>
          <w:spacing w:val="-2"/>
          <w:sz w:val="28"/>
        </w:rPr>
        <w:t xml:space="preserve"> (PES1UG21CS234)</w:t>
      </w:r>
      <w:r w:rsidR="003A102F">
        <w:rPr>
          <w:rFonts w:ascii="Times New Roman" w:hAnsi="Times New Roman" w:cs="Times New Roman"/>
          <w:b/>
          <w:spacing w:val="-2"/>
          <w:sz w:val="28"/>
        </w:rPr>
        <w:t>,</w:t>
      </w:r>
      <w:r w:rsidR="00C96D3B">
        <w:rPr>
          <w:rFonts w:ascii="Times New Roman" w:hAnsi="Times New Roman" w:cs="Times New Roman"/>
          <w:b/>
          <w:spacing w:val="-2"/>
          <w:sz w:val="28"/>
        </w:rPr>
        <w:br/>
        <w:t>Harikrishnan G</w:t>
      </w:r>
      <w:r w:rsidR="000163E2">
        <w:rPr>
          <w:rFonts w:ascii="Times New Roman" w:hAnsi="Times New Roman" w:cs="Times New Roman"/>
          <w:b/>
          <w:spacing w:val="-2"/>
          <w:sz w:val="28"/>
        </w:rPr>
        <w:t xml:space="preserve"> (PES1UG21CS219</w:t>
      </w:r>
      <w:r w:rsidR="003A102F">
        <w:rPr>
          <w:rFonts w:ascii="Times New Roman" w:hAnsi="Times New Roman" w:cs="Times New Roman"/>
          <w:b/>
          <w:spacing w:val="-2"/>
          <w:sz w:val="28"/>
        </w:rPr>
        <w:t>)</w:t>
      </w:r>
      <w:r w:rsidR="00C96D3B">
        <w:rPr>
          <w:rFonts w:ascii="Times New Roman" w:hAnsi="Times New Roman" w:cs="Times New Roman"/>
          <w:b/>
          <w:spacing w:val="-2"/>
          <w:sz w:val="28"/>
        </w:rPr>
        <w:t>,</w:t>
      </w:r>
      <w:r w:rsidR="00C96D3B">
        <w:rPr>
          <w:rFonts w:ascii="Times New Roman" w:hAnsi="Times New Roman" w:cs="Times New Roman"/>
          <w:b/>
          <w:spacing w:val="-2"/>
          <w:sz w:val="28"/>
        </w:rPr>
        <w:br/>
      </w:r>
      <w:r w:rsidR="00D54AD4">
        <w:rPr>
          <w:rFonts w:ascii="Times New Roman" w:hAnsi="Times New Roman" w:cs="Times New Roman"/>
          <w:b/>
          <w:spacing w:val="-2"/>
          <w:sz w:val="28"/>
        </w:rPr>
        <w:t>Hitesh Singh N</w:t>
      </w:r>
      <w:r w:rsidR="000163E2">
        <w:rPr>
          <w:rFonts w:ascii="Times New Roman" w:hAnsi="Times New Roman" w:cs="Times New Roman"/>
          <w:b/>
          <w:spacing w:val="-2"/>
          <w:sz w:val="28"/>
        </w:rPr>
        <w:t xml:space="preserve"> (PES1UG21CS2</w:t>
      </w:r>
      <w:r w:rsidR="00705DFF">
        <w:rPr>
          <w:rFonts w:ascii="Times New Roman" w:hAnsi="Times New Roman" w:cs="Times New Roman"/>
          <w:b/>
          <w:spacing w:val="-2"/>
          <w:sz w:val="28"/>
        </w:rPr>
        <w:t>33</w:t>
      </w:r>
      <w:r w:rsidR="000163E2">
        <w:rPr>
          <w:rFonts w:ascii="Times New Roman" w:hAnsi="Times New Roman" w:cs="Times New Roman"/>
          <w:b/>
          <w:spacing w:val="-2"/>
          <w:sz w:val="28"/>
        </w:rPr>
        <w:t>)</w:t>
      </w:r>
      <w:r w:rsidR="00D54AD4">
        <w:rPr>
          <w:rFonts w:ascii="Times New Roman" w:hAnsi="Times New Roman" w:cs="Times New Roman"/>
          <w:b/>
          <w:spacing w:val="-2"/>
          <w:sz w:val="28"/>
        </w:rPr>
        <w:t>,</w:t>
      </w:r>
      <w:r w:rsidR="00D54AD4">
        <w:rPr>
          <w:rFonts w:ascii="Times New Roman" w:hAnsi="Times New Roman" w:cs="Times New Roman"/>
          <w:b/>
          <w:spacing w:val="-2"/>
          <w:sz w:val="28"/>
        </w:rPr>
        <w:br/>
      </w:r>
      <w:r w:rsidR="000163E2">
        <w:rPr>
          <w:rFonts w:ascii="Times New Roman" w:hAnsi="Times New Roman" w:cs="Times New Roman"/>
          <w:b/>
          <w:spacing w:val="-2"/>
          <w:sz w:val="28"/>
        </w:rPr>
        <w:t>Hemanth S Patel (PES1UG21CS229)</w:t>
      </w:r>
    </w:p>
    <w:p w14:paraId="231766AC" w14:textId="77777777" w:rsidR="00E23BA3" w:rsidRPr="00295B42" w:rsidRDefault="00E23BA3">
      <w:pPr>
        <w:pStyle w:val="BodyText"/>
        <w:rPr>
          <w:rFonts w:ascii="Times New Roman" w:hAnsi="Times New Roman" w:cs="Times New Roman"/>
          <w:b/>
          <w:i w:val="0"/>
          <w:sz w:val="28"/>
        </w:rPr>
      </w:pPr>
    </w:p>
    <w:p w14:paraId="53CA9273" w14:textId="77777777" w:rsidR="00E23BA3" w:rsidRPr="00295B42" w:rsidRDefault="00E23BA3">
      <w:pPr>
        <w:pStyle w:val="BodyText"/>
        <w:spacing w:before="3"/>
        <w:rPr>
          <w:rFonts w:ascii="Times New Roman" w:hAnsi="Times New Roman" w:cs="Times New Roman"/>
          <w:b/>
          <w:i w:val="0"/>
          <w:sz w:val="28"/>
        </w:rPr>
      </w:pPr>
    </w:p>
    <w:p w14:paraId="1D6127F0" w14:textId="04ED41D6" w:rsidR="00E23BA3" w:rsidRPr="00295B42" w:rsidRDefault="00745787">
      <w:pPr>
        <w:ind w:right="517"/>
        <w:jc w:val="right"/>
        <w:rPr>
          <w:rFonts w:ascii="Times New Roman" w:hAnsi="Times New Roman" w:cs="Times New Roman"/>
          <w:b/>
          <w:sz w:val="28"/>
        </w:rPr>
      </w:pPr>
      <w:proofErr w:type="spellStart"/>
      <w:r>
        <w:rPr>
          <w:rFonts w:ascii="Times New Roman" w:hAnsi="Times New Roman" w:cs="Times New Roman"/>
          <w:b/>
          <w:spacing w:val="-2"/>
          <w:sz w:val="28"/>
        </w:rPr>
        <w:t>FrAgile</w:t>
      </w:r>
      <w:proofErr w:type="spellEnd"/>
    </w:p>
    <w:p w14:paraId="3345D3B7" w14:textId="77777777" w:rsidR="00E23BA3" w:rsidRPr="00295B42" w:rsidRDefault="00E23BA3">
      <w:pPr>
        <w:pStyle w:val="BodyText"/>
        <w:rPr>
          <w:rFonts w:ascii="Times New Roman" w:hAnsi="Times New Roman" w:cs="Times New Roman"/>
          <w:b/>
          <w:i w:val="0"/>
          <w:sz w:val="28"/>
        </w:rPr>
      </w:pPr>
    </w:p>
    <w:p w14:paraId="18D7EFCB" w14:textId="77777777" w:rsidR="00E23BA3" w:rsidRPr="00295B42" w:rsidRDefault="00E23BA3">
      <w:pPr>
        <w:pStyle w:val="BodyText"/>
        <w:rPr>
          <w:rFonts w:ascii="Times New Roman" w:hAnsi="Times New Roman" w:cs="Times New Roman"/>
          <w:b/>
          <w:i w:val="0"/>
          <w:sz w:val="28"/>
        </w:rPr>
      </w:pPr>
    </w:p>
    <w:p w14:paraId="2F171032" w14:textId="77777777" w:rsidR="00E23BA3" w:rsidRPr="00295B42" w:rsidRDefault="00E23BA3">
      <w:pPr>
        <w:pStyle w:val="BodyText"/>
        <w:spacing w:before="4"/>
        <w:rPr>
          <w:rFonts w:ascii="Times New Roman" w:hAnsi="Times New Roman" w:cs="Times New Roman"/>
          <w:b/>
          <w:i w:val="0"/>
          <w:sz w:val="28"/>
        </w:rPr>
      </w:pPr>
    </w:p>
    <w:p w14:paraId="22D512A7" w14:textId="2EABC3B9" w:rsidR="00E23BA3" w:rsidRPr="00295B42" w:rsidRDefault="008A3BF8">
      <w:pPr>
        <w:ind w:right="516"/>
        <w:jc w:val="right"/>
        <w:rPr>
          <w:rFonts w:ascii="Times New Roman" w:hAnsi="Times New Roman" w:cs="Times New Roman"/>
          <w:b/>
          <w:sz w:val="28"/>
        </w:rPr>
      </w:pPr>
      <w:r w:rsidRPr="00295B42">
        <w:rPr>
          <w:rFonts w:ascii="Times New Roman" w:hAnsi="Times New Roman" w:cs="Times New Roman"/>
          <w:b/>
          <w:sz w:val="28"/>
        </w:rPr>
        <w:t>14</w:t>
      </w:r>
      <w:r w:rsidRPr="00295B42">
        <w:rPr>
          <w:rFonts w:ascii="Times New Roman" w:hAnsi="Times New Roman" w:cs="Times New Roman"/>
          <w:b/>
          <w:sz w:val="28"/>
          <w:vertAlign w:val="superscript"/>
        </w:rPr>
        <w:t>th</w:t>
      </w:r>
      <w:r w:rsidRPr="00295B42">
        <w:rPr>
          <w:rFonts w:ascii="Times New Roman" w:hAnsi="Times New Roman" w:cs="Times New Roman"/>
          <w:b/>
          <w:sz w:val="28"/>
        </w:rPr>
        <w:t xml:space="preserve"> September 2023</w:t>
      </w:r>
    </w:p>
    <w:p w14:paraId="633944E4" w14:textId="77777777" w:rsidR="00E23BA3" w:rsidRPr="00295B42" w:rsidRDefault="00E23BA3">
      <w:pPr>
        <w:pStyle w:val="BodyText"/>
        <w:rPr>
          <w:rFonts w:ascii="Times New Roman" w:hAnsi="Times New Roman" w:cs="Times New Roman"/>
          <w:b/>
          <w:i w:val="0"/>
          <w:sz w:val="20"/>
        </w:rPr>
      </w:pPr>
    </w:p>
    <w:p w14:paraId="2714CFD2" w14:textId="77777777" w:rsidR="00E23BA3" w:rsidRPr="00295B42" w:rsidRDefault="00E23BA3">
      <w:pPr>
        <w:pStyle w:val="BodyText"/>
        <w:rPr>
          <w:rFonts w:ascii="Times New Roman" w:hAnsi="Times New Roman" w:cs="Times New Roman"/>
          <w:b/>
          <w:i w:val="0"/>
          <w:sz w:val="20"/>
        </w:rPr>
      </w:pPr>
    </w:p>
    <w:p w14:paraId="647581D4" w14:textId="77777777" w:rsidR="00E23BA3" w:rsidRPr="00295B42" w:rsidRDefault="00E23BA3">
      <w:pPr>
        <w:pStyle w:val="BodyText"/>
        <w:rPr>
          <w:rFonts w:ascii="Times New Roman" w:hAnsi="Times New Roman" w:cs="Times New Roman"/>
          <w:b/>
          <w:i w:val="0"/>
          <w:sz w:val="20"/>
        </w:rPr>
      </w:pPr>
    </w:p>
    <w:p w14:paraId="518FD452" w14:textId="77777777" w:rsidR="00E23BA3" w:rsidRPr="00295B42" w:rsidRDefault="00E23BA3">
      <w:pPr>
        <w:pStyle w:val="BodyText"/>
        <w:rPr>
          <w:rFonts w:ascii="Times New Roman" w:hAnsi="Times New Roman" w:cs="Times New Roman"/>
          <w:b/>
          <w:i w:val="0"/>
          <w:sz w:val="20"/>
        </w:rPr>
      </w:pPr>
    </w:p>
    <w:p w14:paraId="15D14168" w14:textId="77777777" w:rsidR="00E23BA3" w:rsidRPr="00295B42" w:rsidRDefault="00E23BA3">
      <w:pPr>
        <w:pStyle w:val="BodyText"/>
        <w:rPr>
          <w:rFonts w:ascii="Times New Roman" w:hAnsi="Times New Roman" w:cs="Times New Roman"/>
          <w:b/>
          <w:i w:val="0"/>
          <w:sz w:val="20"/>
        </w:rPr>
      </w:pPr>
    </w:p>
    <w:p w14:paraId="17C6F0AD" w14:textId="77777777" w:rsidR="00E23BA3" w:rsidRPr="00295B42" w:rsidRDefault="00E23BA3">
      <w:pPr>
        <w:pStyle w:val="BodyText"/>
        <w:rPr>
          <w:rFonts w:ascii="Times New Roman" w:hAnsi="Times New Roman" w:cs="Times New Roman"/>
          <w:b/>
          <w:i w:val="0"/>
          <w:sz w:val="20"/>
        </w:rPr>
      </w:pPr>
    </w:p>
    <w:p w14:paraId="460BD1AC" w14:textId="77777777" w:rsidR="00E23BA3" w:rsidRPr="00295B42" w:rsidRDefault="00E23BA3">
      <w:pPr>
        <w:pStyle w:val="BodyText"/>
        <w:rPr>
          <w:rFonts w:ascii="Times New Roman" w:hAnsi="Times New Roman" w:cs="Times New Roman"/>
          <w:b/>
          <w:i w:val="0"/>
          <w:sz w:val="20"/>
        </w:rPr>
      </w:pPr>
    </w:p>
    <w:p w14:paraId="4E778F7F" w14:textId="77777777" w:rsidR="00E23BA3" w:rsidRPr="00295B42" w:rsidRDefault="00E23BA3">
      <w:pPr>
        <w:pStyle w:val="BodyText"/>
        <w:rPr>
          <w:rFonts w:ascii="Times New Roman" w:hAnsi="Times New Roman" w:cs="Times New Roman"/>
          <w:b/>
          <w:i w:val="0"/>
          <w:sz w:val="20"/>
        </w:rPr>
      </w:pPr>
    </w:p>
    <w:p w14:paraId="5BC8D713" w14:textId="77777777" w:rsidR="00E23BA3" w:rsidRPr="00295B42" w:rsidRDefault="00E23BA3">
      <w:pPr>
        <w:pStyle w:val="BodyText"/>
        <w:rPr>
          <w:rFonts w:ascii="Times New Roman" w:hAnsi="Times New Roman" w:cs="Times New Roman"/>
          <w:b/>
          <w:i w:val="0"/>
          <w:sz w:val="20"/>
        </w:rPr>
      </w:pPr>
    </w:p>
    <w:p w14:paraId="42EFC8DF" w14:textId="77777777" w:rsidR="00E23BA3" w:rsidRPr="00295B42" w:rsidRDefault="00E23BA3">
      <w:pPr>
        <w:pStyle w:val="BodyText"/>
        <w:rPr>
          <w:rFonts w:ascii="Times New Roman" w:hAnsi="Times New Roman" w:cs="Times New Roman"/>
          <w:b/>
          <w:i w:val="0"/>
          <w:sz w:val="20"/>
        </w:rPr>
      </w:pPr>
    </w:p>
    <w:p w14:paraId="25E37A2A" w14:textId="77777777" w:rsidR="00E23BA3" w:rsidRPr="00295B42" w:rsidRDefault="00CF0A8B" w:rsidP="003A102F">
      <w:pPr>
        <w:rPr>
          <w:rFonts w:ascii="Times New Roman" w:hAnsi="Times New Roman" w:cs="Times New Roman"/>
          <w:b/>
          <w:i/>
          <w:sz w:val="20"/>
        </w:rPr>
      </w:pPr>
      <w:r w:rsidRPr="00295B42">
        <w:rPr>
          <w:rFonts w:ascii="Times New Roman" w:hAnsi="Times New Roman" w:cs="Times New Roman"/>
          <w:b/>
          <w:i/>
          <w:sz w:val="20"/>
        </w:rPr>
        <w:t>Copyright</w:t>
      </w:r>
      <w:r w:rsidRPr="00295B42">
        <w:rPr>
          <w:rFonts w:ascii="Times New Roman" w:hAnsi="Times New Roman" w:cs="Times New Roman"/>
          <w:b/>
          <w:i/>
          <w:spacing w:val="-6"/>
          <w:sz w:val="20"/>
        </w:rPr>
        <w:t xml:space="preserve"> </w:t>
      </w:r>
      <w:r w:rsidRPr="00295B42">
        <w:rPr>
          <w:rFonts w:ascii="Times New Roman" w:hAnsi="Times New Roman" w:cs="Times New Roman"/>
          <w:b/>
          <w:i/>
          <w:sz w:val="20"/>
        </w:rPr>
        <w:t>©</w:t>
      </w:r>
      <w:r w:rsidRPr="00295B42">
        <w:rPr>
          <w:rFonts w:ascii="Times New Roman" w:hAnsi="Times New Roman" w:cs="Times New Roman"/>
          <w:b/>
          <w:i/>
          <w:spacing w:val="-3"/>
          <w:sz w:val="20"/>
        </w:rPr>
        <w:t xml:space="preserve"> </w:t>
      </w:r>
      <w:r w:rsidRPr="00295B42">
        <w:rPr>
          <w:rFonts w:ascii="Times New Roman" w:hAnsi="Times New Roman" w:cs="Times New Roman"/>
          <w:b/>
          <w:i/>
          <w:sz w:val="20"/>
        </w:rPr>
        <w:t>1999</w:t>
      </w:r>
      <w:r w:rsidRPr="00295B42">
        <w:rPr>
          <w:rFonts w:ascii="Times New Roman" w:hAnsi="Times New Roman" w:cs="Times New Roman"/>
          <w:b/>
          <w:i/>
          <w:spacing w:val="-3"/>
          <w:sz w:val="20"/>
        </w:rPr>
        <w:t xml:space="preserve"> </w:t>
      </w:r>
      <w:r w:rsidRPr="00295B42">
        <w:rPr>
          <w:rFonts w:ascii="Times New Roman" w:hAnsi="Times New Roman" w:cs="Times New Roman"/>
          <w:b/>
          <w:i/>
          <w:sz w:val="20"/>
        </w:rPr>
        <w:t>by</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Karl</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E.</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Wiegers.</w:t>
      </w:r>
      <w:r w:rsidRPr="00295B42">
        <w:rPr>
          <w:rFonts w:ascii="Times New Roman" w:hAnsi="Times New Roman" w:cs="Times New Roman"/>
          <w:b/>
          <w:i/>
          <w:spacing w:val="-4"/>
          <w:sz w:val="20"/>
        </w:rPr>
        <w:t xml:space="preserve"> </w:t>
      </w:r>
      <w:r w:rsidRPr="00295B42">
        <w:rPr>
          <w:rFonts w:ascii="Times New Roman" w:hAnsi="Times New Roman" w:cs="Times New Roman"/>
          <w:b/>
          <w:i/>
          <w:sz w:val="20"/>
        </w:rPr>
        <w:t>Permission</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is</w:t>
      </w:r>
      <w:r w:rsidRPr="00295B42">
        <w:rPr>
          <w:rFonts w:ascii="Times New Roman" w:hAnsi="Times New Roman" w:cs="Times New Roman"/>
          <w:b/>
          <w:i/>
          <w:spacing w:val="-6"/>
          <w:sz w:val="20"/>
        </w:rPr>
        <w:t xml:space="preserve"> </w:t>
      </w:r>
      <w:r w:rsidRPr="00295B42">
        <w:rPr>
          <w:rFonts w:ascii="Times New Roman" w:hAnsi="Times New Roman" w:cs="Times New Roman"/>
          <w:b/>
          <w:i/>
          <w:sz w:val="20"/>
        </w:rPr>
        <w:t>granted</w:t>
      </w:r>
      <w:r w:rsidRPr="00295B42">
        <w:rPr>
          <w:rFonts w:ascii="Times New Roman" w:hAnsi="Times New Roman" w:cs="Times New Roman"/>
          <w:b/>
          <w:i/>
          <w:spacing w:val="-3"/>
          <w:sz w:val="20"/>
        </w:rPr>
        <w:t xml:space="preserve"> </w:t>
      </w:r>
      <w:r w:rsidRPr="00295B42">
        <w:rPr>
          <w:rFonts w:ascii="Times New Roman" w:hAnsi="Times New Roman" w:cs="Times New Roman"/>
          <w:b/>
          <w:i/>
          <w:sz w:val="20"/>
        </w:rPr>
        <w:t>to</w:t>
      </w:r>
      <w:r w:rsidRPr="00295B42">
        <w:rPr>
          <w:rFonts w:ascii="Times New Roman" w:hAnsi="Times New Roman" w:cs="Times New Roman"/>
          <w:b/>
          <w:i/>
          <w:spacing w:val="-4"/>
          <w:sz w:val="20"/>
        </w:rPr>
        <w:t xml:space="preserve"> </w:t>
      </w:r>
      <w:r w:rsidRPr="00295B42">
        <w:rPr>
          <w:rFonts w:ascii="Times New Roman" w:hAnsi="Times New Roman" w:cs="Times New Roman"/>
          <w:b/>
          <w:i/>
          <w:sz w:val="20"/>
        </w:rPr>
        <w:t>use,</w:t>
      </w:r>
      <w:r w:rsidRPr="00295B42">
        <w:rPr>
          <w:rFonts w:ascii="Times New Roman" w:hAnsi="Times New Roman" w:cs="Times New Roman"/>
          <w:b/>
          <w:i/>
          <w:spacing w:val="-4"/>
          <w:sz w:val="20"/>
        </w:rPr>
        <w:t xml:space="preserve"> </w:t>
      </w:r>
      <w:r w:rsidRPr="00295B42">
        <w:rPr>
          <w:rFonts w:ascii="Times New Roman" w:hAnsi="Times New Roman" w:cs="Times New Roman"/>
          <w:b/>
          <w:i/>
          <w:sz w:val="20"/>
        </w:rPr>
        <w:t>modify,</w:t>
      </w:r>
      <w:r w:rsidRPr="00295B42">
        <w:rPr>
          <w:rFonts w:ascii="Times New Roman" w:hAnsi="Times New Roman" w:cs="Times New Roman"/>
          <w:b/>
          <w:i/>
          <w:spacing w:val="-3"/>
          <w:sz w:val="20"/>
        </w:rPr>
        <w:t xml:space="preserve"> </w:t>
      </w:r>
      <w:r w:rsidRPr="00295B42">
        <w:rPr>
          <w:rFonts w:ascii="Times New Roman" w:hAnsi="Times New Roman" w:cs="Times New Roman"/>
          <w:b/>
          <w:i/>
          <w:sz w:val="20"/>
        </w:rPr>
        <w:t>and</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distribute</w:t>
      </w:r>
      <w:r w:rsidRPr="00295B42">
        <w:rPr>
          <w:rFonts w:ascii="Times New Roman" w:hAnsi="Times New Roman" w:cs="Times New Roman"/>
          <w:b/>
          <w:i/>
          <w:spacing w:val="-5"/>
          <w:sz w:val="20"/>
        </w:rPr>
        <w:t xml:space="preserve"> </w:t>
      </w:r>
      <w:r w:rsidRPr="00295B42">
        <w:rPr>
          <w:rFonts w:ascii="Times New Roman" w:hAnsi="Times New Roman" w:cs="Times New Roman"/>
          <w:b/>
          <w:i/>
          <w:sz w:val="20"/>
        </w:rPr>
        <w:t>this</w:t>
      </w:r>
      <w:r w:rsidRPr="00295B42">
        <w:rPr>
          <w:rFonts w:ascii="Times New Roman" w:hAnsi="Times New Roman" w:cs="Times New Roman"/>
          <w:b/>
          <w:i/>
          <w:spacing w:val="-6"/>
          <w:sz w:val="20"/>
        </w:rPr>
        <w:t xml:space="preserve"> </w:t>
      </w:r>
      <w:r w:rsidRPr="00295B42">
        <w:rPr>
          <w:rFonts w:ascii="Times New Roman" w:hAnsi="Times New Roman" w:cs="Times New Roman"/>
          <w:b/>
          <w:i/>
          <w:spacing w:val="-2"/>
          <w:sz w:val="20"/>
        </w:rPr>
        <w:t>document.</w:t>
      </w:r>
    </w:p>
    <w:p w14:paraId="22D25322" w14:textId="77777777" w:rsidR="00E23BA3" w:rsidRPr="00295B42" w:rsidRDefault="00E23BA3">
      <w:pPr>
        <w:rPr>
          <w:rFonts w:ascii="Times New Roman" w:hAnsi="Times New Roman" w:cs="Times New Roman"/>
          <w:sz w:val="20"/>
        </w:rPr>
        <w:sectPr w:rsidR="00E23BA3" w:rsidRPr="00295B42">
          <w:type w:val="continuous"/>
          <w:pgSz w:w="12240" w:h="15840"/>
          <w:pgMar w:top="1680" w:right="920" w:bottom="280" w:left="1180" w:header="720" w:footer="720" w:gutter="0"/>
          <w:cols w:space="720"/>
        </w:sectPr>
      </w:pPr>
    </w:p>
    <w:p w14:paraId="79CC09D4" w14:textId="77777777" w:rsidR="00E23BA3" w:rsidRPr="00295B42" w:rsidRDefault="00CF0A8B">
      <w:pPr>
        <w:pStyle w:val="Heading1"/>
        <w:spacing w:before="198"/>
        <w:ind w:left="260"/>
      </w:pPr>
      <w:bookmarkStart w:id="0" w:name="_TOC_250033"/>
      <w:r w:rsidRPr="00295B42">
        <w:lastRenderedPageBreak/>
        <w:t>Table</w:t>
      </w:r>
      <w:r w:rsidRPr="00295B42">
        <w:rPr>
          <w:spacing w:val="-3"/>
        </w:rPr>
        <w:t xml:space="preserve"> </w:t>
      </w:r>
      <w:r w:rsidRPr="00295B42">
        <w:t xml:space="preserve">of </w:t>
      </w:r>
      <w:bookmarkEnd w:id="0"/>
      <w:r w:rsidRPr="00295B42">
        <w:rPr>
          <w:spacing w:val="-2"/>
        </w:rPr>
        <w:t>Contents</w:t>
      </w:r>
    </w:p>
    <w:sdt>
      <w:sdtPr>
        <w:rPr>
          <w:rFonts w:ascii="Arial" w:eastAsia="Arial" w:hAnsi="Arial" w:cs="Arial"/>
          <w:b w:val="0"/>
          <w:bCs w:val="0"/>
          <w:sz w:val="22"/>
          <w:szCs w:val="22"/>
        </w:rPr>
        <w:id w:val="1396249333"/>
        <w:docPartObj>
          <w:docPartGallery w:val="Table of Contents"/>
          <w:docPartUnique/>
        </w:docPartObj>
      </w:sdtPr>
      <w:sdtContent>
        <w:p w14:paraId="23A1F8FD" w14:textId="77777777" w:rsidR="00E23BA3" w:rsidRPr="00295B42" w:rsidRDefault="00CF0A8B">
          <w:pPr>
            <w:pStyle w:val="TOC1"/>
            <w:tabs>
              <w:tab w:val="right" w:leader="dot" w:pos="9621"/>
            </w:tabs>
            <w:spacing w:before="255"/>
            <w:ind w:left="260" w:firstLine="0"/>
          </w:pPr>
          <w:r w:rsidRPr="00295B42">
            <w:fldChar w:fldCharType="begin"/>
          </w:r>
          <w:r w:rsidRPr="00295B42">
            <w:instrText xml:space="preserve">TOC \o "1-2" \h \z \u </w:instrText>
          </w:r>
          <w:r w:rsidRPr="00295B42">
            <w:fldChar w:fldCharType="separate"/>
          </w:r>
          <w:hyperlink w:anchor="_TOC_250033" w:history="1">
            <w:r w:rsidRPr="00295B42">
              <w:t>Table</w:t>
            </w:r>
            <w:r w:rsidRPr="00295B42">
              <w:rPr>
                <w:spacing w:val="-1"/>
              </w:rPr>
              <w:t xml:space="preserve"> </w:t>
            </w:r>
            <w:r w:rsidRPr="00295B42">
              <w:t xml:space="preserve">of </w:t>
            </w:r>
            <w:r w:rsidRPr="00295B42">
              <w:rPr>
                <w:spacing w:val="-2"/>
              </w:rPr>
              <w:t>Contents</w:t>
            </w:r>
            <w:r w:rsidRPr="00295B42">
              <w:tab/>
            </w:r>
            <w:r w:rsidRPr="00295B42">
              <w:rPr>
                <w:spacing w:val="-5"/>
              </w:rPr>
              <w:t>ii</w:t>
            </w:r>
          </w:hyperlink>
        </w:p>
        <w:p w14:paraId="17D9B5D7" w14:textId="77777777" w:rsidR="00E23BA3" w:rsidRPr="00295B42" w:rsidRDefault="00000000">
          <w:pPr>
            <w:pStyle w:val="TOC1"/>
            <w:tabs>
              <w:tab w:val="right" w:leader="dot" w:pos="9621"/>
            </w:tabs>
            <w:ind w:left="260" w:firstLine="0"/>
          </w:pPr>
          <w:hyperlink w:anchor="_TOC_250032" w:history="1">
            <w:r w:rsidR="00CF0A8B" w:rsidRPr="00295B42">
              <w:t>Revision</w:t>
            </w:r>
            <w:r w:rsidR="00CF0A8B" w:rsidRPr="00295B42">
              <w:rPr>
                <w:spacing w:val="-2"/>
              </w:rPr>
              <w:t xml:space="preserve"> History</w:t>
            </w:r>
            <w:r w:rsidR="00CF0A8B" w:rsidRPr="00295B42">
              <w:tab/>
            </w:r>
            <w:r w:rsidR="00CF0A8B" w:rsidRPr="00295B42">
              <w:rPr>
                <w:spacing w:val="-5"/>
              </w:rPr>
              <w:t>ii</w:t>
            </w:r>
          </w:hyperlink>
        </w:p>
        <w:p w14:paraId="1621A7DD" w14:textId="77777777" w:rsidR="00E23BA3" w:rsidRPr="00295B42" w:rsidRDefault="00000000">
          <w:pPr>
            <w:pStyle w:val="TOC1"/>
            <w:numPr>
              <w:ilvl w:val="0"/>
              <w:numId w:val="2"/>
            </w:numPr>
            <w:tabs>
              <w:tab w:val="left" w:pos="620"/>
              <w:tab w:val="right" w:leader="dot" w:pos="9621"/>
            </w:tabs>
            <w:spacing w:line="258" w:lineRule="exact"/>
          </w:pPr>
          <w:hyperlink w:anchor="_TOC_250031" w:history="1">
            <w:r w:rsidR="00CF0A8B" w:rsidRPr="00295B42">
              <w:rPr>
                <w:spacing w:val="-2"/>
              </w:rPr>
              <w:t>Introduction</w:t>
            </w:r>
            <w:r w:rsidR="00CF0A8B" w:rsidRPr="00295B42">
              <w:tab/>
            </w:r>
            <w:r w:rsidR="00CF0A8B" w:rsidRPr="00295B42">
              <w:rPr>
                <w:spacing w:val="-10"/>
              </w:rPr>
              <w:t>1</w:t>
            </w:r>
          </w:hyperlink>
        </w:p>
        <w:p w14:paraId="243189F3" w14:textId="77777777" w:rsidR="00E23BA3" w:rsidRPr="00295B42" w:rsidRDefault="00000000">
          <w:pPr>
            <w:pStyle w:val="TOC2"/>
            <w:numPr>
              <w:ilvl w:val="1"/>
              <w:numId w:val="2"/>
            </w:numPr>
            <w:tabs>
              <w:tab w:val="left" w:pos="979"/>
              <w:tab w:val="right" w:leader="dot" w:pos="9621"/>
            </w:tabs>
            <w:spacing w:line="219" w:lineRule="exact"/>
            <w:ind w:left="979" w:hanging="448"/>
          </w:pPr>
          <w:hyperlink w:anchor="_TOC_250030" w:history="1">
            <w:r w:rsidR="00CF0A8B" w:rsidRPr="00295B42">
              <w:rPr>
                <w:spacing w:val="-2"/>
              </w:rPr>
              <w:t>Purpose</w:t>
            </w:r>
            <w:r w:rsidR="00CF0A8B" w:rsidRPr="00295B42">
              <w:tab/>
            </w:r>
            <w:r w:rsidR="00CF0A8B" w:rsidRPr="00295B42">
              <w:rPr>
                <w:spacing w:val="-10"/>
              </w:rPr>
              <w:t>1</w:t>
            </w:r>
          </w:hyperlink>
        </w:p>
        <w:p w14:paraId="1B85FFC1" w14:textId="77777777" w:rsidR="00E23BA3" w:rsidRPr="00295B42" w:rsidRDefault="00000000">
          <w:pPr>
            <w:pStyle w:val="TOC2"/>
            <w:numPr>
              <w:ilvl w:val="1"/>
              <w:numId w:val="2"/>
            </w:numPr>
            <w:tabs>
              <w:tab w:val="left" w:pos="979"/>
              <w:tab w:val="right" w:leader="dot" w:pos="9621"/>
            </w:tabs>
            <w:ind w:left="979" w:hanging="448"/>
          </w:pPr>
          <w:hyperlink w:anchor="_TOC_250029" w:history="1">
            <w:r w:rsidR="00CF0A8B" w:rsidRPr="00295B42">
              <w:t>Document</w:t>
            </w:r>
            <w:r w:rsidR="00CF0A8B" w:rsidRPr="00295B42">
              <w:rPr>
                <w:spacing w:val="-5"/>
              </w:rPr>
              <w:t xml:space="preserve"> </w:t>
            </w:r>
            <w:r w:rsidR="00CF0A8B" w:rsidRPr="00295B42">
              <w:rPr>
                <w:spacing w:val="-2"/>
              </w:rPr>
              <w:t>Conventions</w:t>
            </w:r>
            <w:r w:rsidR="00CF0A8B" w:rsidRPr="00295B42">
              <w:tab/>
            </w:r>
            <w:r w:rsidR="00CF0A8B" w:rsidRPr="00295B42">
              <w:rPr>
                <w:spacing w:val="-10"/>
              </w:rPr>
              <w:t>1</w:t>
            </w:r>
          </w:hyperlink>
        </w:p>
        <w:p w14:paraId="7EB145BC" w14:textId="77777777" w:rsidR="00E23BA3" w:rsidRPr="00295B42" w:rsidRDefault="00000000">
          <w:pPr>
            <w:pStyle w:val="TOC2"/>
            <w:numPr>
              <w:ilvl w:val="1"/>
              <w:numId w:val="2"/>
            </w:numPr>
            <w:tabs>
              <w:tab w:val="left" w:pos="979"/>
              <w:tab w:val="right" w:leader="dot" w:pos="9621"/>
            </w:tabs>
            <w:ind w:left="979" w:hanging="448"/>
          </w:pPr>
          <w:hyperlink w:anchor="_TOC_250028" w:history="1">
            <w:r w:rsidR="00CF0A8B" w:rsidRPr="00295B42">
              <w:t>Intended</w:t>
            </w:r>
            <w:r w:rsidR="00CF0A8B" w:rsidRPr="00295B42">
              <w:rPr>
                <w:spacing w:val="-4"/>
              </w:rPr>
              <w:t xml:space="preserve"> </w:t>
            </w:r>
            <w:r w:rsidR="00CF0A8B" w:rsidRPr="00295B42">
              <w:t>Audience</w:t>
            </w:r>
            <w:r w:rsidR="00CF0A8B" w:rsidRPr="00295B42">
              <w:rPr>
                <w:spacing w:val="-2"/>
              </w:rPr>
              <w:t xml:space="preserve"> </w:t>
            </w:r>
            <w:r w:rsidR="00CF0A8B" w:rsidRPr="00295B42">
              <w:t>and</w:t>
            </w:r>
            <w:r w:rsidR="00CF0A8B" w:rsidRPr="00295B42">
              <w:rPr>
                <w:spacing w:val="-2"/>
              </w:rPr>
              <w:t xml:space="preserve"> </w:t>
            </w:r>
            <w:r w:rsidR="00CF0A8B" w:rsidRPr="00295B42">
              <w:t>Reading</w:t>
            </w:r>
            <w:r w:rsidR="00CF0A8B" w:rsidRPr="00295B42">
              <w:rPr>
                <w:spacing w:val="-4"/>
              </w:rPr>
              <w:t xml:space="preserve"> </w:t>
            </w:r>
            <w:r w:rsidR="00CF0A8B" w:rsidRPr="00295B42">
              <w:rPr>
                <w:spacing w:val="-2"/>
              </w:rPr>
              <w:t>Suggestions</w:t>
            </w:r>
            <w:r w:rsidR="00CF0A8B" w:rsidRPr="00295B42">
              <w:tab/>
            </w:r>
            <w:r w:rsidR="00CF0A8B" w:rsidRPr="00295B42">
              <w:rPr>
                <w:spacing w:val="-10"/>
              </w:rPr>
              <w:t>1</w:t>
            </w:r>
          </w:hyperlink>
        </w:p>
        <w:p w14:paraId="71CD2718" w14:textId="77777777" w:rsidR="00E23BA3" w:rsidRPr="00295B42" w:rsidRDefault="00000000">
          <w:pPr>
            <w:pStyle w:val="TOC2"/>
            <w:numPr>
              <w:ilvl w:val="1"/>
              <w:numId w:val="2"/>
            </w:numPr>
            <w:tabs>
              <w:tab w:val="left" w:pos="979"/>
              <w:tab w:val="right" w:leader="dot" w:pos="9621"/>
            </w:tabs>
            <w:ind w:left="979" w:hanging="448"/>
          </w:pPr>
          <w:hyperlink w:anchor="_TOC_250027" w:history="1">
            <w:r w:rsidR="00CF0A8B" w:rsidRPr="00295B42">
              <w:t>Product</w:t>
            </w:r>
            <w:r w:rsidR="00CF0A8B" w:rsidRPr="00295B42">
              <w:rPr>
                <w:spacing w:val="1"/>
              </w:rPr>
              <w:t xml:space="preserve"> </w:t>
            </w:r>
            <w:r w:rsidR="00CF0A8B" w:rsidRPr="00295B42">
              <w:rPr>
                <w:spacing w:val="-4"/>
              </w:rPr>
              <w:t>Scope</w:t>
            </w:r>
            <w:r w:rsidR="00CF0A8B" w:rsidRPr="00295B42">
              <w:tab/>
            </w:r>
            <w:r w:rsidR="00CF0A8B" w:rsidRPr="00295B42">
              <w:rPr>
                <w:spacing w:val="-10"/>
              </w:rPr>
              <w:t>1</w:t>
            </w:r>
          </w:hyperlink>
        </w:p>
        <w:p w14:paraId="6661AFD7" w14:textId="77777777" w:rsidR="00E23BA3" w:rsidRPr="00295B42" w:rsidRDefault="00000000">
          <w:pPr>
            <w:pStyle w:val="TOC2"/>
            <w:numPr>
              <w:ilvl w:val="1"/>
              <w:numId w:val="2"/>
            </w:numPr>
            <w:tabs>
              <w:tab w:val="left" w:pos="979"/>
              <w:tab w:val="right" w:leader="dot" w:pos="9621"/>
            </w:tabs>
            <w:spacing w:line="237" w:lineRule="exact"/>
            <w:ind w:left="979" w:hanging="448"/>
          </w:pPr>
          <w:hyperlink w:anchor="_TOC_250026" w:history="1">
            <w:r w:rsidR="00CF0A8B" w:rsidRPr="00295B42">
              <w:rPr>
                <w:spacing w:val="-2"/>
              </w:rPr>
              <w:t>References</w:t>
            </w:r>
            <w:r w:rsidR="00CF0A8B" w:rsidRPr="00295B42">
              <w:tab/>
            </w:r>
            <w:r w:rsidR="00CF0A8B" w:rsidRPr="00295B42">
              <w:rPr>
                <w:spacing w:val="-10"/>
              </w:rPr>
              <w:t>1</w:t>
            </w:r>
          </w:hyperlink>
        </w:p>
        <w:p w14:paraId="4CA3A924" w14:textId="77777777" w:rsidR="00E23BA3" w:rsidRPr="00295B42" w:rsidRDefault="00000000">
          <w:pPr>
            <w:pStyle w:val="TOC1"/>
            <w:numPr>
              <w:ilvl w:val="0"/>
              <w:numId w:val="2"/>
            </w:numPr>
            <w:tabs>
              <w:tab w:val="left" w:pos="620"/>
              <w:tab w:val="right" w:leader="dot" w:pos="9621"/>
            </w:tabs>
            <w:spacing w:before="9" w:line="258" w:lineRule="exact"/>
          </w:pPr>
          <w:hyperlink w:anchor="_TOC_250025" w:history="1">
            <w:r w:rsidR="00CF0A8B" w:rsidRPr="00295B42">
              <w:t>Overall</w:t>
            </w:r>
            <w:r w:rsidR="00CF0A8B" w:rsidRPr="00295B42">
              <w:rPr>
                <w:spacing w:val="-2"/>
              </w:rPr>
              <w:t xml:space="preserve"> Description</w:t>
            </w:r>
            <w:r w:rsidR="00CF0A8B" w:rsidRPr="00295B42">
              <w:tab/>
            </w:r>
            <w:r w:rsidR="00CF0A8B" w:rsidRPr="00295B42">
              <w:rPr>
                <w:spacing w:val="-10"/>
              </w:rPr>
              <w:t>2</w:t>
            </w:r>
          </w:hyperlink>
        </w:p>
        <w:p w14:paraId="3D9CA258" w14:textId="77777777" w:rsidR="00E23BA3" w:rsidRPr="00295B42" w:rsidRDefault="00000000">
          <w:pPr>
            <w:pStyle w:val="TOC2"/>
            <w:numPr>
              <w:ilvl w:val="1"/>
              <w:numId w:val="2"/>
            </w:numPr>
            <w:tabs>
              <w:tab w:val="left" w:pos="979"/>
              <w:tab w:val="right" w:leader="dot" w:pos="9621"/>
            </w:tabs>
            <w:spacing w:line="219" w:lineRule="exact"/>
            <w:ind w:left="979" w:hanging="448"/>
          </w:pPr>
          <w:hyperlink w:anchor="_TOC_250024" w:history="1">
            <w:r w:rsidR="00CF0A8B" w:rsidRPr="00295B42">
              <w:t>Product</w:t>
            </w:r>
            <w:r w:rsidR="00CF0A8B" w:rsidRPr="00295B42">
              <w:rPr>
                <w:spacing w:val="1"/>
              </w:rPr>
              <w:t xml:space="preserve"> </w:t>
            </w:r>
            <w:r w:rsidR="00CF0A8B" w:rsidRPr="00295B42">
              <w:rPr>
                <w:spacing w:val="-2"/>
              </w:rPr>
              <w:t>Perspective</w:t>
            </w:r>
            <w:r w:rsidR="00CF0A8B" w:rsidRPr="00295B42">
              <w:tab/>
            </w:r>
            <w:r w:rsidR="00CF0A8B" w:rsidRPr="00295B42">
              <w:rPr>
                <w:spacing w:val="-10"/>
              </w:rPr>
              <w:t>2</w:t>
            </w:r>
          </w:hyperlink>
        </w:p>
        <w:p w14:paraId="3D0CE2C2" w14:textId="77777777" w:rsidR="00E23BA3" w:rsidRPr="00295B42" w:rsidRDefault="00000000">
          <w:pPr>
            <w:pStyle w:val="TOC2"/>
            <w:numPr>
              <w:ilvl w:val="1"/>
              <w:numId w:val="2"/>
            </w:numPr>
            <w:tabs>
              <w:tab w:val="left" w:pos="979"/>
              <w:tab w:val="right" w:leader="dot" w:pos="9621"/>
            </w:tabs>
            <w:ind w:left="979" w:hanging="448"/>
          </w:pPr>
          <w:hyperlink w:anchor="_TOC_250023" w:history="1">
            <w:r w:rsidR="00CF0A8B" w:rsidRPr="00295B42">
              <w:t>Product</w:t>
            </w:r>
            <w:r w:rsidR="00CF0A8B" w:rsidRPr="00295B42">
              <w:rPr>
                <w:spacing w:val="-1"/>
              </w:rPr>
              <w:t xml:space="preserve"> </w:t>
            </w:r>
            <w:r w:rsidR="00CF0A8B" w:rsidRPr="00295B42">
              <w:rPr>
                <w:spacing w:val="-2"/>
              </w:rPr>
              <w:t>Functions</w:t>
            </w:r>
            <w:r w:rsidR="00CF0A8B" w:rsidRPr="00295B42">
              <w:tab/>
            </w:r>
            <w:r w:rsidR="00CF0A8B" w:rsidRPr="00295B42">
              <w:rPr>
                <w:spacing w:val="-10"/>
              </w:rPr>
              <w:t>2</w:t>
            </w:r>
          </w:hyperlink>
        </w:p>
        <w:p w14:paraId="32640FAF" w14:textId="77777777" w:rsidR="00E23BA3" w:rsidRPr="00295B42" w:rsidRDefault="00000000">
          <w:pPr>
            <w:pStyle w:val="TOC2"/>
            <w:numPr>
              <w:ilvl w:val="1"/>
              <w:numId w:val="2"/>
            </w:numPr>
            <w:tabs>
              <w:tab w:val="left" w:pos="979"/>
              <w:tab w:val="right" w:leader="dot" w:pos="9621"/>
            </w:tabs>
            <w:ind w:left="979" w:hanging="448"/>
          </w:pPr>
          <w:hyperlink w:anchor="_TOC_250022" w:history="1">
            <w:r w:rsidR="00CF0A8B" w:rsidRPr="00295B42">
              <w:t>User</w:t>
            </w:r>
            <w:r w:rsidR="00CF0A8B" w:rsidRPr="00295B42">
              <w:rPr>
                <w:spacing w:val="-2"/>
              </w:rPr>
              <w:t xml:space="preserve"> </w:t>
            </w:r>
            <w:r w:rsidR="00CF0A8B" w:rsidRPr="00295B42">
              <w:t>Classes</w:t>
            </w:r>
            <w:r w:rsidR="00CF0A8B" w:rsidRPr="00295B42">
              <w:rPr>
                <w:spacing w:val="-1"/>
              </w:rPr>
              <w:t xml:space="preserve"> </w:t>
            </w:r>
            <w:r w:rsidR="00CF0A8B" w:rsidRPr="00295B42">
              <w:t>and</w:t>
            </w:r>
            <w:r w:rsidR="00CF0A8B" w:rsidRPr="00295B42">
              <w:rPr>
                <w:spacing w:val="-1"/>
              </w:rPr>
              <w:t xml:space="preserve"> </w:t>
            </w:r>
            <w:r w:rsidR="00CF0A8B" w:rsidRPr="00295B42">
              <w:rPr>
                <w:spacing w:val="-2"/>
              </w:rPr>
              <w:t>Characteristics</w:t>
            </w:r>
            <w:r w:rsidR="00CF0A8B" w:rsidRPr="00295B42">
              <w:tab/>
            </w:r>
            <w:r w:rsidR="00CF0A8B" w:rsidRPr="00295B42">
              <w:rPr>
                <w:spacing w:val="-10"/>
              </w:rPr>
              <w:t>2</w:t>
            </w:r>
          </w:hyperlink>
        </w:p>
        <w:p w14:paraId="43BA72EF" w14:textId="77777777" w:rsidR="00E23BA3" w:rsidRPr="00295B42" w:rsidRDefault="00000000">
          <w:pPr>
            <w:pStyle w:val="TOC2"/>
            <w:numPr>
              <w:ilvl w:val="1"/>
              <w:numId w:val="2"/>
            </w:numPr>
            <w:tabs>
              <w:tab w:val="left" w:pos="979"/>
              <w:tab w:val="right" w:leader="dot" w:pos="9621"/>
            </w:tabs>
            <w:ind w:left="979" w:hanging="448"/>
          </w:pPr>
          <w:hyperlink w:anchor="_TOC_250021" w:history="1">
            <w:r w:rsidR="00CF0A8B" w:rsidRPr="00295B42">
              <w:t>Operating</w:t>
            </w:r>
            <w:r w:rsidR="00CF0A8B" w:rsidRPr="00295B42">
              <w:rPr>
                <w:spacing w:val="-3"/>
              </w:rPr>
              <w:t xml:space="preserve"> </w:t>
            </w:r>
            <w:r w:rsidR="00CF0A8B" w:rsidRPr="00295B42">
              <w:rPr>
                <w:spacing w:val="-2"/>
              </w:rPr>
              <w:t>Environment</w:t>
            </w:r>
            <w:r w:rsidR="00CF0A8B" w:rsidRPr="00295B42">
              <w:tab/>
            </w:r>
            <w:r w:rsidR="00CF0A8B" w:rsidRPr="00295B42">
              <w:rPr>
                <w:spacing w:val="-10"/>
              </w:rPr>
              <w:t>2</w:t>
            </w:r>
          </w:hyperlink>
        </w:p>
        <w:p w14:paraId="62D803CD" w14:textId="77777777" w:rsidR="00E23BA3" w:rsidRPr="00295B42" w:rsidRDefault="00000000">
          <w:pPr>
            <w:pStyle w:val="TOC2"/>
            <w:numPr>
              <w:ilvl w:val="1"/>
              <w:numId w:val="2"/>
            </w:numPr>
            <w:tabs>
              <w:tab w:val="left" w:pos="979"/>
              <w:tab w:val="right" w:leader="dot" w:pos="9621"/>
            </w:tabs>
            <w:ind w:left="979" w:hanging="448"/>
          </w:pPr>
          <w:hyperlink w:anchor="_TOC_250020" w:history="1">
            <w:r w:rsidR="00CF0A8B" w:rsidRPr="00295B42">
              <w:t>Design</w:t>
            </w:r>
            <w:r w:rsidR="00CF0A8B" w:rsidRPr="00295B42">
              <w:rPr>
                <w:spacing w:val="-6"/>
              </w:rPr>
              <w:t xml:space="preserve"> </w:t>
            </w:r>
            <w:r w:rsidR="00CF0A8B" w:rsidRPr="00295B42">
              <w:t>and</w:t>
            </w:r>
            <w:r w:rsidR="00CF0A8B" w:rsidRPr="00295B42">
              <w:rPr>
                <w:spacing w:val="-5"/>
              </w:rPr>
              <w:t xml:space="preserve"> </w:t>
            </w:r>
            <w:r w:rsidR="00CF0A8B" w:rsidRPr="00295B42">
              <w:t>Implementation</w:t>
            </w:r>
            <w:r w:rsidR="00CF0A8B" w:rsidRPr="00295B42">
              <w:rPr>
                <w:spacing w:val="-5"/>
              </w:rPr>
              <w:t xml:space="preserve"> </w:t>
            </w:r>
            <w:r w:rsidR="00CF0A8B" w:rsidRPr="00295B42">
              <w:rPr>
                <w:spacing w:val="-2"/>
              </w:rPr>
              <w:t>Constraints</w:t>
            </w:r>
            <w:r w:rsidR="00CF0A8B" w:rsidRPr="00295B42">
              <w:tab/>
            </w:r>
            <w:r w:rsidR="00CF0A8B" w:rsidRPr="00295B42">
              <w:rPr>
                <w:spacing w:val="-10"/>
              </w:rPr>
              <w:t>2</w:t>
            </w:r>
          </w:hyperlink>
        </w:p>
        <w:p w14:paraId="1416CC88" w14:textId="77777777" w:rsidR="00E23BA3" w:rsidRPr="00295B42" w:rsidRDefault="00000000">
          <w:pPr>
            <w:pStyle w:val="TOC2"/>
            <w:numPr>
              <w:ilvl w:val="1"/>
              <w:numId w:val="2"/>
            </w:numPr>
            <w:tabs>
              <w:tab w:val="left" w:pos="979"/>
              <w:tab w:val="right" w:leader="dot" w:pos="9621"/>
            </w:tabs>
            <w:ind w:left="979" w:hanging="448"/>
          </w:pPr>
          <w:hyperlink w:anchor="_TOC_250019" w:history="1">
            <w:r w:rsidR="00CF0A8B" w:rsidRPr="00295B42">
              <w:t>User</w:t>
            </w:r>
            <w:r w:rsidR="00CF0A8B" w:rsidRPr="00295B42">
              <w:rPr>
                <w:spacing w:val="-2"/>
              </w:rPr>
              <w:t xml:space="preserve"> Documentation</w:t>
            </w:r>
            <w:r w:rsidR="00CF0A8B" w:rsidRPr="00295B42">
              <w:tab/>
            </w:r>
            <w:r w:rsidR="00CF0A8B" w:rsidRPr="00295B42">
              <w:rPr>
                <w:spacing w:val="-10"/>
              </w:rPr>
              <w:t>2</w:t>
            </w:r>
          </w:hyperlink>
        </w:p>
        <w:p w14:paraId="49B136F3" w14:textId="77777777" w:rsidR="00E23BA3" w:rsidRPr="00295B42" w:rsidRDefault="00000000">
          <w:pPr>
            <w:pStyle w:val="TOC2"/>
            <w:numPr>
              <w:ilvl w:val="1"/>
              <w:numId w:val="2"/>
            </w:numPr>
            <w:tabs>
              <w:tab w:val="left" w:pos="979"/>
              <w:tab w:val="right" w:leader="dot" w:pos="9621"/>
            </w:tabs>
            <w:spacing w:line="237" w:lineRule="exact"/>
            <w:ind w:left="979" w:hanging="448"/>
          </w:pPr>
          <w:hyperlink w:anchor="_TOC_250018" w:history="1">
            <w:r w:rsidR="00CF0A8B" w:rsidRPr="00295B42">
              <w:t>Assumptions</w:t>
            </w:r>
            <w:r w:rsidR="00CF0A8B" w:rsidRPr="00295B42">
              <w:rPr>
                <w:spacing w:val="-5"/>
              </w:rPr>
              <w:t xml:space="preserve"> </w:t>
            </w:r>
            <w:r w:rsidR="00CF0A8B" w:rsidRPr="00295B42">
              <w:t>and</w:t>
            </w:r>
            <w:r w:rsidR="00CF0A8B" w:rsidRPr="00295B42">
              <w:rPr>
                <w:spacing w:val="-4"/>
              </w:rPr>
              <w:t xml:space="preserve"> </w:t>
            </w:r>
            <w:r w:rsidR="00CF0A8B" w:rsidRPr="00295B42">
              <w:rPr>
                <w:spacing w:val="-2"/>
              </w:rPr>
              <w:t>Dependencies</w:t>
            </w:r>
            <w:r w:rsidR="00CF0A8B" w:rsidRPr="00295B42">
              <w:tab/>
            </w:r>
            <w:r w:rsidR="00CF0A8B" w:rsidRPr="00295B42">
              <w:rPr>
                <w:spacing w:val="-10"/>
              </w:rPr>
              <w:t>3</w:t>
            </w:r>
          </w:hyperlink>
        </w:p>
        <w:p w14:paraId="2E95F54D" w14:textId="77777777" w:rsidR="00E23BA3" w:rsidRPr="00295B42" w:rsidRDefault="00000000">
          <w:pPr>
            <w:pStyle w:val="TOC1"/>
            <w:numPr>
              <w:ilvl w:val="0"/>
              <w:numId w:val="2"/>
            </w:numPr>
            <w:tabs>
              <w:tab w:val="left" w:pos="620"/>
              <w:tab w:val="right" w:leader="dot" w:pos="9621"/>
            </w:tabs>
            <w:spacing w:before="9" w:line="258" w:lineRule="exact"/>
          </w:pPr>
          <w:hyperlink w:anchor="_TOC_250017" w:history="1">
            <w:r w:rsidR="00CF0A8B" w:rsidRPr="00295B42">
              <w:t>External</w:t>
            </w:r>
            <w:r w:rsidR="00CF0A8B" w:rsidRPr="00295B42">
              <w:rPr>
                <w:spacing w:val="-4"/>
              </w:rPr>
              <w:t xml:space="preserve"> </w:t>
            </w:r>
            <w:r w:rsidR="00CF0A8B" w:rsidRPr="00295B42">
              <w:t>Interface</w:t>
            </w:r>
            <w:r w:rsidR="00CF0A8B" w:rsidRPr="00295B42">
              <w:rPr>
                <w:spacing w:val="-3"/>
              </w:rPr>
              <w:t xml:space="preserve"> </w:t>
            </w:r>
            <w:r w:rsidR="00CF0A8B" w:rsidRPr="00295B42">
              <w:rPr>
                <w:spacing w:val="-2"/>
              </w:rPr>
              <w:t>Requirements</w:t>
            </w:r>
            <w:r w:rsidR="00CF0A8B" w:rsidRPr="00295B42">
              <w:tab/>
            </w:r>
            <w:r w:rsidR="00CF0A8B" w:rsidRPr="00295B42">
              <w:rPr>
                <w:spacing w:val="-10"/>
              </w:rPr>
              <w:t>3</w:t>
            </w:r>
          </w:hyperlink>
        </w:p>
        <w:p w14:paraId="49F04976" w14:textId="77777777" w:rsidR="00E23BA3" w:rsidRPr="00295B42" w:rsidRDefault="00000000">
          <w:pPr>
            <w:pStyle w:val="TOC2"/>
            <w:numPr>
              <w:ilvl w:val="1"/>
              <w:numId w:val="2"/>
            </w:numPr>
            <w:tabs>
              <w:tab w:val="left" w:pos="979"/>
              <w:tab w:val="right" w:leader="dot" w:pos="9621"/>
            </w:tabs>
            <w:spacing w:line="219" w:lineRule="exact"/>
            <w:ind w:left="979" w:hanging="448"/>
          </w:pPr>
          <w:hyperlink w:anchor="_TOC_250016" w:history="1">
            <w:r w:rsidR="00CF0A8B" w:rsidRPr="00295B42">
              <w:t>User</w:t>
            </w:r>
            <w:r w:rsidR="00CF0A8B" w:rsidRPr="00295B42">
              <w:rPr>
                <w:spacing w:val="-2"/>
              </w:rPr>
              <w:t xml:space="preserve"> Interfaces</w:t>
            </w:r>
            <w:r w:rsidR="00CF0A8B" w:rsidRPr="00295B42">
              <w:tab/>
            </w:r>
            <w:r w:rsidR="00CF0A8B" w:rsidRPr="00295B42">
              <w:rPr>
                <w:spacing w:val="-10"/>
              </w:rPr>
              <w:t>3</w:t>
            </w:r>
          </w:hyperlink>
        </w:p>
        <w:p w14:paraId="223F2071" w14:textId="77777777" w:rsidR="00E23BA3" w:rsidRPr="00295B42" w:rsidRDefault="00000000">
          <w:pPr>
            <w:pStyle w:val="TOC2"/>
            <w:numPr>
              <w:ilvl w:val="1"/>
              <w:numId w:val="2"/>
            </w:numPr>
            <w:tabs>
              <w:tab w:val="left" w:pos="979"/>
              <w:tab w:val="right" w:leader="dot" w:pos="9621"/>
            </w:tabs>
            <w:ind w:left="979" w:hanging="448"/>
          </w:pPr>
          <w:hyperlink w:anchor="_TOC_250015" w:history="1">
            <w:r w:rsidR="00CF0A8B" w:rsidRPr="00295B42">
              <w:t>Hardware</w:t>
            </w:r>
            <w:r w:rsidR="00CF0A8B" w:rsidRPr="00295B42">
              <w:rPr>
                <w:spacing w:val="-3"/>
              </w:rPr>
              <w:t xml:space="preserve"> </w:t>
            </w:r>
            <w:r w:rsidR="00CF0A8B" w:rsidRPr="00295B42">
              <w:rPr>
                <w:spacing w:val="-2"/>
              </w:rPr>
              <w:t>Interfaces</w:t>
            </w:r>
            <w:r w:rsidR="00CF0A8B" w:rsidRPr="00295B42">
              <w:tab/>
            </w:r>
            <w:r w:rsidR="00CF0A8B" w:rsidRPr="00295B42">
              <w:rPr>
                <w:spacing w:val="-10"/>
              </w:rPr>
              <w:t>3</w:t>
            </w:r>
          </w:hyperlink>
        </w:p>
        <w:p w14:paraId="6ACC4A18" w14:textId="77777777" w:rsidR="00E23BA3" w:rsidRPr="00295B42" w:rsidRDefault="00000000">
          <w:pPr>
            <w:pStyle w:val="TOC2"/>
            <w:numPr>
              <w:ilvl w:val="1"/>
              <w:numId w:val="2"/>
            </w:numPr>
            <w:tabs>
              <w:tab w:val="left" w:pos="979"/>
              <w:tab w:val="right" w:leader="dot" w:pos="9621"/>
            </w:tabs>
            <w:ind w:left="979" w:hanging="448"/>
          </w:pPr>
          <w:hyperlink w:anchor="_TOC_250014" w:history="1">
            <w:r w:rsidR="00CF0A8B" w:rsidRPr="00295B42">
              <w:t xml:space="preserve">Software </w:t>
            </w:r>
            <w:r w:rsidR="00CF0A8B" w:rsidRPr="00295B42">
              <w:rPr>
                <w:spacing w:val="-2"/>
              </w:rPr>
              <w:t>Interfaces</w:t>
            </w:r>
            <w:r w:rsidR="00CF0A8B" w:rsidRPr="00295B42">
              <w:tab/>
            </w:r>
            <w:r w:rsidR="00CF0A8B" w:rsidRPr="00295B42">
              <w:rPr>
                <w:spacing w:val="-10"/>
              </w:rPr>
              <w:t>3</w:t>
            </w:r>
          </w:hyperlink>
        </w:p>
        <w:p w14:paraId="3A4359A7" w14:textId="77777777" w:rsidR="00E23BA3" w:rsidRPr="00295B42" w:rsidRDefault="00000000">
          <w:pPr>
            <w:pStyle w:val="TOC2"/>
            <w:numPr>
              <w:ilvl w:val="1"/>
              <w:numId w:val="2"/>
            </w:numPr>
            <w:tabs>
              <w:tab w:val="left" w:pos="979"/>
              <w:tab w:val="right" w:leader="dot" w:pos="9621"/>
            </w:tabs>
            <w:spacing w:line="237" w:lineRule="exact"/>
            <w:ind w:left="979" w:hanging="448"/>
          </w:pPr>
          <w:hyperlink w:anchor="_TOC_250013" w:history="1">
            <w:r w:rsidR="00CF0A8B" w:rsidRPr="00295B42">
              <w:t>Communications</w:t>
            </w:r>
            <w:r w:rsidR="00CF0A8B" w:rsidRPr="00295B42">
              <w:rPr>
                <w:spacing w:val="-11"/>
              </w:rPr>
              <w:t xml:space="preserve"> </w:t>
            </w:r>
            <w:r w:rsidR="00CF0A8B" w:rsidRPr="00295B42">
              <w:rPr>
                <w:spacing w:val="-2"/>
              </w:rPr>
              <w:t>Interfaces</w:t>
            </w:r>
            <w:r w:rsidR="00CF0A8B" w:rsidRPr="00295B42">
              <w:tab/>
            </w:r>
            <w:r w:rsidR="00CF0A8B" w:rsidRPr="00295B42">
              <w:rPr>
                <w:spacing w:val="-10"/>
              </w:rPr>
              <w:t>3</w:t>
            </w:r>
          </w:hyperlink>
        </w:p>
        <w:p w14:paraId="44D33AE7" w14:textId="77777777" w:rsidR="00E23BA3" w:rsidRPr="00295B42" w:rsidRDefault="00000000">
          <w:pPr>
            <w:pStyle w:val="TOC1"/>
            <w:numPr>
              <w:ilvl w:val="0"/>
              <w:numId w:val="2"/>
            </w:numPr>
            <w:tabs>
              <w:tab w:val="left" w:pos="620"/>
              <w:tab w:val="right" w:leader="dot" w:pos="9621"/>
            </w:tabs>
            <w:spacing w:before="9" w:line="258" w:lineRule="exact"/>
          </w:pPr>
          <w:hyperlink w:anchor="_TOC_250012" w:history="1">
            <w:r w:rsidR="00CF0A8B" w:rsidRPr="00295B42">
              <w:t>System</w:t>
            </w:r>
            <w:r w:rsidR="00CF0A8B" w:rsidRPr="00295B42">
              <w:rPr>
                <w:spacing w:val="-6"/>
              </w:rPr>
              <w:t xml:space="preserve"> </w:t>
            </w:r>
            <w:r w:rsidR="00CF0A8B" w:rsidRPr="00295B42">
              <w:rPr>
                <w:spacing w:val="-2"/>
              </w:rPr>
              <w:t>Features</w:t>
            </w:r>
            <w:r w:rsidR="00CF0A8B" w:rsidRPr="00295B42">
              <w:tab/>
            </w:r>
            <w:r w:rsidR="00CF0A8B" w:rsidRPr="00295B42">
              <w:rPr>
                <w:spacing w:val="-10"/>
              </w:rPr>
              <w:t>4</w:t>
            </w:r>
          </w:hyperlink>
        </w:p>
        <w:p w14:paraId="76878495" w14:textId="77777777" w:rsidR="00E23BA3" w:rsidRPr="00295B42" w:rsidRDefault="00000000">
          <w:pPr>
            <w:pStyle w:val="TOC2"/>
            <w:numPr>
              <w:ilvl w:val="1"/>
              <w:numId w:val="2"/>
            </w:numPr>
            <w:tabs>
              <w:tab w:val="left" w:pos="979"/>
              <w:tab w:val="right" w:leader="dot" w:pos="9621"/>
            </w:tabs>
            <w:spacing w:line="219" w:lineRule="exact"/>
            <w:ind w:left="979" w:hanging="448"/>
          </w:pPr>
          <w:hyperlink w:anchor="_TOC_250011" w:history="1">
            <w:r w:rsidR="00CF0A8B" w:rsidRPr="00295B42">
              <w:t>System</w:t>
            </w:r>
            <w:r w:rsidR="00CF0A8B" w:rsidRPr="00295B42">
              <w:rPr>
                <w:spacing w:val="-5"/>
              </w:rPr>
              <w:t xml:space="preserve"> </w:t>
            </w:r>
            <w:r w:rsidR="00CF0A8B" w:rsidRPr="00295B42">
              <w:t xml:space="preserve">Feature </w:t>
            </w:r>
            <w:r w:rsidR="00CF0A8B" w:rsidRPr="00295B42">
              <w:rPr>
                <w:spacing w:val="-10"/>
              </w:rPr>
              <w:t>1</w:t>
            </w:r>
            <w:r w:rsidR="00CF0A8B" w:rsidRPr="00295B42">
              <w:tab/>
            </w:r>
            <w:r w:rsidR="00CF0A8B" w:rsidRPr="00295B42">
              <w:rPr>
                <w:spacing w:val="-10"/>
              </w:rPr>
              <w:t>4</w:t>
            </w:r>
          </w:hyperlink>
        </w:p>
        <w:p w14:paraId="47F65212" w14:textId="77777777" w:rsidR="00E23BA3" w:rsidRPr="00295B42" w:rsidRDefault="00000000">
          <w:pPr>
            <w:pStyle w:val="TOC2"/>
            <w:numPr>
              <w:ilvl w:val="1"/>
              <w:numId w:val="2"/>
            </w:numPr>
            <w:tabs>
              <w:tab w:val="left" w:pos="979"/>
              <w:tab w:val="right" w:leader="dot" w:pos="9621"/>
            </w:tabs>
            <w:spacing w:line="237" w:lineRule="exact"/>
            <w:ind w:left="979" w:hanging="448"/>
          </w:pPr>
          <w:hyperlink w:anchor="_TOC_250010" w:history="1">
            <w:r w:rsidR="00CF0A8B" w:rsidRPr="00295B42">
              <w:t>System</w:t>
            </w:r>
            <w:r w:rsidR="00CF0A8B" w:rsidRPr="00295B42">
              <w:rPr>
                <w:spacing w:val="-4"/>
              </w:rPr>
              <w:t xml:space="preserve"> </w:t>
            </w:r>
            <w:r w:rsidR="00CF0A8B" w:rsidRPr="00295B42">
              <w:t xml:space="preserve">Feature 2 (and so </w:t>
            </w:r>
            <w:r w:rsidR="00CF0A8B" w:rsidRPr="00295B42">
              <w:rPr>
                <w:spacing w:val="-5"/>
              </w:rPr>
              <w:t>on)</w:t>
            </w:r>
            <w:r w:rsidR="00CF0A8B" w:rsidRPr="00295B42">
              <w:tab/>
            </w:r>
            <w:r w:rsidR="00CF0A8B" w:rsidRPr="00295B42">
              <w:rPr>
                <w:spacing w:val="-10"/>
              </w:rPr>
              <w:t>4</w:t>
            </w:r>
          </w:hyperlink>
        </w:p>
        <w:p w14:paraId="4FB765D0" w14:textId="77777777" w:rsidR="00E23BA3" w:rsidRPr="00295B42" w:rsidRDefault="00000000">
          <w:pPr>
            <w:pStyle w:val="TOC1"/>
            <w:numPr>
              <w:ilvl w:val="0"/>
              <w:numId w:val="2"/>
            </w:numPr>
            <w:tabs>
              <w:tab w:val="left" w:pos="620"/>
              <w:tab w:val="right" w:leader="dot" w:pos="9621"/>
            </w:tabs>
            <w:spacing w:before="9" w:line="258" w:lineRule="exact"/>
          </w:pPr>
          <w:hyperlink w:anchor="_TOC_250009" w:history="1">
            <w:r w:rsidR="00CF0A8B" w:rsidRPr="00295B42">
              <w:t>Other</w:t>
            </w:r>
            <w:r w:rsidR="00CF0A8B" w:rsidRPr="00295B42">
              <w:rPr>
                <w:spacing w:val="-2"/>
              </w:rPr>
              <w:t xml:space="preserve"> </w:t>
            </w:r>
            <w:r w:rsidR="00CF0A8B" w:rsidRPr="00295B42">
              <w:t xml:space="preserve">Nonfunctional </w:t>
            </w:r>
            <w:r w:rsidR="00CF0A8B" w:rsidRPr="00295B42">
              <w:rPr>
                <w:spacing w:val="-2"/>
              </w:rPr>
              <w:t>Requirements</w:t>
            </w:r>
            <w:r w:rsidR="00CF0A8B" w:rsidRPr="00295B42">
              <w:tab/>
            </w:r>
            <w:r w:rsidR="00CF0A8B" w:rsidRPr="00295B42">
              <w:rPr>
                <w:spacing w:val="-10"/>
              </w:rPr>
              <w:t>4</w:t>
            </w:r>
          </w:hyperlink>
        </w:p>
        <w:p w14:paraId="49C9BE45" w14:textId="77777777" w:rsidR="00E23BA3" w:rsidRPr="00295B42" w:rsidRDefault="00000000">
          <w:pPr>
            <w:pStyle w:val="TOC2"/>
            <w:numPr>
              <w:ilvl w:val="1"/>
              <w:numId w:val="2"/>
            </w:numPr>
            <w:tabs>
              <w:tab w:val="left" w:pos="979"/>
              <w:tab w:val="right" w:leader="dot" w:pos="9621"/>
            </w:tabs>
            <w:spacing w:line="219" w:lineRule="exact"/>
            <w:ind w:left="979" w:hanging="448"/>
          </w:pPr>
          <w:hyperlink w:anchor="_TOC_250008" w:history="1">
            <w:r w:rsidR="00CF0A8B" w:rsidRPr="00295B42">
              <w:t>Performance</w:t>
            </w:r>
            <w:r w:rsidR="00CF0A8B" w:rsidRPr="00295B42">
              <w:rPr>
                <w:spacing w:val="-4"/>
              </w:rPr>
              <w:t xml:space="preserve"> </w:t>
            </w:r>
            <w:r w:rsidR="00CF0A8B" w:rsidRPr="00295B42">
              <w:rPr>
                <w:spacing w:val="-2"/>
              </w:rPr>
              <w:t>Requirements</w:t>
            </w:r>
            <w:r w:rsidR="00CF0A8B" w:rsidRPr="00295B42">
              <w:tab/>
            </w:r>
            <w:r w:rsidR="00CF0A8B" w:rsidRPr="00295B42">
              <w:rPr>
                <w:spacing w:val="-10"/>
              </w:rPr>
              <w:t>4</w:t>
            </w:r>
          </w:hyperlink>
        </w:p>
        <w:p w14:paraId="5B953182" w14:textId="77777777" w:rsidR="00E23BA3" w:rsidRPr="00295B42" w:rsidRDefault="00000000">
          <w:pPr>
            <w:pStyle w:val="TOC2"/>
            <w:numPr>
              <w:ilvl w:val="1"/>
              <w:numId w:val="2"/>
            </w:numPr>
            <w:tabs>
              <w:tab w:val="left" w:pos="979"/>
              <w:tab w:val="right" w:leader="dot" w:pos="9621"/>
            </w:tabs>
            <w:ind w:left="979" w:hanging="448"/>
          </w:pPr>
          <w:hyperlink w:anchor="_TOC_250007" w:history="1">
            <w:r w:rsidR="00CF0A8B" w:rsidRPr="00295B42">
              <w:t>Safety</w:t>
            </w:r>
            <w:r w:rsidR="00CF0A8B" w:rsidRPr="00295B42">
              <w:rPr>
                <w:spacing w:val="-2"/>
              </w:rPr>
              <w:t xml:space="preserve"> Requirements</w:t>
            </w:r>
            <w:r w:rsidR="00CF0A8B" w:rsidRPr="00295B42">
              <w:tab/>
            </w:r>
            <w:r w:rsidR="00CF0A8B" w:rsidRPr="00295B42">
              <w:rPr>
                <w:spacing w:val="-10"/>
              </w:rPr>
              <w:t>5</w:t>
            </w:r>
          </w:hyperlink>
        </w:p>
        <w:p w14:paraId="05993D45" w14:textId="77777777" w:rsidR="00E23BA3" w:rsidRPr="00295B42" w:rsidRDefault="00000000">
          <w:pPr>
            <w:pStyle w:val="TOC2"/>
            <w:numPr>
              <w:ilvl w:val="1"/>
              <w:numId w:val="2"/>
            </w:numPr>
            <w:tabs>
              <w:tab w:val="left" w:pos="979"/>
              <w:tab w:val="right" w:leader="dot" w:pos="9621"/>
            </w:tabs>
            <w:ind w:left="979" w:hanging="448"/>
          </w:pPr>
          <w:hyperlink w:anchor="_TOC_250006" w:history="1">
            <w:r w:rsidR="00CF0A8B" w:rsidRPr="00295B42">
              <w:t>Security</w:t>
            </w:r>
            <w:r w:rsidR="00CF0A8B" w:rsidRPr="00295B42">
              <w:rPr>
                <w:spacing w:val="-2"/>
              </w:rPr>
              <w:t xml:space="preserve"> Requirements</w:t>
            </w:r>
            <w:r w:rsidR="00CF0A8B" w:rsidRPr="00295B42">
              <w:tab/>
            </w:r>
            <w:r w:rsidR="00CF0A8B" w:rsidRPr="00295B42">
              <w:rPr>
                <w:spacing w:val="-10"/>
              </w:rPr>
              <w:t>5</w:t>
            </w:r>
          </w:hyperlink>
        </w:p>
        <w:p w14:paraId="62D028E7" w14:textId="77777777" w:rsidR="00E23BA3" w:rsidRPr="00295B42" w:rsidRDefault="00000000">
          <w:pPr>
            <w:pStyle w:val="TOC2"/>
            <w:numPr>
              <w:ilvl w:val="1"/>
              <w:numId w:val="2"/>
            </w:numPr>
            <w:tabs>
              <w:tab w:val="left" w:pos="979"/>
              <w:tab w:val="right" w:leader="dot" w:pos="9621"/>
            </w:tabs>
            <w:ind w:left="979" w:hanging="448"/>
          </w:pPr>
          <w:hyperlink w:anchor="_TOC_250005" w:history="1">
            <w:r w:rsidR="00CF0A8B" w:rsidRPr="00295B42">
              <w:t>Software Quality</w:t>
            </w:r>
            <w:r w:rsidR="00CF0A8B" w:rsidRPr="00295B42">
              <w:rPr>
                <w:spacing w:val="-3"/>
              </w:rPr>
              <w:t xml:space="preserve"> </w:t>
            </w:r>
            <w:r w:rsidR="00CF0A8B" w:rsidRPr="00295B42">
              <w:rPr>
                <w:spacing w:val="-2"/>
              </w:rPr>
              <w:t>Attributes</w:t>
            </w:r>
            <w:r w:rsidR="00CF0A8B" w:rsidRPr="00295B42">
              <w:tab/>
            </w:r>
            <w:r w:rsidR="00CF0A8B" w:rsidRPr="00295B42">
              <w:rPr>
                <w:spacing w:val="-10"/>
              </w:rPr>
              <w:t>5</w:t>
            </w:r>
          </w:hyperlink>
        </w:p>
        <w:p w14:paraId="66BDFF88" w14:textId="77777777" w:rsidR="00E23BA3" w:rsidRPr="00295B42" w:rsidRDefault="00000000">
          <w:pPr>
            <w:pStyle w:val="TOC2"/>
            <w:numPr>
              <w:ilvl w:val="1"/>
              <w:numId w:val="2"/>
            </w:numPr>
            <w:tabs>
              <w:tab w:val="left" w:pos="979"/>
              <w:tab w:val="right" w:leader="dot" w:pos="9621"/>
            </w:tabs>
            <w:spacing w:line="237" w:lineRule="exact"/>
            <w:ind w:left="979" w:hanging="448"/>
          </w:pPr>
          <w:hyperlink w:anchor="_TOC_250004" w:history="1">
            <w:r w:rsidR="00CF0A8B" w:rsidRPr="00295B42">
              <w:t>Business</w:t>
            </w:r>
            <w:r w:rsidR="00CF0A8B" w:rsidRPr="00295B42">
              <w:rPr>
                <w:spacing w:val="-2"/>
              </w:rPr>
              <w:t xml:space="preserve"> Rules</w:t>
            </w:r>
            <w:r w:rsidR="00CF0A8B" w:rsidRPr="00295B42">
              <w:tab/>
            </w:r>
            <w:r w:rsidR="00CF0A8B" w:rsidRPr="00295B42">
              <w:rPr>
                <w:spacing w:val="-10"/>
              </w:rPr>
              <w:t>5</w:t>
            </w:r>
          </w:hyperlink>
        </w:p>
        <w:p w14:paraId="2200E78A" w14:textId="77777777" w:rsidR="00E23BA3" w:rsidRPr="00295B42" w:rsidRDefault="00000000">
          <w:pPr>
            <w:pStyle w:val="TOC1"/>
            <w:numPr>
              <w:ilvl w:val="0"/>
              <w:numId w:val="2"/>
            </w:numPr>
            <w:tabs>
              <w:tab w:val="left" w:pos="620"/>
              <w:tab w:val="right" w:leader="dot" w:pos="9621"/>
            </w:tabs>
            <w:spacing w:before="9"/>
          </w:pPr>
          <w:hyperlink w:anchor="_TOC_250003" w:history="1">
            <w:r w:rsidR="00CF0A8B" w:rsidRPr="00295B42">
              <w:t>Other</w:t>
            </w:r>
            <w:r w:rsidR="00CF0A8B" w:rsidRPr="00295B42">
              <w:rPr>
                <w:spacing w:val="-2"/>
              </w:rPr>
              <w:t xml:space="preserve"> Requirements</w:t>
            </w:r>
            <w:r w:rsidR="00CF0A8B" w:rsidRPr="00295B42">
              <w:tab/>
            </w:r>
            <w:r w:rsidR="00CF0A8B" w:rsidRPr="00295B42">
              <w:rPr>
                <w:spacing w:val="-10"/>
              </w:rPr>
              <w:t>5</w:t>
            </w:r>
          </w:hyperlink>
        </w:p>
        <w:p w14:paraId="17BF5886" w14:textId="77777777" w:rsidR="00E23BA3" w:rsidRPr="00295B42" w:rsidRDefault="00000000">
          <w:pPr>
            <w:pStyle w:val="TOC1"/>
            <w:tabs>
              <w:tab w:val="right" w:leader="dot" w:pos="9621"/>
            </w:tabs>
            <w:ind w:left="260" w:firstLine="0"/>
          </w:pPr>
          <w:hyperlink w:anchor="_TOC_250002" w:history="1">
            <w:r w:rsidR="00CF0A8B" w:rsidRPr="00295B42">
              <w:t>Appendix</w:t>
            </w:r>
            <w:r w:rsidR="00CF0A8B" w:rsidRPr="00295B42">
              <w:rPr>
                <w:spacing w:val="-1"/>
              </w:rPr>
              <w:t xml:space="preserve"> </w:t>
            </w:r>
            <w:r w:rsidR="00CF0A8B" w:rsidRPr="00295B42">
              <w:t>A:</w:t>
            </w:r>
            <w:r w:rsidR="00CF0A8B" w:rsidRPr="00295B42">
              <w:rPr>
                <w:spacing w:val="-2"/>
              </w:rPr>
              <w:t xml:space="preserve"> Glossary</w:t>
            </w:r>
            <w:r w:rsidR="00CF0A8B" w:rsidRPr="00295B42">
              <w:tab/>
            </w:r>
            <w:r w:rsidR="00CF0A8B" w:rsidRPr="00295B42">
              <w:rPr>
                <w:spacing w:val="-10"/>
              </w:rPr>
              <w:t>5</w:t>
            </w:r>
          </w:hyperlink>
        </w:p>
        <w:p w14:paraId="22B3D9C8" w14:textId="77777777" w:rsidR="00E23BA3" w:rsidRPr="00295B42" w:rsidRDefault="00000000">
          <w:pPr>
            <w:pStyle w:val="TOC1"/>
            <w:tabs>
              <w:tab w:val="right" w:leader="dot" w:pos="9621"/>
            </w:tabs>
            <w:ind w:left="260" w:firstLine="0"/>
          </w:pPr>
          <w:hyperlink w:anchor="_TOC_250001" w:history="1">
            <w:r w:rsidR="00CF0A8B" w:rsidRPr="00295B42">
              <w:t>Appendix</w:t>
            </w:r>
            <w:r w:rsidR="00CF0A8B" w:rsidRPr="00295B42">
              <w:rPr>
                <w:spacing w:val="-1"/>
              </w:rPr>
              <w:t xml:space="preserve"> </w:t>
            </w:r>
            <w:r w:rsidR="00CF0A8B" w:rsidRPr="00295B42">
              <w:t>B:</w:t>
            </w:r>
            <w:r w:rsidR="00CF0A8B" w:rsidRPr="00295B42">
              <w:rPr>
                <w:spacing w:val="-2"/>
              </w:rPr>
              <w:t xml:space="preserve"> </w:t>
            </w:r>
            <w:r w:rsidR="00CF0A8B" w:rsidRPr="00295B42">
              <w:t>Analysis</w:t>
            </w:r>
            <w:r w:rsidR="00CF0A8B" w:rsidRPr="00295B42">
              <w:rPr>
                <w:spacing w:val="-1"/>
              </w:rPr>
              <w:t xml:space="preserve"> </w:t>
            </w:r>
            <w:r w:rsidR="00CF0A8B" w:rsidRPr="00295B42">
              <w:rPr>
                <w:spacing w:val="-2"/>
              </w:rPr>
              <w:t>Models</w:t>
            </w:r>
            <w:r w:rsidR="00CF0A8B" w:rsidRPr="00295B42">
              <w:tab/>
            </w:r>
            <w:r w:rsidR="00CF0A8B" w:rsidRPr="00295B42">
              <w:rPr>
                <w:spacing w:val="-10"/>
              </w:rPr>
              <w:t>5</w:t>
            </w:r>
          </w:hyperlink>
        </w:p>
        <w:p w14:paraId="68B6A3F9" w14:textId="77777777" w:rsidR="00E23BA3" w:rsidRPr="00295B42" w:rsidRDefault="00000000">
          <w:pPr>
            <w:pStyle w:val="TOC1"/>
            <w:tabs>
              <w:tab w:val="right" w:leader="dot" w:pos="9621"/>
            </w:tabs>
            <w:ind w:left="260" w:firstLine="0"/>
          </w:pPr>
          <w:hyperlink w:anchor="_TOC_250000" w:history="1">
            <w:r w:rsidR="00CF0A8B" w:rsidRPr="00295B42">
              <w:t>Appendix</w:t>
            </w:r>
            <w:r w:rsidR="00CF0A8B" w:rsidRPr="00295B42">
              <w:rPr>
                <w:spacing w:val="-3"/>
              </w:rPr>
              <w:t xml:space="preserve"> </w:t>
            </w:r>
            <w:r w:rsidR="00CF0A8B" w:rsidRPr="00295B42">
              <w:t>C:</w:t>
            </w:r>
            <w:r w:rsidR="00CF0A8B" w:rsidRPr="00295B42">
              <w:rPr>
                <w:spacing w:val="-3"/>
              </w:rPr>
              <w:t xml:space="preserve"> </w:t>
            </w:r>
            <w:r w:rsidR="00CF0A8B" w:rsidRPr="00295B42">
              <w:t>To</w:t>
            </w:r>
            <w:r w:rsidR="00CF0A8B" w:rsidRPr="00295B42">
              <w:rPr>
                <w:spacing w:val="-3"/>
              </w:rPr>
              <w:t xml:space="preserve"> </w:t>
            </w:r>
            <w:r w:rsidR="00CF0A8B" w:rsidRPr="00295B42">
              <w:t>Be</w:t>
            </w:r>
            <w:r w:rsidR="00CF0A8B" w:rsidRPr="00295B42">
              <w:rPr>
                <w:spacing w:val="-2"/>
              </w:rPr>
              <w:t xml:space="preserve"> </w:t>
            </w:r>
            <w:r w:rsidR="00CF0A8B" w:rsidRPr="00295B42">
              <w:t>Determined</w:t>
            </w:r>
            <w:r w:rsidR="00CF0A8B" w:rsidRPr="00295B42">
              <w:rPr>
                <w:spacing w:val="-2"/>
              </w:rPr>
              <w:t xml:space="preserve"> </w:t>
            </w:r>
            <w:r w:rsidR="00CF0A8B" w:rsidRPr="00295B42">
              <w:rPr>
                <w:spacing w:val="-4"/>
              </w:rPr>
              <w:t>List</w:t>
            </w:r>
            <w:r w:rsidR="00CF0A8B" w:rsidRPr="00295B42">
              <w:tab/>
            </w:r>
            <w:r w:rsidR="00CF0A8B" w:rsidRPr="00295B42">
              <w:rPr>
                <w:spacing w:val="-12"/>
              </w:rPr>
              <w:t>6</w:t>
            </w:r>
          </w:hyperlink>
        </w:p>
        <w:p w14:paraId="41BD6AE3" w14:textId="77777777" w:rsidR="00E23BA3" w:rsidRPr="00295B42" w:rsidRDefault="00CF0A8B">
          <w:pPr>
            <w:spacing w:line="200" w:lineRule="exact"/>
            <w:rPr>
              <w:rFonts w:ascii="Times New Roman" w:hAnsi="Times New Roman" w:cs="Times New Roman"/>
              <w:sz w:val="20"/>
            </w:rPr>
          </w:pPr>
          <w:r w:rsidRPr="00295B42">
            <w:rPr>
              <w:rFonts w:ascii="Times New Roman" w:hAnsi="Times New Roman" w:cs="Times New Roman"/>
            </w:rPr>
            <w:fldChar w:fldCharType="end"/>
          </w:r>
        </w:p>
      </w:sdtContent>
    </w:sdt>
    <w:p w14:paraId="1ABA61BB" w14:textId="77777777" w:rsidR="00E23BA3" w:rsidRPr="00295B42" w:rsidRDefault="00CF0A8B">
      <w:pPr>
        <w:pStyle w:val="Heading1"/>
        <w:spacing w:before="399"/>
        <w:ind w:left="260"/>
      </w:pPr>
      <w:bookmarkStart w:id="1" w:name="_TOC_250032"/>
      <w:r w:rsidRPr="00295B42">
        <w:t>Revision</w:t>
      </w:r>
      <w:r w:rsidRPr="00295B42">
        <w:rPr>
          <w:spacing w:val="-7"/>
        </w:rPr>
        <w:t xml:space="preserve"> </w:t>
      </w:r>
      <w:bookmarkEnd w:id="1"/>
      <w:r w:rsidRPr="00295B42">
        <w:rPr>
          <w:spacing w:val="-2"/>
        </w:rPr>
        <w:t>History</w:t>
      </w:r>
    </w:p>
    <w:p w14:paraId="7B43FF8C" w14:textId="77777777" w:rsidR="00E23BA3" w:rsidRPr="00295B42" w:rsidRDefault="00E23BA3">
      <w:pPr>
        <w:pStyle w:val="BodyText"/>
        <w:spacing w:before="11"/>
        <w:rPr>
          <w:rFonts w:ascii="Times New Roman" w:hAnsi="Times New Roman" w:cs="Times New Roman"/>
          <w:b/>
          <w:i w:val="0"/>
          <w:sz w:val="20"/>
        </w:rPr>
      </w:pPr>
    </w:p>
    <w:tbl>
      <w:tblPr>
        <w:tblW w:w="0" w:type="auto"/>
        <w:tblInd w:w="1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4"/>
      </w:tblGrid>
      <w:tr w:rsidR="00E23BA3" w:rsidRPr="00295B42" w14:paraId="779C7CD6" w14:textId="77777777">
        <w:trPr>
          <w:trHeight w:val="326"/>
        </w:trPr>
        <w:tc>
          <w:tcPr>
            <w:tcW w:w="2160" w:type="dxa"/>
            <w:tcBorders>
              <w:bottom w:val="double" w:sz="12" w:space="0" w:color="000000"/>
              <w:right w:val="single" w:sz="6" w:space="0" w:color="000000"/>
            </w:tcBorders>
          </w:tcPr>
          <w:p w14:paraId="7AAF9C09" w14:textId="77777777" w:rsidR="00E23BA3" w:rsidRPr="00295B42" w:rsidRDefault="00CF0A8B">
            <w:pPr>
              <w:pStyle w:val="TableParagraph"/>
              <w:spacing w:before="10"/>
              <w:ind w:left="107"/>
              <w:rPr>
                <w:b/>
                <w:sz w:val="24"/>
              </w:rPr>
            </w:pPr>
            <w:r w:rsidRPr="00295B42">
              <w:rPr>
                <w:b/>
                <w:spacing w:val="-4"/>
                <w:sz w:val="24"/>
              </w:rPr>
              <w:t>Name</w:t>
            </w:r>
          </w:p>
        </w:tc>
        <w:tc>
          <w:tcPr>
            <w:tcW w:w="1171" w:type="dxa"/>
            <w:tcBorders>
              <w:left w:val="single" w:sz="6" w:space="0" w:color="000000"/>
              <w:bottom w:val="double" w:sz="12" w:space="0" w:color="000000"/>
              <w:right w:val="single" w:sz="6" w:space="0" w:color="000000"/>
            </w:tcBorders>
          </w:tcPr>
          <w:p w14:paraId="3E0200FA" w14:textId="77777777" w:rsidR="00E23BA3" w:rsidRPr="00295B42" w:rsidRDefault="00CF0A8B">
            <w:pPr>
              <w:pStyle w:val="TableParagraph"/>
              <w:spacing w:before="10"/>
              <w:ind w:left="115"/>
              <w:rPr>
                <w:b/>
                <w:sz w:val="24"/>
              </w:rPr>
            </w:pPr>
            <w:r w:rsidRPr="00295B42">
              <w:rPr>
                <w:b/>
                <w:spacing w:val="-4"/>
                <w:sz w:val="24"/>
              </w:rPr>
              <w:t>Date</w:t>
            </w:r>
          </w:p>
        </w:tc>
        <w:tc>
          <w:tcPr>
            <w:tcW w:w="4953" w:type="dxa"/>
            <w:tcBorders>
              <w:left w:val="single" w:sz="6" w:space="0" w:color="000000"/>
              <w:bottom w:val="double" w:sz="12" w:space="0" w:color="000000"/>
              <w:right w:val="single" w:sz="6" w:space="0" w:color="000000"/>
            </w:tcBorders>
          </w:tcPr>
          <w:p w14:paraId="6DEC4C76" w14:textId="77777777" w:rsidR="00E23BA3" w:rsidRPr="00295B42" w:rsidRDefault="00CF0A8B">
            <w:pPr>
              <w:pStyle w:val="TableParagraph"/>
              <w:spacing w:before="10"/>
              <w:ind w:left="116"/>
              <w:rPr>
                <w:b/>
                <w:sz w:val="24"/>
              </w:rPr>
            </w:pPr>
            <w:r w:rsidRPr="00295B42">
              <w:rPr>
                <w:b/>
                <w:sz w:val="24"/>
              </w:rPr>
              <w:t>Reason</w:t>
            </w:r>
            <w:r w:rsidRPr="00295B42">
              <w:rPr>
                <w:b/>
                <w:spacing w:val="-5"/>
                <w:sz w:val="24"/>
              </w:rPr>
              <w:t xml:space="preserve"> </w:t>
            </w:r>
            <w:r w:rsidRPr="00295B42">
              <w:rPr>
                <w:b/>
                <w:sz w:val="24"/>
              </w:rPr>
              <w:t>For</w:t>
            </w:r>
            <w:r w:rsidRPr="00295B42">
              <w:rPr>
                <w:b/>
                <w:spacing w:val="-4"/>
                <w:sz w:val="24"/>
              </w:rPr>
              <w:t xml:space="preserve"> </w:t>
            </w:r>
            <w:r w:rsidRPr="00295B42">
              <w:rPr>
                <w:b/>
                <w:spacing w:val="-2"/>
                <w:sz w:val="24"/>
              </w:rPr>
              <w:t>Changes</w:t>
            </w:r>
          </w:p>
        </w:tc>
        <w:tc>
          <w:tcPr>
            <w:tcW w:w="1584" w:type="dxa"/>
            <w:tcBorders>
              <w:left w:val="single" w:sz="6" w:space="0" w:color="000000"/>
              <w:bottom w:val="double" w:sz="12" w:space="0" w:color="000000"/>
            </w:tcBorders>
          </w:tcPr>
          <w:p w14:paraId="1D3E3C50" w14:textId="77777777" w:rsidR="00E23BA3" w:rsidRPr="00295B42" w:rsidRDefault="00CF0A8B">
            <w:pPr>
              <w:pStyle w:val="TableParagraph"/>
              <w:spacing w:before="10"/>
              <w:ind w:left="117"/>
              <w:rPr>
                <w:b/>
                <w:sz w:val="24"/>
              </w:rPr>
            </w:pPr>
            <w:r w:rsidRPr="00295B42">
              <w:rPr>
                <w:b/>
                <w:spacing w:val="-2"/>
                <w:sz w:val="24"/>
              </w:rPr>
              <w:t>Version</w:t>
            </w:r>
          </w:p>
        </w:tc>
      </w:tr>
      <w:tr w:rsidR="00E23BA3" w:rsidRPr="00295B42" w14:paraId="5CAE44CB" w14:textId="77777777">
        <w:trPr>
          <w:trHeight w:val="326"/>
        </w:trPr>
        <w:tc>
          <w:tcPr>
            <w:tcW w:w="2160" w:type="dxa"/>
            <w:tcBorders>
              <w:top w:val="double" w:sz="12" w:space="0" w:color="000000"/>
              <w:bottom w:val="single" w:sz="6" w:space="0" w:color="000000"/>
              <w:right w:val="single" w:sz="6" w:space="0" w:color="000000"/>
            </w:tcBorders>
          </w:tcPr>
          <w:p w14:paraId="496E0B4A" w14:textId="77777777" w:rsidR="00E23BA3" w:rsidRPr="00295B42" w:rsidRDefault="00E23BA3">
            <w:pPr>
              <w:pStyle w:val="TableParagraph"/>
            </w:pPr>
          </w:p>
        </w:tc>
        <w:tc>
          <w:tcPr>
            <w:tcW w:w="1171" w:type="dxa"/>
            <w:tcBorders>
              <w:top w:val="double" w:sz="12" w:space="0" w:color="000000"/>
              <w:left w:val="single" w:sz="6" w:space="0" w:color="000000"/>
              <w:bottom w:val="single" w:sz="6" w:space="0" w:color="000000"/>
              <w:right w:val="single" w:sz="6" w:space="0" w:color="000000"/>
            </w:tcBorders>
          </w:tcPr>
          <w:p w14:paraId="1DB3DEF1" w14:textId="77777777" w:rsidR="00E23BA3" w:rsidRPr="00295B42" w:rsidRDefault="00E23BA3">
            <w:pPr>
              <w:pStyle w:val="TableParagraph"/>
            </w:pPr>
          </w:p>
        </w:tc>
        <w:tc>
          <w:tcPr>
            <w:tcW w:w="4953" w:type="dxa"/>
            <w:tcBorders>
              <w:top w:val="double" w:sz="12" w:space="0" w:color="000000"/>
              <w:left w:val="single" w:sz="6" w:space="0" w:color="000000"/>
              <w:bottom w:val="single" w:sz="6" w:space="0" w:color="000000"/>
              <w:right w:val="single" w:sz="6" w:space="0" w:color="000000"/>
            </w:tcBorders>
          </w:tcPr>
          <w:p w14:paraId="187C7ADA" w14:textId="77777777" w:rsidR="00E23BA3" w:rsidRPr="00295B42" w:rsidRDefault="00E23BA3">
            <w:pPr>
              <w:pStyle w:val="TableParagraph"/>
            </w:pPr>
          </w:p>
        </w:tc>
        <w:tc>
          <w:tcPr>
            <w:tcW w:w="1584" w:type="dxa"/>
            <w:tcBorders>
              <w:top w:val="double" w:sz="12" w:space="0" w:color="000000"/>
              <w:left w:val="single" w:sz="6" w:space="0" w:color="000000"/>
              <w:bottom w:val="single" w:sz="6" w:space="0" w:color="000000"/>
            </w:tcBorders>
          </w:tcPr>
          <w:p w14:paraId="7A81B29E" w14:textId="77777777" w:rsidR="00E23BA3" w:rsidRPr="00295B42" w:rsidRDefault="00E23BA3">
            <w:pPr>
              <w:pStyle w:val="TableParagraph"/>
            </w:pPr>
          </w:p>
        </w:tc>
      </w:tr>
      <w:tr w:rsidR="00E23BA3" w:rsidRPr="00295B42" w14:paraId="5B808D0F" w14:textId="77777777">
        <w:trPr>
          <w:trHeight w:val="320"/>
        </w:trPr>
        <w:tc>
          <w:tcPr>
            <w:tcW w:w="2160" w:type="dxa"/>
            <w:tcBorders>
              <w:top w:val="single" w:sz="6" w:space="0" w:color="000000"/>
              <w:right w:val="single" w:sz="6" w:space="0" w:color="000000"/>
            </w:tcBorders>
          </w:tcPr>
          <w:p w14:paraId="24920114" w14:textId="77777777" w:rsidR="00E23BA3" w:rsidRPr="00295B42" w:rsidRDefault="00E23BA3">
            <w:pPr>
              <w:pStyle w:val="TableParagraph"/>
            </w:pPr>
          </w:p>
        </w:tc>
        <w:tc>
          <w:tcPr>
            <w:tcW w:w="1171" w:type="dxa"/>
            <w:tcBorders>
              <w:top w:val="single" w:sz="6" w:space="0" w:color="000000"/>
              <w:left w:val="single" w:sz="6" w:space="0" w:color="000000"/>
              <w:right w:val="single" w:sz="6" w:space="0" w:color="000000"/>
            </w:tcBorders>
          </w:tcPr>
          <w:p w14:paraId="1040343C" w14:textId="77777777" w:rsidR="00E23BA3" w:rsidRPr="00295B42" w:rsidRDefault="00E23BA3">
            <w:pPr>
              <w:pStyle w:val="TableParagraph"/>
            </w:pPr>
          </w:p>
        </w:tc>
        <w:tc>
          <w:tcPr>
            <w:tcW w:w="4953" w:type="dxa"/>
            <w:tcBorders>
              <w:top w:val="single" w:sz="6" w:space="0" w:color="000000"/>
              <w:left w:val="single" w:sz="6" w:space="0" w:color="000000"/>
              <w:right w:val="single" w:sz="6" w:space="0" w:color="000000"/>
            </w:tcBorders>
          </w:tcPr>
          <w:p w14:paraId="0A209EB8" w14:textId="77777777" w:rsidR="00E23BA3" w:rsidRPr="00295B42" w:rsidRDefault="00E23BA3">
            <w:pPr>
              <w:pStyle w:val="TableParagraph"/>
            </w:pPr>
          </w:p>
        </w:tc>
        <w:tc>
          <w:tcPr>
            <w:tcW w:w="1584" w:type="dxa"/>
            <w:tcBorders>
              <w:top w:val="single" w:sz="6" w:space="0" w:color="000000"/>
              <w:left w:val="single" w:sz="6" w:space="0" w:color="000000"/>
            </w:tcBorders>
          </w:tcPr>
          <w:p w14:paraId="20759FCF" w14:textId="77777777" w:rsidR="00E23BA3" w:rsidRPr="00295B42" w:rsidRDefault="00E23BA3">
            <w:pPr>
              <w:pStyle w:val="TableParagraph"/>
            </w:pPr>
          </w:p>
        </w:tc>
      </w:tr>
    </w:tbl>
    <w:p w14:paraId="6DB04F83" w14:textId="77777777" w:rsidR="00E23BA3" w:rsidRPr="00295B42" w:rsidRDefault="00E23BA3">
      <w:pPr>
        <w:rPr>
          <w:rFonts w:ascii="Times New Roman" w:hAnsi="Times New Roman" w:cs="Times New Roman"/>
        </w:rPr>
        <w:sectPr w:rsidR="00E23BA3" w:rsidRPr="00295B42">
          <w:headerReference w:type="default" r:id="rId8"/>
          <w:pgSz w:w="12240" w:h="15840"/>
          <w:pgMar w:top="1360" w:right="920" w:bottom="280" w:left="1180" w:header="734" w:footer="0" w:gutter="0"/>
          <w:cols w:space="720"/>
        </w:sectPr>
      </w:pPr>
    </w:p>
    <w:p w14:paraId="1FE75758" w14:textId="77777777" w:rsidR="00E23BA3" w:rsidRPr="00295B42" w:rsidRDefault="00E23BA3">
      <w:pPr>
        <w:pStyle w:val="BodyText"/>
        <w:spacing w:before="144"/>
        <w:rPr>
          <w:rFonts w:ascii="Times New Roman" w:hAnsi="Times New Roman" w:cs="Times New Roman"/>
          <w:b/>
          <w:i w:val="0"/>
          <w:sz w:val="36"/>
        </w:rPr>
      </w:pPr>
    </w:p>
    <w:p w14:paraId="090E7D19" w14:textId="77777777" w:rsidR="00E23BA3" w:rsidRPr="00295B42" w:rsidRDefault="00CF0A8B">
      <w:pPr>
        <w:pStyle w:val="Heading1"/>
        <w:numPr>
          <w:ilvl w:val="0"/>
          <w:numId w:val="1"/>
        </w:numPr>
        <w:tabs>
          <w:tab w:val="left" w:pos="530"/>
        </w:tabs>
        <w:ind w:left="530" w:hanging="415"/>
      </w:pPr>
      <w:bookmarkStart w:id="2" w:name="_TOC_250031"/>
      <w:bookmarkEnd w:id="2"/>
      <w:r w:rsidRPr="00295B42">
        <w:rPr>
          <w:spacing w:val="-2"/>
        </w:rPr>
        <w:t>Introduction</w:t>
      </w:r>
    </w:p>
    <w:p w14:paraId="0BE1EF6B" w14:textId="77777777" w:rsidR="00E23BA3" w:rsidRPr="00295B42" w:rsidRDefault="00E23BA3">
      <w:pPr>
        <w:pStyle w:val="BodyText"/>
        <w:spacing w:before="116"/>
        <w:rPr>
          <w:rFonts w:ascii="Times New Roman" w:hAnsi="Times New Roman" w:cs="Times New Roman"/>
          <w:b/>
          <w:i w:val="0"/>
          <w:sz w:val="36"/>
        </w:rPr>
      </w:pPr>
    </w:p>
    <w:p w14:paraId="75AA8C59" w14:textId="77777777" w:rsidR="00E23BA3" w:rsidRPr="00295B42" w:rsidRDefault="00CF0A8B">
      <w:pPr>
        <w:pStyle w:val="Heading2"/>
        <w:numPr>
          <w:ilvl w:val="1"/>
          <w:numId w:val="1"/>
        </w:numPr>
        <w:tabs>
          <w:tab w:val="left" w:pos="611"/>
        </w:tabs>
        <w:ind w:left="611" w:hanging="496"/>
      </w:pPr>
      <w:bookmarkStart w:id="3" w:name="_TOC_250030"/>
      <w:bookmarkEnd w:id="3"/>
      <w:r w:rsidRPr="00295B42">
        <w:rPr>
          <w:spacing w:val="-2"/>
        </w:rPr>
        <w:t>Purpose</w:t>
      </w:r>
    </w:p>
    <w:p w14:paraId="2AD7202E" w14:textId="369B5804" w:rsidR="00E23BA3" w:rsidRPr="00295B42" w:rsidRDefault="00DA3E60" w:rsidP="00DA3E60">
      <w:pPr>
        <w:pStyle w:val="BodyText"/>
        <w:spacing w:before="278" w:line="228" w:lineRule="auto"/>
        <w:ind w:left="115" w:right="500"/>
        <w:jc w:val="both"/>
        <w:rPr>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The</w:t>
      </w:r>
      <w:r w:rsidR="00FB4104" w:rsidRPr="00295B42">
        <w:rPr>
          <w:rStyle w:val="normaltextrun"/>
          <w:rFonts w:ascii="Times New Roman" w:hAnsi="Times New Roman" w:cs="Times New Roman"/>
          <w:i w:val="0"/>
          <w:iCs w:val="0"/>
          <w:color w:val="000000"/>
          <w:shd w:val="clear" w:color="auto" w:fill="FFFFFF"/>
        </w:rPr>
        <w:t xml:space="preserve"> </w:t>
      </w:r>
      <w:r w:rsidRPr="00295B42">
        <w:rPr>
          <w:rStyle w:val="normaltextrun"/>
          <w:rFonts w:ascii="Times New Roman" w:hAnsi="Times New Roman" w:cs="Times New Roman"/>
          <w:i w:val="0"/>
          <w:iCs w:val="0"/>
          <w:color w:val="000000"/>
          <w:shd w:val="clear" w:color="auto" w:fill="FFFFFF"/>
        </w:rPr>
        <w:t xml:space="preserve">SRS document </w:t>
      </w:r>
      <w:r w:rsidR="00FB4104" w:rsidRPr="00295B42">
        <w:rPr>
          <w:rStyle w:val="normaltextrun"/>
          <w:rFonts w:ascii="Times New Roman" w:hAnsi="Times New Roman" w:cs="Times New Roman"/>
          <w:i w:val="0"/>
          <w:iCs w:val="0"/>
          <w:color w:val="000000"/>
          <w:shd w:val="clear" w:color="auto" w:fill="FFFFFF"/>
        </w:rPr>
        <w:t xml:space="preserve">objective is to </w:t>
      </w:r>
      <w:r w:rsidRPr="00295B42">
        <w:rPr>
          <w:rStyle w:val="normaltextrun"/>
          <w:rFonts w:ascii="Times New Roman" w:hAnsi="Times New Roman" w:cs="Times New Roman"/>
          <w:i w:val="0"/>
          <w:iCs w:val="0"/>
          <w:color w:val="000000"/>
          <w:shd w:val="clear" w:color="auto" w:fill="FFFFFF"/>
        </w:rPr>
        <w:t xml:space="preserve">clearly identify the product for which the software requirements are being specified, In this context, the </w:t>
      </w:r>
      <w:proofErr w:type="gramStart"/>
      <w:r w:rsidRPr="00295B42">
        <w:rPr>
          <w:rStyle w:val="normaltextrun"/>
          <w:rFonts w:ascii="Times New Roman" w:hAnsi="Times New Roman" w:cs="Times New Roman"/>
          <w:i w:val="0"/>
          <w:iCs w:val="0"/>
          <w:color w:val="000000"/>
          <w:shd w:val="clear" w:color="auto" w:fill="FFFFFF"/>
        </w:rPr>
        <w:t>product  “</w:t>
      </w:r>
      <w:proofErr w:type="gramEnd"/>
      <w:r w:rsidRPr="00295B42">
        <w:rPr>
          <w:rStyle w:val="normaltextrun"/>
          <w:rFonts w:ascii="Times New Roman" w:hAnsi="Times New Roman" w:cs="Times New Roman"/>
          <w:i w:val="0"/>
          <w:iCs w:val="0"/>
          <w:color w:val="000000"/>
          <w:shd w:val="clear" w:color="auto" w:fill="FFFFFF"/>
        </w:rPr>
        <w:t>Flipkart”</w:t>
      </w:r>
      <w:r w:rsidR="00FB4104" w:rsidRPr="00295B42">
        <w:rPr>
          <w:rStyle w:val="normaltextrun"/>
          <w:rFonts w:ascii="Times New Roman" w:hAnsi="Times New Roman" w:cs="Times New Roman"/>
          <w:i w:val="0"/>
          <w:iCs w:val="0"/>
          <w:color w:val="000000"/>
          <w:shd w:val="clear" w:color="auto" w:fill="FFFFFF"/>
        </w:rPr>
        <w:t xml:space="preserve"> an e-commerce platform</w:t>
      </w:r>
      <w:r w:rsidRPr="00295B42">
        <w:rPr>
          <w:rStyle w:val="normaltextrun"/>
          <w:rFonts w:ascii="Times New Roman" w:hAnsi="Times New Roman" w:cs="Times New Roman"/>
          <w:i w:val="0"/>
          <w:iCs w:val="0"/>
          <w:color w:val="000000"/>
          <w:shd w:val="clear" w:color="auto" w:fill="FFFFFF"/>
        </w:rPr>
        <w:t>, with a specified release version of 1. It defines the software requirements for web applications, covering all core functionalities, including user registration, product management, shopping cart, checkout, seller registration, reviews, and order history. This SRS describes the complete system and its components, ensuring a comprehensive understanding of the software requirements for the entire project.</w:t>
      </w:r>
      <w:r w:rsidRPr="00295B42">
        <w:rPr>
          <w:rStyle w:val="eop"/>
          <w:rFonts w:ascii="Times New Roman" w:hAnsi="Times New Roman" w:cs="Times New Roman"/>
          <w:i w:val="0"/>
          <w:iCs w:val="0"/>
          <w:color w:val="000000"/>
          <w:shd w:val="clear" w:color="auto" w:fill="FFFFFF"/>
        </w:rPr>
        <w:t> </w:t>
      </w:r>
    </w:p>
    <w:p w14:paraId="19FA4347" w14:textId="77777777" w:rsidR="00E23BA3" w:rsidRPr="00295B42" w:rsidRDefault="00E23BA3">
      <w:pPr>
        <w:pStyle w:val="BodyText"/>
        <w:spacing w:before="39"/>
        <w:rPr>
          <w:rFonts w:ascii="Times New Roman" w:hAnsi="Times New Roman" w:cs="Times New Roman"/>
        </w:rPr>
      </w:pPr>
    </w:p>
    <w:p w14:paraId="30F3C7F8" w14:textId="77777777" w:rsidR="00E23BA3" w:rsidRPr="00295B42" w:rsidRDefault="00CF0A8B">
      <w:pPr>
        <w:pStyle w:val="Heading2"/>
        <w:numPr>
          <w:ilvl w:val="1"/>
          <w:numId w:val="1"/>
        </w:numPr>
        <w:tabs>
          <w:tab w:val="left" w:pos="611"/>
        </w:tabs>
        <w:ind w:left="611" w:hanging="496"/>
      </w:pPr>
      <w:bookmarkStart w:id="4" w:name="_TOC_250029"/>
      <w:r w:rsidRPr="00295B42">
        <w:t>Document</w:t>
      </w:r>
      <w:r w:rsidRPr="00295B42">
        <w:rPr>
          <w:spacing w:val="-6"/>
        </w:rPr>
        <w:t xml:space="preserve"> </w:t>
      </w:r>
      <w:bookmarkEnd w:id="4"/>
      <w:r w:rsidRPr="00295B42">
        <w:rPr>
          <w:spacing w:val="-2"/>
        </w:rPr>
        <w:t>Conventions</w:t>
      </w:r>
    </w:p>
    <w:p w14:paraId="4BA4328C" w14:textId="75BA8CFD" w:rsidR="00E23BA3" w:rsidRDefault="0099573B" w:rsidP="00A95E7A">
      <w:pPr>
        <w:pStyle w:val="BodyText"/>
        <w:spacing w:before="38" w:line="228" w:lineRule="auto"/>
        <w:ind w:left="835" w:right="434"/>
        <w:rPr>
          <w:rFonts w:ascii="Times New Roman" w:hAnsi="Times New Roman" w:cs="Times New Roman"/>
          <w:i w:val="0"/>
          <w:iCs w:val="0"/>
        </w:rPr>
      </w:pPr>
      <w:r w:rsidRPr="00A95E7A">
        <w:rPr>
          <w:rFonts w:ascii="Times New Roman" w:hAnsi="Times New Roman" w:cs="Times New Roman"/>
          <w:i w:val="0"/>
          <w:iCs w:val="0"/>
        </w:rPr>
        <w:t xml:space="preserve">This document </w:t>
      </w:r>
      <w:r w:rsidR="00137DC0" w:rsidRPr="00A95E7A">
        <w:rPr>
          <w:rFonts w:ascii="Times New Roman" w:hAnsi="Times New Roman" w:cs="Times New Roman"/>
          <w:i w:val="0"/>
          <w:iCs w:val="0"/>
        </w:rPr>
        <w:t xml:space="preserve">consists of a maximum of 2 paragraphs for detailed </w:t>
      </w:r>
      <w:r w:rsidR="00A95E7A" w:rsidRPr="00A95E7A">
        <w:rPr>
          <w:rFonts w:ascii="Times New Roman" w:hAnsi="Times New Roman" w:cs="Times New Roman"/>
          <w:i w:val="0"/>
          <w:iCs w:val="0"/>
        </w:rPr>
        <w:t>descriptions and bullet points for specifications that belong to the same class or section.</w:t>
      </w:r>
    </w:p>
    <w:p w14:paraId="6494B740" w14:textId="77777777" w:rsidR="00A95E7A" w:rsidRPr="00A95E7A" w:rsidRDefault="00A95E7A" w:rsidP="00A95E7A">
      <w:pPr>
        <w:pStyle w:val="BodyText"/>
        <w:spacing w:before="38" w:line="228" w:lineRule="auto"/>
        <w:ind w:left="835" w:right="434"/>
        <w:rPr>
          <w:rFonts w:ascii="Times New Roman" w:hAnsi="Times New Roman" w:cs="Times New Roman"/>
          <w:i w:val="0"/>
          <w:iCs w:val="0"/>
        </w:rPr>
      </w:pPr>
    </w:p>
    <w:p w14:paraId="7534007E" w14:textId="77777777" w:rsidR="00E23BA3" w:rsidRPr="00295B42" w:rsidRDefault="00CF0A8B">
      <w:pPr>
        <w:pStyle w:val="Heading2"/>
        <w:numPr>
          <w:ilvl w:val="1"/>
          <w:numId w:val="1"/>
        </w:numPr>
        <w:tabs>
          <w:tab w:val="left" w:pos="611"/>
        </w:tabs>
        <w:ind w:left="611" w:hanging="496"/>
      </w:pPr>
      <w:bookmarkStart w:id="5" w:name="_TOC_250028"/>
      <w:r w:rsidRPr="00295B42">
        <w:t>Intended</w:t>
      </w:r>
      <w:r w:rsidRPr="00295B42">
        <w:rPr>
          <w:spacing w:val="-3"/>
        </w:rPr>
        <w:t xml:space="preserve"> </w:t>
      </w:r>
      <w:r w:rsidRPr="00295B42">
        <w:t>Audience</w:t>
      </w:r>
      <w:r w:rsidRPr="00295B42">
        <w:rPr>
          <w:spacing w:val="-3"/>
        </w:rPr>
        <w:t xml:space="preserve"> </w:t>
      </w:r>
      <w:r w:rsidRPr="00295B42">
        <w:t>and</w:t>
      </w:r>
      <w:r w:rsidRPr="00295B42">
        <w:rPr>
          <w:spacing w:val="-4"/>
        </w:rPr>
        <w:t xml:space="preserve"> </w:t>
      </w:r>
      <w:r w:rsidRPr="00295B42">
        <w:t>Reading</w:t>
      </w:r>
      <w:r w:rsidRPr="00295B42">
        <w:rPr>
          <w:spacing w:val="-1"/>
        </w:rPr>
        <w:t xml:space="preserve"> </w:t>
      </w:r>
      <w:bookmarkEnd w:id="5"/>
      <w:r w:rsidRPr="00295B42">
        <w:rPr>
          <w:spacing w:val="-2"/>
        </w:rPr>
        <w:t>Suggestions</w:t>
      </w:r>
    </w:p>
    <w:p w14:paraId="3ACCBE6E" w14:textId="77777777" w:rsidR="00493CFD" w:rsidRPr="00295B42" w:rsidRDefault="00493CFD" w:rsidP="00493CFD">
      <w:pPr>
        <w:pStyle w:val="BodyText"/>
        <w:spacing w:before="38" w:line="228" w:lineRule="auto"/>
        <w:ind w:left="835" w:right="434"/>
        <w:rPr>
          <w:rFonts w:ascii="Times New Roman" w:hAnsi="Times New Roman" w:cs="Times New Roman"/>
        </w:rPr>
      </w:pPr>
    </w:p>
    <w:p w14:paraId="1BD89BF2" w14:textId="46E42E30" w:rsidR="00E23BA3" w:rsidRPr="00295B42" w:rsidRDefault="00554F34" w:rsidP="006A1DE0">
      <w:pPr>
        <w:pStyle w:val="BodyText"/>
        <w:numPr>
          <w:ilvl w:val="0"/>
          <w:numId w:val="15"/>
        </w:numPr>
        <w:spacing w:before="38" w:line="228" w:lineRule="auto"/>
        <w:ind w:right="434"/>
        <w:rPr>
          <w:rFonts w:ascii="Times New Roman" w:hAnsi="Times New Roman" w:cs="Times New Roman"/>
        </w:rPr>
      </w:pPr>
      <w:proofErr w:type="gramStart"/>
      <w:r w:rsidRPr="00295B42">
        <w:rPr>
          <w:rFonts w:ascii="Times New Roman" w:hAnsi="Times New Roman" w:cs="Times New Roman"/>
          <w:i w:val="0"/>
          <w:iCs w:val="0"/>
        </w:rPr>
        <w:t>Developers :</w:t>
      </w:r>
      <w:proofErr w:type="gramEnd"/>
      <w:r w:rsidRPr="00295B42">
        <w:rPr>
          <w:rFonts w:ascii="Times New Roman" w:hAnsi="Times New Roman" w:cs="Times New Roman"/>
          <w:i w:val="0"/>
          <w:iCs w:val="0"/>
        </w:rPr>
        <w:t xml:space="preserve"> Functional Requirements, Non-Functional Requirements, External Interface Requirements, User Interface Requirements.</w:t>
      </w:r>
    </w:p>
    <w:p w14:paraId="428EC05E" w14:textId="21F10F00" w:rsidR="00554F34" w:rsidRPr="00295B42" w:rsidRDefault="00554F34" w:rsidP="006A1DE0">
      <w:pPr>
        <w:pStyle w:val="BodyText"/>
        <w:numPr>
          <w:ilvl w:val="0"/>
          <w:numId w:val="15"/>
        </w:numPr>
        <w:spacing w:before="38" w:line="228" w:lineRule="auto"/>
        <w:ind w:right="434"/>
        <w:rPr>
          <w:rFonts w:ascii="Times New Roman" w:hAnsi="Times New Roman" w:cs="Times New Roman"/>
        </w:rPr>
      </w:pPr>
      <w:proofErr w:type="gramStart"/>
      <w:r w:rsidRPr="00295B42">
        <w:rPr>
          <w:rFonts w:ascii="Times New Roman" w:hAnsi="Times New Roman" w:cs="Times New Roman"/>
          <w:i w:val="0"/>
          <w:iCs w:val="0"/>
        </w:rPr>
        <w:t>Testers :</w:t>
      </w:r>
      <w:proofErr w:type="gramEnd"/>
      <w:r w:rsidRPr="00295B42">
        <w:rPr>
          <w:rFonts w:ascii="Times New Roman" w:hAnsi="Times New Roman" w:cs="Times New Roman"/>
          <w:i w:val="0"/>
          <w:iCs w:val="0"/>
        </w:rPr>
        <w:t xml:space="preserve"> Functional Requirements , Non-Functional Requirements</w:t>
      </w:r>
    </w:p>
    <w:p w14:paraId="1054CED5" w14:textId="5F18A871" w:rsidR="00D30C5E" w:rsidRPr="00295B42" w:rsidRDefault="00554F34" w:rsidP="006A1DE0">
      <w:pPr>
        <w:pStyle w:val="BodyText"/>
        <w:numPr>
          <w:ilvl w:val="0"/>
          <w:numId w:val="15"/>
        </w:numPr>
        <w:spacing w:before="38" w:line="228" w:lineRule="auto"/>
        <w:ind w:right="434"/>
        <w:rPr>
          <w:rFonts w:ascii="Times New Roman" w:hAnsi="Times New Roman" w:cs="Times New Roman"/>
        </w:rPr>
      </w:pPr>
      <w:r w:rsidRPr="00295B42">
        <w:rPr>
          <w:rFonts w:ascii="Times New Roman" w:hAnsi="Times New Roman" w:cs="Times New Roman"/>
          <w:i w:val="0"/>
          <w:iCs w:val="0"/>
        </w:rPr>
        <w:t xml:space="preserve">Project Managers: </w:t>
      </w:r>
      <w:r w:rsidR="00656C5C" w:rsidRPr="00295B42">
        <w:rPr>
          <w:rFonts w:ascii="Times New Roman" w:hAnsi="Times New Roman" w:cs="Times New Roman"/>
          <w:i w:val="0"/>
          <w:iCs w:val="0"/>
        </w:rPr>
        <w:t>Constraints,</w:t>
      </w:r>
      <w:r w:rsidRPr="00295B42">
        <w:rPr>
          <w:rFonts w:ascii="Times New Roman" w:hAnsi="Times New Roman" w:cs="Times New Roman"/>
          <w:i w:val="0"/>
          <w:iCs w:val="0"/>
        </w:rPr>
        <w:t xml:space="preserve"> </w:t>
      </w:r>
      <w:r w:rsidR="00656C5C" w:rsidRPr="00295B42">
        <w:rPr>
          <w:rFonts w:ascii="Times New Roman" w:hAnsi="Times New Roman" w:cs="Times New Roman"/>
          <w:i w:val="0"/>
          <w:iCs w:val="0"/>
        </w:rPr>
        <w:t>Purpose, Scope</w:t>
      </w:r>
    </w:p>
    <w:p w14:paraId="26124988" w14:textId="16BF6075" w:rsidR="00554F34" w:rsidRPr="00295B42" w:rsidRDefault="00D30C5E" w:rsidP="006A1DE0">
      <w:pPr>
        <w:pStyle w:val="BodyText"/>
        <w:numPr>
          <w:ilvl w:val="0"/>
          <w:numId w:val="15"/>
        </w:numPr>
        <w:spacing w:before="38" w:line="228" w:lineRule="auto"/>
        <w:ind w:right="434"/>
        <w:rPr>
          <w:rFonts w:ascii="Times New Roman" w:hAnsi="Times New Roman" w:cs="Times New Roman"/>
        </w:rPr>
      </w:pPr>
      <w:proofErr w:type="gramStart"/>
      <w:r w:rsidRPr="00295B42">
        <w:rPr>
          <w:rFonts w:ascii="Times New Roman" w:hAnsi="Times New Roman" w:cs="Times New Roman"/>
          <w:i w:val="0"/>
          <w:iCs w:val="0"/>
        </w:rPr>
        <w:t>Client :</w:t>
      </w:r>
      <w:proofErr w:type="gramEnd"/>
      <w:r w:rsidRPr="00295B42">
        <w:rPr>
          <w:rFonts w:ascii="Times New Roman" w:hAnsi="Times New Roman" w:cs="Times New Roman"/>
          <w:i w:val="0"/>
          <w:iCs w:val="0"/>
        </w:rPr>
        <w:t xml:space="preserve"> </w:t>
      </w:r>
      <w:r w:rsidR="00493CFD" w:rsidRPr="00295B42">
        <w:rPr>
          <w:rFonts w:ascii="Times New Roman" w:hAnsi="Times New Roman" w:cs="Times New Roman"/>
          <w:i w:val="0"/>
          <w:iCs w:val="0"/>
        </w:rPr>
        <w:t>Functional Requirements</w:t>
      </w:r>
      <w:r w:rsidR="00554F34" w:rsidRPr="00295B42">
        <w:rPr>
          <w:rFonts w:ascii="Times New Roman" w:hAnsi="Times New Roman" w:cs="Times New Roman"/>
          <w:i w:val="0"/>
          <w:iCs w:val="0"/>
        </w:rPr>
        <w:t xml:space="preserve"> </w:t>
      </w:r>
      <w:r w:rsidR="00493CFD" w:rsidRPr="00295B42">
        <w:rPr>
          <w:rFonts w:ascii="Times New Roman" w:hAnsi="Times New Roman" w:cs="Times New Roman"/>
          <w:i w:val="0"/>
          <w:iCs w:val="0"/>
        </w:rPr>
        <w:t>, Non-Functional Requirements , User interface</w:t>
      </w:r>
    </w:p>
    <w:p w14:paraId="63CF00C6" w14:textId="77777777" w:rsidR="00493CFD" w:rsidRPr="00295B42" w:rsidRDefault="00493CFD" w:rsidP="00493CFD">
      <w:pPr>
        <w:pStyle w:val="BodyText"/>
        <w:spacing w:before="38" w:line="228" w:lineRule="auto"/>
        <w:ind w:left="835" w:right="434"/>
        <w:rPr>
          <w:rFonts w:ascii="Times New Roman" w:hAnsi="Times New Roman" w:cs="Times New Roman"/>
        </w:rPr>
      </w:pPr>
    </w:p>
    <w:p w14:paraId="5FE351B4" w14:textId="77777777" w:rsidR="00E23BA3" w:rsidRPr="00295B42" w:rsidRDefault="00CF0A8B">
      <w:pPr>
        <w:pStyle w:val="Heading2"/>
        <w:numPr>
          <w:ilvl w:val="1"/>
          <w:numId w:val="1"/>
        </w:numPr>
        <w:tabs>
          <w:tab w:val="left" w:pos="611"/>
        </w:tabs>
        <w:ind w:left="611" w:hanging="496"/>
      </w:pPr>
      <w:bookmarkStart w:id="6" w:name="_TOC_250027"/>
      <w:r w:rsidRPr="00295B42">
        <w:t>Product</w:t>
      </w:r>
      <w:r w:rsidRPr="00295B42">
        <w:rPr>
          <w:spacing w:val="-1"/>
        </w:rPr>
        <w:t xml:space="preserve"> </w:t>
      </w:r>
      <w:bookmarkEnd w:id="6"/>
      <w:r w:rsidRPr="00295B42">
        <w:rPr>
          <w:spacing w:val="-2"/>
        </w:rPr>
        <w:t>Scope</w:t>
      </w:r>
    </w:p>
    <w:p w14:paraId="2652408E" w14:textId="5E60F247" w:rsidR="00CE099C" w:rsidRPr="00295B42" w:rsidRDefault="00DA3E60" w:rsidP="009B4682">
      <w:pPr>
        <w:pStyle w:val="BodyText"/>
        <w:spacing w:before="279" w:line="228" w:lineRule="auto"/>
        <w:ind w:left="115" w:right="500"/>
        <w:jc w:val="both"/>
        <w:rPr>
          <w:rFonts w:ascii="Times New Roman" w:hAnsi="Times New Roman" w:cs="Times New Roman"/>
          <w:i w:val="0"/>
          <w:iCs w:val="0"/>
          <w:lang w:val="en-IN"/>
        </w:rPr>
      </w:pPr>
      <w:r w:rsidRPr="00295B42">
        <w:rPr>
          <w:rStyle w:val="normaltextrun"/>
          <w:rFonts w:ascii="Times New Roman" w:hAnsi="Times New Roman" w:cs="Times New Roman"/>
          <w:i w:val="0"/>
          <w:iCs w:val="0"/>
          <w:color w:val="000000"/>
          <w:shd w:val="clear" w:color="auto" w:fill="FFFFFF"/>
        </w:rPr>
        <w:t xml:space="preserve">Flipkart is an e-commerce </w:t>
      </w:r>
      <w:proofErr w:type="gramStart"/>
      <w:r w:rsidRPr="00295B42">
        <w:rPr>
          <w:rStyle w:val="normaltextrun"/>
          <w:rFonts w:ascii="Times New Roman" w:hAnsi="Times New Roman" w:cs="Times New Roman"/>
          <w:i w:val="0"/>
          <w:iCs w:val="0"/>
          <w:color w:val="000000"/>
          <w:shd w:val="clear" w:color="auto" w:fill="FFFFFF"/>
        </w:rPr>
        <w:t>platform ,</w:t>
      </w:r>
      <w:proofErr w:type="gramEnd"/>
      <w:r w:rsidRPr="00295B42">
        <w:rPr>
          <w:rStyle w:val="normaltextrun"/>
          <w:rFonts w:ascii="Times New Roman" w:hAnsi="Times New Roman" w:cs="Times New Roman"/>
          <w:i w:val="0"/>
          <w:iCs w:val="0"/>
          <w:color w:val="000000"/>
          <w:shd w:val="clear" w:color="auto" w:fill="FFFFFF"/>
        </w:rPr>
        <w:t xml:space="preserve"> primarily allows customers to buy a varied range of  products with no barriers of time and distance and also provides a dedicated seller portal where registered sellers can manage their product listings, inventory, order processing, and payments. Sellers can create and maintain their virtual storefronts on the </w:t>
      </w:r>
      <w:r w:rsidR="00340AEF" w:rsidRPr="00295B42">
        <w:rPr>
          <w:rStyle w:val="normaltextrun"/>
          <w:rFonts w:ascii="Times New Roman" w:hAnsi="Times New Roman" w:cs="Times New Roman"/>
          <w:i w:val="0"/>
          <w:iCs w:val="0"/>
          <w:color w:val="000000"/>
          <w:shd w:val="clear" w:color="auto" w:fill="FFFFFF"/>
        </w:rPr>
        <w:t>platform. The</w:t>
      </w:r>
      <w:r w:rsidRPr="00295B42">
        <w:rPr>
          <w:rStyle w:val="normaltextrun"/>
          <w:rFonts w:ascii="Times New Roman" w:hAnsi="Times New Roman" w:cs="Times New Roman"/>
          <w:i w:val="0"/>
          <w:iCs w:val="0"/>
          <w:color w:val="000000"/>
          <w:shd w:val="clear" w:color="auto" w:fill="FFFFFF"/>
        </w:rPr>
        <w:t xml:space="preserve"> software aims to drive revenue growth through user experience and data-driven decisions, providing insights into customer </w:t>
      </w:r>
      <w:r w:rsidR="00340AEF" w:rsidRPr="00295B42">
        <w:rPr>
          <w:rStyle w:val="normaltextrun"/>
          <w:rFonts w:ascii="Times New Roman" w:hAnsi="Times New Roman" w:cs="Times New Roman"/>
          <w:i w:val="0"/>
          <w:iCs w:val="0"/>
          <w:color w:val="000000"/>
          <w:shd w:val="clear" w:color="auto" w:fill="FFFFFF"/>
        </w:rPr>
        <w:t>behavior</w:t>
      </w:r>
      <w:r w:rsidRPr="00295B42">
        <w:rPr>
          <w:rStyle w:val="normaltextrun"/>
          <w:rFonts w:ascii="Times New Roman" w:hAnsi="Times New Roman" w:cs="Times New Roman"/>
          <w:i w:val="0"/>
          <w:iCs w:val="0"/>
          <w:color w:val="000000"/>
          <w:shd w:val="clear" w:color="auto" w:fill="FFFFFF"/>
        </w:rPr>
        <w:t xml:space="preserve"> and market </w:t>
      </w:r>
      <w:proofErr w:type="gramStart"/>
      <w:r w:rsidRPr="00295B42">
        <w:rPr>
          <w:rStyle w:val="normaltextrun"/>
          <w:rFonts w:ascii="Times New Roman" w:hAnsi="Times New Roman" w:cs="Times New Roman"/>
          <w:i w:val="0"/>
          <w:iCs w:val="0"/>
          <w:color w:val="000000"/>
          <w:shd w:val="clear" w:color="auto" w:fill="FFFFFF"/>
        </w:rPr>
        <w:t>trends ,</w:t>
      </w:r>
      <w:proofErr w:type="gramEnd"/>
      <w:r w:rsidRPr="00295B42">
        <w:rPr>
          <w:rStyle w:val="normaltextrun"/>
          <w:rFonts w:ascii="Times New Roman" w:hAnsi="Times New Roman" w:cs="Times New Roman"/>
          <w:i w:val="0"/>
          <w:iCs w:val="0"/>
          <w:color w:val="000000"/>
          <w:shd w:val="clear" w:color="auto" w:fill="FFFFFF"/>
        </w:rPr>
        <w:t xml:space="preserve"> which boosts both the consumer and seller market.</w:t>
      </w:r>
      <w:r w:rsidRPr="00295B42">
        <w:rPr>
          <w:rStyle w:val="eop"/>
          <w:rFonts w:ascii="Times New Roman" w:hAnsi="Times New Roman" w:cs="Times New Roman"/>
          <w:i w:val="0"/>
          <w:iCs w:val="0"/>
          <w:color w:val="000000"/>
          <w:shd w:val="clear" w:color="auto" w:fill="FFFFFF"/>
        </w:rPr>
        <w:t> </w:t>
      </w:r>
    </w:p>
    <w:p w14:paraId="2C27DBB1" w14:textId="77777777" w:rsidR="009B4682" w:rsidRPr="00295B42" w:rsidRDefault="009B4682" w:rsidP="009B4682">
      <w:pPr>
        <w:pStyle w:val="BodyText"/>
        <w:spacing w:before="279" w:line="228" w:lineRule="auto"/>
        <w:ind w:left="115" w:right="500"/>
        <w:jc w:val="both"/>
        <w:rPr>
          <w:rFonts w:ascii="Times New Roman" w:hAnsi="Times New Roman" w:cs="Times New Roman"/>
          <w:lang w:val="en-IN"/>
        </w:rPr>
      </w:pPr>
    </w:p>
    <w:p w14:paraId="6B0B0A2B" w14:textId="77777777" w:rsidR="00E23BA3" w:rsidRPr="00295B42" w:rsidRDefault="00CF0A8B">
      <w:pPr>
        <w:pStyle w:val="Heading2"/>
        <w:numPr>
          <w:ilvl w:val="1"/>
          <w:numId w:val="1"/>
        </w:numPr>
        <w:tabs>
          <w:tab w:val="left" w:pos="611"/>
        </w:tabs>
        <w:spacing w:before="1"/>
        <w:ind w:left="611" w:hanging="496"/>
      </w:pPr>
      <w:bookmarkStart w:id="7" w:name="_TOC_250026"/>
      <w:bookmarkEnd w:id="7"/>
      <w:r w:rsidRPr="00295B42">
        <w:rPr>
          <w:spacing w:val="-2"/>
        </w:rPr>
        <w:t>References</w:t>
      </w:r>
    </w:p>
    <w:p w14:paraId="6D6AFF4D" w14:textId="77777777" w:rsidR="00E23BA3" w:rsidRDefault="00E23BA3">
      <w:pPr>
        <w:spacing w:line="228" w:lineRule="auto"/>
        <w:rPr>
          <w:rFonts w:ascii="Times New Roman" w:hAnsi="Times New Roman" w:cs="Times New Roman"/>
        </w:rPr>
      </w:pPr>
    </w:p>
    <w:p w14:paraId="0713343D" w14:textId="77777777" w:rsidR="001230F3" w:rsidRDefault="001230F3">
      <w:pPr>
        <w:spacing w:line="228" w:lineRule="auto"/>
        <w:rPr>
          <w:rFonts w:ascii="Times New Roman" w:hAnsi="Times New Roman" w:cs="Times New Roman"/>
        </w:rPr>
      </w:pPr>
    </w:p>
    <w:p w14:paraId="0109A792" w14:textId="77777777" w:rsidR="001230F3" w:rsidRDefault="00181AFC" w:rsidP="006A1DE0">
      <w:pPr>
        <w:pStyle w:val="ListParagraph"/>
        <w:numPr>
          <w:ilvl w:val="0"/>
          <w:numId w:val="15"/>
        </w:numPr>
        <w:spacing w:line="228" w:lineRule="auto"/>
      </w:pPr>
      <w:r>
        <w:t xml:space="preserve">NextJS supported browsers: </w:t>
      </w:r>
      <w:hyperlink r:id="rId9" w:history="1">
        <w:r w:rsidRPr="00120442">
          <w:rPr>
            <w:rStyle w:val="Hyperlink"/>
          </w:rPr>
          <w:t>https://nextjs.org/docs/architecture/supported-browsers</w:t>
        </w:r>
      </w:hyperlink>
    </w:p>
    <w:p w14:paraId="532F80C2" w14:textId="77777777" w:rsidR="000A463C" w:rsidRDefault="000A463C" w:rsidP="000A463C">
      <w:pPr>
        <w:spacing w:line="228" w:lineRule="auto"/>
      </w:pPr>
    </w:p>
    <w:p w14:paraId="2BD688F4" w14:textId="77777777" w:rsidR="0061069A" w:rsidRDefault="0061069A" w:rsidP="006A1DE0">
      <w:pPr>
        <w:pStyle w:val="ListParagraph"/>
        <w:numPr>
          <w:ilvl w:val="0"/>
          <w:numId w:val="15"/>
        </w:numPr>
        <w:spacing w:line="228" w:lineRule="auto"/>
      </w:pPr>
      <w:proofErr w:type="spellStart"/>
      <w:r>
        <w:t>Cloudinary</w:t>
      </w:r>
      <w:proofErr w:type="spellEnd"/>
      <w:r>
        <w:t xml:space="preserve">: </w:t>
      </w:r>
      <w:hyperlink r:id="rId10" w:history="1">
        <w:r w:rsidRPr="0061069A">
          <w:rPr>
            <w:rStyle w:val="Hyperlink"/>
          </w:rPr>
          <w:t>https://cloudinary.com/</w:t>
        </w:r>
      </w:hyperlink>
    </w:p>
    <w:p w14:paraId="1340BD0E" w14:textId="77777777" w:rsidR="00E20D30" w:rsidRDefault="00E20D30" w:rsidP="00E20D30">
      <w:pPr>
        <w:pStyle w:val="ListParagraph"/>
      </w:pPr>
    </w:p>
    <w:p w14:paraId="7AC1E666" w14:textId="5F44D7AF" w:rsidR="00E20D30" w:rsidRPr="00181AFC" w:rsidRDefault="00E20D30" w:rsidP="006A1DE0">
      <w:pPr>
        <w:pStyle w:val="ListParagraph"/>
        <w:numPr>
          <w:ilvl w:val="0"/>
          <w:numId w:val="15"/>
        </w:numPr>
        <w:spacing w:line="228" w:lineRule="auto"/>
        <w:sectPr w:rsidR="00E20D30" w:rsidRPr="00181AFC">
          <w:headerReference w:type="default" r:id="rId11"/>
          <w:pgSz w:w="12240" w:h="15840"/>
          <w:pgMar w:top="1360" w:right="920" w:bottom="280" w:left="1180" w:header="734" w:footer="0" w:gutter="0"/>
          <w:pgNumType w:start="1"/>
          <w:cols w:space="720"/>
        </w:sectPr>
      </w:pPr>
      <w:r>
        <w:t xml:space="preserve">Stripe: </w:t>
      </w:r>
      <w:hyperlink r:id="rId12" w:history="1">
        <w:r w:rsidRPr="00E20D30">
          <w:rPr>
            <w:rStyle w:val="Hyperlink"/>
          </w:rPr>
          <w:t>stripe.com</w:t>
        </w:r>
      </w:hyperlink>
    </w:p>
    <w:p w14:paraId="7BB0C918" w14:textId="77777777" w:rsidR="00E23BA3" w:rsidRPr="00295B42" w:rsidRDefault="00CF0A8B">
      <w:pPr>
        <w:pStyle w:val="Heading1"/>
        <w:numPr>
          <w:ilvl w:val="0"/>
          <w:numId w:val="1"/>
        </w:numPr>
        <w:tabs>
          <w:tab w:val="left" w:pos="530"/>
        </w:tabs>
        <w:spacing w:before="78"/>
        <w:ind w:left="530" w:hanging="415"/>
      </w:pPr>
      <w:bookmarkStart w:id="8" w:name="_TOC_250025"/>
      <w:r w:rsidRPr="00295B42">
        <w:lastRenderedPageBreak/>
        <w:t>Overall</w:t>
      </w:r>
      <w:r w:rsidRPr="00295B42">
        <w:rPr>
          <w:spacing w:val="3"/>
        </w:rPr>
        <w:t xml:space="preserve"> </w:t>
      </w:r>
      <w:bookmarkEnd w:id="8"/>
      <w:r w:rsidRPr="00295B42">
        <w:rPr>
          <w:spacing w:val="-2"/>
        </w:rPr>
        <w:t>Description</w:t>
      </w:r>
    </w:p>
    <w:p w14:paraId="481F893E" w14:textId="77777777" w:rsidR="00E23BA3" w:rsidRPr="00295B42" w:rsidRDefault="00E23BA3">
      <w:pPr>
        <w:pStyle w:val="BodyText"/>
        <w:spacing w:before="116"/>
        <w:rPr>
          <w:rFonts w:ascii="Times New Roman" w:hAnsi="Times New Roman" w:cs="Times New Roman"/>
          <w:b/>
          <w:i w:val="0"/>
          <w:sz w:val="36"/>
        </w:rPr>
      </w:pPr>
    </w:p>
    <w:p w14:paraId="7CE0DC2C" w14:textId="77777777" w:rsidR="00E23BA3" w:rsidRPr="00295B42" w:rsidRDefault="00CF0A8B">
      <w:pPr>
        <w:pStyle w:val="Heading2"/>
        <w:numPr>
          <w:ilvl w:val="1"/>
          <w:numId w:val="1"/>
        </w:numPr>
        <w:tabs>
          <w:tab w:val="left" w:pos="611"/>
        </w:tabs>
        <w:ind w:left="611" w:hanging="496"/>
      </w:pPr>
      <w:bookmarkStart w:id="9" w:name="_TOC_250024"/>
      <w:r w:rsidRPr="00295B42">
        <w:t>Product</w:t>
      </w:r>
      <w:r w:rsidRPr="00295B42">
        <w:rPr>
          <w:spacing w:val="-1"/>
        </w:rPr>
        <w:t xml:space="preserve"> </w:t>
      </w:r>
      <w:bookmarkEnd w:id="9"/>
      <w:r w:rsidRPr="00295B42">
        <w:rPr>
          <w:spacing w:val="-2"/>
        </w:rPr>
        <w:t>Perspective</w:t>
      </w:r>
    </w:p>
    <w:p w14:paraId="6ACB3968" w14:textId="6B0DE375" w:rsidR="00DA3E60" w:rsidRPr="00295B42" w:rsidRDefault="00DA3E60" w:rsidP="00DA3E60">
      <w:pPr>
        <w:pStyle w:val="BodyText"/>
        <w:spacing w:before="278" w:line="228" w:lineRule="auto"/>
        <w:ind w:right="500"/>
        <w:rPr>
          <w:rFonts w:ascii="Times New Roman" w:hAnsi="Times New Roman" w:cs="Times New Roman"/>
        </w:rPr>
      </w:pPr>
    </w:p>
    <w:p w14:paraId="796B0DDB" w14:textId="034EA4D6" w:rsidR="00DA3E60" w:rsidRPr="00295B42" w:rsidRDefault="00DA3E60" w:rsidP="00DA3E60">
      <w:pPr>
        <w:pStyle w:val="paragraph"/>
        <w:spacing w:before="0" w:beforeAutospacing="0" w:after="0" w:afterAutospacing="0"/>
        <w:ind w:left="115" w:right="495" w:firstLine="10"/>
        <w:jc w:val="both"/>
        <w:textAlignment w:val="baseline"/>
        <w:rPr>
          <w:rStyle w:val="eop"/>
          <w:i/>
          <w:iCs/>
          <w:sz w:val="22"/>
          <w:szCs w:val="22"/>
        </w:rPr>
      </w:pPr>
      <w:r w:rsidRPr="00295B42">
        <w:rPr>
          <w:rStyle w:val="normaltextrun"/>
          <w:sz w:val="22"/>
          <w:szCs w:val="22"/>
          <w:lang w:val="en-US"/>
        </w:rPr>
        <w:t xml:space="preserve">Flipkart software system is a web-based e-commerce platform operating within the online retail industry. It connects customers and sellers, integrating with payment gateways, inventory systems, and logistics </w:t>
      </w:r>
      <w:r w:rsidR="00EA17EC" w:rsidRPr="00295B42">
        <w:rPr>
          <w:rStyle w:val="normaltextrun"/>
          <w:sz w:val="22"/>
          <w:szCs w:val="22"/>
          <w:lang w:val="en-US"/>
        </w:rPr>
        <w:t>providers. This</w:t>
      </w:r>
      <w:r w:rsidRPr="00295B42">
        <w:rPr>
          <w:rStyle w:val="normaltextrun"/>
          <w:sz w:val="22"/>
          <w:szCs w:val="22"/>
          <w:lang w:val="en-US"/>
        </w:rPr>
        <w:t xml:space="preserve"> is a new member to the online shopping industry with diverse range of products and reasonable prices.</w:t>
      </w:r>
      <w:r w:rsidRPr="00295B42">
        <w:rPr>
          <w:rStyle w:val="eop"/>
          <w:i/>
          <w:iCs/>
          <w:sz w:val="22"/>
          <w:szCs w:val="22"/>
        </w:rPr>
        <w:t> </w:t>
      </w:r>
    </w:p>
    <w:p w14:paraId="7B1ACB07" w14:textId="77777777" w:rsidR="00DA3E60" w:rsidRPr="00295B42" w:rsidRDefault="00DA3E60" w:rsidP="00DA3E60">
      <w:pPr>
        <w:pStyle w:val="paragraph"/>
        <w:spacing w:before="0" w:beforeAutospacing="0" w:after="0" w:afterAutospacing="0"/>
        <w:ind w:left="105" w:right="495"/>
        <w:textAlignment w:val="baseline"/>
        <w:rPr>
          <w:i/>
          <w:iCs/>
          <w:sz w:val="18"/>
          <w:szCs w:val="18"/>
        </w:rPr>
      </w:pPr>
    </w:p>
    <w:p w14:paraId="63684CE8" w14:textId="4DEBD316" w:rsidR="00DA3E60" w:rsidRPr="00295B42" w:rsidRDefault="00DA3E60" w:rsidP="00DA3E60">
      <w:pPr>
        <w:pStyle w:val="paragraph"/>
        <w:spacing w:before="0" w:beforeAutospacing="0" w:after="0" w:afterAutospacing="0"/>
        <w:ind w:left="2265" w:right="495"/>
        <w:textAlignment w:val="baseline"/>
        <w:rPr>
          <w:i/>
          <w:iCs/>
          <w:sz w:val="18"/>
          <w:szCs w:val="18"/>
        </w:rPr>
      </w:pPr>
      <w:r w:rsidRPr="00295B42">
        <w:rPr>
          <w:rFonts w:eastAsia="Arial"/>
          <w:i/>
          <w:iCs/>
          <w:noProof/>
          <w:sz w:val="22"/>
          <w:szCs w:val="22"/>
          <w:lang w:val="en-US" w:eastAsia="en-US"/>
        </w:rPr>
        <w:drawing>
          <wp:inline distT="0" distB="0" distL="0" distR="0" wp14:anchorId="7FE11838" wp14:editId="483B7412">
            <wp:extent cx="3358730" cy="2280558"/>
            <wp:effectExtent l="0" t="0" r="0" b="5715"/>
            <wp:docPr id="551676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6567" cy="2292669"/>
                    </a:xfrm>
                    <a:prstGeom prst="rect">
                      <a:avLst/>
                    </a:prstGeom>
                    <a:noFill/>
                    <a:ln>
                      <a:noFill/>
                    </a:ln>
                  </pic:spPr>
                </pic:pic>
              </a:graphicData>
            </a:graphic>
          </wp:inline>
        </w:drawing>
      </w:r>
      <w:r w:rsidRPr="00295B42">
        <w:rPr>
          <w:rStyle w:val="eop"/>
          <w:i/>
          <w:iCs/>
          <w:sz w:val="22"/>
          <w:szCs w:val="22"/>
        </w:rPr>
        <w:t> </w:t>
      </w:r>
    </w:p>
    <w:p w14:paraId="0BAFA34A" w14:textId="77777777" w:rsidR="00E23BA3" w:rsidRPr="00295B42" w:rsidRDefault="00E23BA3">
      <w:pPr>
        <w:pStyle w:val="BodyText"/>
        <w:spacing w:before="38"/>
        <w:rPr>
          <w:rFonts w:ascii="Times New Roman" w:hAnsi="Times New Roman" w:cs="Times New Roman"/>
        </w:rPr>
      </w:pPr>
    </w:p>
    <w:p w14:paraId="3B4E926B" w14:textId="4F457FA2" w:rsidR="00DA3E60" w:rsidRPr="00295B42" w:rsidRDefault="00CF0A8B" w:rsidP="00DA3E60">
      <w:pPr>
        <w:pStyle w:val="Heading2"/>
        <w:numPr>
          <w:ilvl w:val="1"/>
          <w:numId w:val="1"/>
        </w:numPr>
        <w:tabs>
          <w:tab w:val="left" w:pos="611"/>
        </w:tabs>
        <w:ind w:left="611" w:hanging="496"/>
      </w:pPr>
      <w:bookmarkStart w:id="10" w:name="_TOC_250023"/>
      <w:r w:rsidRPr="00295B42">
        <w:t>Product</w:t>
      </w:r>
      <w:r w:rsidRPr="00295B42">
        <w:rPr>
          <w:spacing w:val="-1"/>
        </w:rPr>
        <w:t xml:space="preserve"> </w:t>
      </w:r>
      <w:bookmarkEnd w:id="10"/>
      <w:r w:rsidRPr="00295B42">
        <w:rPr>
          <w:spacing w:val="-2"/>
        </w:rPr>
        <w:t>Functions</w:t>
      </w:r>
    </w:p>
    <w:p w14:paraId="3BD2B4A3" w14:textId="122A0D39" w:rsidR="00DA3E60" w:rsidRPr="00295B42" w:rsidRDefault="00DA3E60" w:rsidP="00DA3E60">
      <w:pPr>
        <w:pStyle w:val="BodyText"/>
        <w:numPr>
          <w:ilvl w:val="0"/>
          <w:numId w:val="3"/>
        </w:numPr>
        <w:spacing w:before="279" w:line="228" w:lineRule="auto"/>
        <w:ind w:right="389"/>
        <w:rPr>
          <w:rStyle w:val="eop"/>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User registration and login</w:t>
      </w:r>
      <w:r w:rsidRPr="00295B42">
        <w:rPr>
          <w:rStyle w:val="eop"/>
          <w:rFonts w:ascii="Times New Roman" w:hAnsi="Times New Roman" w:cs="Times New Roman"/>
          <w:i w:val="0"/>
          <w:iCs w:val="0"/>
          <w:color w:val="000000"/>
          <w:shd w:val="clear" w:color="auto" w:fill="FFFFFF"/>
        </w:rPr>
        <w:t> </w:t>
      </w:r>
    </w:p>
    <w:p w14:paraId="146D713F" w14:textId="1CDB8A0E" w:rsidR="00DA3E60" w:rsidRPr="00295B42" w:rsidRDefault="00EA17EC" w:rsidP="00DA3E60">
      <w:pPr>
        <w:pStyle w:val="BodyText"/>
        <w:numPr>
          <w:ilvl w:val="0"/>
          <w:numId w:val="3"/>
        </w:numPr>
        <w:spacing w:before="279" w:line="228" w:lineRule="auto"/>
        <w:ind w:right="389"/>
        <w:rPr>
          <w:rStyle w:val="eop"/>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Product Search, Selection, Browsing</w:t>
      </w:r>
      <w:r w:rsidR="00DA3E60" w:rsidRPr="00295B42">
        <w:rPr>
          <w:rStyle w:val="normaltextrun"/>
          <w:rFonts w:ascii="Times New Roman" w:hAnsi="Times New Roman" w:cs="Times New Roman"/>
          <w:i w:val="0"/>
          <w:iCs w:val="0"/>
          <w:color w:val="000000"/>
          <w:shd w:val="clear" w:color="auto" w:fill="FFFFFF"/>
        </w:rPr>
        <w:t xml:space="preserve"> and Ordering</w:t>
      </w:r>
      <w:r w:rsidR="00DA3E60" w:rsidRPr="00295B42">
        <w:rPr>
          <w:rStyle w:val="eop"/>
          <w:rFonts w:ascii="Times New Roman" w:hAnsi="Times New Roman" w:cs="Times New Roman"/>
          <w:i w:val="0"/>
          <w:iCs w:val="0"/>
          <w:color w:val="000000"/>
          <w:shd w:val="clear" w:color="auto" w:fill="FFFFFF"/>
        </w:rPr>
        <w:t> </w:t>
      </w:r>
    </w:p>
    <w:p w14:paraId="0646A436" w14:textId="53F6107E" w:rsidR="00DA3E60" w:rsidRPr="00295B42" w:rsidRDefault="00DA3E60" w:rsidP="00DA3E60">
      <w:pPr>
        <w:pStyle w:val="BodyText"/>
        <w:numPr>
          <w:ilvl w:val="0"/>
          <w:numId w:val="3"/>
        </w:numPr>
        <w:spacing w:before="279" w:line="228" w:lineRule="auto"/>
        <w:ind w:right="389"/>
        <w:rPr>
          <w:rStyle w:val="eop"/>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Inventory Management (Sellers)</w:t>
      </w:r>
      <w:r w:rsidRPr="00295B42">
        <w:rPr>
          <w:rStyle w:val="eop"/>
          <w:rFonts w:ascii="Times New Roman" w:hAnsi="Times New Roman" w:cs="Times New Roman"/>
          <w:i w:val="0"/>
          <w:iCs w:val="0"/>
          <w:color w:val="000000"/>
          <w:shd w:val="clear" w:color="auto" w:fill="FFFFFF"/>
        </w:rPr>
        <w:t> </w:t>
      </w:r>
    </w:p>
    <w:p w14:paraId="140535A5" w14:textId="1FB2D1F9" w:rsidR="00DA3E60" w:rsidRPr="00295B42" w:rsidRDefault="00DA3E60" w:rsidP="00DA3E60">
      <w:pPr>
        <w:pStyle w:val="BodyText"/>
        <w:numPr>
          <w:ilvl w:val="0"/>
          <w:numId w:val="3"/>
        </w:numPr>
        <w:spacing w:before="279" w:line="228" w:lineRule="auto"/>
        <w:ind w:right="389"/>
        <w:rPr>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Payment Processing</w:t>
      </w:r>
      <w:r w:rsidRPr="00295B42">
        <w:rPr>
          <w:rStyle w:val="eop"/>
          <w:rFonts w:ascii="Times New Roman" w:hAnsi="Times New Roman" w:cs="Times New Roman"/>
          <w:i w:val="0"/>
          <w:iCs w:val="0"/>
          <w:color w:val="000000"/>
          <w:shd w:val="clear" w:color="auto" w:fill="FFFFFF"/>
        </w:rPr>
        <w:t> </w:t>
      </w:r>
    </w:p>
    <w:p w14:paraId="1F74ED0D" w14:textId="77777777" w:rsidR="00E23BA3" w:rsidRPr="00295B42" w:rsidRDefault="00E23BA3">
      <w:pPr>
        <w:pStyle w:val="BodyText"/>
        <w:spacing w:before="37"/>
        <w:rPr>
          <w:rFonts w:ascii="Times New Roman" w:hAnsi="Times New Roman" w:cs="Times New Roman"/>
        </w:rPr>
      </w:pPr>
    </w:p>
    <w:p w14:paraId="602F681A" w14:textId="6F22D8E4" w:rsidR="00DA3E60" w:rsidRPr="00295B42" w:rsidRDefault="00CF0A8B" w:rsidP="00DA3E60">
      <w:pPr>
        <w:pStyle w:val="Heading2"/>
        <w:numPr>
          <w:ilvl w:val="1"/>
          <w:numId w:val="1"/>
        </w:numPr>
        <w:tabs>
          <w:tab w:val="left" w:pos="611"/>
        </w:tabs>
        <w:ind w:left="611" w:hanging="496"/>
      </w:pPr>
      <w:bookmarkStart w:id="11" w:name="_TOC_250022"/>
      <w:r w:rsidRPr="00295B42">
        <w:t>User</w:t>
      </w:r>
      <w:r w:rsidRPr="00295B42">
        <w:rPr>
          <w:spacing w:val="-3"/>
        </w:rPr>
        <w:t xml:space="preserve"> </w:t>
      </w:r>
      <w:r w:rsidRPr="00295B42">
        <w:t>Classes</w:t>
      </w:r>
      <w:r w:rsidRPr="00295B42">
        <w:rPr>
          <w:spacing w:val="-1"/>
        </w:rPr>
        <w:t xml:space="preserve"> </w:t>
      </w:r>
      <w:r w:rsidRPr="00295B42">
        <w:t>and</w:t>
      </w:r>
      <w:bookmarkEnd w:id="11"/>
      <w:r w:rsidRPr="00295B42">
        <w:rPr>
          <w:spacing w:val="-2"/>
        </w:rPr>
        <w:t xml:space="preserve"> Characteristics</w:t>
      </w:r>
    </w:p>
    <w:p w14:paraId="7CBDE441" w14:textId="77777777" w:rsidR="00DA3E60" w:rsidRPr="00295B42" w:rsidRDefault="00DA3E60" w:rsidP="00DA3E60">
      <w:pPr>
        <w:pStyle w:val="paragraph"/>
        <w:spacing w:before="0" w:beforeAutospacing="0" w:after="0" w:afterAutospacing="0"/>
        <w:ind w:left="105" w:right="495"/>
        <w:textAlignment w:val="baseline"/>
        <w:rPr>
          <w:rStyle w:val="normaltextrun"/>
          <w:sz w:val="22"/>
          <w:szCs w:val="22"/>
          <w:lang w:val="en-US"/>
        </w:rPr>
      </w:pPr>
    </w:p>
    <w:p w14:paraId="3C87B4A1" w14:textId="58F2FC17" w:rsidR="00DA3E60" w:rsidRPr="00295B42" w:rsidRDefault="00DA3E60" w:rsidP="00DA3E60">
      <w:pPr>
        <w:pStyle w:val="paragraph"/>
        <w:spacing w:before="0" w:beforeAutospacing="0" w:after="0" w:afterAutospacing="0"/>
        <w:ind w:left="105" w:right="495"/>
        <w:textAlignment w:val="baseline"/>
        <w:rPr>
          <w:rStyle w:val="eop"/>
          <w:sz w:val="22"/>
          <w:szCs w:val="22"/>
        </w:rPr>
      </w:pPr>
      <w:r w:rsidRPr="00295B42">
        <w:rPr>
          <w:rStyle w:val="normaltextrun"/>
          <w:sz w:val="22"/>
          <w:szCs w:val="22"/>
          <w:lang w:val="en-US"/>
        </w:rPr>
        <w:t>Types of Users:</w:t>
      </w:r>
      <w:r w:rsidRPr="00295B42">
        <w:rPr>
          <w:rStyle w:val="eop"/>
          <w:sz w:val="22"/>
          <w:szCs w:val="22"/>
        </w:rPr>
        <w:t> </w:t>
      </w:r>
    </w:p>
    <w:p w14:paraId="1FD9367B" w14:textId="594C234C" w:rsidR="00DA3E60" w:rsidRPr="00295B42" w:rsidRDefault="00DA3E60" w:rsidP="00DA3E60">
      <w:pPr>
        <w:pStyle w:val="paragraph"/>
        <w:spacing w:before="0" w:beforeAutospacing="0" w:after="0" w:afterAutospacing="0"/>
        <w:ind w:left="105" w:right="495"/>
        <w:textAlignment w:val="baseline"/>
        <w:rPr>
          <w:sz w:val="22"/>
          <w:szCs w:val="22"/>
        </w:rPr>
      </w:pPr>
      <w:r w:rsidRPr="00295B42">
        <w:rPr>
          <w:rStyle w:val="eop"/>
          <w:i/>
          <w:iCs/>
          <w:color w:val="000000"/>
          <w:sz w:val="22"/>
          <w:szCs w:val="22"/>
          <w:shd w:val="clear" w:color="auto" w:fill="FFFFFF"/>
        </w:rPr>
        <w:t> </w:t>
      </w:r>
    </w:p>
    <w:p w14:paraId="3D2953EA" w14:textId="77777777" w:rsidR="00DA3E60" w:rsidRPr="00295B42" w:rsidRDefault="00DA3E60" w:rsidP="00DA3E60">
      <w:pPr>
        <w:pStyle w:val="paragraph"/>
        <w:spacing w:before="0" w:beforeAutospacing="0" w:after="0" w:afterAutospacing="0"/>
        <w:ind w:left="105" w:right="495"/>
        <w:textAlignment w:val="baseline"/>
        <w:rPr>
          <w:sz w:val="22"/>
          <w:szCs w:val="22"/>
        </w:rPr>
      </w:pPr>
      <w:r w:rsidRPr="00295B42">
        <w:rPr>
          <w:rStyle w:val="normaltextrun"/>
          <w:b/>
          <w:bCs/>
          <w:sz w:val="22"/>
          <w:szCs w:val="22"/>
          <w:lang w:val="en-US"/>
        </w:rPr>
        <w:t>Administrators:</w:t>
      </w:r>
      <w:r w:rsidRPr="00295B42">
        <w:rPr>
          <w:rStyle w:val="eop"/>
          <w:sz w:val="22"/>
          <w:szCs w:val="22"/>
        </w:rPr>
        <w:t> </w:t>
      </w:r>
    </w:p>
    <w:p w14:paraId="1116CE9B" w14:textId="77777777" w:rsidR="00DA3E60" w:rsidRPr="00295B42" w:rsidRDefault="00DA3E60" w:rsidP="00DA3E60">
      <w:pPr>
        <w:pStyle w:val="paragraph"/>
        <w:spacing w:before="0" w:beforeAutospacing="0" w:after="0" w:afterAutospacing="0"/>
        <w:ind w:left="105" w:right="495"/>
        <w:textAlignment w:val="baseline"/>
        <w:rPr>
          <w:rStyle w:val="normaltextrun"/>
          <w:sz w:val="22"/>
          <w:szCs w:val="22"/>
          <w:lang w:val="en-US"/>
        </w:rPr>
      </w:pPr>
    </w:p>
    <w:p w14:paraId="75850029" w14:textId="1BEA9304" w:rsidR="00DA3E60" w:rsidRPr="00295B42" w:rsidRDefault="00DA3E60" w:rsidP="00DA3E60">
      <w:pPr>
        <w:pStyle w:val="paragraph"/>
        <w:spacing w:before="0" w:beforeAutospacing="0" w:after="0" w:afterAutospacing="0"/>
        <w:ind w:left="105" w:right="495"/>
        <w:textAlignment w:val="baseline"/>
        <w:rPr>
          <w:sz w:val="22"/>
          <w:szCs w:val="22"/>
        </w:rPr>
      </w:pPr>
      <w:r w:rsidRPr="00295B42">
        <w:rPr>
          <w:rStyle w:val="normaltextrun"/>
          <w:sz w:val="22"/>
          <w:szCs w:val="22"/>
          <w:lang w:val="en-US"/>
        </w:rPr>
        <w:t>These users are generally a part of the platform and help in the smooth operation of the platform.</w:t>
      </w:r>
      <w:r w:rsidRPr="00295B42">
        <w:rPr>
          <w:rStyle w:val="eop"/>
          <w:sz w:val="22"/>
          <w:szCs w:val="22"/>
        </w:rPr>
        <w:t> </w:t>
      </w:r>
    </w:p>
    <w:p w14:paraId="41FBC9D1" w14:textId="77777777" w:rsidR="00DA3E60" w:rsidRPr="00295B42" w:rsidRDefault="00DA3E60" w:rsidP="00DA3E60">
      <w:pPr>
        <w:pStyle w:val="paragraph"/>
        <w:spacing w:before="0" w:beforeAutospacing="0" w:after="0" w:afterAutospacing="0"/>
        <w:ind w:left="105" w:right="495"/>
        <w:textAlignment w:val="baseline"/>
        <w:rPr>
          <w:rStyle w:val="normaltextrun"/>
          <w:b/>
          <w:bCs/>
          <w:sz w:val="22"/>
          <w:szCs w:val="22"/>
          <w:lang w:val="en-US"/>
        </w:rPr>
      </w:pPr>
    </w:p>
    <w:p w14:paraId="0A642207" w14:textId="3300D518" w:rsidR="00DA3E60" w:rsidRPr="00295B42" w:rsidRDefault="00DA3E60" w:rsidP="00DA3E60">
      <w:pPr>
        <w:pStyle w:val="paragraph"/>
        <w:spacing w:before="0" w:beforeAutospacing="0" w:after="0" w:afterAutospacing="0"/>
        <w:ind w:left="105" w:right="495"/>
        <w:textAlignment w:val="baseline"/>
        <w:rPr>
          <w:sz w:val="22"/>
          <w:szCs w:val="22"/>
        </w:rPr>
      </w:pPr>
      <w:r w:rsidRPr="00295B42">
        <w:rPr>
          <w:rStyle w:val="normaltextrun"/>
          <w:b/>
          <w:bCs/>
          <w:sz w:val="22"/>
          <w:szCs w:val="22"/>
          <w:lang w:val="en-US"/>
        </w:rPr>
        <w:t>Sellers:</w:t>
      </w:r>
      <w:r w:rsidRPr="00295B42">
        <w:rPr>
          <w:rStyle w:val="eop"/>
          <w:sz w:val="22"/>
          <w:szCs w:val="22"/>
        </w:rPr>
        <w:t> </w:t>
      </w:r>
    </w:p>
    <w:p w14:paraId="32AD755E" w14:textId="77777777" w:rsidR="00DA3E60" w:rsidRPr="00295B42" w:rsidRDefault="00DA3E60" w:rsidP="00DA3E60">
      <w:pPr>
        <w:pStyle w:val="paragraph"/>
        <w:spacing w:before="0" w:beforeAutospacing="0" w:after="0" w:afterAutospacing="0"/>
        <w:ind w:left="105" w:right="495"/>
        <w:textAlignment w:val="baseline"/>
        <w:rPr>
          <w:rStyle w:val="normaltextrun"/>
          <w:sz w:val="22"/>
          <w:szCs w:val="22"/>
          <w:lang w:val="en-US"/>
        </w:rPr>
      </w:pPr>
    </w:p>
    <w:p w14:paraId="3E7A2735" w14:textId="24DC675B" w:rsidR="00DA3E60" w:rsidRPr="00295B42" w:rsidRDefault="00EA17EC" w:rsidP="00DA3E60">
      <w:pPr>
        <w:pStyle w:val="paragraph"/>
        <w:spacing w:before="0" w:beforeAutospacing="0" w:after="0" w:afterAutospacing="0"/>
        <w:ind w:left="105" w:right="495"/>
        <w:textAlignment w:val="baseline"/>
        <w:rPr>
          <w:sz w:val="22"/>
          <w:szCs w:val="22"/>
        </w:rPr>
      </w:pPr>
      <w:r w:rsidRPr="00295B42">
        <w:rPr>
          <w:rStyle w:val="normaltextrun"/>
          <w:sz w:val="22"/>
          <w:szCs w:val="22"/>
          <w:lang w:val="en-US"/>
        </w:rPr>
        <w:t>Generally,</w:t>
      </w:r>
      <w:r w:rsidR="00DA3E60" w:rsidRPr="00295B42">
        <w:rPr>
          <w:rStyle w:val="normaltextrun"/>
          <w:sz w:val="22"/>
          <w:szCs w:val="22"/>
          <w:lang w:val="en-US"/>
        </w:rPr>
        <w:t xml:space="preserve"> these are the verified persons who are allowed to sell and monitor their sales and inventory and they are responsible for the product details, </w:t>
      </w:r>
      <w:r w:rsidRPr="00295B42">
        <w:rPr>
          <w:rStyle w:val="normaltextrun"/>
          <w:sz w:val="22"/>
          <w:szCs w:val="22"/>
          <w:lang w:val="en-US"/>
        </w:rPr>
        <w:t>price,</w:t>
      </w:r>
      <w:r w:rsidR="00DA3E60" w:rsidRPr="00295B42">
        <w:rPr>
          <w:rStyle w:val="normaltextrun"/>
          <w:sz w:val="22"/>
          <w:szCs w:val="22"/>
          <w:lang w:val="en-US"/>
        </w:rPr>
        <w:t xml:space="preserve"> and quantity.</w:t>
      </w:r>
      <w:r w:rsidR="00DA3E60" w:rsidRPr="00295B42">
        <w:rPr>
          <w:rStyle w:val="eop"/>
          <w:sz w:val="22"/>
          <w:szCs w:val="22"/>
        </w:rPr>
        <w:t> </w:t>
      </w:r>
    </w:p>
    <w:p w14:paraId="14C01159" w14:textId="77777777" w:rsidR="00DA3E60" w:rsidRPr="00295B42" w:rsidRDefault="00DA3E60" w:rsidP="00DA3E60">
      <w:pPr>
        <w:pStyle w:val="paragraph"/>
        <w:spacing w:before="0" w:beforeAutospacing="0" w:after="0" w:afterAutospacing="0"/>
        <w:ind w:left="105" w:right="495"/>
        <w:textAlignment w:val="baseline"/>
        <w:rPr>
          <w:rStyle w:val="normaltextrun"/>
          <w:b/>
          <w:bCs/>
          <w:i/>
          <w:iCs/>
          <w:sz w:val="22"/>
          <w:szCs w:val="22"/>
          <w:lang w:val="en-US"/>
        </w:rPr>
      </w:pPr>
    </w:p>
    <w:p w14:paraId="2EDC0A8C" w14:textId="77777777" w:rsidR="00DA3E60" w:rsidRPr="00295B42" w:rsidRDefault="00DA3E60" w:rsidP="00DA3E60">
      <w:pPr>
        <w:pStyle w:val="paragraph"/>
        <w:spacing w:before="0" w:beforeAutospacing="0" w:after="0" w:afterAutospacing="0"/>
        <w:ind w:left="105" w:right="495"/>
        <w:textAlignment w:val="baseline"/>
        <w:rPr>
          <w:rStyle w:val="normaltextrun"/>
          <w:b/>
          <w:bCs/>
          <w:i/>
          <w:iCs/>
          <w:sz w:val="22"/>
          <w:szCs w:val="22"/>
          <w:lang w:val="en-US"/>
        </w:rPr>
      </w:pPr>
    </w:p>
    <w:p w14:paraId="2FA2479D" w14:textId="77777777" w:rsidR="00DA3E60" w:rsidRPr="00295B42" w:rsidRDefault="00DA3E60" w:rsidP="00DA3E60">
      <w:pPr>
        <w:pStyle w:val="paragraph"/>
        <w:spacing w:before="0" w:beforeAutospacing="0" w:after="0" w:afterAutospacing="0"/>
        <w:ind w:left="105" w:right="495"/>
        <w:textAlignment w:val="baseline"/>
        <w:rPr>
          <w:rStyle w:val="normaltextrun"/>
          <w:b/>
          <w:bCs/>
          <w:i/>
          <w:iCs/>
          <w:sz w:val="22"/>
          <w:szCs w:val="22"/>
          <w:lang w:val="en-US"/>
        </w:rPr>
      </w:pPr>
    </w:p>
    <w:p w14:paraId="0BE17D65" w14:textId="77777777" w:rsidR="00DA3E60" w:rsidRPr="00295B42" w:rsidRDefault="00DA3E60" w:rsidP="00DA3E60">
      <w:pPr>
        <w:pStyle w:val="paragraph"/>
        <w:spacing w:before="0" w:beforeAutospacing="0" w:after="0" w:afterAutospacing="0"/>
        <w:ind w:left="105" w:right="495"/>
        <w:textAlignment w:val="baseline"/>
        <w:rPr>
          <w:rStyle w:val="normaltextrun"/>
          <w:b/>
          <w:bCs/>
          <w:i/>
          <w:iCs/>
          <w:sz w:val="22"/>
          <w:szCs w:val="22"/>
          <w:lang w:val="en-US"/>
        </w:rPr>
      </w:pPr>
    </w:p>
    <w:p w14:paraId="27001E05" w14:textId="77777777" w:rsidR="00DA3E60" w:rsidRPr="00295B42" w:rsidRDefault="00DA3E60" w:rsidP="00DA3E60">
      <w:pPr>
        <w:pStyle w:val="paragraph"/>
        <w:spacing w:before="0" w:beforeAutospacing="0" w:after="0" w:afterAutospacing="0"/>
        <w:ind w:left="105" w:right="495"/>
        <w:textAlignment w:val="baseline"/>
        <w:rPr>
          <w:rStyle w:val="normaltextrun"/>
          <w:b/>
          <w:bCs/>
          <w:i/>
          <w:iCs/>
          <w:sz w:val="22"/>
          <w:szCs w:val="22"/>
          <w:lang w:val="en-US"/>
        </w:rPr>
      </w:pPr>
    </w:p>
    <w:p w14:paraId="6F3EECB9" w14:textId="649443F6" w:rsidR="00DA3E60" w:rsidRPr="00295B42" w:rsidRDefault="00DA3E60" w:rsidP="00DA3E60">
      <w:pPr>
        <w:pStyle w:val="paragraph"/>
        <w:spacing w:before="0" w:beforeAutospacing="0" w:after="0" w:afterAutospacing="0"/>
        <w:ind w:left="105" w:right="495"/>
        <w:textAlignment w:val="baseline"/>
        <w:rPr>
          <w:sz w:val="22"/>
          <w:szCs w:val="22"/>
        </w:rPr>
      </w:pPr>
      <w:r w:rsidRPr="00295B42">
        <w:rPr>
          <w:rStyle w:val="normaltextrun"/>
          <w:b/>
          <w:bCs/>
          <w:sz w:val="22"/>
          <w:szCs w:val="22"/>
          <w:lang w:val="en-US"/>
        </w:rPr>
        <w:lastRenderedPageBreak/>
        <w:t>Customers:</w:t>
      </w:r>
      <w:r w:rsidRPr="00295B42">
        <w:rPr>
          <w:rStyle w:val="eop"/>
          <w:sz w:val="22"/>
          <w:szCs w:val="22"/>
        </w:rPr>
        <w:t> </w:t>
      </w:r>
    </w:p>
    <w:p w14:paraId="195C9D56" w14:textId="77777777" w:rsidR="00DA3E60" w:rsidRPr="00295B42" w:rsidRDefault="00DA3E60" w:rsidP="00DA3E60">
      <w:pPr>
        <w:pStyle w:val="paragraph"/>
        <w:spacing w:before="0" w:beforeAutospacing="0" w:after="0" w:afterAutospacing="0"/>
        <w:ind w:left="105" w:right="495"/>
        <w:textAlignment w:val="baseline"/>
        <w:rPr>
          <w:rStyle w:val="normaltextrun"/>
          <w:i/>
          <w:iCs/>
          <w:sz w:val="22"/>
          <w:szCs w:val="22"/>
          <w:lang w:val="en-US"/>
        </w:rPr>
      </w:pPr>
    </w:p>
    <w:p w14:paraId="05F11C6C" w14:textId="77777777" w:rsidR="00DA3E60" w:rsidRPr="00295B42" w:rsidRDefault="00DA3E60" w:rsidP="00DA3E60">
      <w:pPr>
        <w:pStyle w:val="paragraph"/>
        <w:spacing w:before="0" w:beforeAutospacing="0" w:after="0" w:afterAutospacing="0"/>
        <w:ind w:left="105" w:right="495"/>
        <w:textAlignment w:val="baseline"/>
        <w:rPr>
          <w:rStyle w:val="normaltextrun"/>
          <w:sz w:val="22"/>
          <w:szCs w:val="22"/>
          <w:lang w:val="en-US"/>
        </w:rPr>
      </w:pPr>
      <w:r w:rsidRPr="00295B42">
        <w:rPr>
          <w:rStyle w:val="normaltextrun"/>
          <w:sz w:val="22"/>
          <w:szCs w:val="22"/>
          <w:lang w:val="en-US"/>
        </w:rPr>
        <w:t>Primarily, customers may be distinguished based on their subscription status:</w:t>
      </w:r>
    </w:p>
    <w:p w14:paraId="76DF5069" w14:textId="58AFE74C" w:rsidR="00DA3E60" w:rsidRPr="00295B42" w:rsidRDefault="00DA3E60" w:rsidP="00DA3E60">
      <w:pPr>
        <w:pStyle w:val="paragraph"/>
        <w:spacing w:before="0" w:beforeAutospacing="0" w:after="0" w:afterAutospacing="0"/>
        <w:ind w:left="1440" w:right="495"/>
        <w:textAlignment w:val="baseline"/>
        <w:rPr>
          <w:rStyle w:val="normaltextrun"/>
          <w:sz w:val="22"/>
          <w:szCs w:val="22"/>
          <w:lang w:val="en-US"/>
        </w:rPr>
      </w:pPr>
    </w:p>
    <w:p w14:paraId="64ABCCA6" w14:textId="54BC121B" w:rsidR="00DA3E60" w:rsidRPr="00295B42" w:rsidRDefault="00DA3E60" w:rsidP="006A1DE0">
      <w:pPr>
        <w:pStyle w:val="paragraph"/>
        <w:numPr>
          <w:ilvl w:val="0"/>
          <w:numId w:val="4"/>
        </w:numPr>
        <w:spacing w:before="0" w:beforeAutospacing="0" w:after="0" w:afterAutospacing="0"/>
        <w:ind w:right="495"/>
        <w:textAlignment w:val="baseline"/>
        <w:rPr>
          <w:rStyle w:val="eop"/>
          <w:sz w:val="22"/>
          <w:szCs w:val="22"/>
          <w:lang w:val="en-US"/>
        </w:rPr>
      </w:pPr>
      <w:r w:rsidRPr="00295B42">
        <w:rPr>
          <w:rStyle w:val="normaltextrun"/>
          <w:b/>
          <w:bCs/>
          <w:color w:val="000000"/>
          <w:sz w:val="22"/>
          <w:szCs w:val="22"/>
          <w:shd w:val="clear" w:color="auto" w:fill="FFFFFF"/>
          <w:lang w:val="en-US"/>
        </w:rPr>
        <w:t>Flipkart Plus Subscribers</w:t>
      </w:r>
      <w:r w:rsidRPr="00295B42">
        <w:rPr>
          <w:rStyle w:val="normaltextrun"/>
          <w:color w:val="000000"/>
          <w:sz w:val="22"/>
          <w:szCs w:val="22"/>
          <w:shd w:val="clear" w:color="auto" w:fill="FFFFFF"/>
          <w:lang w:val="en-US"/>
        </w:rPr>
        <w:t>:</w:t>
      </w:r>
      <w:r w:rsidRPr="00295B42">
        <w:rPr>
          <w:rStyle w:val="scxw188175761"/>
          <w:color w:val="000000"/>
          <w:sz w:val="22"/>
          <w:szCs w:val="22"/>
          <w:shd w:val="clear" w:color="auto" w:fill="FFFFFF"/>
        </w:rPr>
        <w:t> </w:t>
      </w:r>
      <w:r w:rsidRPr="00295B42">
        <w:rPr>
          <w:color w:val="000000"/>
          <w:sz w:val="22"/>
          <w:szCs w:val="22"/>
          <w:shd w:val="clear" w:color="auto" w:fill="FFFFFF"/>
        </w:rPr>
        <w:br/>
      </w:r>
      <w:r w:rsidRPr="00295B42">
        <w:rPr>
          <w:rStyle w:val="normaltextrun"/>
          <w:color w:val="000000"/>
          <w:sz w:val="22"/>
          <w:szCs w:val="22"/>
          <w:shd w:val="clear" w:color="auto" w:fill="FFFFFF"/>
          <w:lang w:val="en-US"/>
        </w:rPr>
        <w:t>These are customers that display high levels of confidence in the platform and provide a reliable and sustained source of income. These customers must be treated with higher priority as compared to non-subscribers</w:t>
      </w:r>
      <w:r w:rsidRPr="00295B42">
        <w:rPr>
          <w:rStyle w:val="normaltextrun"/>
          <w:i/>
          <w:iCs/>
          <w:color w:val="000000"/>
          <w:sz w:val="22"/>
          <w:szCs w:val="22"/>
          <w:shd w:val="clear" w:color="auto" w:fill="FFFFFF"/>
          <w:lang w:val="en-US"/>
        </w:rPr>
        <w:t>.</w:t>
      </w:r>
      <w:r w:rsidRPr="00295B42">
        <w:rPr>
          <w:rStyle w:val="eop"/>
          <w:i/>
          <w:iCs/>
          <w:color w:val="000000"/>
          <w:sz w:val="22"/>
          <w:szCs w:val="22"/>
          <w:shd w:val="clear" w:color="auto" w:fill="FFFFFF"/>
        </w:rPr>
        <w:t> </w:t>
      </w:r>
    </w:p>
    <w:p w14:paraId="56C1D2D6" w14:textId="77777777" w:rsidR="003E56CD" w:rsidRPr="00295B42" w:rsidRDefault="003E56CD" w:rsidP="003E56CD">
      <w:pPr>
        <w:pStyle w:val="paragraph"/>
        <w:spacing w:before="0" w:beforeAutospacing="0" w:after="0" w:afterAutospacing="0"/>
        <w:ind w:left="1440" w:right="495"/>
        <w:textAlignment w:val="baseline"/>
        <w:rPr>
          <w:rStyle w:val="eop"/>
          <w:sz w:val="22"/>
          <w:szCs w:val="22"/>
          <w:lang w:val="en-US"/>
        </w:rPr>
      </w:pPr>
    </w:p>
    <w:p w14:paraId="77962B6E" w14:textId="122EC790" w:rsidR="003E56CD" w:rsidRPr="00295B42" w:rsidRDefault="003E56CD" w:rsidP="006A1DE0">
      <w:pPr>
        <w:pStyle w:val="paragraph"/>
        <w:numPr>
          <w:ilvl w:val="0"/>
          <w:numId w:val="4"/>
        </w:numPr>
        <w:spacing w:before="0" w:beforeAutospacing="0" w:after="0" w:afterAutospacing="0"/>
        <w:ind w:right="495"/>
        <w:textAlignment w:val="baseline"/>
        <w:rPr>
          <w:rStyle w:val="normaltextrun"/>
          <w:sz w:val="22"/>
          <w:szCs w:val="22"/>
          <w:lang w:val="en-US"/>
        </w:rPr>
      </w:pPr>
      <w:r w:rsidRPr="00295B42">
        <w:rPr>
          <w:rStyle w:val="normaltextrun"/>
          <w:b/>
          <w:bCs/>
          <w:color w:val="000000"/>
          <w:sz w:val="22"/>
          <w:szCs w:val="22"/>
          <w:shd w:val="clear" w:color="auto" w:fill="FFFFFF"/>
          <w:lang w:val="en-US"/>
        </w:rPr>
        <w:t>Non-Subscribers:</w:t>
      </w:r>
      <w:r w:rsidRPr="00295B42">
        <w:rPr>
          <w:rStyle w:val="scxw24056688"/>
          <w:i/>
          <w:iCs/>
          <w:color w:val="000000"/>
          <w:sz w:val="22"/>
          <w:szCs w:val="22"/>
          <w:shd w:val="clear" w:color="auto" w:fill="FFFFFF"/>
        </w:rPr>
        <w:t> </w:t>
      </w:r>
      <w:r w:rsidRPr="00295B42">
        <w:rPr>
          <w:i/>
          <w:iCs/>
          <w:color w:val="000000"/>
          <w:sz w:val="22"/>
          <w:szCs w:val="22"/>
          <w:shd w:val="clear" w:color="auto" w:fill="FFFFFF"/>
        </w:rPr>
        <w:br/>
      </w:r>
      <w:r w:rsidRPr="00295B42">
        <w:rPr>
          <w:rStyle w:val="normaltextrun"/>
          <w:color w:val="000000"/>
          <w:sz w:val="22"/>
          <w:szCs w:val="22"/>
          <w:shd w:val="clear" w:color="auto" w:fill="FFFFFF"/>
          <w:lang w:val="en-US"/>
        </w:rPr>
        <w:t>These are likely to be new customers or customers that shop infrequently. Marketing strategies should be focused on converting these customers to subscribers.</w:t>
      </w:r>
      <w:r w:rsidRPr="00295B42">
        <w:rPr>
          <w:rStyle w:val="eop"/>
          <w:i/>
          <w:iCs/>
          <w:color w:val="000000"/>
          <w:sz w:val="22"/>
          <w:szCs w:val="22"/>
          <w:shd w:val="clear" w:color="auto" w:fill="FFFFFF"/>
        </w:rPr>
        <w:t> </w:t>
      </w:r>
    </w:p>
    <w:p w14:paraId="65A7F606" w14:textId="77777777" w:rsidR="003E56CD" w:rsidRPr="00295B42" w:rsidRDefault="003E56CD" w:rsidP="003E56CD">
      <w:pPr>
        <w:pStyle w:val="paragraph"/>
        <w:spacing w:before="0" w:beforeAutospacing="0" w:after="0" w:afterAutospacing="0"/>
        <w:ind w:left="1440" w:right="495"/>
        <w:textAlignment w:val="baseline"/>
        <w:rPr>
          <w:rStyle w:val="normaltextrun"/>
          <w:sz w:val="22"/>
          <w:szCs w:val="22"/>
          <w:lang w:val="en-US"/>
        </w:rPr>
      </w:pPr>
    </w:p>
    <w:p w14:paraId="5C0C788E" w14:textId="7075B78C" w:rsidR="00DA3E60" w:rsidRPr="00295B42" w:rsidRDefault="00DA3E60" w:rsidP="00DA3E60">
      <w:pPr>
        <w:pStyle w:val="paragraph"/>
        <w:spacing w:before="0" w:beforeAutospacing="0" w:after="0" w:afterAutospacing="0"/>
        <w:ind w:left="105" w:right="495"/>
        <w:textAlignment w:val="baseline"/>
        <w:rPr>
          <w:rStyle w:val="eop"/>
          <w:color w:val="000000"/>
          <w:sz w:val="22"/>
          <w:szCs w:val="22"/>
          <w:shd w:val="clear" w:color="auto" w:fill="FFFFFF"/>
        </w:rPr>
      </w:pPr>
      <w:r w:rsidRPr="00295B42">
        <w:rPr>
          <w:rStyle w:val="eop"/>
          <w:i/>
          <w:iCs/>
          <w:sz w:val="22"/>
          <w:szCs w:val="22"/>
        </w:rPr>
        <w:t> </w:t>
      </w:r>
      <w:r w:rsidR="003E56CD" w:rsidRPr="00295B42">
        <w:rPr>
          <w:rStyle w:val="normaltextrun"/>
          <w:color w:val="000000"/>
          <w:sz w:val="22"/>
          <w:szCs w:val="22"/>
          <w:shd w:val="clear" w:color="auto" w:fill="FFFFFF"/>
          <w:lang w:val="en-US"/>
        </w:rPr>
        <w:t>Another important classification is based on the contribution the customer provides to revenue:</w:t>
      </w:r>
      <w:r w:rsidR="003E56CD" w:rsidRPr="00295B42">
        <w:rPr>
          <w:rStyle w:val="eop"/>
          <w:color w:val="000000"/>
          <w:sz w:val="22"/>
          <w:szCs w:val="22"/>
          <w:shd w:val="clear" w:color="auto" w:fill="FFFFFF"/>
        </w:rPr>
        <w:t> </w:t>
      </w:r>
    </w:p>
    <w:p w14:paraId="686651A2" w14:textId="44695BFB" w:rsidR="003E56CD" w:rsidRPr="00295B42" w:rsidRDefault="003E56CD" w:rsidP="003E56CD">
      <w:pPr>
        <w:pStyle w:val="paragraph"/>
        <w:spacing w:before="0" w:beforeAutospacing="0" w:after="0" w:afterAutospacing="0"/>
        <w:ind w:right="495"/>
        <w:textAlignment w:val="baseline"/>
        <w:rPr>
          <w:sz w:val="22"/>
          <w:szCs w:val="22"/>
        </w:rPr>
      </w:pPr>
    </w:p>
    <w:p w14:paraId="5201C357" w14:textId="5EBF3E2D" w:rsidR="003E56CD" w:rsidRPr="00295B42" w:rsidRDefault="003E56CD" w:rsidP="006A1DE0">
      <w:pPr>
        <w:pStyle w:val="paragraph"/>
        <w:numPr>
          <w:ilvl w:val="0"/>
          <w:numId w:val="5"/>
        </w:numPr>
        <w:spacing w:before="0" w:beforeAutospacing="0" w:after="0" w:afterAutospacing="0"/>
        <w:ind w:right="495"/>
        <w:textAlignment w:val="baseline"/>
        <w:rPr>
          <w:rStyle w:val="normaltextrun"/>
          <w:sz w:val="22"/>
          <w:szCs w:val="22"/>
        </w:rPr>
      </w:pPr>
      <w:r w:rsidRPr="00295B42">
        <w:rPr>
          <w:rStyle w:val="normaltextrun"/>
          <w:b/>
          <w:bCs/>
          <w:color w:val="000000"/>
          <w:sz w:val="22"/>
          <w:szCs w:val="22"/>
          <w:shd w:val="clear" w:color="auto" w:fill="FFFFFF"/>
          <w:lang w:val="en-US"/>
        </w:rPr>
        <w:t>High Value Purchases:</w:t>
      </w:r>
      <w:r w:rsidRPr="00295B42">
        <w:rPr>
          <w:rStyle w:val="scxw11248043"/>
          <w:color w:val="000000"/>
          <w:sz w:val="22"/>
          <w:szCs w:val="22"/>
          <w:shd w:val="clear" w:color="auto" w:fill="FFFFFF"/>
        </w:rPr>
        <w:t> </w:t>
      </w:r>
      <w:r w:rsidRPr="00295B42">
        <w:rPr>
          <w:color w:val="000000"/>
          <w:sz w:val="22"/>
          <w:szCs w:val="22"/>
          <w:shd w:val="clear" w:color="auto" w:fill="FFFFFF"/>
        </w:rPr>
        <w:br/>
      </w:r>
      <w:r w:rsidRPr="00295B42">
        <w:rPr>
          <w:rStyle w:val="normaltextrun"/>
          <w:color w:val="000000"/>
          <w:sz w:val="22"/>
          <w:szCs w:val="22"/>
          <w:shd w:val="clear" w:color="auto" w:fill="FFFFFF"/>
          <w:lang w:val="en-US"/>
        </w:rPr>
        <w:t>These customers tend to have higher value transactions. However, these customers may tend to visit the platform infrequently.</w:t>
      </w:r>
    </w:p>
    <w:p w14:paraId="32117934" w14:textId="31A1AEC7" w:rsidR="003E56CD" w:rsidRPr="00295B42" w:rsidRDefault="003E56CD" w:rsidP="003E56CD">
      <w:pPr>
        <w:pStyle w:val="paragraph"/>
        <w:spacing w:before="0" w:beforeAutospacing="0" w:after="0" w:afterAutospacing="0"/>
        <w:ind w:left="1440" w:right="495"/>
        <w:textAlignment w:val="baseline"/>
        <w:rPr>
          <w:sz w:val="22"/>
          <w:szCs w:val="22"/>
        </w:rPr>
      </w:pPr>
    </w:p>
    <w:p w14:paraId="7A240DAB" w14:textId="5B689EBC" w:rsidR="003E56CD" w:rsidRPr="00295B42" w:rsidRDefault="003E56CD" w:rsidP="006A1DE0">
      <w:pPr>
        <w:pStyle w:val="paragraph"/>
        <w:numPr>
          <w:ilvl w:val="0"/>
          <w:numId w:val="5"/>
        </w:numPr>
        <w:spacing w:before="0" w:beforeAutospacing="0" w:after="0" w:afterAutospacing="0"/>
        <w:ind w:right="495"/>
        <w:textAlignment w:val="baseline"/>
        <w:rPr>
          <w:rStyle w:val="normaltextrun"/>
          <w:sz w:val="22"/>
          <w:szCs w:val="22"/>
        </w:rPr>
      </w:pPr>
      <w:r w:rsidRPr="00295B42">
        <w:rPr>
          <w:rStyle w:val="normaltextrun"/>
          <w:b/>
          <w:bCs/>
          <w:color w:val="000000"/>
          <w:sz w:val="22"/>
          <w:szCs w:val="22"/>
          <w:shd w:val="clear" w:color="auto" w:fill="FFFFFF"/>
          <w:lang w:val="en-US"/>
        </w:rPr>
        <w:t>One Time shoppers</w:t>
      </w:r>
      <w:r w:rsidRPr="00295B42">
        <w:rPr>
          <w:rStyle w:val="normaltextrun"/>
          <w:i/>
          <w:iCs/>
          <w:color w:val="000000"/>
          <w:sz w:val="22"/>
          <w:szCs w:val="22"/>
          <w:shd w:val="clear" w:color="auto" w:fill="FFFFFF"/>
          <w:lang w:val="en-US"/>
        </w:rPr>
        <w:t>:</w:t>
      </w:r>
      <w:r w:rsidRPr="00295B42">
        <w:rPr>
          <w:rStyle w:val="scxw69475632"/>
          <w:i/>
          <w:iCs/>
          <w:color w:val="000000"/>
          <w:sz w:val="22"/>
          <w:szCs w:val="22"/>
          <w:shd w:val="clear" w:color="auto" w:fill="FFFFFF"/>
        </w:rPr>
        <w:t> </w:t>
      </w:r>
      <w:r w:rsidRPr="00295B42">
        <w:rPr>
          <w:i/>
          <w:iCs/>
          <w:color w:val="000000"/>
          <w:sz w:val="22"/>
          <w:szCs w:val="22"/>
          <w:shd w:val="clear" w:color="auto" w:fill="FFFFFF"/>
        </w:rPr>
        <w:br/>
      </w:r>
      <w:r w:rsidRPr="00295B42">
        <w:rPr>
          <w:rStyle w:val="normaltextrun"/>
          <w:color w:val="000000"/>
          <w:sz w:val="22"/>
          <w:szCs w:val="22"/>
          <w:shd w:val="clear" w:color="auto" w:fill="FFFFFF"/>
          <w:lang w:val="en-US"/>
        </w:rPr>
        <w:t>These customers are infrequent visitors to the platform or those who are new to the platform. They cause a low impact on revenue and marketing teams must tend their attention towards converting these customers to loyal customers</w:t>
      </w:r>
    </w:p>
    <w:p w14:paraId="05305A0C" w14:textId="77777777" w:rsidR="003E56CD" w:rsidRPr="00295B42" w:rsidRDefault="003E56CD" w:rsidP="003E56CD">
      <w:pPr>
        <w:pStyle w:val="ListParagraph"/>
      </w:pPr>
    </w:p>
    <w:p w14:paraId="7835F224" w14:textId="15BDC3DE" w:rsidR="00E23BA3" w:rsidRPr="00295B42" w:rsidRDefault="003E56CD" w:rsidP="006A1DE0">
      <w:pPr>
        <w:pStyle w:val="paragraph"/>
        <w:numPr>
          <w:ilvl w:val="0"/>
          <w:numId w:val="5"/>
        </w:numPr>
        <w:spacing w:before="0" w:beforeAutospacing="0" w:after="0" w:afterAutospacing="0"/>
        <w:ind w:right="495"/>
        <w:textAlignment w:val="baseline"/>
        <w:rPr>
          <w:sz w:val="22"/>
          <w:szCs w:val="22"/>
        </w:rPr>
      </w:pPr>
      <w:r w:rsidRPr="00295B42">
        <w:rPr>
          <w:rStyle w:val="normaltextrun"/>
          <w:b/>
          <w:bCs/>
          <w:color w:val="000000"/>
          <w:sz w:val="22"/>
          <w:szCs w:val="22"/>
          <w:shd w:val="clear" w:color="auto" w:fill="FFFFFF"/>
          <w:lang w:val="en-US"/>
        </w:rPr>
        <w:t>Loyal Customers</w:t>
      </w:r>
      <w:r w:rsidRPr="00295B42">
        <w:rPr>
          <w:rStyle w:val="normaltextrun"/>
          <w:i/>
          <w:iCs/>
          <w:color w:val="000000"/>
          <w:sz w:val="22"/>
          <w:szCs w:val="22"/>
          <w:shd w:val="clear" w:color="auto" w:fill="FFFFFF"/>
          <w:lang w:val="en-US"/>
        </w:rPr>
        <w:t>:</w:t>
      </w:r>
      <w:r w:rsidRPr="00295B42">
        <w:rPr>
          <w:rStyle w:val="scxw22312497"/>
          <w:i/>
          <w:iCs/>
          <w:color w:val="000000"/>
          <w:sz w:val="22"/>
          <w:szCs w:val="22"/>
          <w:shd w:val="clear" w:color="auto" w:fill="FFFFFF"/>
        </w:rPr>
        <w:t> </w:t>
      </w:r>
      <w:r w:rsidRPr="00295B42">
        <w:rPr>
          <w:i/>
          <w:iCs/>
          <w:color w:val="000000"/>
          <w:sz w:val="22"/>
          <w:szCs w:val="22"/>
          <w:shd w:val="clear" w:color="auto" w:fill="FFFFFF"/>
        </w:rPr>
        <w:br/>
      </w:r>
      <w:r w:rsidRPr="00295B42">
        <w:rPr>
          <w:rStyle w:val="normaltextrun"/>
          <w:color w:val="000000"/>
          <w:sz w:val="22"/>
          <w:szCs w:val="22"/>
          <w:shd w:val="clear" w:color="auto" w:fill="FFFFFF"/>
          <w:lang w:val="en-US"/>
        </w:rPr>
        <w:t xml:space="preserve">These are the customers who think of </w:t>
      </w:r>
      <w:proofErr w:type="spellStart"/>
      <w:r w:rsidRPr="00295B42">
        <w:rPr>
          <w:rStyle w:val="normaltextrun"/>
          <w:color w:val="000000"/>
          <w:sz w:val="22"/>
          <w:szCs w:val="22"/>
          <w:shd w:val="clear" w:color="auto" w:fill="FFFFFF"/>
          <w:lang w:val="en-US"/>
        </w:rPr>
        <w:t>flipkart</w:t>
      </w:r>
      <w:proofErr w:type="spellEnd"/>
      <w:r w:rsidRPr="00295B42">
        <w:rPr>
          <w:rStyle w:val="normaltextrun"/>
          <w:color w:val="000000"/>
          <w:sz w:val="22"/>
          <w:szCs w:val="22"/>
          <w:shd w:val="clear" w:color="auto" w:fill="FFFFFF"/>
          <w:lang w:val="en-US"/>
        </w:rPr>
        <w:t xml:space="preserve"> as their first option when a purchase need arises. They provide a sustained revenue to the platform. Keeping these customers happy will have a positive impact on the overall image of the platform.</w:t>
      </w:r>
      <w:r w:rsidRPr="00295B42">
        <w:rPr>
          <w:rStyle w:val="eop"/>
          <w:color w:val="000000"/>
          <w:sz w:val="22"/>
          <w:szCs w:val="22"/>
          <w:shd w:val="clear" w:color="auto" w:fill="FFFFFF"/>
        </w:rPr>
        <w:t> </w:t>
      </w:r>
    </w:p>
    <w:p w14:paraId="48973DE6" w14:textId="77777777" w:rsidR="00E23BA3" w:rsidRPr="00295B42" w:rsidRDefault="00E23BA3">
      <w:pPr>
        <w:pStyle w:val="BodyText"/>
        <w:spacing w:before="38"/>
        <w:rPr>
          <w:rFonts w:ascii="Times New Roman" w:hAnsi="Times New Roman" w:cs="Times New Roman"/>
        </w:rPr>
      </w:pPr>
    </w:p>
    <w:p w14:paraId="7681052C" w14:textId="2B61998D" w:rsidR="003E56CD" w:rsidRPr="00295B42" w:rsidRDefault="00CF0A8B" w:rsidP="003E56CD">
      <w:pPr>
        <w:pStyle w:val="Heading2"/>
        <w:numPr>
          <w:ilvl w:val="1"/>
          <w:numId w:val="1"/>
        </w:numPr>
        <w:tabs>
          <w:tab w:val="left" w:pos="611"/>
        </w:tabs>
        <w:ind w:left="611" w:hanging="496"/>
      </w:pPr>
      <w:bookmarkStart w:id="12" w:name="_TOC_250021"/>
      <w:r w:rsidRPr="00295B42">
        <w:t>Operating</w:t>
      </w:r>
      <w:r w:rsidRPr="00295B42">
        <w:rPr>
          <w:spacing w:val="1"/>
        </w:rPr>
        <w:t xml:space="preserve"> </w:t>
      </w:r>
      <w:bookmarkEnd w:id="12"/>
      <w:r w:rsidRPr="00295B42">
        <w:rPr>
          <w:spacing w:val="-2"/>
        </w:rPr>
        <w:t>Environment</w:t>
      </w:r>
    </w:p>
    <w:p w14:paraId="6C7B1979" w14:textId="65864B36" w:rsidR="003E56CD" w:rsidRPr="00295B42" w:rsidRDefault="003E56CD">
      <w:pPr>
        <w:pStyle w:val="BodyText"/>
        <w:spacing w:before="279" w:line="228" w:lineRule="auto"/>
        <w:ind w:left="115" w:right="500"/>
        <w:rPr>
          <w:rStyle w:val="normaltextrun"/>
          <w:rFonts w:ascii="Times New Roman" w:hAnsi="Times New Roman" w:cs="Times New Roman"/>
          <w:i w:val="0"/>
          <w:iCs w:val="0"/>
          <w:color w:val="000000"/>
          <w:shd w:val="clear" w:color="auto" w:fill="FFFFFF"/>
        </w:rPr>
      </w:pPr>
      <w:r w:rsidRPr="00295B42">
        <w:rPr>
          <w:rStyle w:val="normaltextrun"/>
          <w:rFonts w:ascii="Times New Roman" w:hAnsi="Times New Roman" w:cs="Times New Roman"/>
          <w:i w:val="0"/>
          <w:iCs w:val="0"/>
          <w:color w:val="000000"/>
          <w:shd w:val="clear" w:color="auto" w:fill="FFFFFF"/>
        </w:rPr>
        <w:t>The Web Application is designed to run effortlessly on a variety of browsers that support the next.js stack:</w:t>
      </w:r>
    </w:p>
    <w:p w14:paraId="366A74CC" w14:textId="5120FDD4" w:rsidR="003E56CD" w:rsidRPr="00295B42" w:rsidRDefault="003E56CD" w:rsidP="006A1DE0">
      <w:pPr>
        <w:pStyle w:val="paragraph"/>
        <w:numPr>
          <w:ilvl w:val="0"/>
          <w:numId w:val="6"/>
        </w:numPr>
        <w:spacing w:before="0" w:beforeAutospacing="0" w:after="0" w:afterAutospacing="0"/>
        <w:textAlignment w:val="baseline"/>
        <w:rPr>
          <w:rStyle w:val="eop"/>
          <w:sz w:val="22"/>
          <w:szCs w:val="22"/>
        </w:rPr>
      </w:pPr>
      <w:r w:rsidRPr="00295B42">
        <w:rPr>
          <w:rStyle w:val="normaltextrun"/>
          <w:color w:val="171717"/>
          <w:sz w:val="22"/>
          <w:szCs w:val="22"/>
          <w:shd w:val="clear" w:color="auto" w:fill="FFFFFF"/>
          <w:lang w:val="en-US"/>
        </w:rPr>
        <w:t>Chrome 64+</w:t>
      </w:r>
      <w:r w:rsidRPr="00295B42">
        <w:rPr>
          <w:rStyle w:val="eop"/>
          <w:color w:val="171717"/>
          <w:sz w:val="22"/>
          <w:szCs w:val="22"/>
          <w:shd w:val="clear" w:color="auto" w:fill="FFFFFF"/>
        </w:rPr>
        <w:t> </w:t>
      </w:r>
    </w:p>
    <w:p w14:paraId="696CDF8E" w14:textId="77777777" w:rsidR="003E56CD" w:rsidRPr="00295B42" w:rsidRDefault="003E56CD" w:rsidP="006A1DE0">
      <w:pPr>
        <w:pStyle w:val="paragraph"/>
        <w:numPr>
          <w:ilvl w:val="0"/>
          <w:numId w:val="6"/>
        </w:numPr>
        <w:spacing w:before="0" w:beforeAutospacing="0" w:after="0" w:afterAutospacing="0"/>
        <w:textAlignment w:val="baseline"/>
        <w:rPr>
          <w:sz w:val="22"/>
          <w:szCs w:val="22"/>
        </w:rPr>
      </w:pPr>
      <w:r w:rsidRPr="00295B42">
        <w:rPr>
          <w:rStyle w:val="normaltextrun"/>
          <w:color w:val="171717"/>
          <w:sz w:val="22"/>
          <w:szCs w:val="22"/>
          <w:lang w:val="en-US"/>
        </w:rPr>
        <w:t>Edge 79+</w:t>
      </w:r>
      <w:r w:rsidRPr="00295B42">
        <w:rPr>
          <w:rStyle w:val="eop"/>
          <w:color w:val="171717"/>
          <w:sz w:val="22"/>
          <w:szCs w:val="22"/>
        </w:rPr>
        <w:t> </w:t>
      </w:r>
    </w:p>
    <w:p w14:paraId="10C93E81" w14:textId="77777777" w:rsidR="003E56CD" w:rsidRPr="00295B42" w:rsidRDefault="003E56CD" w:rsidP="006A1DE0">
      <w:pPr>
        <w:pStyle w:val="paragraph"/>
        <w:numPr>
          <w:ilvl w:val="0"/>
          <w:numId w:val="6"/>
        </w:numPr>
        <w:spacing w:before="0" w:beforeAutospacing="0" w:after="0" w:afterAutospacing="0"/>
        <w:textAlignment w:val="baseline"/>
        <w:rPr>
          <w:sz w:val="22"/>
          <w:szCs w:val="22"/>
        </w:rPr>
      </w:pPr>
      <w:r w:rsidRPr="00295B42">
        <w:rPr>
          <w:rStyle w:val="normaltextrun"/>
          <w:color w:val="171717"/>
          <w:sz w:val="22"/>
          <w:szCs w:val="22"/>
          <w:lang w:val="en-US"/>
        </w:rPr>
        <w:t>Firefox 67+</w:t>
      </w:r>
      <w:r w:rsidRPr="00295B42">
        <w:rPr>
          <w:rStyle w:val="eop"/>
          <w:color w:val="171717"/>
          <w:sz w:val="22"/>
          <w:szCs w:val="22"/>
        </w:rPr>
        <w:t> </w:t>
      </w:r>
    </w:p>
    <w:p w14:paraId="136F8E44" w14:textId="77777777" w:rsidR="003E56CD" w:rsidRPr="00295B42" w:rsidRDefault="003E56CD" w:rsidP="006A1DE0">
      <w:pPr>
        <w:pStyle w:val="paragraph"/>
        <w:numPr>
          <w:ilvl w:val="0"/>
          <w:numId w:val="6"/>
        </w:numPr>
        <w:spacing w:before="0" w:beforeAutospacing="0" w:after="0" w:afterAutospacing="0"/>
        <w:textAlignment w:val="baseline"/>
        <w:rPr>
          <w:sz w:val="22"/>
          <w:szCs w:val="22"/>
        </w:rPr>
      </w:pPr>
      <w:r w:rsidRPr="00295B42">
        <w:rPr>
          <w:rStyle w:val="normaltextrun"/>
          <w:color w:val="171717"/>
          <w:sz w:val="22"/>
          <w:szCs w:val="22"/>
          <w:lang w:val="en-US"/>
        </w:rPr>
        <w:t>Opera 51+</w:t>
      </w:r>
      <w:r w:rsidRPr="00295B42">
        <w:rPr>
          <w:rStyle w:val="eop"/>
          <w:color w:val="171717"/>
          <w:sz w:val="22"/>
          <w:szCs w:val="22"/>
        </w:rPr>
        <w:t> </w:t>
      </w:r>
    </w:p>
    <w:p w14:paraId="39B19168" w14:textId="77777777" w:rsidR="003E56CD" w:rsidRPr="00295B42" w:rsidRDefault="003E56CD" w:rsidP="006A1DE0">
      <w:pPr>
        <w:pStyle w:val="paragraph"/>
        <w:numPr>
          <w:ilvl w:val="0"/>
          <w:numId w:val="6"/>
        </w:numPr>
        <w:spacing w:before="0" w:beforeAutospacing="0" w:after="0" w:afterAutospacing="0"/>
        <w:textAlignment w:val="baseline"/>
        <w:rPr>
          <w:rStyle w:val="normaltextrun"/>
          <w:sz w:val="22"/>
          <w:szCs w:val="22"/>
        </w:rPr>
      </w:pPr>
      <w:r w:rsidRPr="00295B42">
        <w:rPr>
          <w:rStyle w:val="normaltextrun"/>
          <w:color w:val="171717"/>
          <w:sz w:val="22"/>
          <w:szCs w:val="22"/>
          <w:lang w:val="en-US"/>
        </w:rPr>
        <w:t>Safari 12+</w:t>
      </w:r>
    </w:p>
    <w:p w14:paraId="76CB72F7" w14:textId="77777777" w:rsidR="00B420DD" w:rsidRPr="00295B42" w:rsidRDefault="00B420DD" w:rsidP="00B420DD">
      <w:pPr>
        <w:pStyle w:val="paragraph"/>
        <w:spacing w:before="0" w:beforeAutospacing="0" w:after="0" w:afterAutospacing="0"/>
        <w:ind w:left="720"/>
        <w:textAlignment w:val="baseline"/>
        <w:rPr>
          <w:rStyle w:val="normaltextrun"/>
          <w:sz w:val="22"/>
          <w:szCs w:val="22"/>
        </w:rPr>
      </w:pPr>
    </w:p>
    <w:tbl>
      <w:tblPr>
        <w:tblStyle w:val="TableGrid"/>
        <w:tblW w:w="0" w:type="auto"/>
        <w:jc w:val="center"/>
        <w:tblLayout w:type="fixed"/>
        <w:tblLook w:val="04A0" w:firstRow="1" w:lastRow="0" w:firstColumn="1" w:lastColumn="0" w:noHBand="0" w:noVBand="1"/>
      </w:tblPr>
      <w:tblGrid>
        <w:gridCol w:w="2415"/>
        <w:gridCol w:w="4888"/>
        <w:gridCol w:w="3053"/>
      </w:tblGrid>
      <w:tr w:rsidR="001A0A45" w:rsidRPr="00295B42" w14:paraId="1136B84F" w14:textId="77777777" w:rsidTr="00C13D67">
        <w:trPr>
          <w:trHeight w:val="181"/>
          <w:jc w:val="center"/>
        </w:trPr>
        <w:tc>
          <w:tcPr>
            <w:tcW w:w="2415" w:type="dxa"/>
          </w:tcPr>
          <w:p w14:paraId="49701E52" w14:textId="77777777" w:rsidR="001A0A45" w:rsidRPr="00295B42" w:rsidRDefault="001A0A45" w:rsidP="00C13D67">
            <w:pPr>
              <w:pStyle w:val="BodyText"/>
              <w:spacing w:before="279" w:line="228" w:lineRule="auto"/>
              <w:ind w:right="500"/>
              <w:rPr>
                <w:rFonts w:ascii="Times New Roman" w:hAnsi="Times New Roman" w:cs="Times New Roman"/>
                <w:b/>
                <w:bCs/>
                <w:i w:val="0"/>
                <w:iCs w:val="0"/>
              </w:rPr>
            </w:pPr>
            <w:r w:rsidRPr="00295B42">
              <w:rPr>
                <w:rFonts w:ascii="Times New Roman" w:hAnsi="Times New Roman" w:cs="Times New Roman"/>
                <w:b/>
                <w:bCs/>
                <w:i w:val="0"/>
                <w:iCs w:val="0"/>
              </w:rPr>
              <w:t xml:space="preserve">Articulars </w:t>
            </w:r>
          </w:p>
        </w:tc>
        <w:tc>
          <w:tcPr>
            <w:tcW w:w="4888" w:type="dxa"/>
          </w:tcPr>
          <w:p w14:paraId="6D47FF6F" w14:textId="77777777" w:rsidR="001A0A45" w:rsidRPr="00295B42" w:rsidRDefault="001A0A45" w:rsidP="00C13D67">
            <w:pPr>
              <w:pStyle w:val="BodyText"/>
              <w:spacing w:before="279" w:line="228" w:lineRule="auto"/>
              <w:ind w:right="500"/>
              <w:rPr>
                <w:rFonts w:ascii="Times New Roman" w:hAnsi="Times New Roman" w:cs="Times New Roman"/>
                <w:b/>
                <w:bCs/>
                <w:i w:val="0"/>
                <w:iCs w:val="0"/>
              </w:rPr>
            </w:pPr>
            <w:r w:rsidRPr="00295B42">
              <w:rPr>
                <w:rFonts w:ascii="Times New Roman" w:hAnsi="Times New Roman" w:cs="Times New Roman"/>
                <w:b/>
                <w:bCs/>
                <w:i w:val="0"/>
                <w:iCs w:val="0"/>
              </w:rPr>
              <w:t>Client System</w:t>
            </w:r>
          </w:p>
        </w:tc>
        <w:tc>
          <w:tcPr>
            <w:tcW w:w="3053" w:type="dxa"/>
          </w:tcPr>
          <w:p w14:paraId="7E1F48BF" w14:textId="77777777" w:rsidR="001A0A45" w:rsidRPr="00295B42" w:rsidRDefault="001A0A45" w:rsidP="00C13D67">
            <w:pPr>
              <w:pStyle w:val="BodyText"/>
              <w:spacing w:before="279" w:line="228" w:lineRule="auto"/>
              <w:ind w:right="500"/>
              <w:rPr>
                <w:rFonts w:ascii="Times New Roman" w:hAnsi="Times New Roman" w:cs="Times New Roman"/>
                <w:b/>
                <w:bCs/>
                <w:i w:val="0"/>
                <w:iCs w:val="0"/>
              </w:rPr>
            </w:pPr>
            <w:r w:rsidRPr="00295B42">
              <w:rPr>
                <w:rFonts w:ascii="Times New Roman" w:hAnsi="Times New Roman" w:cs="Times New Roman"/>
                <w:b/>
                <w:bCs/>
                <w:i w:val="0"/>
                <w:iCs w:val="0"/>
              </w:rPr>
              <w:t>Server System</w:t>
            </w:r>
          </w:p>
        </w:tc>
      </w:tr>
      <w:tr w:rsidR="001A0A45" w:rsidRPr="00295B42" w14:paraId="59E172A5" w14:textId="77777777" w:rsidTr="00C13D67">
        <w:trPr>
          <w:trHeight w:val="181"/>
          <w:jc w:val="center"/>
        </w:trPr>
        <w:tc>
          <w:tcPr>
            <w:tcW w:w="2415" w:type="dxa"/>
          </w:tcPr>
          <w:p w14:paraId="7B4957FB"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OS</w:t>
            </w:r>
          </w:p>
        </w:tc>
        <w:tc>
          <w:tcPr>
            <w:tcW w:w="4888" w:type="dxa"/>
          </w:tcPr>
          <w:p w14:paraId="47C13B9C"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Windows/Linux/Android/IOS</w:t>
            </w:r>
          </w:p>
        </w:tc>
        <w:tc>
          <w:tcPr>
            <w:tcW w:w="3053" w:type="dxa"/>
          </w:tcPr>
          <w:p w14:paraId="5B189A39"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Linux</w:t>
            </w:r>
          </w:p>
        </w:tc>
      </w:tr>
      <w:tr w:rsidR="001A0A45" w:rsidRPr="00295B42" w14:paraId="1839C65F" w14:textId="77777777" w:rsidTr="00C13D67">
        <w:trPr>
          <w:trHeight w:val="177"/>
          <w:jc w:val="center"/>
        </w:trPr>
        <w:tc>
          <w:tcPr>
            <w:tcW w:w="2415" w:type="dxa"/>
          </w:tcPr>
          <w:p w14:paraId="38F7FA09"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 xml:space="preserve">Processor </w:t>
            </w:r>
          </w:p>
        </w:tc>
        <w:tc>
          <w:tcPr>
            <w:tcW w:w="4888" w:type="dxa"/>
          </w:tcPr>
          <w:p w14:paraId="1C3FF9CC"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Intel or AMD</w:t>
            </w:r>
          </w:p>
        </w:tc>
        <w:tc>
          <w:tcPr>
            <w:tcW w:w="3053" w:type="dxa"/>
          </w:tcPr>
          <w:p w14:paraId="5D5EC85F"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Intel or AMD</w:t>
            </w:r>
          </w:p>
        </w:tc>
      </w:tr>
      <w:tr w:rsidR="001A0A45" w:rsidRPr="00295B42" w14:paraId="5088F0A8" w14:textId="77777777" w:rsidTr="00C13D67">
        <w:trPr>
          <w:trHeight w:val="181"/>
          <w:jc w:val="center"/>
        </w:trPr>
        <w:tc>
          <w:tcPr>
            <w:tcW w:w="2415" w:type="dxa"/>
          </w:tcPr>
          <w:p w14:paraId="7B7BE687" w14:textId="77777777" w:rsidR="001A0A45" w:rsidRPr="00295B42" w:rsidRDefault="001A0A45" w:rsidP="00C13D67">
            <w:pPr>
              <w:pStyle w:val="BodyText"/>
              <w:spacing w:before="279" w:line="228" w:lineRule="auto"/>
              <w:ind w:right="500"/>
              <w:rPr>
                <w:rFonts w:ascii="Times New Roman" w:hAnsi="Times New Roman" w:cs="Times New Roman"/>
                <w:i w:val="0"/>
                <w:iCs w:val="0"/>
              </w:rPr>
            </w:pPr>
            <w:proofErr w:type="gramStart"/>
            <w:r w:rsidRPr="00295B42">
              <w:rPr>
                <w:rFonts w:ascii="Times New Roman" w:hAnsi="Times New Roman" w:cs="Times New Roman"/>
                <w:i w:val="0"/>
                <w:iCs w:val="0"/>
              </w:rPr>
              <w:t>ROM(</w:t>
            </w:r>
            <w:proofErr w:type="gramEnd"/>
            <w:r w:rsidRPr="00295B42">
              <w:rPr>
                <w:rFonts w:ascii="Times New Roman" w:hAnsi="Times New Roman" w:cs="Times New Roman"/>
                <w:i w:val="0"/>
                <w:iCs w:val="0"/>
              </w:rPr>
              <w:t>min)</w:t>
            </w:r>
          </w:p>
        </w:tc>
        <w:tc>
          <w:tcPr>
            <w:tcW w:w="4888" w:type="dxa"/>
          </w:tcPr>
          <w:p w14:paraId="5B47B5D6"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1GB</w:t>
            </w:r>
          </w:p>
        </w:tc>
        <w:tc>
          <w:tcPr>
            <w:tcW w:w="3053" w:type="dxa"/>
          </w:tcPr>
          <w:p w14:paraId="6917C90D"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1TB</w:t>
            </w:r>
          </w:p>
        </w:tc>
      </w:tr>
      <w:tr w:rsidR="001A0A45" w:rsidRPr="00295B42" w14:paraId="25157766" w14:textId="77777777" w:rsidTr="00C13D67">
        <w:trPr>
          <w:trHeight w:val="181"/>
          <w:jc w:val="center"/>
        </w:trPr>
        <w:tc>
          <w:tcPr>
            <w:tcW w:w="2415" w:type="dxa"/>
          </w:tcPr>
          <w:p w14:paraId="30853D51" w14:textId="77777777" w:rsidR="001A0A45" w:rsidRPr="00295B42" w:rsidRDefault="001A0A45" w:rsidP="00C13D67">
            <w:pPr>
              <w:pStyle w:val="BodyText"/>
              <w:spacing w:before="279" w:line="228" w:lineRule="auto"/>
              <w:ind w:right="500"/>
              <w:rPr>
                <w:rFonts w:ascii="Times New Roman" w:hAnsi="Times New Roman" w:cs="Times New Roman"/>
                <w:i w:val="0"/>
                <w:iCs w:val="0"/>
              </w:rPr>
            </w:pPr>
            <w:proofErr w:type="gramStart"/>
            <w:r w:rsidRPr="00295B42">
              <w:rPr>
                <w:rFonts w:ascii="Times New Roman" w:hAnsi="Times New Roman" w:cs="Times New Roman"/>
                <w:i w:val="0"/>
                <w:iCs w:val="0"/>
              </w:rPr>
              <w:t>RAM(</w:t>
            </w:r>
            <w:proofErr w:type="gramEnd"/>
            <w:r w:rsidRPr="00295B42">
              <w:rPr>
                <w:rFonts w:ascii="Times New Roman" w:hAnsi="Times New Roman" w:cs="Times New Roman"/>
                <w:i w:val="0"/>
                <w:iCs w:val="0"/>
              </w:rPr>
              <w:t>min)</w:t>
            </w:r>
          </w:p>
        </w:tc>
        <w:tc>
          <w:tcPr>
            <w:tcW w:w="4888" w:type="dxa"/>
          </w:tcPr>
          <w:p w14:paraId="028E0F91"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 xml:space="preserve">256 MB </w:t>
            </w:r>
          </w:p>
        </w:tc>
        <w:tc>
          <w:tcPr>
            <w:tcW w:w="3053" w:type="dxa"/>
          </w:tcPr>
          <w:p w14:paraId="1EF7D790" w14:textId="77777777" w:rsidR="001A0A45" w:rsidRPr="00295B42" w:rsidRDefault="001A0A45" w:rsidP="00C13D67">
            <w:pPr>
              <w:pStyle w:val="BodyText"/>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8GB</w:t>
            </w:r>
          </w:p>
        </w:tc>
      </w:tr>
    </w:tbl>
    <w:p w14:paraId="478160EC" w14:textId="77777777" w:rsidR="001A0A45" w:rsidRPr="00295B42" w:rsidRDefault="001A0A45" w:rsidP="001A0A45">
      <w:pPr>
        <w:pStyle w:val="paragraph"/>
        <w:spacing w:before="0" w:beforeAutospacing="0" w:after="0" w:afterAutospacing="0"/>
        <w:textAlignment w:val="baseline"/>
        <w:rPr>
          <w:sz w:val="22"/>
          <w:szCs w:val="22"/>
        </w:rPr>
      </w:pPr>
    </w:p>
    <w:p w14:paraId="1BB74E7B" w14:textId="77777777" w:rsidR="003E56CD" w:rsidRDefault="003E56CD" w:rsidP="003E56CD">
      <w:pPr>
        <w:pStyle w:val="paragraph"/>
        <w:spacing w:before="0" w:beforeAutospacing="0" w:after="0" w:afterAutospacing="0"/>
        <w:textAlignment w:val="baseline"/>
        <w:rPr>
          <w:sz w:val="22"/>
          <w:szCs w:val="22"/>
        </w:rPr>
      </w:pPr>
    </w:p>
    <w:p w14:paraId="073EB1C0" w14:textId="77777777" w:rsidR="00295B42" w:rsidRDefault="00295B42" w:rsidP="003E56CD">
      <w:pPr>
        <w:pStyle w:val="paragraph"/>
        <w:spacing w:before="0" w:beforeAutospacing="0" w:after="0" w:afterAutospacing="0"/>
        <w:textAlignment w:val="baseline"/>
        <w:rPr>
          <w:sz w:val="22"/>
          <w:szCs w:val="22"/>
        </w:rPr>
      </w:pPr>
    </w:p>
    <w:p w14:paraId="5459D4E4" w14:textId="77777777" w:rsidR="00295B42" w:rsidRDefault="00295B42" w:rsidP="003E56CD">
      <w:pPr>
        <w:pStyle w:val="paragraph"/>
        <w:spacing w:before="0" w:beforeAutospacing="0" w:after="0" w:afterAutospacing="0"/>
        <w:textAlignment w:val="baseline"/>
        <w:rPr>
          <w:sz w:val="22"/>
          <w:szCs w:val="22"/>
        </w:rPr>
      </w:pPr>
    </w:p>
    <w:p w14:paraId="2CADA781" w14:textId="77777777" w:rsidR="00295B42" w:rsidRPr="00295B42" w:rsidRDefault="00295B42" w:rsidP="003E56CD">
      <w:pPr>
        <w:pStyle w:val="paragraph"/>
        <w:spacing w:before="0" w:beforeAutospacing="0" w:after="0" w:afterAutospacing="0"/>
        <w:textAlignment w:val="baseline"/>
        <w:rPr>
          <w:sz w:val="22"/>
          <w:szCs w:val="22"/>
        </w:rPr>
      </w:pPr>
    </w:p>
    <w:p w14:paraId="2087C302" w14:textId="77777777" w:rsidR="00E23BA3" w:rsidRPr="00295B42" w:rsidRDefault="00E23BA3">
      <w:pPr>
        <w:pStyle w:val="BodyText"/>
        <w:spacing w:before="38"/>
        <w:rPr>
          <w:rFonts w:ascii="Times New Roman" w:hAnsi="Times New Roman" w:cs="Times New Roman"/>
        </w:rPr>
      </w:pPr>
    </w:p>
    <w:p w14:paraId="410CA35D" w14:textId="27120E5C" w:rsidR="003E56CD" w:rsidRPr="00295B42" w:rsidRDefault="00CF0A8B" w:rsidP="003E56CD">
      <w:pPr>
        <w:pStyle w:val="Heading2"/>
        <w:numPr>
          <w:ilvl w:val="1"/>
          <w:numId w:val="1"/>
        </w:numPr>
        <w:tabs>
          <w:tab w:val="left" w:pos="611"/>
        </w:tabs>
        <w:spacing w:before="1"/>
        <w:ind w:left="611" w:hanging="496"/>
      </w:pPr>
      <w:bookmarkStart w:id="13" w:name="_TOC_250020"/>
      <w:r w:rsidRPr="00295B42">
        <w:lastRenderedPageBreak/>
        <w:t>Design</w:t>
      </w:r>
      <w:r w:rsidRPr="00295B42">
        <w:rPr>
          <w:spacing w:val="-4"/>
        </w:rPr>
        <w:t xml:space="preserve"> </w:t>
      </w:r>
      <w:r w:rsidRPr="00295B42">
        <w:t>and</w:t>
      </w:r>
      <w:r w:rsidRPr="00295B42">
        <w:rPr>
          <w:spacing w:val="-3"/>
        </w:rPr>
        <w:t xml:space="preserve"> </w:t>
      </w:r>
      <w:r w:rsidRPr="00295B42">
        <w:t>Implementation</w:t>
      </w:r>
      <w:r w:rsidRPr="00295B42">
        <w:rPr>
          <w:spacing w:val="-3"/>
        </w:rPr>
        <w:t xml:space="preserve"> </w:t>
      </w:r>
      <w:bookmarkEnd w:id="13"/>
      <w:r w:rsidRPr="00295B42">
        <w:rPr>
          <w:spacing w:val="-2"/>
        </w:rPr>
        <w:t>Constraints</w:t>
      </w:r>
    </w:p>
    <w:p w14:paraId="70637E07" w14:textId="230408BE" w:rsidR="003E56CD" w:rsidRPr="00295B42" w:rsidRDefault="003E56CD" w:rsidP="006A1DE0">
      <w:pPr>
        <w:pStyle w:val="BodyText"/>
        <w:numPr>
          <w:ilvl w:val="0"/>
          <w:numId w:val="7"/>
        </w:numPr>
        <w:spacing w:before="278" w:line="360" w:lineRule="auto"/>
        <w:ind w:right="500"/>
        <w:rPr>
          <w:rStyle w:val="eop"/>
          <w:rFonts w:ascii="Times New Roman" w:hAnsi="Times New Roman" w:cs="Times New Roman"/>
          <w:i w:val="0"/>
          <w:iCs w:val="0"/>
        </w:rPr>
      </w:pPr>
      <w:r w:rsidRPr="00295B42">
        <w:rPr>
          <w:rStyle w:val="normaltextrun"/>
          <w:rFonts w:ascii="Times New Roman" w:hAnsi="Times New Roman" w:cs="Times New Roman"/>
          <w:i w:val="0"/>
          <w:iCs w:val="0"/>
          <w:color w:val="000000"/>
          <w:shd w:val="clear" w:color="auto" w:fill="FFFFFF"/>
        </w:rPr>
        <w:t xml:space="preserve">All scripts are written in </w:t>
      </w:r>
      <w:r w:rsidR="00EA17EC" w:rsidRPr="00295B42">
        <w:rPr>
          <w:rStyle w:val="normaltextrun"/>
          <w:rFonts w:ascii="Times New Roman" w:hAnsi="Times New Roman" w:cs="Times New Roman"/>
          <w:i w:val="0"/>
          <w:iCs w:val="0"/>
          <w:color w:val="000000"/>
          <w:shd w:val="clear" w:color="auto" w:fill="FFFFFF"/>
        </w:rPr>
        <w:t>JavaScript</w:t>
      </w:r>
      <w:r w:rsidRPr="00295B42">
        <w:rPr>
          <w:rStyle w:val="normaltextrun"/>
          <w:rFonts w:ascii="Times New Roman" w:hAnsi="Times New Roman" w:cs="Times New Roman"/>
          <w:i w:val="0"/>
          <w:iCs w:val="0"/>
          <w:color w:val="000000"/>
          <w:shd w:val="clear" w:color="auto" w:fill="FFFFFF"/>
        </w:rPr>
        <w:t xml:space="preserve"> following NextJs Framework in React</w:t>
      </w:r>
      <w:r w:rsidRPr="00295B42">
        <w:rPr>
          <w:rStyle w:val="eop"/>
          <w:rFonts w:ascii="Times New Roman" w:hAnsi="Times New Roman" w:cs="Times New Roman"/>
          <w:i w:val="0"/>
          <w:iCs w:val="0"/>
          <w:color w:val="000000"/>
          <w:shd w:val="clear" w:color="auto" w:fill="FFFFFF"/>
        </w:rPr>
        <w:t> </w:t>
      </w:r>
    </w:p>
    <w:p w14:paraId="38AAA073" w14:textId="69C9C9CE" w:rsidR="003E56CD" w:rsidRPr="00295B42" w:rsidRDefault="00EA17EC" w:rsidP="006A1DE0">
      <w:pPr>
        <w:pStyle w:val="paragraph"/>
        <w:numPr>
          <w:ilvl w:val="0"/>
          <w:numId w:val="7"/>
        </w:numPr>
        <w:spacing w:before="0" w:beforeAutospacing="0" w:after="0" w:afterAutospacing="0" w:line="360" w:lineRule="auto"/>
        <w:textAlignment w:val="baseline"/>
        <w:rPr>
          <w:i/>
          <w:iCs/>
          <w:sz w:val="22"/>
          <w:szCs w:val="22"/>
        </w:rPr>
      </w:pPr>
      <w:r w:rsidRPr="00295B42">
        <w:rPr>
          <w:rStyle w:val="normaltextrun"/>
          <w:sz w:val="22"/>
          <w:szCs w:val="22"/>
          <w:lang w:val="en-US"/>
        </w:rPr>
        <w:t>Database:</w:t>
      </w:r>
      <w:r w:rsidR="003E56CD" w:rsidRPr="00295B42">
        <w:rPr>
          <w:rStyle w:val="normaltextrun"/>
          <w:sz w:val="22"/>
          <w:szCs w:val="22"/>
          <w:lang w:val="en-US"/>
        </w:rPr>
        <w:t xml:space="preserve"> All the </w:t>
      </w:r>
      <w:r w:rsidRPr="00295B42">
        <w:rPr>
          <w:rStyle w:val="normaltextrun"/>
          <w:sz w:val="22"/>
          <w:szCs w:val="22"/>
          <w:lang w:val="en-US"/>
        </w:rPr>
        <w:t>user, product, seller,</w:t>
      </w:r>
      <w:r w:rsidR="003E56CD" w:rsidRPr="00295B42">
        <w:rPr>
          <w:rStyle w:val="normaltextrun"/>
          <w:sz w:val="22"/>
          <w:szCs w:val="22"/>
          <w:lang w:val="en-US"/>
        </w:rPr>
        <w:t xml:space="preserve"> and payment details are to be stored in SQL database</w:t>
      </w:r>
      <w:r w:rsidR="003E56CD" w:rsidRPr="00295B42">
        <w:rPr>
          <w:rStyle w:val="eop"/>
          <w:i/>
          <w:iCs/>
          <w:sz w:val="22"/>
          <w:szCs w:val="22"/>
        </w:rPr>
        <w:t> </w:t>
      </w:r>
    </w:p>
    <w:p w14:paraId="04DA4116" w14:textId="77777777" w:rsidR="003E56CD" w:rsidRPr="00295B42" w:rsidRDefault="003E56CD" w:rsidP="006A1DE0">
      <w:pPr>
        <w:pStyle w:val="paragraph"/>
        <w:numPr>
          <w:ilvl w:val="0"/>
          <w:numId w:val="7"/>
        </w:numPr>
        <w:spacing w:before="0" w:beforeAutospacing="0" w:after="0" w:afterAutospacing="0" w:line="360" w:lineRule="auto"/>
        <w:textAlignment w:val="baseline"/>
        <w:rPr>
          <w:i/>
          <w:iCs/>
          <w:sz w:val="22"/>
          <w:szCs w:val="22"/>
        </w:rPr>
      </w:pPr>
      <w:r w:rsidRPr="00295B42">
        <w:rPr>
          <w:rStyle w:val="normaltextrun"/>
          <w:sz w:val="22"/>
          <w:szCs w:val="22"/>
          <w:lang w:val="en-US"/>
        </w:rPr>
        <w:t>All HTML code shall conform to the HTML 5.0 standard.</w:t>
      </w:r>
      <w:r w:rsidRPr="00295B42">
        <w:rPr>
          <w:rStyle w:val="eop"/>
          <w:i/>
          <w:iCs/>
          <w:sz w:val="22"/>
          <w:szCs w:val="22"/>
        </w:rPr>
        <w:t> </w:t>
      </w:r>
    </w:p>
    <w:p w14:paraId="43FF8C49" w14:textId="77777777" w:rsidR="003E56CD" w:rsidRPr="00295B42" w:rsidRDefault="003E56CD" w:rsidP="006A1DE0">
      <w:pPr>
        <w:pStyle w:val="paragraph"/>
        <w:numPr>
          <w:ilvl w:val="0"/>
          <w:numId w:val="7"/>
        </w:numPr>
        <w:spacing w:before="0" w:beforeAutospacing="0" w:after="0" w:afterAutospacing="0" w:line="360" w:lineRule="auto"/>
        <w:textAlignment w:val="baseline"/>
        <w:rPr>
          <w:i/>
          <w:iCs/>
          <w:sz w:val="22"/>
          <w:szCs w:val="22"/>
        </w:rPr>
      </w:pPr>
      <w:r w:rsidRPr="00295B42">
        <w:rPr>
          <w:rStyle w:val="normaltextrun"/>
          <w:sz w:val="22"/>
          <w:szCs w:val="22"/>
          <w:lang w:val="en-US"/>
        </w:rPr>
        <w:t>All variables and constants follow the camelCase naming conventions.</w:t>
      </w:r>
      <w:r w:rsidRPr="00295B42">
        <w:rPr>
          <w:rStyle w:val="eop"/>
          <w:i/>
          <w:iCs/>
          <w:sz w:val="22"/>
          <w:szCs w:val="22"/>
        </w:rPr>
        <w:t> </w:t>
      </w:r>
    </w:p>
    <w:p w14:paraId="211A4385" w14:textId="3916FCDD" w:rsidR="00E23BA3" w:rsidRPr="00295B42" w:rsidRDefault="003E56CD" w:rsidP="006A1DE0">
      <w:pPr>
        <w:pStyle w:val="paragraph"/>
        <w:numPr>
          <w:ilvl w:val="0"/>
          <w:numId w:val="7"/>
        </w:numPr>
        <w:spacing w:before="0" w:beforeAutospacing="0" w:after="0" w:afterAutospacing="0" w:line="360" w:lineRule="auto"/>
        <w:textAlignment w:val="baseline"/>
        <w:rPr>
          <w:rStyle w:val="eop"/>
          <w:i/>
          <w:iCs/>
          <w:sz w:val="22"/>
          <w:szCs w:val="22"/>
        </w:rPr>
      </w:pPr>
      <w:r w:rsidRPr="00295B42">
        <w:rPr>
          <w:rStyle w:val="normaltextrun"/>
          <w:sz w:val="22"/>
          <w:szCs w:val="22"/>
          <w:lang w:val="en-US"/>
        </w:rPr>
        <w:t>Error handling and Performance Management (SSR) </w:t>
      </w:r>
      <w:r w:rsidRPr="00295B42">
        <w:rPr>
          <w:rStyle w:val="eop"/>
          <w:i/>
          <w:iCs/>
          <w:sz w:val="22"/>
          <w:szCs w:val="22"/>
        </w:rPr>
        <w:t> </w:t>
      </w:r>
    </w:p>
    <w:p w14:paraId="4DEE3BA5" w14:textId="77777777" w:rsidR="00AA7C31" w:rsidRPr="00295B42" w:rsidRDefault="00AA7C31" w:rsidP="00AA7C31">
      <w:pPr>
        <w:pStyle w:val="paragraph"/>
        <w:spacing w:before="0" w:beforeAutospacing="0" w:after="0" w:afterAutospacing="0" w:line="360" w:lineRule="auto"/>
        <w:textAlignment w:val="baseline"/>
        <w:rPr>
          <w:i/>
          <w:iCs/>
          <w:sz w:val="22"/>
          <w:szCs w:val="22"/>
        </w:rPr>
      </w:pPr>
    </w:p>
    <w:p w14:paraId="079D05C2" w14:textId="77777777" w:rsidR="00E23BA3" w:rsidRPr="00295B42" w:rsidRDefault="00E23BA3">
      <w:pPr>
        <w:pStyle w:val="BodyText"/>
        <w:spacing w:before="37"/>
        <w:rPr>
          <w:rFonts w:ascii="Times New Roman" w:hAnsi="Times New Roman" w:cs="Times New Roman"/>
        </w:rPr>
      </w:pPr>
    </w:p>
    <w:p w14:paraId="24552C47" w14:textId="5220A6A1" w:rsidR="00AA7C31" w:rsidRPr="007C54DA" w:rsidRDefault="00CF0A8B" w:rsidP="007C54DA">
      <w:pPr>
        <w:pStyle w:val="Heading2"/>
        <w:numPr>
          <w:ilvl w:val="1"/>
          <w:numId w:val="1"/>
        </w:numPr>
        <w:tabs>
          <w:tab w:val="left" w:pos="611"/>
        </w:tabs>
        <w:ind w:left="611" w:hanging="496"/>
      </w:pPr>
      <w:bookmarkStart w:id="14" w:name="_TOC_250019"/>
      <w:r w:rsidRPr="00295B42">
        <w:t>User</w:t>
      </w:r>
      <w:bookmarkEnd w:id="14"/>
      <w:r w:rsidRPr="00295B42">
        <w:rPr>
          <w:spacing w:val="-2"/>
        </w:rPr>
        <w:t xml:space="preserve"> Documentation</w:t>
      </w:r>
    </w:p>
    <w:p w14:paraId="64B211BD" w14:textId="77777777" w:rsidR="007C54DA" w:rsidRPr="007C54DA" w:rsidRDefault="007C54DA" w:rsidP="007C54DA">
      <w:pPr>
        <w:pStyle w:val="Heading2"/>
        <w:numPr>
          <w:ilvl w:val="0"/>
          <w:numId w:val="0"/>
        </w:numPr>
        <w:tabs>
          <w:tab w:val="left" w:pos="611"/>
        </w:tabs>
        <w:ind w:left="611"/>
      </w:pPr>
    </w:p>
    <w:p w14:paraId="514175E2" w14:textId="77777777" w:rsidR="00AA7C31" w:rsidRPr="00295B42" w:rsidRDefault="00AA7C31" w:rsidP="006A1DE0">
      <w:pPr>
        <w:pStyle w:val="paragraph"/>
        <w:numPr>
          <w:ilvl w:val="0"/>
          <w:numId w:val="8"/>
        </w:numPr>
        <w:spacing w:before="0" w:beforeAutospacing="0" w:after="0" w:afterAutospacing="0"/>
        <w:ind w:right="525"/>
        <w:jc w:val="both"/>
        <w:textAlignment w:val="baseline"/>
        <w:rPr>
          <w:i/>
          <w:iCs/>
          <w:sz w:val="18"/>
          <w:szCs w:val="18"/>
        </w:rPr>
      </w:pPr>
      <w:r w:rsidRPr="00295B42">
        <w:rPr>
          <w:rStyle w:val="normaltextrun"/>
          <w:sz w:val="22"/>
          <w:szCs w:val="22"/>
          <w:lang w:val="en-US"/>
        </w:rPr>
        <w:t>Textual Aid in the form of tips will be presented to the user to help them in successfully interacting with the platform.</w:t>
      </w:r>
      <w:r w:rsidRPr="00295B42">
        <w:rPr>
          <w:rStyle w:val="eop"/>
          <w:i/>
          <w:iCs/>
          <w:sz w:val="22"/>
          <w:szCs w:val="22"/>
        </w:rPr>
        <w:t> </w:t>
      </w:r>
    </w:p>
    <w:p w14:paraId="57543784" w14:textId="77777777" w:rsidR="00AA7C31" w:rsidRPr="00295B42" w:rsidRDefault="00AA7C31" w:rsidP="006A1DE0">
      <w:pPr>
        <w:pStyle w:val="paragraph"/>
        <w:numPr>
          <w:ilvl w:val="0"/>
          <w:numId w:val="8"/>
        </w:numPr>
        <w:spacing w:before="0" w:beforeAutospacing="0" w:after="0" w:afterAutospacing="0"/>
        <w:ind w:right="525"/>
        <w:jc w:val="both"/>
        <w:textAlignment w:val="baseline"/>
        <w:rPr>
          <w:i/>
          <w:iCs/>
          <w:sz w:val="18"/>
          <w:szCs w:val="18"/>
        </w:rPr>
      </w:pPr>
      <w:r w:rsidRPr="00295B42">
        <w:rPr>
          <w:rStyle w:val="normaltextrun"/>
          <w:sz w:val="22"/>
          <w:szCs w:val="22"/>
          <w:lang w:val="en-US"/>
        </w:rPr>
        <w:t>Customer Service representatives will be available on call 24x7 to provide assistance if needed.</w:t>
      </w:r>
    </w:p>
    <w:p w14:paraId="25E2CF39" w14:textId="77777777" w:rsidR="00AA7C31" w:rsidRPr="00295B42" w:rsidRDefault="00AA7C31">
      <w:pPr>
        <w:pStyle w:val="BodyText"/>
        <w:spacing w:before="279" w:line="228" w:lineRule="auto"/>
        <w:ind w:left="115" w:right="532"/>
        <w:jc w:val="both"/>
        <w:rPr>
          <w:rFonts w:ascii="Times New Roman" w:hAnsi="Times New Roman" w:cs="Times New Roman"/>
          <w:i w:val="0"/>
          <w:iCs w:val="0"/>
        </w:rPr>
      </w:pPr>
    </w:p>
    <w:p w14:paraId="0126A445" w14:textId="77777777" w:rsidR="00E23BA3" w:rsidRPr="00295B42" w:rsidRDefault="00CF0A8B">
      <w:pPr>
        <w:pStyle w:val="Heading2"/>
        <w:numPr>
          <w:ilvl w:val="1"/>
          <w:numId w:val="1"/>
        </w:numPr>
        <w:tabs>
          <w:tab w:val="left" w:pos="611"/>
        </w:tabs>
        <w:spacing w:before="79"/>
        <w:ind w:left="611" w:hanging="496"/>
      </w:pPr>
      <w:bookmarkStart w:id="15" w:name="_TOC_250018"/>
      <w:r w:rsidRPr="00295B42">
        <w:t>Assumptions</w:t>
      </w:r>
      <w:r w:rsidRPr="00295B42">
        <w:rPr>
          <w:spacing w:val="-3"/>
        </w:rPr>
        <w:t xml:space="preserve"> </w:t>
      </w:r>
      <w:r w:rsidRPr="00295B42">
        <w:t>and</w:t>
      </w:r>
      <w:r w:rsidRPr="00295B42">
        <w:rPr>
          <w:spacing w:val="-3"/>
        </w:rPr>
        <w:t xml:space="preserve"> </w:t>
      </w:r>
      <w:bookmarkEnd w:id="15"/>
      <w:r w:rsidRPr="00295B42">
        <w:rPr>
          <w:spacing w:val="-2"/>
        </w:rPr>
        <w:t>Dependencies</w:t>
      </w:r>
    </w:p>
    <w:p w14:paraId="687D00BE" w14:textId="77777777" w:rsidR="00AA7C31" w:rsidRPr="00295B42" w:rsidRDefault="00AA7C31" w:rsidP="00AA7C31">
      <w:pPr>
        <w:pStyle w:val="paragraph"/>
        <w:spacing w:before="0" w:beforeAutospacing="0" w:after="0" w:afterAutospacing="0"/>
        <w:ind w:left="835"/>
        <w:textAlignment w:val="baseline"/>
        <w:rPr>
          <w:rStyle w:val="normaltextrun"/>
          <w:i/>
          <w:iCs/>
          <w:sz w:val="22"/>
          <w:szCs w:val="22"/>
        </w:rPr>
      </w:pPr>
    </w:p>
    <w:p w14:paraId="7AE08CD1" w14:textId="61969272" w:rsidR="00AA7C31" w:rsidRPr="00295B42" w:rsidRDefault="00AA7C31" w:rsidP="006A1DE0">
      <w:pPr>
        <w:pStyle w:val="paragraph"/>
        <w:numPr>
          <w:ilvl w:val="0"/>
          <w:numId w:val="9"/>
        </w:numPr>
        <w:spacing w:before="0" w:beforeAutospacing="0" w:after="0" w:afterAutospacing="0" w:line="360" w:lineRule="auto"/>
        <w:textAlignment w:val="baseline"/>
        <w:rPr>
          <w:sz w:val="22"/>
          <w:szCs w:val="22"/>
        </w:rPr>
      </w:pPr>
      <w:r w:rsidRPr="00295B42">
        <w:rPr>
          <w:rStyle w:val="normaltextrun"/>
          <w:sz w:val="22"/>
          <w:szCs w:val="22"/>
          <w:lang w:val="en-US"/>
        </w:rPr>
        <w:t>All users are required to have browsers that confirm to the version requirements mentioned above.</w:t>
      </w:r>
      <w:r w:rsidRPr="00295B42">
        <w:rPr>
          <w:rStyle w:val="eop"/>
          <w:sz w:val="22"/>
          <w:szCs w:val="22"/>
        </w:rPr>
        <w:t> </w:t>
      </w:r>
    </w:p>
    <w:p w14:paraId="13872776" w14:textId="77777777" w:rsidR="00AA7C31" w:rsidRPr="00295B42" w:rsidRDefault="00AA7C31" w:rsidP="006A1DE0">
      <w:pPr>
        <w:pStyle w:val="paragraph"/>
        <w:numPr>
          <w:ilvl w:val="0"/>
          <w:numId w:val="9"/>
        </w:numPr>
        <w:spacing w:before="0" w:beforeAutospacing="0" w:after="0" w:afterAutospacing="0" w:line="360" w:lineRule="auto"/>
        <w:textAlignment w:val="baseline"/>
        <w:rPr>
          <w:sz w:val="22"/>
          <w:szCs w:val="22"/>
        </w:rPr>
      </w:pPr>
      <w:r w:rsidRPr="00295B42">
        <w:rPr>
          <w:rStyle w:val="normaltextrun"/>
          <w:sz w:val="22"/>
          <w:szCs w:val="22"/>
          <w:lang w:val="en-US"/>
        </w:rPr>
        <w:t>All users must have a userID and password.</w:t>
      </w:r>
      <w:r w:rsidRPr="00295B42">
        <w:rPr>
          <w:rStyle w:val="scxw184296831"/>
          <w:sz w:val="22"/>
          <w:szCs w:val="22"/>
        </w:rPr>
        <w:t> </w:t>
      </w:r>
      <w:r w:rsidRPr="00295B42">
        <w:rPr>
          <w:sz w:val="22"/>
          <w:szCs w:val="22"/>
        </w:rPr>
        <w:br/>
      </w:r>
      <w:r w:rsidRPr="00295B42">
        <w:rPr>
          <w:rStyle w:val="normaltextrun"/>
          <w:sz w:val="22"/>
          <w:szCs w:val="22"/>
          <w:lang w:val="en-US"/>
        </w:rPr>
        <w:t>(New users are required to create an account before proceeding to sell/buy products.)</w:t>
      </w:r>
      <w:r w:rsidRPr="00295B42">
        <w:rPr>
          <w:rStyle w:val="eop"/>
          <w:sz w:val="22"/>
          <w:szCs w:val="22"/>
        </w:rPr>
        <w:t> </w:t>
      </w:r>
    </w:p>
    <w:p w14:paraId="4301A552" w14:textId="77777777" w:rsidR="00AA7C31" w:rsidRPr="00295B42" w:rsidRDefault="00AA7C31" w:rsidP="006A1DE0">
      <w:pPr>
        <w:pStyle w:val="paragraph"/>
        <w:numPr>
          <w:ilvl w:val="0"/>
          <w:numId w:val="9"/>
        </w:numPr>
        <w:spacing w:before="0" w:beforeAutospacing="0" w:after="0" w:afterAutospacing="0" w:line="360" w:lineRule="auto"/>
        <w:textAlignment w:val="baseline"/>
        <w:rPr>
          <w:sz w:val="22"/>
          <w:szCs w:val="22"/>
        </w:rPr>
      </w:pPr>
      <w:r w:rsidRPr="00295B42">
        <w:rPr>
          <w:rStyle w:val="normaltextrun"/>
          <w:sz w:val="22"/>
          <w:szCs w:val="22"/>
          <w:lang w:val="en-US"/>
        </w:rPr>
        <w:t>A good internet connection is required to provide the user with a pleasant experience on the platform.</w:t>
      </w:r>
      <w:r w:rsidRPr="00295B42">
        <w:rPr>
          <w:rStyle w:val="eop"/>
          <w:sz w:val="22"/>
          <w:szCs w:val="22"/>
        </w:rPr>
        <w:t> </w:t>
      </w:r>
    </w:p>
    <w:p w14:paraId="31301142" w14:textId="77777777" w:rsidR="00AA7C31" w:rsidRPr="00295B42" w:rsidRDefault="00AA7C31" w:rsidP="006A1DE0">
      <w:pPr>
        <w:pStyle w:val="paragraph"/>
        <w:numPr>
          <w:ilvl w:val="0"/>
          <w:numId w:val="9"/>
        </w:numPr>
        <w:spacing w:before="0" w:beforeAutospacing="0" w:after="0" w:afterAutospacing="0" w:line="360" w:lineRule="auto"/>
        <w:textAlignment w:val="baseline"/>
        <w:rPr>
          <w:sz w:val="22"/>
          <w:szCs w:val="22"/>
        </w:rPr>
      </w:pPr>
      <w:r w:rsidRPr="00295B42">
        <w:rPr>
          <w:rStyle w:val="normaltextrun"/>
          <w:sz w:val="22"/>
          <w:szCs w:val="22"/>
          <w:lang w:val="en-US"/>
        </w:rPr>
        <w:t>Users are expected to have basic knowledge on interactions with GUI based applications.</w:t>
      </w:r>
      <w:r w:rsidRPr="00295B42">
        <w:rPr>
          <w:rStyle w:val="eop"/>
          <w:sz w:val="22"/>
          <w:szCs w:val="22"/>
        </w:rPr>
        <w:t> </w:t>
      </w:r>
    </w:p>
    <w:p w14:paraId="26C91ECB" w14:textId="77777777" w:rsidR="00E23BA3" w:rsidRPr="00295B42" w:rsidRDefault="00E23BA3">
      <w:pPr>
        <w:pStyle w:val="BodyText"/>
        <w:spacing w:before="236"/>
        <w:rPr>
          <w:rFonts w:ascii="Times New Roman" w:hAnsi="Times New Roman" w:cs="Times New Roman"/>
        </w:rPr>
      </w:pPr>
    </w:p>
    <w:p w14:paraId="0CAF2239" w14:textId="77777777" w:rsidR="00E23BA3" w:rsidRPr="00295B42" w:rsidRDefault="00CF0A8B">
      <w:pPr>
        <w:pStyle w:val="Heading1"/>
        <w:numPr>
          <w:ilvl w:val="0"/>
          <w:numId w:val="1"/>
        </w:numPr>
        <w:tabs>
          <w:tab w:val="left" w:pos="530"/>
        </w:tabs>
        <w:spacing w:before="1"/>
        <w:ind w:left="530" w:hanging="415"/>
      </w:pPr>
      <w:bookmarkStart w:id="16" w:name="_TOC_250017"/>
      <w:r w:rsidRPr="00295B42">
        <w:t>External Interface</w:t>
      </w:r>
      <w:r w:rsidRPr="00295B42">
        <w:rPr>
          <w:spacing w:val="2"/>
        </w:rPr>
        <w:t xml:space="preserve"> </w:t>
      </w:r>
      <w:bookmarkEnd w:id="16"/>
      <w:r w:rsidRPr="00295B42">
        <w:rPr>
          <w:spacing w:val="-2"/>
        </w:rPr>
        <w:t>Requirements</w:t>
      </w:r>
    </w:p>
    <w:p w14:paraId="35C09B55" w14:textId="77777777" w:rsidR="00E23BA3" w:rsidRPr="00295B42" w:rsidRDefault="00E23BA3">
      <w:pPr>
        <w:pStyle w:val="BodyText"/>
        <w:spacing w:before="115"/>
        <w:rPr>
          <w:rFonts w:ascii="Times New Roman" w:hAnsi="Times New Roman" w:cs="Times New Roman"/>
          <w:b/>
          <w:i w:val="0"/>
          <w:sz w:val="36"/>
        </w:rPr>
      </w:pPr>
    </w:p>
    <w:p w14:paraId="3913CF51" w14:textId="77777777" w:rsidR="00E23BA3" w:rsidRPr="00295B42" w:rsidRDefault="00CF0A8B">
      <w:pPr>
        <w:pStyle w:val="Heading2"/>
        <w:numPr>
          <w:ilvl w:val="1"/>
          <w:numId w:val="1"/>
        </w:numPr>
        <w:tabs>
          <w:tab w:val="left" w:pos="611"/>
        </w:tabs>
        <w:ind w:left="611" w:hanging="496"/>
      </w:pPr>
      <w:bookmarkStart w:id="17" w:name="_TOC_250016"/>
      <w:r w:rsidRPr="00295B42">
        <w:t>User</w:t>
      </w:r>
      <w:bookmarkEnd w:id="17"/>
      <w:r w:rsidRPr="00295B42">
        <w:rPr>
          <w:spacing w:val="-2"/>
        </w:rPr>
        <w:t xml:space="preserve"> Interfaces</w:t>
      </w:r>
    </w:p>
    <w:p w14:paraId="373A9435" w14:textId="77777777" w:rsidR="00096E6F" w:rsidRPr="00295B42" w:rsidRDefault="00096E6F" w:rsidP="00096E6F">
      <w:pPr>
        <w:pStyle w:val="BodyText"/>
        <w:spacing w:line="228" w:lineRule="auto"/>
        <w:ind w:left="720"/>
        <w:rPr>
          <w:rFonts w:ascii="Times New Roman" w:hAnsi="Times New Roman" w:cs="Times New Roman"/>
          <w:i w:val="0"/>
          <w:iCs w:val="0"/>
        </w:rPr>
      </w:pPr>
    </w:p>
    <w:p w14:paraId="60C816BE" w14:textId="77777777" w:rsidR="00096E6F" w:rsidRPr="00295B42" w:rsidRDefault="00096E6F" w:rsidP="006A1DE0">
      <w:pPr>
        <w:pStyle w:val="paragraph"/>
        <w:numPr>
          <w:ilvl w:val="0"/>
          <w:numId w:val="11"/>
        </w:numPr>
        <w:spacing w:before="0" w:beforeAutospacing="0" w:after="0" w:afterAutospacing="0"/>
        <w:textAlignment w:val="baseline"/>
        <w:rPr>
          <w:sz w:val="22"/>
          <w:szCs w:val="22"/>
          <w:lang w:val="en-GB"/>
        </w:rPr>
      </w:pPr>
      <w:r w:rsidRPr="00295B42">
        <w:rPr>
          <w:rStyle w:val="normaltextrun"/>
          <w:sz w:val="22"/>
          <w:szCs w:val="22"/>
          <w:lang w:val="en-US"/>
        </w:rPr>
        <w:t>Homepage: The homepage shall consist of a Search bar, product advertisements and product recommendations.</w:t>
      </w:r>
      <w:r w:rsidRPr="00295B42">
        <w:rPr>
          <w:rStyle w:val="eop"/>
          <w:sz w:val="22"/>
          <w:szCs w:val="22"/>
          <w:lang w:val="en-GB"/>
        </w:rPr>
        <w:t> </w:t>
      </w:r>
    </w:p>
    <w:p w14:paraId="771D66F7" w14:textId="77777777" w:rsidR="00096E6F" w:rsidRPr="00295B42" w:rsidRDefault="00096E6F" w:rsidP="006A1DE0">
      <w:pPr>
        <w:pStyle w:val="paragraph"/>
        <w:numPr>
          <w:ilvl w:val="0"/>
          <w:numId w:val="11"/>
        </w:numPr>
        <w:spacing w:before="0" w:beforeAutospacing="0" w:after="0" w:afterAutospacing="0"/>
        <w:textAlignment w:val="baseline"/>
        <w:rPr>
          <w:sz w:val="22"/>
          <w:szCs w:val="22"/>
          <w:lang w:val="en-GB"/>
        </w:rPr>
      </w:pPr>
      <w:r w:rsidRPr="00295B42">
        <w:rPr>
          <w:rStyle w:val="normaltextrun"/>
          <w:sz w:val="22"/>
          <w:szCs w:val="22"/>
          <w:lang w:val="en-US"/>
        </w:rPr>
        <w:t xml:space="preserve">Product Page: The product page shall provide information about the project such as description, offers and reviews. </w:t>
      </w:r>
      <w:r w:rsidRPr="00295B42">
        <w:rPr>
          <w:rStyle w:val="eop"/>
          <w:sz w:val="22"/>
          <w:szCs w:val="22"/>
          <w:lang w:val="en-GB"/>
        </w:rPr>
        <w:t> </w:t>
      </w:r>
    </w:p>
    <w:p w14:paraId="3E03F9CE" w14:textId="77777777" w:rsidR="00096E6F" w:rsidRPr="00295B42" w:rsidRDefault="00096E6F" w:rsidP="006A1DE0">
      <w:pPr>
        <w:pStyle w:val="paragraph"/>
        <w:numPr>
          <w:ilvl w:val="0"/>
          <w:numId w:val="11"/>
        </w:numPr>
        <w:spacing w:before="0" w:beforeAutospacing="0" w:after="0" w:afterAutospacing="0"/>
        <w:textAlignment w:val="baseline"/>
        <w:rPr>
          <w:sz w:val="22"/>
          <w:szCs w:val="22"/>
          <w:lang w:val="en-GB"/>
        </w:rPr>
      </w:pPr>
      <w:r w:rsidRPr="00295B42">
        <w:rPr>
          <w:rStyle w:val="normaltextrun"/>
          <w:sz w:val="22"/>
          <w:szCs w:val="22"/>
          <w:lang w:val="en-US"/>
        </w:rPr>
        <w:t>Cart: The products that the user has added to their cart will be displayed here along with the total cost.</w:t>
      </w:r>
      <w:r w:rsidRPr="00295B42">
        <w:rPr>
          <w:rStyle w:val="eop"/>
          <w:sz w:val="22"/>
          <w:szCs w:val="22"/>
          <w:lang w:val="en-GB"/>
        </w:rPr>
        <w:t> </w:t>
      </w:r>
    </w:p>
    <w:p w14:paraId="39933937" w14:textId="77777777" w:rsidR="00096E6F" w:rsidRPr="00295B42" w:rsidRDefault="00096E6F" w:rsidP="006A1DE0">
      <w:pPr>
        <w:pStyle w:val="paragraph"/>
        <w:numPr>
          <w:ilvl w:val="0"/>
          <w:numId w:val="11"/>
        </w:numPr>
        <w:spacing w:before="0" w:beforeAutospacing="0" w:after="0" w:afterAutospacing="0"/>
        <w:textAlignment w:val="baseline"/>
        <w:rPr>
          <w:sz w:val="22"/>
          <w:szCs w:val="22"/>
          <w:lang w:val="en-GB"/>
        </w:rPr>
      </w:pPr>
      <w:r w:rsidRPr="00295B42">
        <w:rPr>
          <w:rStyle w:val="normaltextrun"/>
          <w:sz w:val="22"/>
          <w:szCs w:val="22"/>
          <w:lang w:val="en-US"/>
        </w:rPr>
        <w:t>Checkout Page: A summary of the order that is about to be placed will be shown.</w:t>
      </w:r>
      <w:r w:rsidRPr="00295B42">
        <w:rPr>
          <w:rStyle w:val="eop"/>
          <w:sz w:val="22"/>
          <w:szCs w:val="22"/>
          <w:lang w:val="en-GB"/>
        </w:rPr>
        <w:t> </w:t>
      </w:r>
    </w:p>
    <w:p w14:paraId="19DFFCC8" w14:textId="77777777" w:rsidR="00096E6F" w:rsidRPr="00295B42" w:rsidRDefault="00096E6F" w:rsidP="00096E6F">
      <w:pPr>
        <w:pStyle w:val="BodyText"/>
        <w:spacing w:line="228" w:lineRule="auto"/>
        <w:ind w:left="1440"/>
        <w:rPr>
          <w:rFonts w:ascii="Times New Roman" w:hAnsi="Times New Roman" w:cs="Times New Roman"/>
          <w:i w:val="0"/>
          <w:iCs w:val="0"/>
        </w:rPr>
      </w:pPr>
    </w:p>
    <w:p w14:paraId="6304912C" w14:textId="77777777" w:rsidR="00096E6F" w:rsidRPr="00295B42" w:rsidRDefault="00096E6F">
      <w:pPr>
        <w:pStyle w:val="BodyText"/>
        <w:spacing w:line="228" w:lineRule="auto"/>
        <w:ind w:left="115"/>
        <w:rPr>
          <w:rFonts w:ascii="Times New Roman" w:hAnsi="Times New Roman" w:cs="Times New Roman"/>
          <w:i w:val="0"/>
          <w:iCs w:val="0"/>
        </w:rPr>
      </w:pPr>
    </w:p>
    <w:p w14:paraId="1B8ECB92" w14:textId="77777777" w:rsidR="00E23BA3" w:rsidRDefault="00E23BA3">
      <w:pPr>
        <w:pStyle w:val="BodyText"/>
        <w:spacing w:before="37"/>
        <w:rPr>
          <w:rFonts w:ascii="Times New Roman" w:hAnsi="Times New Roman" w:cs="Times New Roman"/>
        </w:rPr>
      </w:pPr>
    </w:p>
    <w:p w14:paraId="168D91DD" w14:textId="77777777" w:rsidR="00295B42" w:rsidRDefault="00295B42">
      <w:pPr>
        <w:pStyle w:val="BodyText"/>
        <w:spacing w:before="37"/>
        <w:rPr>
          <w:rFonts w:ascii="Times New Roman" w:hAnsi="Times New Roman" w:cs="Times New Roman"/>
        </w:rPr>
      </w:pPr>
    </w:p>
    <w:p w14:paraId="34334088" w14:textId="77777777" w:rsidR="00295B42" w:rsidRDefault="00295B42">
      <w:pPr>
        <w:pStyle w:val="BodyText"/>
        <w:spacing w:before="37"/>
        <w:rPr>
          <w:rFonts w:ascii="Times New Roman" w:hAnsi="Times New Roman" w:cs="Times New Roman"/>
        </w:rPr>
      </w:pPr>
    </w:p>
    <w:p w14:paraId="3D3279F9" w14:textId="77777777" w:rsidR="00295B42" w:rsidRDefault="00295B42">
      <w:pPr>
        <w:pStyle w:val="BodyText"/>
        <w:spacing w:before="37"/>
        <w:rPr>
          <w:rFonts w:ascii="Times New Roman" w:hAnsi="Times New Roman" w:cs="Times New Roman"/>
        </w:rPr>
      </w:pPr>
    </w:p>
    <w:p w14:paraId="26290502" w14:textId="77777777" w:rsidR="00295B42" w:rsidRDefault="00295B42">
      <w:pPr>
        <w:pStyle w:val="BodyText"/>
        <w:spacing w:before="37"/>
        <w:rPr>
          <w:rFonts w:ascii="Times New Roman" w:hAnsi="Times New Roman" w:cs="Times New Roman"/>
        </w:rPr>
      </w:pPr>
    </w:p>
    <w:p w14:paraId="4C5956F1" w14:textId="77777777" w:rsidR="00295B42" w:rsidRDefault="00295B42">
      <w:pPr>
        <w:pStyle w:val="BodyText"/>
        <w:spacing w:before="37"/>
        <w:rPr>
          <w:rFonts w:ascii="Times New Roman" w:hAnsi="Times New Roman" w:cs="Times New Roman"/>
        </w:rPr>
      </w:pPr>
    </w:p>
    <w:p w14:paraId="79300972" w14:textId="77777777" w:rsidR="00295B42" w:rsidRDefault="00295B42">
      <w:pPr>
        <w:pStyle w:val="BodyText"/>
        <w:spacing w:before="37"/>
        <w:rPr>
          <w:rFonts w:ascii="Times New Roman" w:hAnsi="Times New Roman" w:cs="Times New Roman"/>
        </w:rPr>
      </w:pPr>
    </w:p>
    <w:p w14:paraId="26F6CA17" w14:textId="77777777" w:rsidR="00295B42" w:rsidRPr="00295B42" w:rsidRDefault="00295B42">
      <w:pPr>
        <w:pStyle w:val="BodyText"/>
        <w:spacing w:before="37"/>
        <w:rPr>
          <w:rFonts w:ascii="Times New Roman" w:hAnsi="Times New Roman" w:cs="Times New Roman"/>
        </w:rPr>
      </w:pPr>
    </w:p>
    <w:p w14:paraId="50245696" w14:textId="77777777" w:rsidR="00E23BA3" w:rsidRPr="00295B42" w:rsidRDefault="00CF0A8B">
      <w:pPr>
        <w:pStyle w:val="Heading2"/>
        <w:numPr>
          <w:ilvl w:val="1"/>
          <w:numId w:val="1"/>
        </w:numPr>
        <w:tabs>
          <w:tab w:val="left" w:pos="611"/>
        </w:tabs>
        <w:ind w:left="611" w:hanging="496"/>
      </w:pPr>
      <w:bookmarkStart w:id="18" w:name="_TOC_250015"/>
      <w:r w:rsidRPr="00295B42">
        <w:t>Hardware</w:t>
      </w:r>
      <w:r w:rsidRPr="00295B42">
        <w:rPr>
          <w:spacing w:val="1"/>
        </w:rPr>
        <w:t xml:space="preserve"> </w:t>
      </w:r>
      <w:bookmarkEnd w:id="18"/>
      <w:r w:rsidRPr="00295B42">
        <w:rPr>
          <w:spacing w:val="-2"/>
        </w:rPr>
        <w:t>Interfaces</w:t>
      </w:r>
    </w:p>
    <w:p w14:paraId="7374D5FD" w14:textId="76770977" w:rsidR="00096E6F" w:rsidRPr="00295B42" w:rsidRDefault="00096E6F" w:rsidP="001A0A45">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p>
    <w:tbl>
      <w:tblPr>
        <w:tblStyle w:val="TableGrid"/>
        <w:tblpPr w:leftFromText="180" w:rightFromText="180" w:vertAnchor="text" w:tblpY="1"/>
        <w:tblOverlap w:val="never"/>
        <w:tblW w:w="0" w:type="auto"/>
        <w:tblLook w:val="04E0" w:firstRow="1" w:lastRow="1" w:firstColumn="1" w:lastColumn="0" w:noHBand="0" w:noVBand="1"/>
      </w:tblPr>
      <w:tblGrid>
        <w:gridCol w:w="3594"/>
        <w:gridCol w:w="6536"/>
      </w:tblGrid>
      <w:tr w:rsidR="007B490A" w:rsidRPr="00295B42" w14:paraId="1C8AA319" w14:textId="77777777" w:rsidTr="002B6BC9">
        <w:trPr>
          <w:gridAfter w:val="1"/>
          <w:trHeight w:val="450"/>
        </w:trPr>
        <w:tc>
          <w:tcPr>
            <w:tcW w:w="0" w:type="auto"/>
            <w:shd w:val="clear" w:color="auto" w:fill="auto"/>
          </w:tcPr>
          <w:p w14:paraId="108199F5" w14:textId="460BFCE0" w:rsidR="007B490A" w:rsidRPr="00295B42" w:rsidRDefault="007B490A" w:rsidP="002B6BC9">
            <w:pPr>
              <w:pStyle w:val="BodyText"/>
              <w:spacing w:before="279" w:line="228" w:lineRule="auto"/>
              <w:ind w:right="500"/>
              <w:rPr>
                <w:rStyle w:val="normaltextrun"/>
                <w:rFonts w:ascii="Times New Roman" w:hAnsi="Times New Roman" w:cs="Times New Roman"/>
                <w:b/>
                <w:bCs/>
                <w:i w:val="0"/>
                <w:iCs w:val="0"/>
                <w:color w:val="000000"/>
                <w:bdr w:val="none" w:sz="0" w:space="0" w:color="auto" w:frame="1"/>
              </w:rPr>
            </w:pPr>
            <w:r w:rsidRPr="00295B42">
              <w:rPr>
                <w:rStyle w:val="normaltextrun"/>
                <w:rFonts w:ascii="Times New Roman" w:hAnsi="Times New Roman" w:cs="Times New Roman"/>
                <w:b/>
                <w:bCs/>
                <w:i w:val="0"/>
                <w:iCs w:val="0"/>
                <w:color w:val="000000"/>
                <w:bdr w:val="none" w:sz="0" w:space="0" w:color="auto" w:frame="1"/>
              </w:rPr>
              <w:t>Web Server Deployment and Technologies</w:t>
            </w:r>
          </w:p>
        </w:tc>
      </w:tr>
      <w:tr w:rsidR="001A0A45" w:rsidRPr="00295B42" w14:paraId="49FC0DDA" w14:textId="77777777" w:rsidTr="002B6BC9">
        <w:trPr>
          <w:trHeight w:val="754"/>
        </w:trPr>
        <w:tc>
          <w:tcPr>
            <w:tcW w:w="0" w:type="auto"/>
            <w:shd w:val="clear" w:color="auto" w:fill="auto"/>
          </w:tcPr>
          <w:p w14:paraId="0D9FC73C" w14:textId="1153734B" w:rsidR="001A0A45" w:rsidRPr="00295B42" w:rsidRDefault="007B490A"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Nginx</w:t>
            </w:r>
          </w:p>
        </w:tc>
        <w:tc>
          <w:tcPr>
            <w:tcW w:w="0" w:type="auto"/>
            <w:shd w:val="clear" w:color="auto" w:fill="auto"/>
          </w:tcPr>
          <w:p w14:paraId="4BD7C274" w14:textId="77777777" w:rsidR="00731840" w:rsidRPr="00295B42" w:rsidRDefault="00731840"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 xml:space="preserve">Nginx (pronounced as "engine X") is a lightweight </w:t>
            </w:r>
            <w:proofErr w:type="gramStart"/>
            <w:r w:rsidRPr="00295B42">
              <w:rPr>
                <w:rStyle w:val="normaltextrun"/>
                <w:rFonts w:ascii="Times New Roman" w:hAnsi="Times New Roman" w:cs="Times New Roman"/>
                <w:i w:val="0"/>
                <w:iCs w:val="0"/>
                <w:color w:val="000000"/>
                <w:bdr w:val="none" w:sz="0" w:space="0" w:color="auto" w:frame="1"/>
              </w:rPr>
              <w:t>open source</w:t>
            </w:r>
            <w:proofErr w:type="gramEnd"/>
            <w:r w:rsidRPr="00295B42">
              <w:rPr>
                <w:rStyle w:val="normaltextrun"/>
                <w:rFonts w:ascii="Times New Roman" w:hAnsi="Times New Roman" w:cs="Times New Roman"/>
                <w:i w:val="0"/>
                <w:iCs w:val="0"/>
                <w:color w:val="000000"/>
                <w:bdr w:val="none" w:sz="0" w:space="0" w:color="auto" w:frame="1"/>
              </w:rPr>
              <w:t xml:space="preserve"> web server developed by Igor Sysoev.</w:t>
            </w:r>
          </w:p>
          <w:p w14:paraId="45AAF168" w14:textId="77777777" w:rsidR="001A0A45" w:rsidRPr="00295B42" w:rsidRDefault="001A0A45"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p>
        </w:tc>
      </w:tr>
      <w:tr w:rsidR="001A0A45" w:rsidRPr="00295B42" w14:paraId="47127157" w14:textId="77777777" w:rsidTr="002B6BC9">
        <w:trPr>
          <w:trHeight w:val="759"/>
        </w:trPr>
        <w:tc>
          <w:tcPr>
            <w:tcW w:w="0" w:type="auto"/>
            <w:shd w:val="clear" w:color="auto" w:fill="auto"/>
          </w:tcPr>
          <w:p w14:paraId="65AC53B0" w14:textId="6F4B2921" w:rsidR="001A0A45" w:rsidRPr="00295B42" w:rsidRDefault="00731840"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MySQL</w:t>
            </w:r>
          </w:p>
        </w:tc>
        <w:tc>
          <w:tcPr>
            <w:tcW w:w="0" w:type="auto"/>
            <w:shd w:val="clear" w:color="auto" w:fill="auto"/>
          </w:tcPr>
          <w:p w14:paraId="496DBA70" w14:textId="77777777" w:rsidR="00731840" w:rsidRPr="00295B42" w:rsidRDefault="00731840"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MySQL database for storage of Data and user as well as seller</w:t>
            </w:r>
          </w:p>
          <w:p w14:paraId="1F136B92" w14:textId="77777777" w:rsidR="001A0A45" w:rsidRPr="00295B42" w:rsidRDefault="001A0A45"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p>
        </w:tc>
      </w:tr>
      <w:tr w:rsidR="00731840" w:rsidRPr="00295B42" w14:paraId="29EF874D" w14:textId="77777777" w:rsidTr="002B6BC9">
        <w:trPr>
          <w:trHeight w:val="450"/>
        </w:trPr>
        <w:tc>
          <w:tcPr>
            <w:tcW w:w="0" w:type="auto"/>
            <w:shd w:val="clear" w:color="auto" w:fill="auto"/>
          </w:tcPr>
          <w:p w14:paraId="29930461" w14:textId="0CE1AF9A" w:rsidR="00731840" w:rsidRPr="00295B42" w:rsidRDefault="00731840"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 xml:space="preserve">RESTful API </w:t>
            </w:r>
          </w:p>
        </w:tc>
        <w:tc>
          <w:tcPr>
            <w:tcW w:w="0" w:type="auto"/>
            <w:shd w:val="clear" w:color="auto" w:fill="auto"/>
          </w:tcPr>
          <w:p w14:paraId="081BB4B0" w14:textId="50A7DBC2" w:rsidR="00731840" w:rsidRPr="00295B42" w:rsidRDefault="00731840" w:rsidP="002B6BC9">
            <w:pPr>
              <w:pStyle w:val="BodyText"/>
              <w:spacing w:before="279" w:line="228" w:lineRule="auto"/>
              <w:ind w:right="500"/>
              <w:rPr>
                <w:rStyle w:val="normaltextrun"/>
                <w:rFonts w:ascii="Times New Roman" w:hAnsi="Times New Roman" w:cs="Times New Roman"/>
                <w:i w:val="0"/>
                <w:iCs w:val="0"/>
                <w:color w:val="000000"/>
                <w:bdr w:val="none" w:sz="0" w:space="0" w:color="auto" w:frame="1"/>
              </w:rPr>
            </w:pPr>
            <w:r w:rsidRPr="00295B42">
              <w:rPr>
                <w:rStyle w:val="normaltextrun"/>
                <w:rFonts w:ascii="Times New Roman" w:hAnsi="Times New Roman" w:cs="Times New Roman"/>
                <w:i w:val="0"/>
                <w:iCs w:val="0"/>
                <w:color w:val="000000"/>
                <w:bdr w:val="none" w:sz="0" w:space="0" w:color="auto" w:frame="1"/>
              </w:rPr>
              <w:t>A RESTful API that uses HTTP requests to GET, PUT. POST and DELETE data</w:t>
            </w:r>
          </w:p>
        </w:tc>
      </w:tr>
    </w:tbl>
    <w:p w14:paraId="68C69EC0" w14:textId="77777777" w:rsidR="00EF250C" w:rsidRPr="00295B42" w:rsidRDefault="00EF250C">
      <w:pPr>
        <w:pStyle w:val="BodyText"/>
        <w:spacing w:before="279" w:line="228" w:lineRule="auto"/>
        <w:ind w:left="115" w:right="500"/>
        <w:rPr>
          <w:rFonts w:ascii="Times New Roman" w:hAnsi="Times New Roman" w:cs="Times New Roman"/>
        </w:rPr>
      </w:pPr>
    </w:p>
    <w:p w14:paraId="20C58909" w14:textId="77777777" w:rsidR="00E23BA3" w:rsidRPr="00295B42" w:rsidRDefault="00E23BA3">
      <w:pPr>
        <w:pStyle w:val="BodyText"/>
        <w:spacing w:before="38"/>
        <w:rPr>
          <w:rFonts w:ascii="Times New Roman" w:hAnsi="Times New Roman" w:cs="Times New Roman"/>
        </w:rPr>
      </w:pPr>
    </w:p>
    <w:p w14:paraId="7BBCBC2A" w14:textId="73CC5A1D" w:rsidR="00A06A67" w:rsidRPr="00295B42" w:rsidRDefault="00CF0A8B" w:rsidP="00096E6F">
      <w:pPr>
        <w:pStyle w:val="Heading2"/>
        <w:numPr>
          <w:ilvl w:val="1"/>
          <w:numId w:val="1"/>
        </w:numPr>
        <w:tabs>
          <w:tab w:val="left" w:pos="611"/>
        </w:tabs>
        <w:ind w:left="611" w:hanging="496"/>
      </w:pPr>
      <w:bookmarkStart w:id="19" w:name="_TOC_250014"/>
      <w:r w:rsidRPr="00295B42">
        <w:t>Software</w:t>
      </w:r>
      <w:r w:rsidRPr="00295B42">
        <w:rPr>
          <w:spacing w:val="1"/>
        </w:rPr>
        <w:t xml:space="preserve"> </w:t>
      </w:r>
      <w:bookmarkEnd w:id="19"/>
      <w:r w:rsidRPr="00295B42">
        <w:rPr>
          <w:spacing w:val="-2"/>
        </w:rPr>
        <w:t>Interfaces</w:t>
      </w:r>
    </w:p>
    <w:p w14:paraId="0FEAFF71" w14:textId="0389F73B" w:rsidR="00A06A67" w:rsidRPr="00295B42" w:rsidRDefault="00A06A67" w:rsidP="006A1DE0">
      <w:pPr>
        <w:pStyle w:val="BodyText"/>
        <w:numPr>
          <w:ilvl w:val="0"/>
          <w:numId w:val="10"/>
        </w:numPr>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 xml:space="preserve">The </w:t>
      </w:r>
      <w:r w:rsidR="00564F86" w:rsidRPr="00295B42">
        <w:rPr>
          <w:rFonts w:ascii="Times New Roman" w:hAnsi="Times New Roman" w:cs="Times New Roman"/>
          <w:i w:val="0"/>
          <w:iCs w:val="0"/>
        </w:rPr>
        <w:t>Flipkart Software</w:t>
      </w:r>
      <w:r w:rsidRPr="00295B42">
        <w:rPr>
          <w:rFonts w:ascii="Times New Roman" w:hAnsi="Times New Roman" w:cs="Times New Roman"/>
          <w:i w:val="0"/>
          <w:iCs w:val="0"/>
        </w:rPr>
        <w:t xml:space="preserve"> interacts with SQL database which is hosted locally during development phase and hosted online during production phase </w:t>
      </w:r>
      <w:r w:rsidR="00564F86" w:rsidRPr="00295B42">
        <w:rPr>
          <w:rFonts w:ascii="Times New Roman" w:hAnsi="Times New Roman" w:cs="Times New Roman"/>
          <w:i w:val="0"/>
          <w:iCs w:val="0"/>
        </w:rPr>
        <w:t>(the</w:t>
      </w:r>
      <w:r w:rsidRPr="00295B42">
        <w:rPr>
          <w:rFonts w:ascii="Times New Roman" w:hAnsi="Times New Roman" w:cs="Times New Roman"/>
          <w:i w:val="0"/>
          <w:iCs w:val="0"/>
        </w:rPr>
        <w:t xml:space="preserve"> online host for database is TBD)</w:t>
      </w:r>
    </w:p>
    <w:p w14:paraId="58407EC6" w14:textId="022BAC54" w:rsidR="00A06A67" w:rsidRPr="00295B42" w:rsidRDefault="00A06A67" w:rsidP="006A1DE0">
      <w:pPr>
        <w:pStyle w:val="BodyText"/>
        <w:numPr>
          <w:ilvl w:val="0"/>
          <w:numId w:val="10"/>
        </w:numPr>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 xml:space="preserve">Git for version control </w:t>
      </w:r>
    </w:p>
    <w:p w14:paraId="793101F2" w14:textId="148975AA" w:rsidR="00A06A67" w:rsidRPr="00295B42" w:rsidRDefault="00564F86" w:rsidP="006A1DE0">
      <w:pPr>
        <w:pStyle w:val="BodyText"/>
        <w:numPr>
          <w:ilvl w:val="0"/>
          <w:numId w:val="10"/>
        </w:numPr>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React,</w:t>
      </w:r>
      <w:r w:rsidR="00A06A67" w:rsidRPr="00295B42">
        <w:rPr>
          <w:rFonts w:ascii="Times New Roman" w:hAnsi="Times New Roman" w:cs="Times New Roman"/>
          <w:i w:val="0"/>
          <w:iCs w:val="0"/>
        </w:rPr>
        <w:t xml:space="preserve"> SQL integration for React/NextJs</w:t>
      </w:r>
      <w:r w:rsidR="000F5A80" w:rsidRPr="00295B42">
        <w:rPr>
          <w:rFonts w:ascii="Times New Roman" w:hAnsi="Times New Roman" w:cs="Times New Roman"/>
          <w:i w:val="0"/>
          <w:iCs w:val="0"/>
        </w:rPr>
        <w:t xml:space="preserve">, </w:t>
      </w:r>
      <w:proofErr w:type="spellStart"/>
      <w:r w:rsidR="000F5A80" w:rsidRPr="00295B42">
        <w:rPr>
          <w:rFonts w:ascii="Times New Roman" w:hAnsi="Times New Roman" w:cs="Times New Roman"/>
          <w:i w:val="0"/>
          <w:iCs w:val="0"/>
        </w:rPr>
        <w:t>StripeJs</w:t>
      </w:r>
      <w:proofErr w:type="spellEnd"/>
      <w:r w:rsidR="000F5A80" w:rsidRPr="00295B42">
        <w:rPr>
          <w:rFonts w:ascii="Times New Roman" w:hAnsi="Times New Roman" w:cs="Times New Roman"/>
          <w:i w:val="0"/>
          <w:iCs w:val="0"/>
        </w:rPr>
        <w:t xml:space="preserve"> for </w:t>
      </w:r>
      <w:r w:rsidRPr="00295B42">
        <w:rPr>
          <w:rFonts w:ascii="Times New Roman" w:hAnsi="Times New Roman" w:cs="Times New Roman"/>
          <w:i w:val="0"/>
          <w:iCs w:val="0"/>
        </w:rPr>
        <w:t>payments (</w:t>
      </w:r>
      <w:r w:rsidR="000F5A80" w:rsidRPr="00295B42">
        <w:rPr>
          <w:rFonts w:ascii="Times New Roman" w:hAnsi="Times New Roman" w:cs="Times New Roman"/>
          <w:i w:val="0"/>
          <w:iCs w:val="0"/>
        </w:rPr>
        <w:t>Credit card system),</w:t>
      </w:r>
      <w:r>
        <w:rPr>
          <w:rFonts w:ascii="Times New Roman" w:hAnsi="Times New Roman" w:cs="Times New Roman"/>
          <w:i w:val="0"/>
          <w:iCs w:val="0"/>
        </w:rPr>
        <w:t xml:space="preserve"> </w:t>
      </w:r>
      <w:proofErr w:type="spellStart"/>
      <w:r w:rsidR="000F5A80" w:rsidRPr="00295B42">
        <w:rPr>
          <w:rFonts w:ascii="Times New Roman" w:hAnsi="Times New Roman" w:cs="Times New Roman"/>
          <w:i w:val="0"/>
          <w:iCs w:val="0"/>
        </w:rPr>
        <w:t>bcryptJs</w:t>
      </w:r>
      <w:proofErr w:type="spellEnd"/>
      <w:r w:rsidR="000F5A80" w:rsidRPr="00295B42">
        <w:rPr>
          <w:rFonts w:ascii="Times New Roman" w:hAnsi="Times New Roman" w:cs="Times New Roman"/>
          <w:i w:val="0"/>
          <w:iCs w:val="0"/>
        </w:rPr>
        <w:t xml:space="preserve"> for </w:t>
      </w:r>
      <w:r w:rsidRPr="00295B42">
        <w:rPr>
          <w:rFonts w:ascii="Times New Roman" w:hAnsi="Times New Roman" w:cs="Times New Roman"/>
          <w:i w:val="0"/>
          <w:iCs w:val="0"/>
        </w:rPr>
        <w:t>encryption,</w:t>
      </w:r>
      <w:r w:rsidR="000F5A80" w:rsidRPr="00295B42">
        <w:rPr>
          <w:rFonts w:ascii="Times New Roman" w:hAnsi="Times New Roman" w:cs="Times New Roman"/>
          <w:i w:val="0"/>
          <w:iCs w:val="0"/>
        </w:rPr>
        <w:t xml:space="preserve"> </w:t>
      </w:r>
      <w:proofErr w:type="spellStart"/>
      <w:r w:rsidR="000F5A80" w:rsidRPr="00295B42">
        <w:rPr>
          <w:rFonts w:ascii="Times New Roman" w:hAnsi="Times New Roman" w:cs="Times New Roman"/>
          <w:i w:val="0"/>
          <w:iCs w:val="0"/>
        </w:rPr>
        <w:t>cloudinary</w:t>
      </w:r>
      <w:proofErr w:type="spellEnd"/>
      <w:r w:rsidR="000F5A80" w:rsidRPr="00295B42">
        <w:rPr>
          <w:rFonts w:ascii="Times New Roman" w:hAnsi="Times New Roman" w:cs="Times New Roman"/>
          <w:i w:val="0"/>
          <w:iCs w:val="0"/>
        </w:rPr>
        <w:t xml:space="preserve"> for image management.</w:t>
      </w:r>
    </w:p>
    <w:p w14:paraId="05739D4E" w14:textId="77777777" w:rsidR="000F5A80" w:rsidRPr="00295B42" w:rsidRDefault="000F5A80" w:rsidP="006A1DE0">
      <w:pPr>
        <w:pStyle w:val="BodyText"/>
        <w:numPr>
          <w:ilvl w:val="0"/>
          <w:numId w:val="10"/>
        </w:numPr>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The React State variables are responsible for user session state.</w:t>
      </w:r>
    </w:p>
    <w:p w14:paraId="012537A8" w14:textId="37A41F94" w:rsidR="00EF250C" w:rsidRPr="00295B42" w:rsidRDefault="006A1DE0" w:rsidP="006A1DE0">
      <w:pPr>
        <w:pStyle w:val="BodyText"/>
        <w:numPr>
          <w:ilvl w:val="0"/>
          <w:numId w:val="10"/>
        </w:numPr>
        <w:spacing w:before="279" w:line="228" w:lineRule="auto"/>
        <w:ind w:right="500"/>
        <w:rPr>
          <w:rFonts w:ascii="Times New Roman" w:hAnsi="Times New Roman" w:cs="Times New Roman"/>
          <w:i w:val="0"/>
          <w:iCs w:val="0"/>
        </w:rPr>
      </w:pPr>
      <w:r>
        <w:rPr>
          <w:rFonts w:ascii="Times New Roman" w:hAnsi="Times New Roman" w:cs="Times New Roman"/>
          <w:i w:val="0"/>
          <w:iCs w:val="0"/>
        </w:rPr>
        <w:t>Brevo</w:t>
      </w:r>
      <w:r w:rsidR="00EF250C" w:rsidRPr="00295B42">
        <w:rPr>
          <w:rFonts w:ascii="Times New Roman" w:hAnsi="Times New Roman" w:cs="Times New Roman"/>
          <w:i w:val="0"/>
          <w:iCs w:val="0"/>
        </w:rPr>
        <w:t xml:space="preserve"> (third party tool) for providing mail services.</w:t>
      </w:r>
    </w:p>
    <w:p w14:paraId="6E2D6AAC" w14:textId="57BA96F2" w:rsidR="000F5A80" w:rsidRPr="00295B42" w:rsidRDefault="00564F86" w:rsidP="006A1DE0">
      <w:pPr>
        <w:pStyle w:val="BodyText"/>
        <w:numPr>
          <w:ilvl w:val="0"/>
          <w:numId w:val="10"/>
        </w:numPr>
        <w:spacing w:before="279" w:line="228" w:lineRule="auto"/>
        <w:ind w:right="500"/>
        <w:rPr>
          <w:rFonts w:ascii="Times New Roman" w:hAnsi="Times New Roman" w:cs="Times New Roman"/>
          <w:i w:val="0"/>
          <w:iCs w:val="0"/>
        </w:rPr>
      </w:pPr>
      <w:r w:rsidRPr="00295B42">
        <w:rPr>
          <w:rFonts w:ascii="Times New Roman" w:hAnsi="Times New Roman" w:cs="Times New Roman"/>
          <w:i w:val="0"/>
          <w:iCs w:val="0"/>
        </w:rPr>
        <w:t>Furthermore,</w:t>
      </w:r>
      <w:r w:rsidR="000F5A80" w:rsidRPr="00295B42">
        <w:rPr>
          <w:rFonts w:ascii="Times New Roman" w:hAnsi="Times New Roman" w:cs="Times New Roman"/>
          <w:i w:val="0"/>
          <w:iCs w:val="0"/>
        </w:rPr>
        <w:t xml:space="preserve"> software tools are to be added during the development phase</w:t>
      </w:r>
      <w:r w:rsidR="00EF250C" w:rsidRPr="00295B42">
        <w:rPr>
          <w:rFonts w:ascii="Times New Roman" w:hAnsi="Times New Roman" w:cs="Times New Roman"/>
          <w:i w:val="0"/>
          <w:iCs w:val="0"/>
        </w:rPr>
        <w:t>.</w:t>
      </w:r>
    </w:p>
    <w:p w14:paraId="1C6AED60" w14:textId="77777777" w:rsidR="00E23BA3" w:rsidRPr="00295B42" w:rsidRDefault="00E23BA3">
      <w:pPr>
        <w:pStyle w:val="BodyText"/>
        <w:spacing w:before="37"/>
        <w:rPr>
          <w:rFonts w:ascii="Times New Roman" w:hAnsi="Times New Roman" w:cs="Times New Roman"/>
        </w:rPr>
      </w:pPr>
    </w:p>
    <w:p w14:paraId="4D213678" w14:textId="77777777" w:rsidR="00E23BA3" w:rsidRPr="00295B42" w:rsidRDefault="00CF0A8B">
      <w:pPr>
        <w:pStyle w:val="Heading2"/>
        <w:numPr>
          <w:ilvl w:val="1"/>
          <w:numId w:val="1"/>
        </w:numPr>
        <w:tabs>
          <w:tab w:val="left" w:pos="611"/>
        </w:tabs>
        <w:ind w:left="611" w:hanging="496"/>
      </w:pPr>
      <w:bookmarkStart w:id="20" w:name="_TOC_250013"/>
      <w:r w:rsidRPr="00295B42">
        <w:t>Communications</w:t>
      </w:r>
      <w:r w:rsidRPr="00295B42">
        <w:rPr>
          <w:spacing w:val="-9"/>
        </w:rPr>
        <w:t xml:space="preserve"> </w:t>
      </w:r>
      <w:bookmarkEnd w:id="20"/>
      <w:r w:rsidRPr="00295B42">
        <w:rPr>
          <w:spacing w:val="-2"/>
        </w:rPr>
        <w:t>Interfaces</w:t>
      </w:r>
    </w:p>
    <w:p w14:paraId="543A78B6" w14:textId="77777777" w:rsidR="00096E6F" w:rsidRPr="00295B42" w:rsidRDefault="00096E6F" w:rsidP="00096E6F">
      <w:pPr>
        <w:pStyle w:val="paragraph"/>
        <w:spacing w:before="0" w:beforeAutospacing="0" w:after="0" w:afterAutospacing="0"/>
        <w:ind w:left="105" w:right="420"/>
        <w:textAlignment w:val="baseline"/>
        <w:rPr>
          <w:rStyle w:val="normaltextrun"/>
          <w:i/>
          <w:iCs/>
          <w:sz w:val="22"/>
          <w:szCs w:val="22"/>
          <w:lang w:val="en-US"/>
        </w:rPr>
      </w:pPr>
    </w:p>
    <w:p w14:paraId="4CCA5DEC" w14:textId="77777777" w:rsidR="00EF250C" w:rsidRPr="00295B42" w:rsidRDefault="00096E6F" w:rsidP="006A1DE0">
      <w:pPr>
        <w:pStyle w:val="paragraph"/>
        <w:numPr>
          <w:ilvl w:val="0"/>
          <w:numId w:val="12"/>
        </w:numPr>
        <w:spacing w:before="0" w:beforeAutospacing="0" w:after="0" w:afterAutospacing="0"/>
        <w:ind w:right="420"/>
        <w:textAlignment w:val="baseline"/>
        <w:rPr>
          <w:rStyle w:val="normaltextrun"/>
          <w:sz w:val="22"/>
          <w:szCs w:val="22"/>
          <w:lang w:val="en-US"/>
        </w:rPr>
      </w:pPr>
      <w:r w:rsidRPr="00295B42">
        <w:rPr>
          <w:rStyle w:val="normaltextrun"/>
          <w:sz w:val="22"/>
          <w:szCs w:val="22"/>
          <w:lang w:val="en-US"/>
        </w:rPr>
        <w:t>E-mail: All communication to customers and sellers will be carried out using e-mail.</w:t>
      </w:r>
    </w:p>
    <w:p w14:paraId="6D8EA83D" w14:textId="77A95E93" w:rsidR="00EF250C" w:rsidRPr="00295B42" w:rsidRDefault="00EF250C" w:rsidP="006A1DE0">
      <w:pPr>
        <w:pStyle w:val="paragraph"/>
        <w:numPr>
          <w:ilvl w:val="0"/>
          <w:numId w:val="12"/>
        </w:numPr>
        <w:spacing w:before="0" w:beforeAutospacing="0" w:after="0" w:afterAutospacing="0"/>
        <w:ind w:right="420"/>
        <w:textAlignment w:val="baseline"/>
        <w:rPr>
          <w:rStyle w:val="normaltextrun"/>
          <w:sz w:val="22"/>
          <w:szCs w:val="22"/>
          <w:lang w:val="en-US"/>
        </w:rPr>
      </w:pPr>
      <w:r w:rsidRPr="00295B42">
        <w:rPr>
          <w:rStyle w:val="normaltextrun"/>
          <w:sz w:val="22"/>
          <w:szCs w:val="22"/>
          <w:lang w:val="en-US"/>
        </w:rPr>
        <w:t>HTTP communication standards are to be followed.</w:t>
      </w:r>
    </w:p>
    <w:p w14:paraId="31D817CB" w14:textId="214FF528" w:rsidR="00AB50D4" w:rsidRPr="00295B42" w:rsidRDefault="00EF250C" w:rsidP="006A1DE0">
      <w:pPr>
        <w:pStyle w:val="paragraph"/>
        <w:numPr>
          <w:ilvl w:val="0"/>
          <w:numId w:val="12"/>
        </w:numPr>
        <w:spacing w:before="0" w:beforeAutospacing="0" w:after="0" w:afterAutospacing="0"/>
        <w:ind w:right="420"/>
        <w:textAlignment w:val="baseline"/>
        <w:rPr>
          <w:rStyle w:val="normaltextrun"/>
          <w:sz w:val="22"/>
          <w:szCs w:val="22"/>
          <w:lang w:val="en-US"/>
        </w:rPr>
      </w:pPr>
      <w:r w:rsidRPr="00295B42">
        <w:rPr>
          <w:rStyle w:val="normaltextrun"/>
          <w:sz w:val="22"/>
          <w:szCs w:val="22"/>
          <w:lang w:val="en-US"/>
        </w:rPr>
        <w:t>Security measures such as encryption of passwords</w:t>
      </w:r>
      <w:r w:rsidR="00AB50D4" w:rsidRPr="00295B42">
        <w:rPr>
          <w:rStyle w:val="normaltextrun"/>
          <w:sz w:val="22"/>
          <w:szCs w:val="22"/>
          <w:lang w:val="en-US"/>
        </w:rPr>
        <w:t xml:space="preserve"> at the client side.</w:t>
      </w:r>
    </w:p>
    <w:p w14:paraId="671F7826" w14:textId="734ABD28" w:rsidR="00096E6F" w:rsidRPr="00B32928" w:rsidRDefault="00096E6F" w:rsidP="00B32928">
      <w:pPr>
        <w:pStyle w:val="paragraph"/>
        <w:spacing w:before="0" w:beforeAutospacing="0" w:after="0" w:afterAutospacing="0"/>
        <w:ind w:left="105" w:right="420"/>
        <w:textAlignment w:val="baseline"/>
        <w:rPr>
          <w:sz w:val="22"/>
          <w:szCs w:val="22"/>
          <w:lang w:val="en-GB"/>
        </w:rPr>
        <w:sectPr w:rsidR="00096E6F" w:rsidRPr="00B32928">
          <w:pgSz w:w="12240" w:h="15840"/>
          <w:pgMar w:top="1360" w:right="920" w:bottom="280" w:left="1180" w:header="734" w:footer="0" w:gutter="0"/>
          <w:cols w:space="720"/>
        </w:sectPr>
      </w:pPr>
    </w:p>
    <w:p w14:paraId="3D513B9F" w14:textId="77777777" w:rsidR="00E23BA3" w:rsidRPr="00295B42" w:rsidRDefault="00CF0A8B">
      <w:pPr>
        <w:pStyle w:val="Heading1"/>
        <w:numPr>
          <w:ilvl w:val="0"/>
          <w:numId w:val="1"/>
        </w:numPr>
        <w:tabs>
          <w:tab w:val="left" w:pos="530"/>
        </w:tabs>
        <w:spacing w:before="78"/>
        <w:ind w:left="530" w:hanging="415"/>
      </w:pPr>
      <w:bookmarkStart w:id="21" w:name="_TOC_250012"/>
      <w:r w:rsidRPr="00295B42">
        <w:lastRenderedPageBreak/>
        <w:t>System</w:t>
      </w:r>
      <w:r w:rsidRPr="00295B42">
        <w:rPr>
          <w:spacing w:val="2"/>
        </w:rPr>
        <w:t xml:space="preserve"> </w:t>
      </w:r>
      <w:bookmarkEnd w:id="21"/>
      <w:r w:rsidRPr="00295B42">
        <w:rPr>
          <w:spacing w:val="-2"/>
        </w:rPr>
        <w:t>Features</w:t>
      </w:r>
    </w:p>
    <w:p w14:paraId="0AF9B771" w14:textId="77777777" w:rsidR="00E23BA3" w:rsidRPr="00295B42" w:rsidRDefault="00E23BA3">
      <w:pPr>
        <w:pStyle w:val="BodyText"/>
        <w:spacing w:before="37"/>
        <w:rPr>
          <w:rFonts w:ascii="Times New Roman" w:hAnsi="Times New Roman" w:cs="Times New Roman"/>
        </w:rPr>
      </w:pPr>
    </w:p>
    <w:p w14:paraId="28FF16C9" w14:textId="42A6A87D" w:rsidR="00E23BA3" w:rsidRPr="00295B42" w:rsidRDefault="00B420DD">
      <w:pPr>
        <w:pStyle w:val="Heading2"/>
        <w:numPr>
          <w:ilvl w:val="1"/>
          <w:numId w:val="1"/>
        </w:numPr>
        <w:tabs>
          <w:tab w:val="left" w:pos="611"/>
        </w:tabs>
        <w:ind w:left="611" w:hanging="496"/>
      </w:pPr>
      <w:r w:rsidRPr="00295B42">
        <w:t>Account Setup</w:t>
      </w:r>
    </w:p>
    <w:p w14:paraId="44E72CB6" w14:textId="77777777" w:rsidR="00E23BA3" w:rsidRPr="00295B42" w:rsidRDefault="00CF0A8B">
      <w:pPr>
        <w:pStyle w:val="Heading3"/>
        <w:numPr>
          <w:ilvl w:val="2"/>
          <w:numId w:val="1"/>
        </w:numPr>
        <w:tabs>
          <w:tab w:val="left" w:pos="1556"/>
        </w:tabs>
        <w:spacing w:before="89"/>
        <w:ind w:hanging="806"/>
      </w:pPr>
      <w:r w:rsidRPr="00295B42">
        <w:t>Description</w:t>
      </w:r>
      <w:r w:rsidRPr="00295B42">
        <w:rPr>
          <w:spacing w:val="-4"/>
        </w:rPr>
        <w:t xml:space="preserve"> </w:t>
      </w:r>
      <w:r w:rsidRPr="00295B42">
        <w:t>and</w:t>
      </w:r>
      <w:r w:rsidRPr="00295B42">
        <w:rPr>
          <w:spacing w:val="-2"/>
        </w:rPr>
        <w:t xml:space="preserve"> Priority</w:t>
      </w:r>
    </w:p>
    <w:p w14:paraId="14FE65C8" w14:textId="1D5EB9BE" w:rsidR="00B420DD" w:rsidRPr="00906EB7" w:rsidRDefault="00B420DD" w:rsidP="006A1DE0">
      <w:pPr>
        <w:pStyle w:val="BodyText"/>
        <w:numPr>
          <w:ilvl w:val="0"/>
          <w:numId w:val="21"/>
        </w:numPr>
        <w:spacing w:before="115" w:line="208" w:lineRule="auto"/>
        <w:ind w:right="414"/>
        <w:rPr>
          <w:rFonts w:ascii="Times New Roman" w:hAnsi="Times New Roman" w:cs="Times New Roman"/>
          <w:i w:val="0"/>
          <w:iCs w:val="0"/>
        </w:rPr>
      </w:pPr>
      <w:r w:rsidRPr="00295B42">
        <w:rPr>
          <w:rFonts w:ascii="Times New Roman" w:hAnsi="Times New Roman" w:cs="Times New Roman"/>
          <w:i w:val="0"/>
          <w:iCs w:val="0"/>
        </w:rPr>
        <w:t>Allow users to create an account for themselves on the platform</w:t>
      </w:r>
      <w:r w:rsidR="00906EB7">
        <w:rPr>
          <w:rFonts w:ascii="Times New Roman" w:hAnsi="Times New Roman" w:cs="Times New Roman"/>
          <w:i w:val="0"/>
          <w:iCs w:val="0"/>
        </w:rPr>
        <w:t xml:space="preserve"> (High Priority</w:t>
      </w:r>
      <w:r w:rsidR="00CD3569">
        <w:rPr>
          <w:rFonts w:ascii="Times New Roman" w:hAnsi="Times New Roman" w:cs="Times New Roman"/>
          <w:i w:val="0"/>
          <w:iCs w:val="0"/>
        </w:rPr>
        <w:t>)</w:t>
      </w:r>
    </w:p>
    <w:p w14:paraId="6B4AF621" w14:textId="20518128" w:rsidR="00B420DD" w:rsidRPr="00295B42" w:rsidRDefault="00CF0A8B" w:rsidP="00B420DD">
      <w:pPr>
        <w:pStyle w:val="Heading3"/>
        <w:numPr>
          <w:ilvl w:val="2"/>
          <w:numId w:val="1"/>
        </w:numPr>
        <w:tabs>
          <w:tab w:val="left" w:pos="1556"/>
        </w:tabs>
        <w:spacing w:before="93"/>
        <w:ind w:hanging="806"/>
      </w:pPr>
      <w:r w:rsidRPr="00295B42">
        <w:t xml:space="preserve">Stimulus/Response </w:t>
      </w:r>
      <w:r w:rsidRPr="00295B42">
        <w:rPr>
          <w:spacing w:val="-2"/>
        </w:rPr>
        <w:t>Sequences</w:t>
      </w:r>
    </w:p>
    <w:p w14:paraId="1B2283AB" w14:textId="77777777" w:rsidR="00B420DD" w:rsidRPr="00295B42" w:rsidRDefault="00B420DD" w:rsidP="006A1DE0">
      <w:pPr>
        <w:pStyle w:val="BodyText"/>
        <w:numPr>
          <w:ilvl w:val="2"/>
          <w:numId w:val="9"/>
        </w:numPr>
        <w:spacing w:before="114" w:line="208" w:lineRule="auto"/>
        <w:ind w:right="500"/>
        <w:rPr>
          <w:rStyle w:val="normaltextrun"/>
          <w:rFonts w:ascii="Times New Roman" w:hAnsi="Times New Roman" w:cs="Times New Roman"/>
        </w:rPr>
      </w:pPr>
      <w:r w:rsidRPr="00295B42">
        <w:rPr>
          <w:rStyle w:val="normaltextrun"/>
          <w:rFonts w:ascii="Times New Roman" w:hAnsi="Times New Roman" w:cs="Times New Roman"/>
          <w:i w:val="0"/>
          <w:iCs w:val="0"/>
          <w:color w:val="000000"/>
          <w:shd w:val="clear" w:color="auto" w:fill="FFFFFF"/>
        </w:rPr>
        <w:t>User provides an email-ID</w:t>
      </w:r>
    </w:p>
    <w:p w14:paraId="1621F9CF" w14:textId="77777777" w:rsidR="00B420DD" w:rsidRPr="00295B42" w:rsidRDefault="00B420DD" w:rsidP="006A1DE0">
      <w:pPr>
        <w:pStyle w:val="BodyText"/>
        <w:numPr>
          <w:ilvl w:val="2"/>
          <w:numId w:val="9"/>
        </w:numPr>
        <w:spacing w:before="114" w:line="208" w:lineRule="auto"/>
        <w:ind w:right="500"/>
        <w:rPr>
          <w:rStyle w:val="normaltextrun"/>
          <w:rFonts w:ascii="Times New Roman" w:hAnsi="Times New Roman" w:cs="Times New Roman"/>
        </w:rPr>
      </w:pPr>
      <w:r w:rsidRPr="00295B42">
        <w:rPr>
          <w:rStyle w:val="normaltextrun"/>
          <w:rFonts w:ascii="Times New Roman" w:hAnsi="Times New Roman" w:cs="Times New Roman"/>
          <w:i w:val="0"/>
          <w:iCs w:val="0"/>
          <w:color w:val="000000"/>
          <w:shd w:val="clear" w:color="auto" w:fill="FFFFFF"/>
        </w:rPr>
        <w:t>Application sends a verification code to the email-ID</w:t>
      </w:r>
    </w:p>
    <w:p w14:paraId="2F54C6C4" w14:textId="77777777" w:rsidR="00B420DD" w:rsidRPr="00295B42" w:rsidRDefault="00B420DD" w:rsidP="006A1DE0">
      <w:pPr>
        <w:pStyle w:val="BodyText"/>
        <w:numPr>
          <w:ilvl w:val="2"/>
          <w:numId w:val="9"/>
        </w:numPr>
        <w:spacing w:before="114" w:line="208" w:lineRule="auto"/>
        <w:ind w:right="500"/>
        <w:rPr>
          <w:rStyle w:val="normaltextrun"/>
          <w:rFonts w:ascii="Times New Roman" w:hAnsi="Times New Roman" w:cs="Times New Roman"/>
        </w:rPr>
      </w:pPr>
      <w:r w:rsidRPr="00295B42">
        <w:rPr>
          <w:rStyle w:val="normaltextrun"/>
          <w:rFonts w:ascii="Times New Roman" w:hAnsi="Times New Roman" w:cs="Times New Roman"/>
          <w:i w:val="0"/>
          <w:iCs w:val="0"/>
          <w:color w:val="000000"/>
          <w:shd w:val="clear" w:color="auto" w:fill="FFFFFF"/>
        </w:rPr>
        <w:t>User enters the verification code</w:t>
      </w:r>
    </w:p>
    <w:p w14:paraId="1007E97C" w14:textId="621751E5" w:rsidR="00E23BA3" w:rsidRPr="00295B42" w:rsidRDefault="00B420DD" w:rsidP="006A1DE0">
      <w:pPr>
        <w:pStyle w:val="BodyText"/>
        <w:numPr>
          <w:ilvl w:val="2"/>
          <w:numId w:val="9"/>
        </w:numPr>
        <w:spacing w:before="114" w:line="208" w:lineRule="auto"/>
        <w:ind w:right="500"/>
        <w:rPr>
          <w:rFonts w:ascii="Times New Roman" w:hAnsi="Times New Roman" w:cs="Times New Roman"/>
        </w:rPr>
      </w:pPr>
      <w:r w:rsidRPr="00295B42">
        <w:rPr>
          <w:rStyle w:val="normaltextrun"/>
          <w:rFonts w:ascii="Times New Roman" w:hAnsi="Times New Roman" w:cs="Times New Roman"/>
          <w:i w:val="0"/>
          <w:iCs w:val="0"/>
          <w:color w:val="000000"/>
          <w:shd w:val="clear" w:color="auto" w:fill="FFFFFF"/>
        </w:rPr>
        <w:t>User enters a password of their choice</w:t>
      </w:r>
    </w:p>
    <w:p w14:paraId="1A94EC67" w14:textId="77777777" w:rsidR="00E23BA3" w:rsidRPr="00295B42" w:rsidRDefault="00CF0A8B">
      <w:pPr>
        <w:pStyle w:val="Heading3"/>
        <w:numPr>
          <w:ilvl w:val="2"/>
          <w:numId w:val="1"/>
        </w:numPr>
        <w:tabs>
          <w:tab w:val="left" w:pos="1556"/>
        </w:tabs>
        <w:spacing w:before="92"/>
        <w:ind w:hanging="806"/>
      </w:pPr>
      <w:r w:rsidRPr="00295B42">
        <w:t>Functional</w:t>
      </w:r>
      <w:r w:rsidRPr="00295B42">
        <w:rPr>
          <w:spacing w:val="-4"/>
        </w:rPr>
        <w:t xml:space="preserve"> </w:t>
      </w:r>
      <w:r w:rsidRPr="00295B42">
        <w:rPr>
          <w:spacing w:val="-2"/>
        </w:rPr>
        <w:t>Requirements</w:t>
      </w:r>
    </w:p>
    <w:p w14:paraId="5FCE848F" w14:textId="53120ED6" w:rsidR="00E23BA3" w:rsidRPr="00295B42" w:rsidRDefault="00CF0A8B">
      <w:pPr>
        <w:pStyle w:val="Heading3"/>
        <w:spacing w:before="192" w:line="258" w:lineRule="exact"/>
        <w:ind w:left="1470"/>
      </w:pPr>
      <w:r w:rsidRPr="00295B42">
        <w:rPr>
          <w:spacing w:val="-2"/>
        </w:rPr>
        <w:t>REQ-</w:t>
      </w:r>
      <w:r w:rsidRPr="00295B42">
        <w:rPr>
          <w:spacing w:val="-5"/>
        </w:rPr>
        <w:t>1:</w:t>
      </w:r>
      <w:r w:rsidR="00B420DD" w:rsidRPr="00295B42">
        <w:t xml:space="preserve"> </w:t>
      </w:r>
      <w:r w:rsidR="00B420DD" w:rsidRPr="00295B42">
        <w:rPr>
          <w:rStyle w:val="normaltextrun"/>
        </w:rPr>
        <w:t>Application must provide Input Fields for the user to provide details.</w:t>
      </w:r>
    </w:p>
    <w:p w14:paraId="10C05677" w14:textId="11783CFD" w:rsidR="00E23BA3" w:rsidRPr="00295B42" w:rsidRDefault="00CF0A8B">
      <w:pPr>
        <w:pStyle w:val="Heading3"/>
        <w:spacing w:line="258" w:lineRule="exact"/>
        <w:ind w:left="1470"/>
      </w:pPr>
      <w:r w:rsidRPr="00295B42">
        <w:rPr>
          <w:spacing w:val="-2"/>
        </w:rPr>
        <w:t>REQ-</w:t>
      </w:r>
      <w:r w:rsidRPr="00295B42">
        <w:rPr>
          <w:spacing w:val="-5"/>
        </w:rPr>
        <w:t>2:</w:t>
      </w:r>
      <w:r w:rsidR="00B420DD" w:rsidRPr="00295B42">
        <w:t xml:space="preserve"> </w:t>
      </w:r>
      <w:r w:rsidR="00B420DD" w:rsidRPr="00295B42">
        <w:rPr>
          <w:rStyle w:val="normaltextrun"/>
        </w:rPr>
        <w:t>Validation scripts will verify the details provided by the user.</w:t>
      </w:r>
      <w:r w:rsidR="00B420DD" w:rsidRPr="00295B42">
        <w:rPr>
          <w:rStyle w:val="eop"/>
        </w:rPr>
        <w:t> Script should verify the email-ID and verification code sent.</w:t>
      </w:r>
    </w:p>
    <w:p w14:paraId="3DC1D804" w14:textId="77777777" w:rsidR="00E23BA3" w:rsidRPr="00295B42" w:rsidRDefault="00E23BA3">
      <w:pPr>
        <w:pStyle w:val="BodyText"/>
        <w:spacing w:before="9"/>
        <w:rPr>
          <w:rFonts w:ascii="Times New Roman" w:hAnsi="Times New Roman" w:cs="Times New Roman"/>
          <w:i w:val="0"/>
          <w:sz w:val="24"/>
        </w:rPr>
      </w:pPr>
    </w:p>
    <w:p w14:paraId="5088E18D" w14:textId="5385DA85" w:rsidR="00E23BA3" w:rsidRDefault="00E11B17" w:rsidP="00E11B17">
      <w:pPr>
        <w:pStyle w:val="Heading2"/>
        <w:numPr>
          <w:ilvl w:val="1"/>
          <w:numId w:val="1"/>
        </w:numPr>
        <w:tabs>
          <w:tab w:val="left" w:pos="611"/>
        </w:tabs>
        <w:ind w:left="611" w:hanging="496"/>
      </w:pPr>
      <w:r w:rsidRPr="00295B42">
        <w:t>Order Placement</w:t>
      </w:r>
    </w:p>
    <w:p w14:paraId="54135A3C" w14:textId="3CE9AB94" w:rsidR="004D7933" w:rsidRPr="004D7933" w:rsidRDefault="004D7933" w:rsidP="004D7933">
      <w:pPr>
        <w:pStyle w:val="Heading3"/>
        <w:numPr>
          <w:ilvl w:val="2"/>
          <w:numId w:val="1"/>
        </w:numPr>
        <w:tabs>
          <w:tab w:val="left" w:pos="1556"/>
        </w:tabs>
        <w:spacing w:before="89"/>
        <w:ind w:hanging="806"/>
      </w:pPr>
      <w:r w:rsidRPr="00295B42">
        <w:t>Description</w:t>
      </w:r>
      <w:r w:rsidRPr="00295B42">
        <w:rPr>
          <w:spacing w:val="-4"/>
        </w:rPr>
        <w:t xml:space="preserve"> </w:t>
      </w:r>
      <w:r w:rsidRPr="00295B42">
        <w:t>and</w:t>
      </w:r>
      <w:r w:rsidRPr="00295B42">
        <w:rPr>
          <w:spacing w:val="-2"/>
        </w:rPr>
        <w:t xml:space="preserve"> Priority</w:t>
      </w:r>
    </w:p>
    <w:p w14:paraId="5139BB01" w14:textId="030D6822" w:rsidR="004D7933" w:rsidRPr="004D7933" w:rsidRDefault="00906EB7" w:rsidP="006A1DE0">
      <w:pPr>
        <w:pStyle w:val="Heading3"/>
        <w:numPr>
          <w:ilvl w:val="0"/>
          <w:numId w:val="20"/>
        </w:numPr>
        <w:tabs>
          <w:tab w:val="left" w:pos="1556"/>
        </w:tabs>
        <w:spacing w:before="89"/>
        <w:rPr>
          <w:sz w:val="22"/>
          <w:szCs w:val="22"/>
        </w:rPr>
      </w:pPr>
      <w:r w:rsidRPr="00906EB7">
        <w:rPr>
          <w:sz w:val="22"/>
          <w:szCs w:val="22"/>
        </w:rPr>
        <w:t>Users will be able to ‘check out’ their cart, that is, to place an order for the items in the cart.</w:t>
      </w:r>
      <w:r>
        <w:rPr>
          <w:sz w:val="22"/>
          <w:szCs w:val="22"/>
        </w:rPr>
        <w:t xml:space="preserve">  </w:t>
      </w:r>
      <w:r w:rsidR="00CD3569">
        <w:rPr>
          <w:sz w:val="22"/>
          <w:szCs w:val="22"/>
        </w:rPr>
        <w:t>(High</w:t>
      </w:r>
      <w:r>
        <w:rPr>
          <w:sz w:val="22"/>
          <w:szCs w:val="22"/>
        </w:rPr>
        <w:t xml:space="preserve"> </w:t>
      </w:r>
      <w:r w:rsidR="00CD3569">
        <w:rPr>
          <w:sz w:val="22"/>
          <w:szCs w:val="22"/>
        </w:rPr>
        <w:t>Priority)</w:t>
      </w:r>
    </w:p>
    <w:p w14:paraId="44900758" w14:textId="1DB5CF96" w:rsidR="004D7933" w:rsidRDefault="00906EB7" w:rsidP="00906EB7">
      <w:pPr>
        <w:pStyle w:val="Heading2"/>
        <w:numPr>
          <w:ilvl w:val="2"/>
          <w:numId w:val="1"/>
        </w:numPr>
        <w:tabs>
          <w:tab w:val="left" w:pos="611"/>
        </w:tabs>
        <w:rPr>
          <w:b w:val="0"/>
          <w:bCs w:val="0"/>
          <w:sz w:val="24"/>
          <w:szCs w:val="24"/>
        </w:rPr>
      </w:pPr>
      <w:r w:rsidRPr="00906EB7">
        <w:rPr>
          <w:b w:val="0"/>
          <w:bCs w:val="0"/>
          <w:sz w:val="24"/>
          <w:szCs w:val="24"/>
        </w:rPr>
        <w:t>Stimulus/Response Sequences</w:t>
      </w:r>
    </w:p>
    <w:p w14:paraId="39B9E509" w14:textId="1DD6B345" w:rsidR="00906EB7" w:rsidRDefault="00906EB7" w:rsidP="006A1DE0">
      <w:pPr>
        <w:pStyle w:val="Heading2"/>
        <w:numPr>
          <w:ilvl w:val="0"/>
          <w:numId w:val="20"/>
        </w:numPr>
        <w:tabs>
          <w:tab w:val="left" w:pos="611"/>
        </w:tabs>
        <w:rPr>
          <w:b w:val="0"/>
          <w:bCs w:val="0"/>
          <w:sz w:val="24"/>
          <w:szCs w:val="24"/>
        </w:rPr>
      </w:pPr>
      <w:r w:rsidRPr="00906EB7">
        <w:rPr>
          <w:b w:val="0"/>
          <w:bCs w:val="0"/>
          <w:sz w:val="24"/>
          <w:szCs w:val="24"/>
        </w:rPr>
        <w:t>User adds required products to cart.</w:t>
      </w:r>
    </w:p>
    <w:p w14:paraId="5EF74227" w14:textId="5CB5543A" w:rsidR="00906EB7" w:rsidRDefault="00906EB7" w:rsidP="006A1DE0">
      <w:pPr>
        <w:pStyle w:val="Heading2"/>
        <w:numPr>
          <w:ilvl w:val="0"/>
          <w:numId w:val="20"/>
        </w:numPr>
        <w:tabs>
          <w:tab w:val="left" w:pos="611"/>
        </w:tabs>
        <w:rPr>
          <w:b w:val="0"/>
          <w:bCs w:val="0"/>
          <w:sz w:val="24"/>
          <w:szCs w:val="24"/>
        </w:rPr>
      </w:pPr>
      <w:r w:rsidRPr="00906EB7">
        <w:rPr>
          <w:b w:val="0"/>
          <w:bCs w:val="0"/>
          <w:sz w:val="24"/>
          <w:szCs w:val="24"/>
        </w:rPr>
        <w:t>User clicks on checkout option</w:t>
      </w:r>
      <w:r>
        <w:rPr>
          <w:b w:val="0"/>
          <w:bCs w:val="0"/>
          <w:sz w:val="24"/>
          <w:szCs w:val="24"/>
        </w:rPr>
        <w:t>.</w:t>
      </w:r>
    </w:p>
    <w:p w14:paraId="7DD884A9" w14:textId="4ACBF2FE" w:rsidR="00906EB7" w:rsidRDefault="00906EB7" w:rsidP="006A1DE0">
      <w:pPr>
        <w:pStyle w:val="Heading2"/>
        <w:numPr>
          <w:ilvl w:val="0"/>
          <w:numId w:val="20"/>
        </w:numPr>
        <w:tabs>
          <w:tab w:val="left" w:pos="611"/>
        </w:tabs>
        <w:rPr>
          <w:b w:val="0"/>
          <w:bCs w:val="0"/>
          <w:sz w:val="24"/>
          <w:szCs w:val="24"/>
        </w:rPr>
      </w:pPr>
      <w:r w:rsidRPr="00906EB7">
        <w:rPr>
          <w:b w:val="0"/>
          <w:bCs w:val="0"/>
          <w:sz w:val="24"/>
          <w:szCs w:val="24"/>
        </w:rPr>
        <w:t>User selects the desired payment method.</w:t>
      </w:r>
    </w:p>
    <w:p w14:paraId="651FCDD1" w14:textId="6AB847DA" w:rsidR="00906EB7" w:rsidRDefault="00906EB7" w:rsidP="006A1DE0">
      <w:pPr>
        <w:pStyle w:val="Heading2"/>
        <w:numPr>
          <w:ilvl w:val="0"/>
          <w:numId w:val="20"/>
        </w:numPr>
        <w:tabs>
          <w:tab w:val="left" w:pos="611"/>
        </w:tabs>
        <w:rPr>
          <w:b w:val="0"/>
          <w:bCs w:val="0"/>
          <w:sz w:val="24"/>
          <w:szCs w:val="24"/>
        </w:rPr>
      </w:pPr>
      <w:r w:rsidRPr="00906EB7">
        <w:rPr>
          <w:b w:val="0"/>
          <w:bCs w:val="0"/>
          <w:sz w:val="24"/>
          <w:szCs w:val="24"/>
        </w:rPr>
        <w:t>User completes the transaction</w:t>
      </w:r>
      <w:r>
        <w:rPr>
          <w:b w:val="0"/>
          <w:bCs w:val="0"/>
          <w:sz w:val="24"/>
          <w:szCs w:val="24"/>
        </w:rPr>
        <w:t>.</w:t>
      </w:r>
    </w:p>
    <w:p w14:paraId="72BB8F9D" w14:textId="35391A72" w:rsidR="00906EB7" w:rsidRDefault="00906EB7" w:rsidP="006A1DE0">
      <w:pPr>
        <w:pStyle w:val="Heading2"/>
        <w:numPr>
          <w:ilvl w:val="0"/>
          <w:numId w:val="20"/>
        </w:numPr>
        <w:tabs>
          <w:tab w:val="left" w:pos="611"/>
        </w:tabs>
        <w:rPr>
          <w:b w:val="0"/>
          <w:bCs w:val="0"/>
          <w:sz w:val="24"/>
          <w:szCs w:val="24"/>
        </w:rPr>
      </w:pPr>
      <w:r w:rsidRPr="00906EB7">
        <w:rPr>
          <w:b w:val="0"/>
          <w:bCs w:val="0"/>
          <w:sz w:val="24"/>
          <w:szCs w:val="24"/>
        </w:rPr>
        <w:t>User is taken to Order Tracking screen</w:t>
      </w:r>
      <w:r>
        <w:rPr>
          <w:b w:val="0"/>
          <w:bCs w:val="0"/>
          <w:sz w:val="24"/>
          <w:szCs w:val="24"/>
        </w:rPr>
        <w:t>.</w:t>
      </w:r>
    </w:p>
    <w:p w14:paraId="483B1588" w14:textId="476491DA" w:rsidR="00906EB7" w:rsidRDefault="00906EB7" w:rsidP="00906EB7">
      <w:pPr>
        <w:pStyle w:val="Heading2"/>
        <w:numPr>
          <w:ilvl w:val="2"/>
          <w:numId w:val="1"/>
        </w:numPr>
        <w:tabs>
          <w:tab w:val="left" w:pos="611"/>
        </w:tabs>
        <w:rPr>
          <w:b w:val="0"/>
          <w:bCs w:val="0"/>
          <w:sz w:val="24"/>
          <w:szCs w:val="24"/>
        </w:rPr>
      </w:pPr>
      <w:r w:rsidRPr="00906EB7">
        <w:rPr>
          <w:b w:val="0"/>
          <w:bCs w:val="0"/>
          <w:sz w:val="24"/>
          <w:szCs w:val="24"/>
        </w:rPr>
        <w:t>Functional Requirements</w:t>
      </w:r>
    </w:p>
    <w:p w14:paraId="09A378D8" w14:textId="77777777" w:rsidR="00906EB7" w:rsidRDefault="00906EB7" w:rsidP="00906EB7">
      <w:pPr>
        <w:pStyle w:val="Heading3"/>
        <w:spacing w:before="192" w:line="258" w:lineRule="exact"/>
        <w:ind w:left="1470"/>
      </w:pPr>
      <w:r>
        <w:rPr>
          <w:spacing w:val="-2"/>
        </w:rPr>
        <w:t>REQ-</w:t>
      </w:r>
      <w:r>
        <w:rPr>
          <w:spacing w:val="-5"/>
        </w:rPr>
        <w:t>1: Allow users to store multiple payment methods.</w:t>
      </w:r>
    </w:p>
    <w:p w14:paraId="5F5FA440" w14:textId="77777777" w:rsidR="00906EB7" w:rsidRDefault="00906EB7" w:rsidP="00906EB7">
      <w:pPr>
        <w:pStyle w:val="Heading3"/>
        <w:spacing w:line="258" w:lineRule="exact"/>
        <w:ind w:left="1470"/>
        <w:rPr>
          <w:spacing w:val="-5"/>
        </w:rPr>
      </w:pPr>
      <w:r>
        <w:rPr>
          <w:spacing w:val="-2"/>
        </w:rPr>
        <w:t>REQ-</w:t>
      </w:r>
      <w:r>
        <w:rPr>
          <w:spacing w:val="-5"/>
        </w:rPr>
        <w:t>2: Checkout page must show an order summary.</w:t>
      </w:r>
    </w:p>
    <w:p w14:paraId="732D0469" w14:textId="77777777" w:rsidR="00906EB7" w:rsidRDefault="00906EB7" w:rsidP="00906EB7">
      <w:pPr>
        <w:pStyle w:val="Heading3"/>
        <w:spacing w:line="258" w:lineRule="exact"/>
        <w:ind w:left="1470"/>
        <w:rPr>
          <w:spacing w:val="-5"/>
        </w:rPr>
      </w:pPr>
      <w:r>
        <w:rPr>
          <w:spacing w:val="-5"/>
        </w:rPr>
        <w:t>REQ-3: Application must provide the user with a confirmation of payment status.</w:t>
      </w:r>
    </w:p>
    <w:p w14:paraId="210F3632" w14:textId="77777777" w:rsidR="00906EB7" w:rsidRDefault="00906EB7" w:rsidP="00906EB7">
      <w:pPr>
        <w:pStyle w:val="Heading3"/>
        <w:spacing w:line="258" w:lineRule="exact"/>
        <w:ind w:left="1470"/>
        <w:rPr>
          <w:spacing w:val="-5"/>
        </w:rPr>
      </w:pPr>
      <w:r>
        <w:rPr>
          <w:spacing w:val="-5"/>
        </w:rPr>
        <w:t>REQ-4: Upon successful payment, user must be provided with an order tracking page.</w:t>
      </w:r>
    </w:p>
    <w:p w14:paraId="24D139CF" w14:textId="77777777" w:rsidR="00906EB7" w:rsidRPr="004D7933" w:rsidRDefault="00906EB7" w:rsidP="00906EB7">
      <w:pPr>
        <w:pStyle w:val="Heading2"/>
        <w:numPr>
          <w:ilvl w:val="0"/>
          <w:numId w:val="0"/>
        </w:numPr>
        <w:tabs>
          <w:tab w:val="left" w:pos="611"/>
        </w:tabs>
        <w:ind w:left="1556"/>
        <w:rPr>
          <w:b w:val="0"/>
          <w:bCs w:val="0"/>
          <w:sz w:val="24"/>
          <w:szCs w:val="24"/>
        </w:rPr>
      </w:pPr>
    </w:p>
    <w:p w14:paraId="4AAD2787" w14:textId="5E1D3C35" w:rsidR="000F5A80" w:rsidRPr="00295B42" w:rsidRDefault="000F5A80" w:rsidP="000F5A80">
      <w:pPr>
        <w:pStyle w:val="Heading2"/>
        <w:tabs>
          <w:tab w:val="left" w:pos="611"/>
        </w:tabs>
        <w:rPr>
          <w:b w:val="0"/>
          <w:bCs w:val="0"/>
        </w:rPr>
      </w:pPr>
    </w:p>
    <w:p w14:paraId="189C67D5" w14:textId="74BA5B8F" w:rsidR="00B420DD" w:rsidRPr="00295B42" w:rsidRDefault="00B420DD" w:rsidP="00B420DD">
      <w:pPr>
        <w:pStyle w:val="Heading2"/>
        <w:numPr>
          <w:ilvl w:val="1"/>
          <w:numId w:val="1"/>
        </w:numPr>
        <w:tabs>
          <w:tab w:val="left" w:pos="611"/>
        </w:tabs>
        <w:ind w:left="611" w:hanging="496"/>
      </w:pPr>
      <w:r w:rsidRPr="00295B42">
        <w:t>Browsing Products</w:t>
      </w:r>
    </w:p>
    <w:p w14:paraId="43481279" w14:textId="77777777" w:rsidR="00B420DD" w:rsidRPr="00B32928" w:rsidRDefault="00B420DD" w:rsidP="00B420DD">
      <w:pPr>
        <w:pStyle w:val="Heading3"/>
        <w:numPr>
          <w:ilvl w:val="2"/>
          <w:numId w:val="1"/>
        </w:numPr>
        <w:tabs>
          <w:tab w:val="left" w:pos="1556"/>
        </w:tabs>
        <w:spacing w:before="89"/>
        <w:ind w:hanging="806"/>
      </w:pPr>
      <w:r w:rsidRPr="00295B42">
        <w:t>Description</w:t>
      </w:r>
      <w:r w:rsidRPr="00295B42">
        <w:rPr>
          <w:spacing w:val="-4"/>
        </w:rPr>
        <w:t xml:space="preserve"> </w:t>
      </w:r>
      <w:r w:rsidRPr="00295B42">
        <w:t>and</w:t>
      </w:r>
      <w:r w:rsidRPr="00295B42">
        <w:rPr>
          <w:spacing w:val="-2"/>
        </w:rPr>
        <w:t xml:space="preserve"> Priority</w:t>
      </w:r>
    </w:p>
    <w:p w14:paraId="52CE13DE" w14:textId="5F42B676" w:rsidR="00B32928" w:rsidRDefault="00B32928" w:rsidP="006A1DE0">
      <w:pPr>
        <w:pStyle w:val="Heading3"/>
        <w:numPr>
          <w:ilvl w:val="0"/>
          <w:numId w:val="18"/>
        </w:numPr>
        <w:tabs>
          <w:tab w:val="left" w:pos="1556"/>
        </w:tabs>
        <w:spacing w:before="89"/>
      </w:pPr>
      <w:r w:rsidRPr="00B32928">
        <w:t xml:space="preserve">Users can browse through the catalogue of products and make a choice on which products to buy. Products will be categorized based on similarity to provide better recommendations to specific user </w:t>
      </w:r>
      <w:r w:rsidR="00CD3569" w:rsidRPr="00B32928">
        <w:t>groups.</w:t>
      </w:r>
      <w:r w:rsidR="00CD3569">
        <w:t xml:space="preserve"> (</w:t>
      </w:r>
      <w:r>
        <w:t>Medium Priority)</w:t>
      </w:r>
    </w:p>
    <w:p w14:paraId="46FC2810" w14:textId="77777777" w:rsidR="00B32928" w:rsidRPr="00295B42" w:rsidRDefault="00B32928" w:rsidP="00B32928">
      <w:pPr>
        <w:pStyle w:val="Heading3"/>
        <w:numPr>
          <w:ilvl w:val="0"/>
          <w:numId w:val="0"/>
        </w:numPr>
        <w:tabs>
          <w:tab w:val="left" w:pos="1556"/>
        </w:tabs>
        <w:spacing w:before="89"/>
        <w:ind w:left="1556"/>
      </w:pPr>
    </w:p>
    <w:p w14:paraId="1A38F138" w14:textId="77777777" w:rsidR="00B420DD" w:rsidRPr="00295B42" w:rsidRDefault="00B420DD" w:rsidP="00B420DD">
      <w:pPr>
        <w:pStyle w:val="Heading3"/>
        <w:numPr>
          <w:ilvl w:val="2"/>
          <w:numId w:val="1"/>
        </w:numPr>
        <w:tabs>
          <w:tab w:val="left" w:pos="1556"/>
        </w:tabs>
        <w:spacing w:before="93"/>
        <w:ind w:hanging="806"/>
      </w:pPr>
      <w:r w:rsidRPr="00295B42">
        <w:t xml:space="preserve">Stimulus/Response </w:t>
      </w:r>
      <w:r w:rsidRPr="00295B42">
        <w:rPr>
          <w:spacing w:val="-2"/>
        </w:rPr>
        <w:t>Sequences</w:t>
      </w:r>
    </w:p>
    <w:p w14:paraId="158AA426" w14:textId="77777777" w:rsidR="00B420DD" w:rsidRPr="00295B42" w:rsidRDefault="00B420DD" w:rsidP="006A1DE0">
      <w:pPr>
        <w:pStyle w:val="Heading3"/>
        <w:numPr>
          <w:ilvl w:val="2"/>
          <w:numId w:val="9"/>
        </w:numPr>
        <w:tabs>
          <w:tab w:val="left" w:pos="1556"/>
        </w:tabs>
        <w:spacing w:before="92"/>
        <w:ind w:left="1997" w:hanging="449"/>
      </w:pPr>
      <w:r w:rsidRPr="00295B42">
        <w:t>User clicks on a product.</w:t>
      </w:r>
    </w:p>
    <w:p w14:paraId="02C7FF21" w14:textId="77777777" w:rsidR="00B420DD" w:rsidRPr="00295B42" w:rsidRDefault="00B420DD" w:rsidP="006A1DE0">
      <w:pPr>
        <w:pStyle w:val="Heading3"/>
        <w:numPr>
          <w:ilvl w:val="2"/>
          <w:numId w:val="9"/>
        </w:numPr>
        <w:tabs>
          <w:tab w:val="left" w:pos="1556"/>
        </w:tabs>
        <w:spacing w:before="92"/>
        <w:ind w:left="1997" w:hanging="449"/>
      </w:pPr>
      <w:r w:rsidRPr="00295B42">
        <w:t>Product page shows extensive information on product.</w:t>
      </w:r>
    </w:p>
    <w:p w14:paraId="4D9346BD" w14:textId="77777777" w:rsidR="00B420DD" w:rsidRPr="00295B42" w:rsidRDefault="00B420DD" w:rsidP="006A1DE0">
      <w:pPr>
        <w:pStyle w:val="Heading3"/>
        <w:numPr>
          <w:ilvl w:val="2"/>
          <w:numId w:val="9"/>
        </w:numPr>
        <w:tabs>
          <w:tab w:val="left" w:pos="1556"/>
        </w:tabs>
        <w:spacing w:before="92"/>
        <w:ind w:left="1997" w:hanging="449"/>
      </w:pPr>
      <w:r w:rsidRPr="00295B42">
        <w:t>User is presented with related recommendations at the bottom of the page.</w:t>
      </w:r>
    </w:p>
    <w:p w14:paraId="260DB1E2" w14:textId="77777777" w:rsidR="00B420DD" w:rsidRPr="00295B42" w:rsidRDefault="00B420DD" w:rsidP="00B420DD">
      <w:pPr>
        <w:pStyle w:val="Heading3"/>
        <w:numPr>
          <w:ilvl w:val="2"/>
          <w:numId w:val="1"/>
        </w:numPr>
        <w:tabs>
          <w:tab w:val="left" w:pos="1556"/>
        </w:tabs>
        <w:spacing w:before="92"/>
        <w:ind w:hanging="806"/>
      </w:pPr>
      <w:r w:rsidRPr="00295B42">
        <w:t>Functional</w:t>
      </w:r>
      <w:r w:rsidRPr="00295B42">
        <w:rPr>
          <w:spacing w:val="-4"/>
        </w:rPr>
        <w:t xml:space="preserve"> </w:t>
      </w:r>
      <w:r w:rsidRPr="00295B42">
        <w:rPr>
          <w:spacing w:val="-2"/>
        </w:rPr>
        <w:t>Requirements</w:t>
      </w:r>
    </w:p>
    <w:p w14:paraId="766DE0D2" w14:textId="77777777" w:rsidR="00B420DD" w:rsidRPr="00295B42" w:rsidRDefault="00B420DD" w:rsidP="00B420DD">
      <w:pPr>
        <w:pStyle w:val="Heading3"/>
        <w:spacing w:before="192" w:line="258" w:lineRule="exact"/>
        <w:ind w:left="1470"/>
      </w:pPr>
      <w:r w:rsidRPr="00295B42">
        <w:rPr>
          <w:spacing w:val="-2"/>
        </w:rPr>
        <w:lastRenderedPageBreak/>
        <w:t>REQ-</w:t>
      </w:r>
      <w:r w:rsidRPr="00295B42">
        <w:rPr>
          <w:spacing w:val="-5"/>
        </w:rPr>
        <w:t>1: All products must be showcased in clickable tiles.</w:t>
      </w:r>
    </w:p>
    <w:p w14:paraId="7056E18E" w14:textId="77777777" w:rsidR="00B420DD" w:rsidRPr="00295B42" w:rsidRDefault="00B420DD" w:rsidP="00B420DD">
      <w:pPr>
        <w:pStyle w:val="Heading3"/>
        <w:spacing w:line="258" w:lineRule="exact"/>
        <w:ind w:left="1470"/>
        <w:rPr>
          <w:spacing w:val="-5"/>
        </w:rPr>
      </w:pPr>
      <w:r w:rsidRPr="00295B42">
        <w:rPr>
          <w:spacing w:val="-2"/>
        </w:rPr>
        <w:t>REQ-</w:t>
      </w:r>
      <w:r w:rsidRPr="00295B42">
        <w:rPr>
          <w:spacing w:val="-5"/>
        </w:rPr>
        <w:t>2: Product recommendation must follow the suggestions output of the recommendation algorithm.</w:t>
      </w:r>
    </w:p>
    <w:p w14:paraId="5E24C6D4" w14:textId="6CDFC4C5" w:rsidR="00B420DD" w:rsidRPr="00295B42" w:rsidRDefault="00B420DD" w:rsidP="00B420DD">
      <w:pPr>
        <w:pStyle w:val="Heading3"/>
        <w:spacing w:line="258" w:lineRule="exact"/>
        <w:ind w:left="1470"/>
        <w:rPr>
          <w:spacing w:val="-5"/>
        </w:rPr>
      </w:pPr>
      <w:r w:rsidRPr="00295B42">
        <w:rPr>
          <w:spacing w:val="-5"/>
        </w:rPr>
        <w:t>REQ-3: Related products must be grouped together into categories for the ease of the customer</w:t>
      </w:r>
    </w:p>
    <w:p w14:paraId="768E7382" w14:textId="77777777" w:rsidR="00295B42" w:rsidRPr="00295B42" w:rsidRDefault="00295B42" w:rsidP="00295B42">
      <w:pPr>
        <w:pStyle w:val="Heading3"/>
        <w:spacing w:line="258" w:lineRule="exact"/>
        <w:rPr>
          <w:spacing w:val="-5"/>
        </w:rPr>
      </w:pPr>
    </w:p>
    <w:p w14:paraId="0761BB03" w14:textId="77777777" w:rsidR="006368B8" w:rsidRPr="00295B42" w:rsidRDefault="006368B8" w:rsidP="006368B8">
      <w:pPr>
        <w:pStyle w:val="Heading2"/>
        <w:numPr>
          <w:ilvl w:val="1"/>
          <w:numId w:val="1"/>
        </w:numPr>
        <w:tabs>
          <w:tab w:val="left" w:pos="611"/>
        </w:tabs>
        <w:ind w:left="611" w:hanging="496"/>
      </w:pPr>
      <w:r w:rsidRPr="00295B42">
        <w:t>Order Tracking and Cancellation</w:t>
      </w:r>
    </w:p>
    <w:p w14:paraId="4B500887" w14:textId="77777777" w:rsidR="006368B8" w:rsidRPr="00B32928" w:rsidRDefault="006368B8" w:rsidP="006368B8">
      <w:pPr>
        <w:pStyle w:val="Heading3"/>
        <w:numPr>
          <w:ilvl w:val="2"/>
          <w:numId w:val="1"/>
        </w:numPr>
        <w:tabs>
          <w:tab w:val="left" w:pos="1556"/>
        </w:tabs>
        <w:spacing w:before="89"/>
        <w:ind w:hanging="806"/>
      </w:pPr>
      <w:r w:rsidRPr="00295B42">
        <w:t>Description</w:t>
      </w:r>
      <w:r w:rsidRPr="00295B42">
        <w:rPr>
          <w:spacing w:val="-4"/>
        </w:rPr>
        <w:t xml:space="preserve"> </w:t>
      </w:r>
      <w:r w:rsidRPr="00295B42">
        <w:t>and</w:t>
      </w:r>
      <w:r w:rsidRPr="00295B42">
        <w:rPr>
          <w:spacing w:val="-2"/>
        </w:rPr>
        <w:t xml:space="preserve"> Priority</w:t>
      </w:r>
    </w:p>
    <w:p w14:paraId="2B792A45" w14:textId="4B4D5FB2" w:rsidR="00B32928" w:rsidRPr="00B32928" w:rsidRDefault="00B32928" w:rsidP="006A1DE0">
      <w:pPr>
        <w:pStyle w:val="Heading3"/>
        <w:numPr>
          <w:ilvl w:val="0"/>
          <w:numId w:val="17"/>
        </w:numPr>
        <w:tabs>
          <w:tab w:val="left" w:pos="1556"/>
        </w:tabs>
        <w:spacing w:before="89"/>
        <w:rPr>
          <w:sz w:val="22"/>
          <w:szCs w:val="22"/>
        </w:rPr>
      </w:pPr>
      <w:r>
        <w:rPr>
          <w:sz w:val="22"/>
          <w:szCs w:val="22"/>
        </w:rPr>
        <w:t xml:space="preserve">Users can track the status of their order and cancel their active </w:t>
      </w:r>
      <w:r w:rsidR="00CD3569">
        <w:rPr>
          <w:sz w:val="22"/>
          <w:szCs w:val="22"/>
        </w:rPr>
        <w:t>order (</w:t>
      </w:r>
      <w:r>
        <w:rPr>
          <w:sz w:val="22"/>
          <w:szCs w:val="22"/>
        </w:rPr>
        <w:t xml:space="preserve">Low Priority)  </w:t>
      </w:r>
    </w:p>
    <w:p w14:paraId="343B6C27" w14:textId="77777777" w:rsidR="006368B8" w:rsidRPr="00295B42" w:rsidRDefault="006368B8" w:rsidP="006368B8">
      <w:pPr>
        <w:pStyle w:val="Heading3"/>
        <w:numPr>
          <w:ilvl w:val="2"/>
          <w:numId w:val="1"/>
        </w:numPr>
        <w:tabs>
          <w:tab w:val="left" w:pos="1556"/>
        </w:tabs>
        <w:spacing w:before="93"/>
        <w:ind w:hanging="806"/>
      </w:pPr>
      <w:r w:rsidRPr="00295B42">
        <w:rPr>
          <w:spacing w:val="-2"/>
        </w:rPr>
        <w:t>Sequences</w:t>
      </w:r>
    </w:p>
    <w:p w14:paraId="66B0DEDF"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User clicks on ‘orders’ tab.</w:t>
      </w:r>
    </w:p>
    <w:p w14:paraId="2A62EE86"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User is presented with all past orders</w:t>
      </w:r>
    </w:p>
    <w:p w14:paraId="30655888"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User clicks on an order tile to view more information.</w:t>
      </w:r>
    </w:p>
    <w:p w14:paraId="3B0228AE"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User clicks on cancel order button to cancel order</w:t>
      </w:r>
    </w:p>
    <w:p w14:paraId="5CDF7BCB" w14:textId="77777777" w:rsidR="006368B8" w:rsidRPr="00295B42" w:rsidRDefault="006368B8" w:rsidP="006368B8">
      <w:pPr>
        <w:pStyle w:val="Heading3"/>
        <w:numPr>
          <w:ilvl w:val="2"/>
          <w:numId w:val="1"/>
        </w:numPr>
        <w:tabs>
          <w:tab w:val="left" w:pos="1556"/>
        </w:tabs>
        <w:spacing w:before="92"/>
        <w:ind w:hanging="806"/>
      </w:pPr>
      <w:r w:rsidRPr="00295B42">
        <w:t>Functional</w:t>
      </w:r>
      <w:r w:rsidRPr="00295B42">
        <w:rPr>
          <w:spacing w:val="-4"/>
        </w:rPr>
        <w:t xml:space="preserve"> </w:t>
      </w:r>
      <w:r w:rsidRPr="00295B42">
        <w:rPr>
          <w:spacing w:val="-2"/>
        </w:rPr>
        <w:t>Requirements</w:t>
      </w:r>
    </w:p>
    <w:p w14:paraId="049CF9C2" w14:textId="77777777" w:rsidR="006368B8" w:rsidRPr="00295B42" w:rsidRDefault="006368B8" w:rsidP="006368B8">
      <w:pPr>
        <w:pStyle w:val="Heading3"/>
        <w:spacing w:before="192" w:line="258" w:lineRule="exact"/>
        <w:ind w:left="1470"/>
      </w:pPr>
      <w:r w:rsidRPr="00295B42">
        <w:rPr>
          <w:spacing w:val="-2"/>
        </w:rPr>
        <w:t>REQ-</w:t>
      </w:r>
      <w:r w:rsidRPr="00295B42">
        <w:rPr>
          <w:spacing w:val="-5"/>
        </w:rPr>
        <w:t>1: User must be presented with a history of orders.</w:t>
      </w:r>
    </w:p>
    <w:p w14:paraId="1526473E" w14:textId="77777777" w:rsidR="006368B8" w:rsidRPr="00295B42" w:rsidRDefault="006368B8" w:rsidP="006368B8">
      <w:pPr>
        <w:pStyle w:val="Heading3"/>
        <w:spacing w:line="258" w:lineRule="exact"/>
        <w:ind w:left="1470"/>
        <w:rPr>
          <w:spacing w:val="-5"/>
        </w:rPr>
      </w:pPr>
      <w:r w:rsidRPr="00295B42">
        <w:rPr>
          <w:spacing w:val="-2"/>
        </w:rPr>
        <w:t>REQ-</w:t>
      </w:r>
      <w:r w:rsidRPr="00295B42">
        <w:rPr>
          <w:spacing w:val="-5"/>
        </w:rPr>
        <w:t>2: Cancellation of an order must initiate a refund of the payment.</w:t>
      </w:r>
    </w:p>
    <w:p w14:paraId="7887DF1A" w14:textId="77777777" w:rsidR="006368B8" w:rsidRPr="00295B42" w:rsidRDefault="006368B8" w:rsidP="006368B8">
      <w:pPr>
        <w:pStyle w:val="Heading3"/>
        <w:spacing w:line="258" w:lineRule="exact"/>
        <w:ind w:left="1470"/>
      </w:pPr>
      <w:r w:rsidRPr="00295B42">
        <w:rPr>
          <w:spacing w:val="-5"/>
        </w:rPr>
        <w:t>REQ-3: Order tracking page must show estimated time of delivery.</w:t>
      </w:r>
    </w:p>
    <w:p w14:paraId="0F86D086" w14:textId="77777777" w:rsidR="006368B8" w:rsidRPr="00295B42" w:rsidRDefault="006368B8" w:rsidP="006368B8">
      <w:pPr>
        <w:pStyle w:val="Heading3"/>
        <w:spacing w:line="258" w:lineRule="exact"/>
        <w:ind w:left="1470"/>
      </w:pPr>
    </w:p>
    <w:p w14:paraId="41FA63B2" w14:textId="77777777" w:rsidR="006368B8" w:rsidRPr="00295B42" w:rsidRDefault="006368B8" w:rsidP="006368B8">
      <w:pPr>
        <w:pStyle w:val="Heading2"/>
        <w:numPr>
          <w:ilvl w:val="1"/>
          <w:numId w:val="1"/>
        </w:numPr>
        <w:tabs>
          <w:tab w:val="left" w:pos="611"/>
        </w:tabs>
        <w:ind w:left="611" w:hanging="496"/>
      </w:pPr>
      <w:r w:rsidRPr="00295B42">
        <w:t>List products for sale</w:t>
      </w:r>
    </w:p>
    <w:p w14:paraId="7FC8A89A" w14:textId="66746636" w:rsidR="00295B42" w:rsidRDefault="006368B8" w:rsidP="00B32928">
      <w:pPr>
        <w:pStyle w:val="Heading3"/>
        <w:numPr>
          <w:ilvl w:val="2"/>
          <w:numId w:val="1"/>
        </w:numPr>
        <w:tabs>
          <w:tab w:val="left" w:pos="1556"/>
        </w:tabs>
        <w:spacing w:before="89"/>
        <w:ind w:hanging="806"/>
      </w:pPr>
      <w:r w:rsidRPr="00295B42">
        <w:t>Description</w:t>
      </w:r>
      <w:r w:rsidRPr="00295B42">
        <w:rPr>
          <w:spacing w:val="-4"/>
        </w:rPr>
        <w:t xml:space="preserve"> </w:t>
      </w:r>
      <w:r w:rsidRPr="00295B42">
        <w:t>and</w:t>
      </w:r>
      <w:r w:rsidRPr="00295B42">
        <w:rPr>
          <w:spacing w:val="-2"/>
        </w:rPr>
        <w:t xml:space="preserve"> Priority</w:t>
      </w:r>
    </w:p>
    <w:p w14:paraId="7DC48A68" w14:textId="0162E685" w:rsidR="00295B42" w:rsidRPr="00B32928" w:rsidRDefault="00B32928" w:rsidP="006A1DE0">
      <w:pPr>
        <w:pStyle w:val="ListParagraph"/>
        <w:numPr>
          <w:ilvl w:val="0"/>
          <w:numId w:val="16"/>
        </w:numPr>
      </w:pPr>
      <w:r w:rsidRPr="00B32928">
        <w:t>Sellers will be able to list their products for sale on the platform (High Priority)</w:t>
      </w:r>
    </w:p>
    <w:p w14:paraId="0CEFEE2F" w14:textId="77777777" w:rsidR="006368B8" w:rsidRPr="00295B42" w:rsidRDefault="006368B8" w:rsidP="006368B8">
      <w:pPr>
        <w:pStyle w:val="Heading3"/>
        <w:numPr>
          <w:ilvl w:val="2"/>
          <w:numId w:val="1"/>
        </w:numPr>
        <w:tabs>
          <w:tab w:val="left" w:pos="1556"/>
        </w:tabs>
        <w:spacing w:before="93"/>
        <w:ind w:hanging="806"/>
      </w:pPr>
      <w:r w:rsidRPr="00295B42">
        <w:t xml:space="preserve">Stimulus/Response </w:t>
      </w:r>
      <w:r w:rsidRPr="00295B42">
        <w:rPr>
          <w:spacing w:val="-2"/>
        </w:rPr>
        <w:t>Sequences</w:t>
      </w:r>
    </w:p>
    <w:p w14:paraId="6B9131A0"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Seller clicks on ‘ADD product’ option.</w:t>
      </w:r>
    </w:p>
    <w:p w14:paraId="3C29BBF0"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Seller enters details about product including quantity available.</w:t>
      </w:r>
    </w:p>
    <w:p w14:paraId="281BC6EC" w14:textId="77777777" w:rsidR="006368B8" w:rsidRPr="00295B42" w:rsidRDefault="006368B8" w:rsidP="006A1DE0">
      <w:pPr>
        <w:pStyle w:val="BodyText"/>
        <w:numPr>
          <w:ilvl w:val="2"/>
          <w:numId w:val="9"/>
        </w:numPr>
        <w:spacing w:before="114" w:line="208" w:lineRule="auto"/>
        <w:ind w:right="500"/>
        <w:rPr>
          <w:rFonts w:ascii="Times New Roman" w:hAnsi="Times New Roman" w:cs="Times New Roman"/>
        </w:rPr>
      </w:pPr>
      <w:r w:rsidRPr="00295B42">
        <w:rPr>
          <w:rFonts w:ascii="Times New Roman" w:hAnsi="Times New Roman" w:cs="Times New Roman"/>
          <w:i w:val="0"/>
          <w:iCs w:val="0"/>
        </w:rPr>
        <w:t>Seller clicks on ‘confirm’ button to list their product.</w:t>
      </w:r>
    </w:p>
    <w:p w14:paraId="4CAB1251" w14:textId="77777777" w:rsidR="006368B8" w:rsidRPr="00295B42" w:rsidRDefault="006368B8" w:rsidP="006368B8">
      <w:pPr>
        <w:pStyle w:val="Heading3"/>
        <w:numPr>
          <w:ilvl w:val="2"/>
          <w:numId w:val="1"/>
        </w:numPr>
        <w:tabs>
          <w:tab w:val="left" w:pos="1556"/>
        </w:tabs>
        <w:spacing w:before="92"/>
        <w:ind w:hanging="806"/>
      </w:pPr>
      <w:r w:rsidRPr="00295B42">
        <w:t>Functional</w:t>
      </w:r>
      <w:r w:rsidRPr="00295B42">
        <w:rPr>
          <w:spacing w:val="-4"/>
        </w:rPr>
        <w:t xml:space="preserve"> </w:t>
      </w:r>
      <w:r w:rsidRPr="00295B42">
        <w:rPr>
          <w:spacing w:val="-2"/>
        </w:rPr>
        <w:t>Requirements</w:t>
      </w:r>
    </w:p>
    <w:p w14:paraId="59EA8B4F" w14:textId="77777777" w:rsidR="006368B8" w:rsidRPr="00295B42" w:rsidRDefault="006368B8" w:rsidP="006368B8">
      <w:pPr>
        <w:pStyle w:val="Heading3"/>
        <w:spacing w:before="192" w:line="258" w:lineRule="exact"/>
        <w:ind w:left="1470"/>
      </w:pPr>
      <w:r w:rsidRPr="00295B42">
        <w:rPr>
          <w:spacing w:val="-2"/>
        </w:rPr>
        <w:t>REQ-</w:t>
      </w:r>
      <w:r w:rsidRPr="00295B42">
        <w:rPr>
          <w:spacing w:val="-5"/>
        </w:rPr>
        <w:t>1: Seller must be able to add different type of information about the product including but not limited to Text, images, videos, and links.</w:t>
      </w:r>
    </w:p>
    <w:p w14:paraId="15EF4665" w14:textId="77777777" w:rsidR="006368B8" w:rsidRPr="00295B42" w:rsidRDefault="006368B8" w:rsidP="006368B8">
      <w:pPr>
        <w:pStyle w:val="Heading3"/>
        <w:spacing w:line="258" w:lineRule="exact"/>
        <w:ind w:left="1470"/>
        <w:rPr>
          <w:spacing w:val="-5"/>
        </w:rPr>
      </w:pPr>
      <w:r w:rsidRPr="00295B42">
        <w:rPr>
          <w:spacing w:val="-2"/>
        </w:rPr>
        <w:t>REQ-</w:t>
      </w:r>
      <w:r w:rsidRPr="00295B42">
        <w:rPr>
          <w:spacing w:val="-5"/>
        </w:rPr>
        <w:t>2: User must be required to set up a payment account to receive money.</w:t>
      </w:r>
    </w:p>
    <w:p w14:paraId="74B2D04C" w14:textId="77777777" w:rsidR="006368B8" w:rsidRPr="00295B42" w:rsidRDefault="006368B8" w:rsidP="006368B8">
      <w:pPr>
        <w:pStyle w:val="Heading3"/>
        <w:spacing w:line="258" w:lineRule="exact"/>
        <w:rPr>
          <w:spacing w:val="-5"/>
          <w:lang w:val="en-IN"/>
        </w:rPr>
      </w:pPr>
    </w:p>
    <w:p w14:paraId="7BFB83BD" w14:textId="77777777" w:rsidR="00B32928" w:rsidRPr="00D941B1" w:rsidRDefault="00B32928" w:rsidP="00D941B1">
      <w:pPr>
        <w:pStyle w:val="Heading2"/>
        <w:tabs>
          <w:tab w:val="left" w:pos="611"/>
        </w:tabs>
      </w:pPr>
    </w:p>
    <w:p w14:paraId="26BCB1B5" w14:textId="77777777" w:rsidR="00E23BA3" w:rsidRPr="00295B42" w:rsidRDefault="00CF0A8B">
      <w:pPr>
        <w:pStyle w:val="Heading1"/>
        <w:numPr>
          <w:ilvl w:val="0"/>
          <w:numId w:val="1"/>
        </w:numPr>
        <w:tabs>
          <w:tab w:val="left" w:pos="530"/>
        </w:tabs>
        <w:ind w:left="530" w:hanging="415"/>
      </w:pPr>
      <w:bookmarkStart w:id="22" w:name="_TOC_250009"/>
      <w:r w:rsidRPr="00295B42">
        <w:t>Other</w:t>
      </w:r>
      <w:r w:rsidRPr="00295B42">
        <w:rPr>
          <w:spacing w:val="-9"/>
        </w:rPr>
        <w:t xml:space="preserve"> </w:t>
      </w:r>
      <w:r w:rsidRPr="00295B42">
        <w:t>Nonfunctional</w:t>
      </w:r>
      <w:r w:rsidRPr="00295B42">
        <w:rPr>
          <w:spacing w:val="-3"/>
        </w:rPr>
        <w:t xml:space="preserve"> </w:t>
      </w:r>
      <w:bookmarkEnd w:id="22"/>
      <w:r w:rsidRPr="00295B42">
        <w:rPr>
          <w:spacing w:val="-2"/>
        </w:rPr>
        <w:t>Requirements</w:t>
      </w:r>
    </w:p>
    <w:p w14:paraId="2FFA35F6" w14:textId="77777777" w:rsidR="00E23BA3" w:rsidRPr="00295B42" w:rsidRDefault="00E23BA3">
      <w:pPr>
        <w:pStyle w:val="BodyText"/>
        <w:spacing w:before="115"/>
        <w:rPr>
          <w:rFonts w:ascii="Times New Roman" w:hAnsi="Times New Roman" w:cs="Times New Roman"/>
          <w:b/>
          <w:i w:val="0"/>
          <w:sz w:val="36"/>
        </w:rPr>
      </w:pPr>
    </w:p>
    <w:p w14:paraId="2CF4E39A" w14:textId="77777777" w:rsidR="00E23BA3" w:rsidRPr="00295B42" w:rsidRDefault="00CF0A8B">
      <w:pPr>
        <w:pStyle w:val="Heading2"/>
        <w:numPr>
          <w:ilvl w:val="1"/>
          <w:numId w:val="1"/>
        </w:numPr>
        <w:tabs>
          <w:tab w:val="left" w:pos="611"/>
        </w:tabs>
        <w:ind w:left="611" w:hanging="496"/>
      </w:pPr>
      <w:bookmarkStart w:id="23" w:name="_TOC_250008"/>
      <w:r w:rsidRPr="00295B42">
        <w:t>Performance</w:t>
      </w:r>
      <w:r w:rsidRPr="00295B42">
        <w:rPr>
          <w:spacing w:val="-5"/>
        </w:rPr>
        <w:t xml:space="preserve"> </w:t>
      </w:r>
      <w:bookmarkEnd w:id="23"/>
      <w:r w:rsidRPr="00295B42">
        <w:rPr>
          <w:spacing w:val="-2"/>
        </w:rPr>
        <w:t>Requirements</w:t>
      </w:r>
    </w:p>
    <w:p w14:paraId="142810DF" w14:textId="77777777" w:rsidR="00E23BA3" w:rsidRPr="00295B42" w:rsidRDefault="00E23BA3">
      <w:pPr>
        <w:spacing w:line="228" w:lineRule="auto"/>
        <w:rPr>
          <w:rFonts w:ascii="Times New Roman" w:hAnsi="Times New Roman" w:cs="Times New Roman"/>
        </w:rPr>
      </w:pPr>
    </w:p>
    <w:p w14:paraId="2A0814C3" w14:textId="7300FED8" w:rsidR="00295B42" w:rsidRPr="00E66F0C" w:rsidRDefault="00295B42" w:rsidP="00E66F0C">
      <w:pPr>
        <w:pStyle w:val="Heading3"/>
        <w:spacing w:before="192" w:line="258" w:lineRule="exact"/>
        <w:ind w:left="1470"/>
        <w:rPr>
          <w:spacing w:val="-5"/>
        </w:rPr>
      </w:pPr>
      <w:r w:rsidRPr="00E66F0C">
        <w:rPr>
          <w:spacing w:val="-5"/>
        </w:rPr>
        <w:t xml:space="preserve">PE-1: </w:t>
      </w:r>
      <w:r w:rsidRPr="00295B42">
        <w:rPr>
          <w:rStyle w:val="normaltextrun"/>
          <w:sz w:val="22"/>
          <w:szCs w:val="22"/>
        </w:rPr>
        <w:tab/>
      </w:r>
      <w:r w:rsidR="00731840" w:rsidRPr="00E66F0C">
        <w:rPr>
          <w:spacing w:val="-5"/>
        </w:rPr>
        <w:t>The product shall be based on the web and has to be run on a web server and can take initial load time depending on the internet strength which also depends on the media from which the product is run </w:t>
      </w:r>
    </w:p>
    <w:p w14:paraId="4BFF356A" w14:textId="083D9A09" w:rsidR="00FB4104" w:rsidRPr="00E66F0C" w:rsidRDefault="00295B42" w:rsidP="00E66F0C">
      <w:pPr>
        <w:pStyle w:val="Heading3"/>
        <w:spacing w:before="192" w:line="258" w:lineRule="exact"/>
        <w:ind w:left="1470"/>
        <w:rPr>
          <w:spacing w:val="-5"/>
        </w:rPr>
      </w:pPr>
      <w:r w:rsidRPr="00E66F0C">
        <w:rPr>
          <w:spacing w:val="-5"/>
        </w:rPr>
        <w:t>PE-2:</w:t>
      </w:r>
      <w:r w:rsidRPr="00E66F0C">
        <w:rPr>
          <w:spacing w:val="-5"/>
        </w:rPr>
        <w:tab/>
      </w:r>
      <w:r w:rsidR="00731840" w:rsidRPr="00E66F0C">
        <w:rPr>
          <w:spacing w:val="-5"/>
        </w:rPr>
        <w:t>The performance shall depend on the hardware components of the cli</w:t>
      </w:r>
      <w:r w:rsidR="006368B8" w:rsidRPr="00E66F0C">
        <w:rPr>
          <w:spacing w:val="-5"/>
        </w:rPr>
        <w:t>e</w:t>
      </w:r>
      <w:r w:rsidR="00731840" w:rsidRPr="00E66F0C">
        <w:rPr>
          <w:spacing w:val="-5"/>
        </w:rPr>
        <w:t>nts/customer.</w:t>
      </w:r>
    </w:p>
    <w:p w14:paraId="262A2082" w14:textId="757374D8" w:rsidR="00FB4104" w:rsidRPr="00E66F0C" w:rsidRDefault="00295B42" w:rsidP="00E66F0C">
      <w:pPr>
        <w:pStyle w:val="Heading3"/>
        <w:spacing w:before="192" w:line="258" w:lineRule="exact"/>
        <w:ind w:left="1470"/>
        <w:rPr>
          <w:spacing w:val="-5"/>
        </w:rPr>
      </w:pPr>
      <w:r w:rsidRPr="00E66F0C">
        <w:rPr>
          <w:spacing w:val="-5"/>
        </w:rPr>
        <w:t>PE-3:</w:t>
      </w:r>
      <w:r w:rsidRPr="00E66F0C">
        <w:rPr>
          <w:spacing w:val="-5"/>
        </w:rPr>
        <w:tab/>
      </w:r>
      <w:r w:rsidR="00CD3569" w:rsidRPr="00E66F0C">
        <w:rPr>
          <w:spacing w:val="-5"/>
        </w:rPr>
        <w:t>Server-side</w:t>
      </w:r>
      <w:r w:rsidR="00FB4104" w:rsidRPr="00E66F0C">
        <w:rPr>
          <w:spacing w:val="-5"/>
        </w:rPr>
        <w:t xml:space="preserve"> rendering to be used for fetching the </w:t>
      </w:r>
      <w:r w:rsidR="00BE732F" w:rsidRPr="00E66F0C">
        <w:rPr>
          <w:spacing w:val="-5"/>
        </w:rPr>
        <w:t>pages,</w:t>
      </w:r>
      <w:r w:rsidR="00FB4104" w:rsidRPr="00E66F0C">
        <w:rPr>
          <w:spacing w:val="-5"/>
        </w:rPr>
        <w:t xml:space="preserve"> reducing the loading buffer time.</w:t>
      </w:r>
    </w:p>
    <w:p w14:paraId="0A532A63" w14:textId="352B5E82" w:rsidR="00731840" w:rsidRPr="00E66F0C" w:rsidRDefault="00731840" w:rsidP="00E66F0C">
      <w:pPr>
        <w:pStyle w:val="Heading3"/>
        <w:spacing w:before="192" w:line="258" w:lineRule="exact"/>
        <w:ind w:left="1470"/>
        <w:rPr>
          <w:spacing w:val="-5"/>
        </w:rPr>
      </w:pPr>
      <w:r w:rsidRPr="00E66F0C">
        <w:rPr>
          <w:spacing w:val="-5"/>
        </w:rPr>
        <w:t> </w:t>
      </w:r>
    </w:p>
    <w:p w14:paraId="4051CF8E" w14:textId="77777777" w:rsidR="00731840" w:rsidRPr="00295B42" w:rsidRDefault="00731840" w:rsidP="00295B42">
      <w:pPr>
        <w:pStyle w:val="Heading1"/>
        <w:sectPr w:rsidR="00731840" w:rsidRPr="00295B42">
          <w:pgSz w:w="12240" w:h="15840"/>
          <w:pgMar w:top="1360" w:right="920" w:bottom="280" w:left="1180" w:header="734" w:footer="0" w:gutter="0"/>
          <w:cols w:space="720"/>
        </w:sectPr>
      </w:pPr>
    </w:p>
    <w:p w14:paraId="1D9454E1" w14:textId="77777777" w:rsidR="00E23BA3" w:rsidRPr="00295B42" w:rsidRDefault="00CF0A8B">
      <w:pPr>
        <w:pStyle w:val="Heading2"/>
        <w:numPr>
          <w:ilvl w:val="1"/>
          <w:numId w:val="1"/>
        </w:numPr>
        <w:tabs>
          <w:tab w:val="left" w:pos="611"/>
        </w:tabs>
        <w:spacing w:before="79"/>
        <w:ind w:left="611" w:hanging="496"/>
      </w:pPr>
      <w:bookmarkStart w:id="24" w:name="_TOC_250007"/>
      <w:r w:rsidRPr="00295B42">
        <w:lastRenderedPageBreak/>
        <w:t>Safety</w:t>
      </w:r>
      <w:r w:rsidRPr="00295B42">
        <w:rPr>
          <w:spacing w:val="1"/>
        </w:rPr>
        <w:t xml:space="preserve"> </w:t>
      </w:r>
      <w:bookmarkEnd w:id="24"/>
      <w:r w:rsidRPr="00295B42">
        <w:rPr>
          <w:spacing w:val="-2"/>
        </w:rPr>
        <w:t>Requirements</w:t>
      </w:r>
    </w:p>
    <w:p w14:paraId="0CA57724" w14:textId="5130DC5A" w:rsidR="004D7933" w:rsidRDefault="004D7933" w:rsidP="004D7933">
      <w:pPr>
        <w:pStyle w:val="BodyText"/>
        <w:numPr>
          <w:ilvl w:val="2"/>
          <w:numId w:val="1"/>
        </w:numPr>
        <w:spacing w:before="278" w:line="228" w:lineRule="auto"/>
        <w:ind w:right="443"/>
        <w:rPr>
          <w:rFonts w:ascii="Times New Roman" w:hAnsi="Times New Roman" w:cs="Times New Roman"/>
          <w:i w:val="0"/>
          <w:iCs w:val="0"/>
          <w:spacing w:val="-2"/>
        </w:rPr>
      </w:pPr>
      <w:r>
        <w:rPr>
          <w:rFonts w:ascii="Times New Roman" w:hAnsi="Times New Roman" w:cs="Times New Roman"/>
          <w:i w:val="0"/>
          <w:iCs w:val="0"/>
          <w:spacing w:val="-2"/>
        </w:rPr>
        <w:t xml:space="preserve">Regulatory Compliance </w:t>
      </w:r>
    </w:p>
    <w:p w14:paraId="554EF599" w14:textId="79945C26" w:rsidR="004D7933" w:rsidRDefault="004D7933" w:rsidP="006A1DE0">
      <w:pPr>
        <w:pStyle w:val="BodyText"/>
        <w:numPr>
          <w:ilvl w:val="0"/>
          <w:numId w:val="19"/>
        </w:numPr>
        <w:spacing w:before="278" w:line="228" w:lineRule="auto"/>
        <w:ind w:right="443"/>
        <w:rPr>
          <w:rFonts w:ascii="Times New Roman" w:hAnsi="Times New Roman" w:cs="Times New Roman"/>
          <w:i w:val="0"/>
          <w:iCs w:val="0"/>
        </w:rPr>
      </w:pPr>
      <w:r w:rsidRPr="004D7933">
        <w:rPr>
          <w:rFonts w:ascii="Times New Roman" w:hAnsi="Times New Roman" w:cs="Times New Roman"/>
          <w:i w:val="0"/>
          <w:iCs w:val="0"/>
        </w:rPr>
        <w:t>The platform shall comply with relevant privacy and consumer protection regulations, such as the General Data Protection Regulation (GDPR) or California Consumer Privacy Act (CCPA)</w:t>
      </w:r>
    </w:p>
    <w:p w14:paraId="2B4736FD" w14:textId="4BEC4B90" w:rsidR="00906EB7" w:rsidRDefault="00906EB7" w:rsidP="00906EB7">
      <w:pPr>
        <w:pStyle w:val="BodyText"/>
        <w:numPr>
          <w:ilvl w:val="2"/>
          <w:numId w:val="1"/>
        </w:numPr>
        <w:spacing w:before="278" w:line="228" w:lineRule="auto"/>
        <w:ind w:right="443"/>
        <w:rPr>
          <w:rFonts w:ascii="Times New Roman" w:hAnsi="Times New Roman" w:cs="Times New Roman"/>
          <w:i w:val="0"/>
          <w:iCs w:val="0"/>
        </w:rPr>
      </w:pPr>
      <w:r w:rsidRPr="00906EB7">
        <w:rPr>
          <w:rFonts w:ascii="Times New Roman" w:hAnsi="Times New Roman" w:cs="Times New Roman"/>
          <w:i w:val="0"/>
          <w:iCs w:val="0"/>
        </w:rPr>
        <w:t>External Certifications</w:t>
      </w:r>
    </w:p>
    <w:p w14:paraId="3F662027" w14:textId="14EE3352" w:rsidR="00906EB7" w:rsidRDefault="00906EB7" w:rsidP="006A1DE0">
      <w:pPr>
        <w:pStyle w:val="BodyText"/>
        <w:numPr>
          <w:ilvl w:val="0"/>
          <w:numId w:val="19"/>
        </w:numPr>
        <w:spacing w:before="278" w:line="228" w:lineRule="auto"/>
        <w:ind w:right="443"/>
        <w:rPr>
          <w:rFonts w:ascii="Times New Roman" w:hAnsi="Times New Roman" w:cs="Times New Roman"/>
          <w:i w:val="0"/>
          <w:iCs w:val="0"/>
        </w:rPr>
      </w:pPr>
      <w:r w:rsidRPr="00906EB7">
        <w:rPr>
          <w:rFonts w:ascii="Times New Roman" w:hAnsi="Times New Roman" w:cs="Times New Roman"/>
          <w:i w:val="0"/>
          <w:iCs w:val="0"/>
        </w:rPr>
        <w:t>The platform shall obtain and maintain relevant security certifications, such as ISO 27001 or SOC 2, to demonstrate commitment to security and privacy.</w:t>
      </w:r>
    </w:p>
    <w:p w14:paraId="76654D5A" w14:textId="7EB04DC6" w:rsidR="00906EB7" w:rsidRDefault="00906EB7" w:rsidP="00906EB7">
      <w:pPr>
        <w:pStyle w:val="BodyText"/>
        <w:numPr>
          <w:ilvl w:val="2"/>
          <w:numId w:val="1"/>
        </w:numPr>
        <w:spacing w:before="278" w:line="228" w:lineRule="auto"/>
        <w:ind w:right="443"/>
        <w:rPr>
          <w:rFonts w:ascii="Times New Roman" w:hAnsi="Times New Roman" w:cs="Times New Roman"/>
          <w:i w:val="0"/>
          <w:iCs w:val="0"/>
        </w:rPr>
      </w:pPr>
      <w:r>
        <w:rPr>
          <w:rFonts w:ascii="Times New Roman" w:hAnsi="Times New Roman" w:cs="Times New Roman"/>
          <w:i w:val="0"/>
          <w:iCs w:val="0"/>
        </w:rPr>
        <w:t>User Education</w:t>
      </w:r>
    </w:p>
    <w:p w14:paraId="17359C0D" w14:textId="554CE39F" w:rsidR="00906EB7" w:rsidRDefault="00092631" w:rsidP="006A1DE0">
      <w:pPr>
        <w:pStyle w:val="BodyText"/>
        <w:numPr>
          <w:ilvl w:val="0"/>
          <w:numId w:val="19"/>
        </w:numPr>
        <w:spacing w:before="278" w:line="228" w:lineRule="auto"/>
        <w:ind w:right="443"/>
        <w:rPr>
          <w:rFonts w:ascii="Times New Roman" w:hAnsi="Times New Roman" w:cs="Times New Roman"/>
          <w:i w:val="0"/>
          <w:iCs w:val="0"/>
        </w:rPr>
      </w:pPr>
      <w:r w:rsidRPr="00092631">
        <w:rPr>
          <w:rFonts w:ascii="Times New Roman" w:hAnsi="Times New Roman" w:cs="Times New Roman"/>
          <w:i w:val="0"/>
          <w:iCs w:val="0"/>
        </w:rPr>
        <w:t>The platform shall provide users with security and privacy education, including password best practices and phishing awareness.</w:t>
      </w:r>
    </w:p>
    <w:p w14:paraId="039E33AC" w14:textId="09F93EB9" w:rsidR="00092631" w:rsidRDefault="00092631" w:rsidP="00092631">
      <w:pPr>
        <w:pStyle w:val="BodyText"/>
        <w:numPr>
          <w:ilvl w:val="2"/>
          <w:numId w:val="1"/>
        </w:numPr>
        <w:spacing w:before="278" w:line="228" w:lineRule="auto"/>
        <w:ind w:right="443"/>
        <w:rPr>
          <w:rFonts w:ascii="Times New Roman" w:hAnsi="Times New Roman" w:cs="Times New Roman"/>
          <w:i w:val="0"/>
          <w:iCs w:val="0"/>
        </w:rPr>
      </w:pPr>
      <w:r>
        <w:rPr>
          <w:rFonts w:ascii="Times New Roman" w:hAnsi="Times New Roman" w:cs="Times New Roman"/>
          <w:i w:val="0"/>
          <w:iCs w:val="0"/>
        </w:rPr>
        <w:t>Payment Security</w:t>
      </w:r>
    </w:p>
    <w:p w14:paraId="3582201A" w14:textId="3A60614F" w:rsidR="004D7933" w:rsidRPr="00092631" w:rsidRDefault="00092631" w:rsidP="006A1DE0">
      <w:pPr>
        <w:pStyle w:val="BodyText"/>
        <w:numPr>
          <w:ilvl w:val="0"/>
          <w:numId w:val="19"/>
        </w:numPr>
        <w:spacing w:before="278" w:line="228" w:lineRule="auto"/>
        <w:ind w:right="443"/>
        <w:rPr>
          <w:rFonts w:ascii="Times New Roman" w:hAnsi="Times New Roman" w:cs="Times New Roman"/>
          <w:i w:val="0"/>
          <w:iCs w:val="0"/>
        </w:rPr>
      </w:pPr>
      <w:r w:rsidRPr="00092631">
        <w:rPr>
          <w:rFonts w:ascii="Times New Roman" w:hAnsi="Times New Roman" w:cs="Times New Roman"/>
          <w:i w:val="0"/>
          <w:iCs w:val="0"/>
        </w:rPr>
        <w:t>Payment processing shall adhere to Payment Card Industry Data Security Standard (PCI DSS) requirements to protect against credit card fraud.</w:t>
      </w:r>
    </w:p>
    <w:p w14:paraId="4598CACD" w14:textId="77777777" w:rsidR="00E23BA3" w:rsidRPr="00295B42" w:rsidRDefault="00E23BA3">
      <w:pPr>
        <w:pStyle w:val="BodyText"/>
        <w:spacing w:before="38"/>
        <w:rPr>
          <w:rFonts w:ascii="Times New Roman" w:hAnsi="Times New Roman" w:cs="Times New Roman"/>
        </w:rPr>
      </w:pPr>
    </w:p>
    <w:p w14:paraId="13D5A2E8" w14:textId="690C7F83" w:rsidR="00731840" w:rsidRPr="00295B42" w:rsidRDefault="00CF0A8B" w:rsidP="00731840">
      <w:pPr>
        <w:pStyle w:val="Heading2"/>
        <w:numPr>
          <w:ilvl w:val="1"/>
          <w:numId w:val="1"/>
        </w:numPr>
        <w:tabs>
          <w:tab w:val="left" w:pos="611"/>
        </w:tabs>
        <w:ind w:left="611" w:hanging="496"/>
      </w:pPr>
      <w:bookmarkStart w:id="25" w:name="_TOC_250006"/>
      <w:r w:rsidRPr="00295B42">
        <w:t>Security</w:t>
      </w:r>
      <w:r w:rsidRPr="00295B42">
        <w:rPr>
          <w:spacing w:val="1"/>
        </w:rPr>
        <w:t xml:space="preserve"> </w:t>
      </w:r>
      <w:bookmarkEnd w:id="25"/>
      <w:r w:rsidRPr="00295B42">
        <w:rPr>
          <w:spacing w:val="-2"/>
        </w:rPr>
        <w:t>Requirements</w:t>
      </w:r>
    </w:p>
    <w:p w14:paraId="63F60B4C" w14:textId="77777777" w:rsidR="00731840" w:rsidRPr="00295B42" w:rsidRDefault="00731840" w:rsidP="00731840">
      <w:pPr>
        <w:pStyle w:val="paragraph"/>
        <w:spacing w:before="0" w:beforeAutospacing="0" w:after="0" w:afterAutospacing="0"/>
        <w:textAlignment w:val="baseline"/>
        <w:rPr>
          <w:rStyle w:val="eop"/>
          <w:sz w:val="22"/>
          <w:szCs w:val="22"/>
          <w:lang w:val="en-US"/>
        </w:rPr>
      </w:pPr>
    </w:p>
    <w:p w14:paraId="01C97673" w14:textId="77777777"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The system shall use methods for secure transaction of money from the client to the application</w:t>
      </w:r>
      <w:r w:rsidRPr="00295B42">
        <w:rPr>
          <w:rStyle w:val="eop"/>
          <w:sz w:val="22"/>
          <w:szCs w:val="22"/>
          <w:lang w:val="en-US"/>
        </w:rPr>
        <w:t> </w:t>
      </w:r>
    </w:p>
    <w:p w14:paraId="28D1BC3F" w14:textId="77777777"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The system shall automatically logout the customers being inactive for long time.</w:t>
      </w:r>
      <w:r w:rsidRPr="00295B42">
        <w:rPr>
          <w:rStyle w:val="eop"/>
          <w:sz w:val="22"/>
          <w:szCs w:val="22"/>
          <w:lang w:val="en-US"/>
        </w:rPr>
        <w:t> </w:t>
      </w:r>
    </w:p>
    <w:p w14:paraId="112F85A6" w14:textId="77777777"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The system shall not leave any cookies on the customer’s computer containing the user’s password or confidential information</w:t>
      </w:r>
      <w:r w:rsidRPr="00295B42">
        <w:rPr>
          <w:rStyle w:val="eop"/>
          <w:sz w:val="22"/>
          <w:szCs w:val="22"/>
          <w:lang w:val="en-US"/>
        </w:rPr>
        <w:t> </w:t>
      </w:r>
    </w:p>
    <w:p w14:paraId="6726E3BB" w14:textId="7389AC0D"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 xml:space="preserve">The customer’s web-browser shall never display a customer’s </w:t>
      </w:r>
      <w:r w:rsidR="004960F1" w:rsidRPr="00295B42">
        <w:rPr>
          <w:rStyle w:val="normaltextrun"/>
          <w:sz w:val="22"/>
          <w:szCs w:val="22"/>
          <w:lang w:val="en-US"/>
        </w:rPr>
        <w:t>password. It</w:t>
      </w:r>
      <w:r w:rsidRPr="00295B42">
        <w:rPr>
          <w:rStyle w:val="normaltextrun"/>
          <w:sz w:val="22"/>
          <w:szCs w:val="22"/>
          <w:lang w:val="en-US"/>
        </w:rPr>
        <w:t xml:space="preserve"> shall always be echoed with special </w:t>
      </w:r>
      <w:r w:rsidR="004960F1" w:rsidRPr="00295B42">
        <w:rPr>
          <w:rStyle w:val="normaltextrun"/>
          <w:sz w:val="22"/>
          <w:szCs w:val="22"/>
          <w:lang w:val="en-US"/>
        </w:rPr>
        <w:t>characters.</w:t>
      </w:r>
      <w:r w:rsidRPr="00295B42">
        <w:rPr>
          <w:rStyle w:val="eop"/>
          <w:sz w:val="22"/>
          <w:szCs w:val="22"/>
          <w:lang w:val="en-US"/>
        </w:rPr>
        <w:t> </w:t>
      </w:r>
    </w:p>
    <w:p w14:paraId="59FB6023" w14:textId="5ECD9C26"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 xml:space="preserve">The customer’s web browser shall never display the customer’s credit card number after retrieving from the </w:t>
      </w:r>
      <w:r w:rsidR="004960F1" w:rsidRPr="00295B42">
        <w:rPr>
          <w:rStyle w:val="normaltextrun"/>
          <w:sz w:val="22"/>
          <w:szCs w:val="22"/>
          <w:lang w:val="en-US"/>
        </w:rPr>
        <w:t>database. It</w:t>
      </w:r>
      <w:r w:rsidRPr="00295B42">
        <w:rPr>
          <w:rStyle w:val="normaltextrun"/>
          <w:sz w:val="22"/>
          <w:szCs w:val="22"/>
          <w:lang w:val="en-US"/>
        </w:rPr>
        <w:t xml:space="preserve"> shall always be shown with the </w:t>
      </w:r>
      <w:r w:rsidR="004960F1" w:rsidRPr="00295B42">
        <w:rPr>
          <w:rStyle w:val="normaltextrun"/>
          <w:sz w:val="22"/>
          <w:szCs w:val="22"/>
          <w:lang w:val="en-US"/>
        </w:rPr>
        <w:t>last</w:t>
      </w:r>
      <w:r w:rsidRPr="00295B42">
        <w:rPr>
          <w:rStyle w:val="normaltextrun"/>
          <w:sz w:val="22"/>
          <w:szCs w:val="22"/>
          <w:lang w:val="en-US"/>
        </w:rPr>
        <w:t xml:space="preserve"> 4 digits of the credit card number.</w:t>
      </w:r>
      <w:r w:rsidRPr="00295B42">
        <w:rPr>
          <w:rStyle w:val="eop"/>
          <w:sz w:val="22"/>
          <w:szCs w:val="22"/>
          <w:lang w:val="en-US"/>
        </w:rPr>
        <w:t> </w:t>
      </w:r>
    </w:p>
    <w:p w14:paraId="1BA40B70" w14:textId="513F2531"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 xml:space="preserve">The system’s back-end servers shall never display a customer’s </w:t>
      </w:r>
      <w:r w:rsidR="004960F1" w:rsidRPr="00295B42">
        <w:rPr>
          <w:rStyle w:val="normaltextrun"/>
          <w:sz w:val="22"/>
          <w:szCs w:val="22"/>
          <w:lang w:val="en-US"/>
        </w:rPr>
        <w:t>password. The</w:t>
      </w:r>
      <w:r w:rsidRPr="00295B42">
        <w:rPr>
          <w:rStyle w:val="normaltextrun"/>
          <w:sz w:val="22"/>
          <w:szCs w:val="22"/>
          <w:lang w:val="en-US"/>
        </w:rPr>
        <w:t xml:space="preserve"> customer’s password may be reset but never shown.</w:t>
      </w:r>
      <w:r w:rsidRPr="00295B42">
        <w:rPr>
          <w:rStyle w:val="eop"/>
          <w:sz w:val="22"/>
          <w:szCs w:val="22"/>
          <w:lang w:val="en-US"/>
        </w:rPr>
        <w:t> </w:t>
      </w:r>
    </w:p>
    <w:p w14:paraId="4A618EB5" w14:textId="7F5790AA" w:rsidR="00731840" w:rsidRPr="00295B42" w:rsidRDefault="00731840" w:rsidP="006A1DE0">
      <w:pPr>
        <w:pStyle w:val="paragraph"/>
        <w:numPr>
          <w:ilvl w:val="0"/>
          <w:numId w:val="14"/>
        </w:numPr>
        <w:spacing w:before="0" w:beforeAutospacing="0" w:after="0" w:afterAutospacing="0"/>
        <w:textAlignment w:val="baseline"/>
        <w:rPr>
          <w:sz w:val="22"/>
          <w:szCs w:val="22"/>
          <w:lang w:val="en-US"/>
        </w:rPr>
      </w:pPr>
      <w:r w:rsidRPr="00295B42">
        <w:rPr>
          <w:rStyle w:val="normaltextrun"/>
          <w:sz w:val="22"/>
          <w:szCs w:val="22"/>
          <w:lang w:val="en-US"/>
        </w:rPr>
        <w:t>Only Authenticated administrators shall have access to the system’s backend servers.</w:t>
      </w:r>
    </w:p>
    <w:p w14:paraId="43593138" w14:textId="6418FAED" w:rsidR="00731840" w:rsidRPr="00295B42" w:rsidRDefault="00731840" w:rsidP="00731840">
      <w:pPr>
        <w:pStyle w:val="paragraph"/>
        <w:spacing w:before="0" w:beforeAutospacing="0" w:after="0" w:afterAutospacing="0"/>
        <w:textAlignment w:val="baseline"/>
        <w:rPr>
          <w:rStyle w:val="eop"/>
          <w:i/>
          <w:iCs/>
          <w:sz w:val="22"/>
          <w:szCs w:val="22"/>
        </w:rPr>
      </w:pPr>
      <w:r w:rsidRPr="00295B42">
        <w:rPr>
          <w:rStyle w:val="eop"/>
          <w:i/>
          <w:iCs/>
          <w:sz w:val="22"/>
          <w:szCs w:val="22"/>
        </w:rPr>
        <w:t> </w:t>
      </w:r>
    </w:p>
    <w:p w14:paraId="3B84B068" w14:textId="77777777" w:rsidR="00731840" w:rsidRPr="00295B42" w:rsidRDefault="00731840" w:rsidP="00731840">
      <w:pPr>
        <w:pStyle w:val="paragraph"/>
        <w:spacing w:before="0" w:beforeAutospacing="0" w:after="0" w:afterAutospacing="0"/>
        <w:textAlignment w:val="baseline"/>
        <w:rPr>
          <w:i/>
          <w:iCs/>
          <w:sz w:val="22"/>
          <w:szCs w:val="22"/>
        </w:rPr>
      </w:pPr>
    </w:p>
    <w:p w14:paraId="2F0557D1" w14:textId="77777777" w:rsidR="00E23BA3" w:rsidRPr="00295B42" w:rsidRDefault="00CF0A8B">
      <w:pPr>
        <w:pStyle w:val="Heading2"/>
        <w:numPr>
          <w:ilvl w:val="1"/>
          <w:numId w:val="1"/>
        </w:numPr>
        <w:tabs>
          <w:tab w:val="left" w:pos="611"/>
        </w:tabs>
        <w:ind w:left="611" w:hanging="496"/>
      </w:pPr>
      <w:bookmarkStart w:id="26" w:name="_TOC_250005"/>
      <w:r w:rsidRPr="00295B42">
        <w:t>Software</w:t>
      </w:r>
      <w:r w:rsidRPr="00295B42">
        <w:rPr>
          <w:spacing w:val="1"/>
        </w:rPr>
        <w:t xml:space="preserve"> </w:t>
      </w:r>
      <w:r w:rsidRPr="00295B42">
        <w:t>Quality</w:t>
      </w:r>
      <w:r w:rsidRPr="00295B42">
        <w:rPr>
          <w:spacing w:val="2"/>
        </w:rPr>
        <w:t xml:space="preserve"> </w:t>
      </w:r>
      <w:bookmarkEnd w:id="26"/>
      <w:r w:rsidRPr="00295B42">
        <w:rPr>
          <w:spacing w:val="-2"/>
        </w:rPr>
        <w:t>Attributes</w:t>
      </w:r>
    </w:p>
    <w:p w14:paraId="49FF8883" w14:textId="49C5B828" w:rsidR="00092631" w:rsidRPr="00D941B1" w:rsidRDefault="00092631" w:rsidP="006A1DE0">
      <w:pPr>
        <w:pStyle w:val="paragraph"/>
        <w:numPr>
          <w:ilvl w:val="0"/>
          <w:numId w:val="14"/>
        </w:numPr>
        <w:spacing w:before="0" w:beforeAutospacing="0" w:after="0" w:afterAutospacing="0"/>
        <w:textAlignment w:val="baseline"/>
        <w:rPr>
          <w:rStyle w:val="normaltextrun"/>
          <w:sz w:val="22"/>
          <w:szCs w:val="22"/>
          <w:lang w:val="en-US"/>
        </w:rPr>
      </w:pPr>
      <w:r w:rsidRPr="00D941B1">
        <w:rPr>
          <w:rStyle w:val="normaltextrun"/>
          <w:sz w:val="22"/>
          <w:szCs w:val="22"/>
          <w:lang w:val="en-US"/>
        </w:rPr>
        <w:t>Availability:</w:t>
      </w:r>
      <w:r w:rsidR="00903C65" w:rsidRPr="00D941B1">
        <w:rPr>
          <w:rStyle w:val="normaltextrun"/>
          <w:sz w:val="22"/>
          <w:szCs w:val="22"/>
          <w:lang w:val="en-US"/>
        </w:rPr>
        <w:t xml:space="preserve"> </w:t>
      </w:r>
      <w:r w:rsidR="00685F07" w:rsidRPr="00D941B1">
        <w:rPr>
          <w:rStyle w:val="normaltextrun"/>
          <w:sz w:val="22"/>
          <w:szCs w:val="22"/>
          <w:lang w:val="en-US"/>
        </w:rPr>
        <w:t>The platform shall have an uptime of at least 99.9% on an annual basis, with planned    maintenance communicated to users in advance.</w:t>
      </w:r>
    </w:p>
    <w:p w14:paraId="527B1321" w14:textId="7B177CEA" w:rsidR="00685F07" w:rsidRPr="00D941B1" w:rsidRDefault="00BB3199" w:rsidP="006A1DE0">
      <w:pPr>
        <w:pStyle w:val="paragraph"/>
        <w:numPr>
          <w:ilvl w:val="0"/>
          <w:numId w:val="14"/>
        </w:numPr>
        <w:spacing w:before="0" w:beforeAutospacing="0" w:after="0" w:afterAutospacing="0"/>
        <w:textAlignment w:val="baseline"/>
        <w:rPr>
          <w:rStyle w:val="normaltextrun"/>
          <w:sz w:val="22"/>
          <w:szCs w:val="22"/>
          <w:lang w:val="en-US"/>
        </w:rPr>
      </w:pPr>
      <w:r w:rsidRPr="00D941B1">
        <w:rPr>
          <w:rStyle w:val="normaltextrun"/>
          <w:sz w:val="22"/>
          <w:szCs w:val="22"/>
          <w:lang w:val="en-US"/>
        </w:rPr>
        <w:t>Maintainability:</w:t>
      </w:r>
      <w:r w:rsidR="00903C65" w:rsidRPr="00D941B1">
        <w:rPr>
          <w:rStyle w:val="normaltextrun"/>
          <w:sz w:val="22"/>
          <w:szCs w:val="22"/>
          <w:lang w:val="en-US"/>
        </w:rPr>
        <w:t xml:space="preserve">  Code shall be well-documented, with at least 80% code coverage by unit tests. Code review processes shall be established, and technical debt shall be reduced by 20% annually.</w:t>
      </w:r>
    </w:p>
    <w:p w14:paraId="737505AF" w14:textId="3968357C" w:rsidR="00685F07" w:rsidRPr="00D941B1" w:rsidRDefault="00685F07" w:rsidP="006A1DE0">
      <w:pPr>
        <w:pStyle w:val="paragraph"/>
        <w:numPr>
          <w:ilvl w:val="0"/>
          <w:numId w:val="14"/>
        </w:numPr>
        <w:spacing w:before="0" w:beforeAutospacing="0" w:after="0" w:afterAutospacing="0"/>
        <w:textAlignment w:val="baseline"/>
        <w:rPr>
          <w:rStyle w:val="normaltextrun"/>
          <w:sz w:val="22"/>
          <w:szCs w:val="22"/>
          <w:lang w:val="en-US"/>
        </w:rPr>
      </w:pPr>
      <w:r w:rsidRPr="00D941B1">
        <w:rPr>
          <w:rStyle w:val="normaltextrun"/>
          <w:sz w:val="22"/>
          <w:szCs w:val="22"/>
          <w:lang w:val="en-US"/>
        </w:rPr>
        <w:t>Interoperability:</w:t>
      </w:r>
      <w:r w:rsidR="00903C65" w:rsidRPr="00D941B1">
        <w:rPr>
          <w:rStyle w:val="normaltextrun"/>
          <w:sz w:val="22"/>
          <w:szCs w:val="22"/>
          <w:lang w:val="en-US"/>
        </w:rPr>
        <w:t xml:space="preserve"> </w:t>
      </w:r>
      <w:r w:rsidRPr="00D941B1">
        <w:rPr>
          <w:rStyle w:val="normaltextrun"/>
          <w:sz w:val="22"/>
          <w:szCs w:val="22"/>
          <w:lang w:val="en-US"/>
        </w:rPr>
        <w:t>The platform shall provide APIs that adhere to RESTful standards to enable third-party</w:t>
      </w:r>
      <w:r w:rsidR="00903C65" w:rsidRPr="00D941B1">
        <w:rPr>
          <w:rStyle w:val="normaltextrun"/>
          <w:sz w:val="22"/>
          <w:szCs w:val="22"/>
          <w:lang w:val="en-US"/>
        </w:rPr>
        <w:t xml:space="preserve"> </w:t>
      </w:r>
      <w:r w:rsidRPr="00D941B1">
        <w:rPr>
          <w:rStyle w:val="normaltextrun"/>
          <w:sz w:val="22"/>
          <w:szCs w:val="22"/>
          <w:lang w:val="en-US"/>
        </w:rPr>
        <w:t xml:space="preserve">integrations. </w:t>
      </w:r>
    </w:p>
    <w:p w14:paraId="426C9CE7" w14:textId="77777777" w:rsidR="00903C65" w:rsidRPr="00D941B1" w:rsidRDefault="00903C65" w:rsidP="006A1DE0">
      <w:pPr>
        <w:pStyle w:val="paragraph"/>
        <w:numPr>
          <w:ilvl w:val="0"/>
          <w:numId w:val="14"/>
        </w:numPr>
        <w:spacing w:before="0" w:beforeAutospacing="0" w:after="0" w:afterAutospacing="0"/>
        <w:textAlignment w:val="baseline"/>
        <w:rPr>
          <w:rStyle w:val="normaltextrun"/>
          <w:sz w:val="22"/>
          <w:szCs w:val="22"/>
          <w:lang w:val="en-US"/>
        </w:rPr>
      </w:pPr>
    </w:p>
    <w:p w14:paraId="3D2EAB40" w14:textId="6FDD752E" w:rsidR="00903C65" w:rsidRPr="00D941B1" w:rsidRDefault="00903C65" w:rsidP="006A1DE0">
      <w:pPr>
        <w:pStyle w:val="paragraph"/>
        <w:numPr>
          <w:ilvl w:val="0"/>
          <w:numId w:val="14"/>
        </w:numPr>
        <w:spacing w:before="0" w:beforeAutospacing="0" w:after="0" w:afterAutospacing="0"/>
        <w:textAlignment w:val="baseline"/>
        <w:rPr>
          <w:rStyle w:val="normaltextrun"/>
          <w:sz w:val="22"/>
          <w:szCs w:val="22"/>
          <w:lang w:val="en-US"/>
        </w:rPr>
      </w:pPr>
      <w:r w:rsidRPr="00D941B1">
        <w:rPr>
          <w:rStyle w:val="normaltextrun"/>
          <w:sz w:val="22"/>
          <w:szCs w:val="22"/>
          <w:lang w:val="en-US"/>
        </w:rPr>
        <w:t>Robustness: The system shall handle unexpected errors gracefully, providing informative error messages. It shall recover from errors without data loss.</w:t>
      </w:r>
    </w:p>
    <w:p w14:paraId="6BB402DB" w14:textId="77777777" w:rsidR="00903C65" w:rsidRPr="00D941B1" w:rsidRDefault="00903C65" w:rsidP="006A1DE0">
      <w:pPr>
        <w:pStyle w:val="paragraph"/>
        <w:numPr>
          <w:ilvl w:val="0"/>
          <w:numId w:val="14"/>
        </w:numPr>
        <w:spacing w:before="0" w:beforeAutospacing="0" w:after="0" w:afterAutospacing="0"/>
        <w:textAlignment w:val="baseline"/>
        <w:rPr>
          <w:rStyle w:val="normaltextrun"/>
          <w:sz w:val="22"/>
          <w:szCs w:val="22"/>
          <w:lang w:val="en-US"/>
        </w:rPr>
      </w:pPr>
    </w:p>
    <w:p w14:paraId="0EABB10D" w14:textId="43E03FD5" w:rsidR="00903C65" w:rsidRPr="00D941B1" w:rsidRDefault="00903C65" w:rsidP="006A1DE0">
      <w:pPr>
        <w:pStyle w:val="paragraph"/>
        <w:numPr>
          <w:ilvl w:val="0"/>
          <w:numId w:val="14"/>
        </w:numPr>
        <w:spacing w:before="0" w:beforeAutospacing="0" w:after="0" w:afterAutospacing="0"/>
        <w:textAlignment w:val="baseline"/>
        <w:rPr>
          <w:rStyle w:val="normaltextrun"/>
          <w:sz w:val="22"/>
          <w:szCs w:val="22"/>
          <w:lang w:val="en-US"/>
        </w:rPr>
      </w:pPr>
      <w:r w:rsidRPr="00D941B1">
        <w:rPr>
          <w:rStyle w:val="normaltextrun"/>
          <w:sz w:val="22"/>
          <w:szCs w:val="22"/>
          <w:lang w:val="en-US"/>
        </w:rPr>
        <w:t>Portability: The platform shall be accessible and performant on major web browsers (Chrome, Firefox, Safari, Edge) and mobile platforms (iOS, Android).</w:t>
      </w:r>
    </w:p>
    <w:p w14:paraId="4EA517A2" w14:textId="77777777" w:rsidR="00E23BA3" w:rsidRPr="00295B42" w:rsidRDefault="00E23BA3">
      <w:pPr>
        <w:pStyle w:val="BodyText"/>
        <w:spacing w:before="38"/>
        <w:rPr>
          <w:rFonts w:ascii="Times New Roman" w:hAnsi="Times New Roman" w:cs="Times New Roman"/>
        </w:rPr>
      </w:pPr>
    </w:p>
    <w:p w14:paraId="6F5D00EF" w14:textId="77777777" w:rsidR="006B5A07" w:rsidRDefault="006B5A07" w:rsidP="006B5A07">
      <w:pPr>
        <w:pStyle w:val="Heading2"/>
        <w:numPr>
          <w:ilvl w:val="0"/>
          <w:numId w:val="0"/>
        </w:numPr>
        <w:tabs>
          <w:tab w:val="left" w:pos="611"/>
        </w:tabs>
        <w:ind w:left="611"/>
      </w:pPr>
      <w:bookmarkStart w:id="27" w:name="_TOC_250004"/>
    </w:p>
    <w:p w14:paraId="2E887ACB" w14:textId="0E806986" w:rsidR="00E23BA3" w:rsidRPr="00295B42" w:rsidRDefault="00CF0A8B">
      <w:pPr>
        <w:pStyle w:val="Heading2"/>
        <w:numPr>
          <w:ilvl w:val="1"/>
          <w:numId w:val="1"/>
        </w:numPr>
        <w:tabs>
          <w:tab w:val="left" w:pos="611"/>
        </w:tabs>
        <w:ind w:left="611" w:hanging="496"/>
      </w:pPr>
      <w:r w:rsidRPr="00295B42">
        <w:lastRenderedPageBreak/>
        <w:t>Business</w:t>
      </w:r>
      <w:r w:rsidRPr="00295B42">
        <w:rPr>
          <w:spacing w:val="-3"/>
        </w:rPr>
        <w:t xml:space="preserve"> </w:t>
      </w:r>
      <w:bookmarkEnd w:id="27"/>
      <w:r w:rsidRPr="00295B42">
        <w:rPr>
          <w:spacing w:val="-2"/>
        </w:rPr>
        <w:t>Rules</w:t>
      </w:r>
    </w:p>
    <w:p w14:paraId="37632773" w14:textId="1925356A" w:rsidR="00A179E3" w:rsidRPr="008825B1" w:rsidRDefault="00A179E3" w:rsidP="006A1DE0">
      <w:pPr>
        <w:pStyle w:val="BodyText"/>
        <w:numPr>
          <w:ilvl w:val="0"/>
          <w:numId w:val="19"/>
        </w:numPr>
        <w:spacing w:before="278" w:line="228" w:lineRule="auto"/>
        <w:ind w:left="1080" w:right="500"/>
        <w:rPr>
          <w:rFonts w:ascii="Times New Roman" w:hAnsi="Times New Roman" w:cs="Times New Roman"/>
        </w:rPr>
      </w:pPr>
      <w:r w:rsidRPr="008825B1">
        <w:rPr>
          <w:rFonts w:ascii="Times New Roman" w:hAnsi="Times New Roman" w:cs="Times New Roman"/>
        </w:rPr>
        <w:t>Sellers can list their products as per their convenience. Once a product is listed, it is the obligation of seller to ensure the product is available to be picked up.</w:t>
      </w:r>
    </w:p>
    <w:p w14:paraId="71ED3C6B" w14:textId="41EA9EA8" w:rsidR="00A179E3" w:rsidRPr="008825B1" w:rsidRDefault="00A179E3" w:rsidP="006A1DE0">
      <w:pPr>
        <w:pStyle w:val="BodyText"/>
        <w:numPr>
          <w:ilvl w:val="0"/>
          <w:numId w:val="19"/>
        </w:numPr>
        <w:spacing w:before="278" w:line="228" w:lineRule="auto"/>
        <w:ind w:left="1080" w:right="500"/>
        <w:rPr>
          <w:rFonts w:ascii="Times New Roman" w:hAnsi="Times New Roman" w:cs="Times New Roman"/>
        </w:rPr>
      </w:pPr>
      <w:r w:rsidRPr="008825B1">
        <w:rPr>
          <w:rFonts w:ascii="Times New Roman" w:hAnsi="Times New Roman" w:cs="Times New Roman"/>
        </w:rPr>
        <w:t>It is the responsibility of the seller to ensure that all information provided regarding the product is accurate and sufficient.</w:t>
      </w:r>
    </w:p>
    <w:p w14:paraId="4F18EBEA" w14:textId="7877B205" w:rsidR="00E10AE3" w:rsidRPr="00011BFA" w:rsidRDefault="00A179E3" w:rsidP="006A1DE0">
      <w:pPr>
        <w:pStyle w:val="BodyText"/>
        <w:numPr>
          <w:ilvl w:val="0"/>
          <w:numId w:val="19"/>
        </w:numPr>
        <w:spacing w:before="278" w:line="228" w:lineRule="auto"/>
        <w:ind w:left="1080" w:right="500"/>
        <w:rPr>
          <w:rFonts w:ascii="Times New Roman" w:hAnsi="Times New Roman" w:cs="Times New Roman"/>
        </w:rPr>
      </w:pPr>
      <w:r w:rsidRPr="008825B1">
        <w:rPr>
          <w:rFonts w:ascii="Times New Roman" w:hAnsi="Times New Roman" w:cs="Times New Roman"/>
        </w:rPr>
        <w:t>Customers are advised to review their carts before order placement as certain orders might be classified as are non-returnable or non-cancellable.</w:t>
      </w:r>
    </w:p>
    <w:p w14:paraId="35116129" w14:textId="77777777" w:rsidR="00E23BA3" w:rsidRPr="00295B42" w:rsidRDefault="00E23BA3">
      <w:pPr>
        <w:pStyle w:val="BodyText"/>
        <w:spacing w:before="237"/>
        <w:rPr>
          <w:rFonts w:ascii="Times New Roman" w:hAnsi="Times New Roman" w:cs="Times New Roman"/>
        </w:rPr>
      </w:pPr>
    </w:p>
    <w:p w14:paraId="76C92B9F" w14:textId="77777777" w:rsidR="00E23BA3" w:rsidRPr="00295B42" w:rsidRDefault="00CF0A8B">
      <w:pPr>
        <w:pStyle w:val="Heading1"/>
        <w:numPr>
          <w:ilvl w:val="0"/>
          <w:numId w:val="1"/>
        </w:numPr>
        <w:tabs>
          <w:tab w:val="left" w:pos="530"/>
        </w:tabs>
        <w:ind w:left="530" w:hanging="415"/>
      </w:pPr>
      <w:bookmarkStart w:id="28" w:name="_TOC_250003"/>
      <w:r w:rsidRPr="00295B42">
        <w:t>Other</w:t>
      </w:r>
      <w:r w:rsidRPr="00295B42">
        <w:rPr>
          <w:spacing w:val="-5"/>
        </w:rPr>
        <w:t xml:space="preserve"> </w:t>
      </w:r>
      <w:bookmarkEnd w:id="28"/>
      <w:r w:rsidRPr="00295B42">
        <w:rPr>
          <w:spacing w:val="-2"/>
        </w:rPr>
        <w:t>Requirements</w:t>
      </w:r>
    </w:p>
    <w:p w14:paraId="1E9B68C7" w14:textId="03C32899" w:rsidR="00E23BA3" w:rsidRPr="00A602AF" w:rsidRDefault="00A602AF">
      <w:pPr>
        <w:pStyle w:val="BodyText"/>
        <w:spacing w:before="238" w:line="228" w:lineRule="auto"/>
        <w:ind w:left="115" w:right="500"/>
        <w:rPr>
          <w:rFonts w:ascii="Times New Roman" w:hAnsi="Times New Roman" w:cs="Times New Roman"/>
          <w:i w:val="0"/>
          <w:iCs w:val="0"/>
        </w:rPr>
      </w:pPr>
      <w:r w:rsidRPr="00A602AF">
        <w:rPr>
          <w:rFonts w:ascii="Times New Roman" w:hAnsi="Times New Roman" w:cs="Times New Roman"/>
          <w:i w:val="0"/>
          <w:iCs w:val="0"/>
        </w:rPr>
        <w:t>TBD</w:t>
      </w:r>
    </w:p>
    <w:p w14:paraId="4B0F5111" w14:textId="77777777" w:rsidR="00E23BA3" w:rsidRPr="009F7F2E" w:rsidRDefault="00CF0A8B">
      <w:pPr>
        <w:pStyle w:val="Heading1"/>
        <w:spacing w:before="130"/>
        <w:ind w:left="115"/>
      </w:pPr>
      <w:bookmarkStart w:id="29" w:name="_TOC_250002"/>
      <w:r w:rsidRPr="00295B42">
        <w:t>Appendix</w:t>
      </w:r>
      <w:r w:rsidRPr="00295B42">
        <w:rPr>
          <w:spacing w:val="-6"/>
        </w:rPr>
        <w:t xml:space="preserve"> </w:t>
      </w:r>
      <w:r w:rsidRPr="00295B42">
        <w:t>A:</w:t>
      </w:r>
      <w:r w:rsidRPr="00295B42">
        <w:rPr>
          <w:spacing w:val="-3"/>
        </w:rPr>
        <w:t xml:space="preserve"> </w:t>
      </w:r>
      <w:bookmarkEnd w:id="29"/>
      <w:r w:rsidRPr="00295B42">
        <w:rPr>
          <w:spacing w:val="-2"/>
        </w:rPr>
        <w:t>Glossary</w:t>
      </w:r>
    </w:p>
    <w:p w14:paraId="518409E6" w14:textId="548EF1E4" w:rsidR="009F7F2E" w:rsidRDefault="009F7F2E" w:rsidP="00EF0262">
      <w:pPr>
        <w:pStyle w:val="Heading9"/>
        <w:numPr>
          <w:ilvl w:val="0"/>
          <w:numId w:val="0"/>
        </w:numPr>
        <w:ind w:left="360" w:hanging="360"/>
      </w:pPr>
    </w:p>
    <w:p w14:paraId="5BF075CC" w14:textId="617CF2DD" w:rsidR="00EF0262" w:rsidRDefault="004F3BE5" w:rsidP="00EF0262">
      <w:pPr>
        <w:pStyle w:val="Heading9"/>
        <w:rPr>
          <w:rFonts w:ascii="Arial" w:hAnsi="Arial" w:cs="Arial"/>
          <w:color w:val="4D5156"/>
          <w:shd w:val="clear" w:color="auto" w:fill="FFFFFF"/>
        </w:rPr>
      </w:pPr>
      <w:proofErr w:type="gramStart"/>
      <w:r w:rsidRPr="000068D8">
        <w:rPr>
          <w:b/>
          <w:bCs/>
        </w:rPr>
        <w:t>NextJS</w:t>
      </w:r>
      <w:r>
        <w:t xml:space="preserve"> :</w:t>
      </w:r>
      <w:proofErr w:type="gramEnd"/>
      <w:r>
        <w:t xml:space="preserve"> </w:t>
      </w:r>
      <w:r w:rsidR="003453FC">
        <w:rPr>
          <w:rFonts w:ascii="Arial" w:hAnsi="Arial" w:cs="Arial"/>
          <w:color w:val="4D5156"/>
          <w:shd w:val="clear" w:color="auto" w:fill="FFFFFF"/>
        </w:rPr>
        <w:t xml:space="preserve">Next.js is an open-source web development framework created by the private company </w:t>
      </w:r>
      <w:proofErr w:type="spellStart"/>
      <w:r w:rsidR="003453FC">
        <w:rPr>
          <w:rFonts w:ascii="Arial" w:hAnsi="Arial" w:cs="Arial"/>
          <w:color w:val="4D5156"/>
          <w:shd w:val="clear" w:color="auto" w:fill="FFFFFF"/>
        </w:rPr>
        <w:t>Vercel</w:t>
      </w:r>
      <w:proofErr w:type="spellEnd"/>
      <w:r w:rsidR="003453FC">
        <w:rPr>
          <w:rFonts w:ascii="Arial" w:hAnsi="Arial" w:cs="Arial"/>
          <w:color w:val="4D5156"/>
          <w:shd w:val="clear" w:color="auto" w:fill="FFFFFF"/>
        </w:rPr>
        <w:t xml:space="preserve"> providing React-based web applications with server-side rendering and static website generation.</w:t>
      </w:r>
      <w:r w:rsidR="00634461">
        <w:rPr>
          <w:rFonts w:ascii="Arial" w:hAnsi="Arial" w:cs="Arial"/>
          <w:color w:val="4D5156"/>
          <w:shd w:val="clear" w:color="auto" w:fill="FFFFFF"/>
        </w:rPr>
        <w:br/>
      </w:r>
      <w:hyperlink r:id="rId14" w:history="1">
        <w:r w:rsidR="00634461" w:rsidRPr="00634461">
          <w:rPr>
            <w:rStyle w:val="Hyperlink"/>
            <w:rFonts w:ascii="Arial" w:hAnsi="Arial" w:cs="Arial"/>
            <w:shd w:val="clear" w:color="auto" w:fill="FFFFFF"/>
          </w:rPr>
          <w:t>https://nextjs.org/</w:t>
        </w:r>
      </w:hyperlink>
    </w:p>
    <w:p w14:paraId="64AE2B6F" w14:textId="77777777" w:rsidR="00E25C32" w:rsidRPr="00E25C32" w:rsidRDefault="00E25C32" w:rsidP="00E25C32"/>
    <w:p w14:paraId="6330BA52" w14:textId="7F13D3A1" w:rsidR="000A3B7A" w:rsidRDefault="000068D8" w:rsidP="000068D8">
      <w:pPr>
        <w:pStyle w:val="Heading9"/>
        <w:rPr>
          <w:rFonts w:ascii="Arial" w:hAnsi="Arial" w:cs="Arial"/>
          <w:color w:val="4D5156"/>
          <w:shd w:val="clear" w:color="auto" w:fill="FFFFFF"/>
        </w:rPr>
      </w:pPr>
      <w:proofErr w:type="gramStart"/>
      <w:r w:rsidRPr="000068D8">
        <w:rPr>
          <w:b/>
          <w:bCs/>
        </w:rPr>
        <w:t>React</w:t>
      </w:r>
      <w:r>
        <w:t xml:space="preserve"> :</w:t>
      </w:r>
      <w:proofErr w:type="gramEnd"/>
      <w:r>
        <w:t xml:space="preserve"> </w:t>
      </w:r>
      <w:r w:rsidR="00E66F0C">
        <w:rPr>
          <w:rFonts w:ascii="Arial" w:hAnsi="Arial" w:cs="Arial"/>
          <w:color w:val="4D5156"/>
          <w:shd w:val="clear" w:color="auto" w:fill="FFFFFF"/>
        </w:rPr>
        <w:t>React is a free and open-source front-end JavaScript library for building user interfaces based on components. It is maintained by Meta and a community of individual developers and companies.</w:t>
      </w:r>
      <w:r w:rsidR="0044713F">
        <w:rPr>
          <w:rFonts w:ascii="Arial" w:hAnsi="Arial" w:cs="Arial"/>
          <w:color w:val="4D5156"/>
          <w:shd w:val="clear" w:color="auto" w:fill="FFFFFF"/>
        </w:rPr>
        <w:br/>
      </w:r>
      <w:hyperlink r:id="rId15" w:history="1">
        <w:r w:rsidR="0044713F" w:rsidRPr="0044713F">
          <w:rPr>
            <w:rStyle w:val="Hyperlink"/>
            <w:rFonts w:ascii="Arial" w:hAnsi="Arial" w:cs="Arial"/>
            <w:shd w:val="clear" w:color="auto" w:fill="FFFFFF"/>
          </w:rPr>
          <w:t>https://react.dev/</w:t>
        </w:r>
      </w:hyperlink>
    </w:p>
    <w:p w14:paraId="0CAFEBEF" w14:textId="77777777" w:rsidR="00E25C32" w:rsidRPr="00E25C32" w:rsidRDefault="00E25C32" w:rsidP="00E25C32"/>
    <w:p w14:paraId="28D4854B" w14:textId="77777777" w:rsidR="00AD017A" w:rsidRDefault="00E66F0C" w:rsidP="00E66F0C">
      <w:pPr>
        <w:pStyle w:val="Heading9"/>
        <w:rPr>
          <w:rFonts w:ascii="Arial" w:hAnsi="Arial" w:cs="Arial"/>
          <w:color w:val="4D5156"/>
          <w:shd w:val="clear" w:color="auto" w:fill="FFFFFF"/>
        </w:rPr>
      </w:pPr>
      <w:r>
        <w:rPr>
          <w:b/>
          <w:bCs/>
        </w:rPr>
        <w:t xml:space="preserve">SQL </w:t>
      </w:r>
      <w:proofErr w:type="gramStart"/>
      <w:r>
        <w:rPr>
          <w:b/>
          <w:bCs/>
        </w:rPr>
        <w:t>Database :</w:t>
      </w:r>
      <w:proofErr w:type="gramEnd"/>
      <w:r>
        <w:t xml:space="preserve"> </w:t>
      </w:r>
      <w:r w:rsidR="00802BE7">
        <w:rPr>
          <w:rFonts w:ascii="Arial" w:hAnsi="Arial" w:cs="Arial"/>
          <w:color w:val="4D5156"/>
          <w:shd w:val="clear" w:color="auto" w:fill="FFFFFF"/>
        </w:rPr>
        <w:t>Structured Query Language is a domain-specific language used in programming and designed for managing data held in a relational database management system, or for stream processing in a relational data stream management system.</w:t>
      </w:r>
    </w:p>
    <w:p w14:paraId="5ADD936B" w14:textId="77777777" w:rsidR="00E25C32" w:rsidRPr="00E25C32" w:rsidRDefault="00E25C32" w:rsidP="00E25C32"/>
    <w:p w14:paraId="4DBCED42" w14:textId="6231DF8C" w:rsidR="00AD017A" w:rsidRDefault="00AD017A" w:rsidP="00E66F0C">
      <w:pPr>
        <w:pStyle w:val="Heading9"/>
      </w:pPr>
      <w:proofErr w:type="spellStart"/>
      <w:proofErr w:type="gramStart"/>
      <w:r>
        <w:rPr>
          <w:b/>
          <w:bCs/>
        </w:rPr>
        <w:t>StripeJS</w:t>
      </w:r>
      <w:proofErr w:type="spellEnd"/>
      <w:r>
        <w:rPr>
          <w:b/>
          <w:bCs/>
        </w:rPr>
        <w:t xml:space="preserve"> :</w:t>
      </w:r>
      <w:proofErr w:type="gramEnd"/>
      <w:r>
        <w:rPr>
          <w:b/>
          <w:bCs/>
        </w:rPr>
        <w:t xml:space="preserve"> </w:t>
      </w:r>
      <w:r w:rsidR="00C333D2" w:rsidRPr="00C333D2">
        <w:rPr>
          <w:rFonts w:ascii="Arial" w:hAnsi="Arial" w:cs="Arial"/>
          <w:color w:val="4D5156"/>
          <w:shd w:val="clear" w:color="auto" w:fill="FFFFFF"/>
        </w:rPr>
        <w:t>Stripe Elements is a set of prebuilt UI components for building your web checkout flow. It's</w:t>
      </w:r>
      <w:r w:rsidR="003620EC">
        <w:rPr>
          <w:rFonts w:ascii="Arial" w:hAnsi="Arial" w:cs="Arial"/>
          <w:color w:val="4D5156"/>
          <w:shd w:val="clear" w:color="auto" w:fill="FFFFFF"/>
        </w:rPr>
        <w:t xml:space="preserve"> a</w:t>
      </w:r>
      <w:r w:rsidR="00C333D2" w:rsidRPr="00C333D2">
        <w:rPr>
          <w:rFonts w:ascii="Arial" w:hAnsi="Arial" w:cs="Arial"/>
          <w:color w:val="4D5156"/>
          <w:shd w:val="clear" w:color="auto" w:fill="FFFFFF"/>
        </w:rPr>
        <w:t>vailable as a feature of Stripe.js, our foundational JavaScript library for building payment flows</w:t>
      </w:r>
      <w:r w:rsidR="00C333D2" w:rsidRPr="003620EC">
        <w:rPr>
          <w:rFonts w:ascii="Arial" w:hAnsi="Arial" w:cs="Arial"/>
          <w:color w:val="4D5156"/>
          <w:shd w:val="clear" w:color="auto" w:fill="FFFFFF"/>
        </w:rPr>
        <w:t>.</w:t>
      </w:r>
      <w:r w:rsidR="003620EC">
        <w:rPr>
          <w:rFonts w:ascii="Arial" w:hAnsi="Arial" w:cs="Arial"/>
          <w:color w:val="4D5156"/>
          <w:shd w:val="clear" w:color="auto" w:fill="FFFFFF"/>
        </w:rPr>
        <w:br/>
      </w:r>
      <w:hyperlink r:id="rId16" w:history="1">
        <w:r w:rsidR="003620EC" w:rsidRPr="00E20D30">
          <w:rPr>
            <w:rStyle w:val="Hyperlink"/>
          </w:rPr>
          <w:t>stripe.com</w:t>
        </w:r>
      </w:hyperlink>
    </w:p>
    <w:p w14:paraId="5C54F2E3" w14:textId="77777777" w:rsidR="00E25C32" w:rsidRPr="00E25C32" w:rsidRDefault="00E25C32" w:rsidP="00E25C32"/>
    <w:p w14:paraId="76EC03C6" w14:textId="2AD46C2E" w:rsidR="00AD017A" w:rsidRDefault="00AD017A" w:rsidP="00E25C32">
      <w:pPr>
        <w:pStyle w:val="Heading9"/>
      </w:pPr>
      <w:proofErr w:type="spellStart"/>
      <w:r w:rsidRPr="00E25C32">
        <w:rPr>
          <w:b/>
          <w:bCs/>
        </w:rPr>
        <w:t>Cloudinary</w:t>
      </w:r>
      <w:proofErr w:type="spellEnd"/>
      <w:r w:rsidRPr="00E25C32">
        <w:rPr>
          <w:b/>
          <w:bCs/>
        </w:rPr>
        <w:t>:</w:t>
      </w:r>
      <w:r w:rsidR="00575BE1" w:rsidRPr="00E25C32">
        <w:rPr>
          <w:b/>
          <w:bCs/>
        </w:rPr>
        <w:t xml:space="preserve"> </w:t>
      </w:r>
      <w:r w:rsidR="00575BE1" w:rsidRPr="00E25C32">
        <w:rPr>
          <w:shd w:val="clear" w:color="auto" w:fill="FFFFFF"/>
        </w:rPr>
        <w:t>provides cloud-based image and video management services. It enables users to upload, store, manage, manipulate, and deliver images and video for websites and apps.</w:t>
      </w:r>
      <w:r w:rsidR="00E25C32" w:rsidRPr="00E25C32">
        <w:rPr>
          <w:shd w:val="clear" w:color="auto" w:fill="FFFFFF"/>
        </w:rPr>
        <w:br/>
      </w:r>
      <w:hyperlink r:id="rId17" w:history="1">
        <w:r w:rsidR="00E25C32">
          <w:rPr>
            <w:rStyle w:val="Hyperlink"/>
          </w:rPr>
          <w:t>https://cloudinary.com/</w:t>
        </w:r>
      </w:hyperlink>
    </w:p>
    <w:p w14:paraId="347D6951" w14:textId="77777777" w:rsidR="00E25C32" w:rsidRPr="00E25C32" w:rsidRDefault="00E25C32" w:rsidP="00E25C32"/>
    <w:p w14:paraId="0B5D58AA" w14:textId="4B6A9A6B" w:rsidR="00AD017A" w:rsidRDefault="00BA6BBD" w:rsidP="00E66F0C">
      <w:pPr>
        <w:pStyle w:val="Heading9"/>
        <w:rPr>
          <w:rFonts w:ascii="Arial" w:hAnsi="Arial" w:cs="Arial"/>
          <w:color w:val="202124"/>
          <w:sz w:val="30"/>
          <w:szCs w:val="30"/>
          <w:shd w:val="clear" w:color="auto" w:fill="FFFFFF"/>
        </w:rPr>
      </w:pPr>
      <w:proofErr w:type="spellStart"/>
      <w:r w:rsidRPr="00AD017A">
        <w:rPr>
          <w:b/>
          <w:bCs/>
        </w:rPr>
        <w:t>bcryptJs</w:t>
      </w:r>
      <w:proofErr w:type="spellEnd"/>
      <w:r w:rsidRPr="00AD017A">
        <w:rPr>
          <w:b/>
          <w:bCs/>
        </w:rPr>
        <w:t>:</w:t>
      </w:r>
      <w:r w:rsidRPr="00BA6BBD">
        <w:rPr>
          <w:rFonts w:ascii="Arial" w:hAnsi="Arial" w:cs="Arial"/>
          <w:color w:val="4D5156"/>
          <w:shd w:val="clear" w:color="auto" w:fill="FFFFFF"/>
        </w:rPr>
        <w:t xml:space="preserve"> </w:t>
      </w:r>
      <w:proofErr w:type="spellStart"/>
      <w:r w:rsidRPr="00BA6BBD">
        <w:rPr>
          <w:rFonts w:ascii="Arial" w:hAnsi="Arial" w:cs="Arial"/>
          <w:color w:val="4D5156"/>
          <w:shd w:val="clear" w:color="auto" w:fill="FFFFFF"/>
        </w:rPr>
        <w:t>Bcrypt</w:t>
      </w:r>
      <w:proofErr w:type="spellEnd"/>
      <w:r w:rsidRPr="00BA6BBD">
        <w:rPr>
          <w:rFonts w:ascii="Arial" w:hAnsi="Arial" w:cs="Arial"/>
          <w:color w:val="4D5156"/>
          <w:shd w:val="clear" w:color="auto" w:fill="FFFFFF"/>
        </w:rPr>
        <w:t xml:space="preserve"> turns a simple password into fixed-length characters called a hash. Before hashing a password, </w:t>
      </w:r>
      <w:proofErr w:type="spellStart"/>
      <w:r w:rsidRPr="00BA6BBD">
        <w:rPr>
          <w:rFonts w:ascii="Arial" w:hAnsi="Arial" w:cs="Arial"/>
          <w:color w:val="4D5156"/>
          <w:shd w:val="clear" w:color="auto" w:fill="FFFFFF"/>
        </w:rPr>
        <w:t>bcrypt</w:t>
      </w:r>
      <w:proofErr w:type="spellEnd"/>
      <w:r w:rsidRPr="00BA6BBD">
        <w:rPr>
          <w:rFonts w:ascii="Arial" w:hAnsi="Arial" w:cs="Arial"/>
          <w:color w:val="4D5156"/>
          <w:shd w:val="clear" w:color="auto" w:fill="FFFFFF"/>
        </w:rPr>
        <w:t xml:space="preserve"> applies a salt — a unique random string that makes the hash unpredictable</w:t>
      </w:r>
      <w:r>
        <w:rPr>
          <w:rFonts w:ascii="Arial" w:hAnsi="Arial" w:cs="Arial"/>
          <w:color w:val="202124"/>
          <w:sz w:val="30"/>
          <w:szCs w:val="30"/>
          <w:shd w:val="clear" w:color="auto" w:fill="FFFFFF"/>
        </w:rPr>
        <w:t>.</w:t>
      </w:r>
      <w:r w:rsidR="00D974B3">
        <w:rPr>
          <w:rFonts w:ascii="Arial" w:hAnsi="Arial" w:cs="Arial"/>
          <w:color w:val="202124"/>
          <w:sz w:val="30"/>
          <w:szCs w:val="30"/>
          <w:shd w:val="clear" w:color="auto" w:fill="FFFFFF"/>
        </w:rPr>
        <w:br/>
      </w:r>
      <w:hyperlink r:id="rId18" w:history="1">
        <w:r w:rsidR="00D974B3" w:rsidRPr="00D974B3">
          <w:rPr>
            <w:rStyle w:val="Hyperlink"/>
            <w:rFonts w:ascii="Arial" w:hAnsi="Arial" w:cs="Arial"/>
            <w:shd w:val="clear" w:color="auto" w:fill="FFFFFF"/>
          </w:rPr>
          <w:t>https://www.npmjs.com/package/bcrypt</w:t>
        </w:r>
      </w:hyperlink>
    </w:p>
    <w:p w14:paraId="4AE0D174" w14:textId="77777777" w:rsidR="00E25C32" w:rsidRPr="00E25C32" w:rsidRDefault="00E25C32" w:rsidP="00E25C32"/>
    <w:p w14:paraId="2D5561B5" w14:textId="06331225" w:rsidR="00E66F0C" w:rsidRDefault="006A1DE0" w:rsidP="00E66F0C">
      <w:pPr>
        <w:pStyle w:val="Heading9"/>
      </w:pPr>
      <w:r>
        <w:rPr>
          <w:b/>
          <w:bCs/>
        </w:rPr>
        <w:t>Brevo</w:t>
      </w:r>
      <w:r w:rsidR="00BA6BBD">
        <w:rPr>
          <w:b/>
          <w:bCs/>
        </w:rPr>
        <w:t xml:space="preserve">: </w:t>
      </w:r>
      <w:r w:rsidR="005944E6">
        <w:rPr>
          <w:rFonts w:ascii="Arial" w:hAnsi="Arial" w:cs="Arial"/>
          <w:color w:val="4D5156"/>
          <w:shd w:val="clear" w:color="auto" w:fill="FFFFFF"/>
        </w:rPr>
        <w:t>Platform that helps you build customer relationships across email.</w:t>
      </w:r>
      <w:r w:rsidR="00F75AF8">
        <w:rPr>
          <w:rFonts w:ascii="Arial" w:hAnsi="Arial" w:cs="Arial"/>
          <w:color w:val="4D5156"/>
          <w:shd w:val="clear" w:color="auto" w:fill="FFFFFF"/>
        </w:rPr>
        <w:br/>
      </w:r>
      <w:hyperlink r:id="rId19" w:history="1">
        <w:r w:rsidR="005944E6" w:rsidRPr="005944E6">
          <w:rPr>
            <w:rStyle w:val="Hyperlink"/>
            <w:rFonts w:ascii="Arial" w:hAnsi="Arial" w:cs="Arial"/>
            <w:shd w:val="clear" w:color="auto" w:fill="FFFFFF"/>
          </w:rPr>
          <w:t>https://landing.brevo.com/</w:t>
        </w:r>
      </w:hyperlink>
      <w:r w:rsidR="00802BE7">
        <w:rPr>
          <w:rFonts w:ascii="Arial" w:hAnsi="Arial" w:cs="Arial"/>
          <w:color w:val="4D5156"/>
          <w:shd w:val="clear" w:color="auto" w:fill="FFFFFF"/>
        </w:rPr>
        <w:br/>
      </w:r>
    </w:p>
    <w:p w14:paraId="798ECB60" w14:textId="1D168F80" w:rsidR="002165A7" w:rsidRDefault="002165A7" w:rsidP="002165A7">
      <w:pPr>
        <w:pStyle w:val="Heading9"/>
        <w:rPr>
          <w:rFonts w:ascii="Arial" w:hAnsi="Arial" w:cs="Arial"/>
          <w:color w:val="4D5156"/>
          <w:shd w:val="clear" w:color="auto" w:fill="FFFFFF"/>
        </w:rPr>
      </w:pPr>
      <w:r w:rsidRPr="002165A7">
        <w:rPr>
          <w:b/>
          <w:bCs/>
        </w:rPr>
        <w:t>General Data Protection Regulation (GDPR)</w:t>
      </w:r>
      <w:r>
        <w:rPr>
          <w:b/>
          <w:bCs/>
        </w:rPr>
        <w:t xml:space="preserve">: </w:t>
      </w:r>
      <w:r>
        <w:rPr>
          <w:rFonts w:ascii="Arial" w:hAnsi="Arial" w:cs="Arial"/>
          <w:color w:val="4D5156"/>
          <w:shd w:val="clear" w:color="auto" w:fill="FFFFFF"/>
        </w:rPr>
        <w:t>The General Data Protection Regulation is a European Union regulation on Information privacy in the European Union and the European Economic Area. The GDPR is an important component of EU privacy law and human rights law</w:t>
      </w:r>
      <w:r>
        <w:rPr>
          <w:rFonts w:ascii="Arial" w:hAnsi="Arial" w:cs="Arial"/>
          <w:color w:val="4D5156"/>
          <w:shd w:val="clear" w:color="auto" w:fill="FFFFFF"/>
        </w:rPr>
        <w:br/>
      </w:r>
      <w:hyperlink r:id="rId20" w:history="1">
        <w:r w:rsidR="0014641A" w:rsidRPr="0014641A">
          <w:rPr>
            <w:rStyle w:val="Hyperlink"/>
            <w:rFonts w:ascii="Arial" w:hAnsi="Arial" w:cs="Arial"/>
            <w:shd w:val="clear" w:color="auto" w:fill="FFFFFF"/>
          </w:rPr>
          <w:t>https://gdpr-info.eu/</w:t>
        </w:r>
      </w:hyperlink>
    </w:p>
    <w:p w14:paraId="3D89FEB8" w14:textId="77777777" w:rsidR="0004771E" w:rsidRPr="0004771E" w:rsidRDefault="0004771E" w:rsidP="0004771E"/>
    <w:p w14:paraId="4B3905B0" w14:textId="1DD6E281" w:rsidR="0099188A" w:rsidRDefault="0099188A" w:rsidP="0099188A">
      <w:pPr>
        <w:pStyle w:val="Heading9"/>
        <w:rPr>
          <w:rFonts w:ascii="Arial" w:hAnsi="Arial" w:cs="Arial"/>
          <w:color w:val="4D5156"/>
          <w:shd w:val="clear" w:color="auto" w:fill="FFFFFF"/>
        </w:rPr>
      </w:pPr>
      <w:r w:rsidRPr="0004771E">
        <w:rPr>
          <w:b/>
          <w:bCs/>
        </w:rPr>
        <w:lastRenderedPageBreak/>
        <w:t>California Consumer Privacy Act (CCPA)</w:t>
      </w:r>
      <w:r w:rsidR="0004771E">
        <w:rPr>
          <w:b/>
          <w:bCs/>
        </w:rPr>
        <w:t xml:space="preserve">: </w:t>
      </w:r>
      <w:r w:rsidR="0004771E">
        <w:rPr>
          <w:rFonts w:ascii="Arial" w:hAnsi="Arial" w:cs="Arial"/>
          <w:color w:val="4D5156"/>
          <w:shd w:val="clear" w:color="auto" w:fill="FFFFFF"/>
        </w:rPr>
        <w:t>The California Consumer Privacy Act is a state statute intended to enhance privacy rights and consumer protection for residents of the state of California in the United States.</w:t>
      </w:r>
      <w:r w:rsidR="0004771E">
        <w:rPr>
          <w:rFonts w:ascii="Arial" w:hAnsi="Arial" w:cs="Arial"/>
          <w:color w:val="4D5156"/>
          <w:shd w:val="clear" w:color="auto" w:fill="FFFFFF"/>
        </w:rPr>
        <w:br/>
      </w:r>
      <w:hyperlink r:id="rId21" w:history="1">
        <w:r w:rsidR="003B6DC0" w:rsidRPr="003B6DC0">
          <w:rPr>
            <w:rStyle w:val="Hyperlink"/>
            <w:rFonts w:ascii="Arial" w:hAnsi="Arial" w:cs="Arial"/>
            <w:shd w:val="clear" w:color="auto" w:fill="FFFFFF"/>
          </w:rPr>
          <w:t>https://oag.ca.gov/privacy/ccpa</w:t>
        </w:r>
      </w:hyperlink>
    </w:p>
    <w:p w14:paraId="6A91D1D7" w14:textId="77777777" w:rsidR="003B6DC0" w:rsidRDefault="003B6DC0" w:rsidP="003B6DC0"/>
    <w:p w14:paraId="626F1B00" w14:textId="6F15CE2B" w:rsidR="00E76C89" w:rsidRDefault="00150E05" w:rsidP="00150E05">
      <w:pPr>
        <w:pStyle w:val="Heading9"/>
      </w:pPr>
      <w:r w:rsidRPr="00150E05">
        <w:rPr>
          <w:rFonts w:ascii="Times New Roman" w:hAnsi="Times New Roman" w:cs="Times New Roman"/>
          <w:b/>
          <w:bCs/>
        </w:rPr>
        <w:t>ISO 27001:</w:t>
      </w:r>
      <w:r>
        <w:rPr>
          <w:rFonts w:ascii="Times New Roman" w:hAnsi="Times New Roman" w:cs="Times New Roman"/>
        </w:rPr>
        <w:t xml:space="preserve"> </w:t>
      </w:r>
      <w:r>
        <w:rPr>
          <w:rFonts w:ascii="Arial" w:hAnsi="Arial" w:cs="Arial"/>
          <w:color w:val="4D5156"/>
          <w:shd w:val="clear" w:color="auto" w:fill="FFFFFF"/>
        </w:rPr>
        <w:t>ISO/IEC 27001 is an international standard to manage information security. The standard was originally published jointly by the International Organization for Standardization and the International Electrotechnical Commission in 2005, revised in 2013, and again most recently in 2022.</w:t>
      </w:r>
      <w:r>
        <w:rPr>
          <w:rFonts w:ascii="Arial" w:hAnsi="Arial" w:cs="Arial"/>
          <w:color w:val="4D5156"/>
          <w:shd w:val="clear" w:color="auto" w:fill="FFFFFF"/>
        </w:rPr>
        <w:br/>
      </w:r>
      <w:hyperlink r:id="rId22" w:history="1">
        <w:r w:rsidRPr="00150E05">
          <w:rPr>
            <w:rStyle w:val="Hyperlink"/>
          </w:rPr>
          <w:t>https://www.iso.org/standard/27001</w:t>
        </w:r>
      </w:hyperlink>
    </w:p>
    <w:p w14:paraId="555A10DE" w14:textId="77777777" w:rsidR="00150E05" w:rsidRDefault="00150E05" w:rsidP="00150E05"/>
    <w:p w14:paraId="44DDE2F4" w14:textId="12FC1B1F" w:rsidR="00150E05" w:rsidRDefault="003E0DB3" w:rsidP="00150E05">
      <w:pPr>
        <w:pStyle w:val="Heading9"/>
      </w:pPr>
      <w:r w:rsidRPr="003E0DB3">
        <w:rPr>
          <w:rFonts w:ascii="Times New Roman" w:hAnsi="Times New Roman" w:cs="Times New Roman"/>
          <w:b/>
          <w:bCs/>
        </w:rPr>
        <w:t>SOC 2:</w:t>
      </w:r>
      <w:r>
        <w:rPr>
          <w:rFonts w:ascii="Times New Roman" w:hAnsi="Times New Roman" w:cs="Times New Roman"/>
        </w:rPr>
        <w:t xml:space="preserve"> </w:t>
      </w:r>
      <w:r>
        <w:rPr>
          <w:rFonts w:ascii="Arial" w:hAnsi="Arial" w:cs="Arial"/>
          <w:color w:val="4D5156"/>
          <w:shd w:val="clear" w:color="auto" w:fill="FFFFFF"/>
        </w:rPr>
        <w:t>System and Organization Controls, as defined by the American Institute of Certified Public Accountants, is the name of a suite of reports produced during an audit.</w:t>
      </w:r>
      <w:r>
        <w:rPr>
          <w:rFonts w:ascii="Arial" w:hAnsi="Arial" w:cs="Arial"/>
          <w:color w:val="4D5156"/>
          <w:shd w:val="clear" w:color="auto" w:fill="FFFFFF"/>
        </w:rPr>
        <w:br/>
      </w:r>
      <w:hyperlink r:id="rId23" w:history="1">
        <w:r w:rsidRPr="003E0DB3">
          <w:rPr>
            <w:rStyle w:val="Hyperlink"/>
          </w:rPr>
          <w:t>https://us.aicpa.org/interestareas/frc/assuranceadvisoryservices/aicpasoc2report</w:t>
        </w:r>
      </w:hyperlink>
    </w:p>
    <w:p w14:paraId="32B0B4F3" w14:textId="77777777" w:rsidR="003E0DB3" w:rsidRDefault="003E0DB3" w:rsidP="003E0DB3"/>
    <w:p w14:paraId="5A235365" w14:textId="0F9B29B0" w:rsidR="003E0DB3" w:rsidRPr="003E0DB3" w:rsidRDefault="007A3907" w:rsidP="007A3907">
      <w:pPr>
        <w:pStyle w:val="Heading9"/>
      </w:pPr>
      <w:r w:rsidRPr="007A3907">
        <w:rPr>
          <w:rFonts w:ascii="Times New Roman" w:hAnsi="Times New Roman" w:cs="Times New Roman"/>
          <w:b/>
          <w:bCs/>
        </w:rPr>
        <w:t>PCI DSS</w:t>
      </w:r>
      <w:r>
        <w:rPr>
          <w:rFonts w:ascii="Times New Roman" w:hAnsi="Times New Roman" w:cs="Times New Roman"/>
        </w:rPr>
        <w:t xml:space="preserve">: </w:t>
      </w:r>
      <w:r>
        <w:rPr>
          <w:rFonts w:ascii="Arial" w:hAnsi="Arial" w:cs="Arial"/>
          <w:color w:val="4D5156"/>
          <w:shd w:val="clear" w:color="auto" w:fill="FFFFFF"/>
        </w:rPr>
        <w:t> PCI DSS is </w:t>
      </w:r>
      <w:r>
        <w:rPr>
          <w:rFonts w:ascii="Arial" w:hAnsi="Arial" w:cs="Arial"/>
          <w:color w:val="040C28"/>
        </w:rPr>
        <w:t>to safeguard and optimize the security of sensitive cardholder data, such as credit card numbers, expiration dates and security codes</w:t>
      </w:r>
      <w:r>
        <w:rPr>
          <w:rFonts w:ascii="Arial" w:hAnsi="Arial" w:cs="Arial"/>
          <w:color w:val="4D5156"/>
          <w:shd w:val="clear" w:color="auto" w:fill="FFFFFF"/>
        </w:rPr>
        <w:t xml:space="preserve">. The standard's security controls help businesses minimize the risk of data breaches, </w:t>
      </w:r>
      <w:proofErr w:type="gramStart"/>
      <w:r>
        <w:rPr>
          <w:rFonts w:ascii="Arial" w:hAnsi="Arial" w:cs="Arial"/>
          <w:color w:val="4D5156"/>
          <w:shd w:val="clear" w:color="auto" w:fill="FFFFFF"/>
        </w:rPr>
        <w:t>fraud</w:t>
      </w:r>
      <w:proofErr w:type="gramEnd"/>
      <w:r>
        <w:rPr>
          <w:rFonts w:ascii="Arial" w:hAnsi="Arial" w:cs="Arial"/>
          <w:color w:val="4D5156"/>
          <w:shd w:val="clear" w:color="auto" w:fill="FFFFFF"/>
        </w:rPr>
        <w:t xml:space="preserve"> and identity theft.</w:t>
      </w:r>
      <w:r>
        <w:rPr>
          <w:rFonts w:ascii="Arial" w:hAnsi="Arial" w:cs="Arial"/>
          <w:color w:val="4D5156"/>
          <w:shd w:val="clear" w:color="auto" w:fill="FFFFFF"/>
        </w:rPr>
        <w:br/>
      </w:r>
      <w:hyperlink r:id="rId24" w:history="1">
        <w:r w:rsidRPr="007A3907">
          <w:rPr>
            <w:rStyle w:val="Hyperlink"/>
          </w:rPr>
          <w:t>https://www.pcisecuritystandards.org/</w:t>
        </w:r>
      </w:hyperlink>
    </w:p>
    <w:p w14:paraId="014A1563" w14:textId="77777777" w:rsidR="00C63251" w:rsidRPr="00C63251" w:rsidRDefault="00C63251" w:rsidP="00C63251"/>
    <w:p w14:paraId="645840BD" w14:textId="77777777" w:rsidR="00E23BA3" w:rsidRPr="00295B42" w:rsidRDefault="00CF0A8B">
      <w:pPr>
        <w:pStyle w:val="Heading1"/>
        <w:spacing w:before="130"/>
        <w:ind w:left="115"/>
      </w:pPr>
      <w:bookmarkStart w:id="30" w:name="_TOC_250001"/>
      <w:r w:rsidRPr="00295B42">
        <w:t>Appendix</w:t>
      </w:r>
      <w:r w:rsidRPr="00295B42">
        <w:rPr>
          <w:spacing w:val="-3"/>
        </w:rPr>
        <w:t xml:space="preserve"> </w:t>
      </w:r>
      <w:r w:rsidRPr="00295B42">
        <w:t>B:</w:t>
      </w:r>
      <w:r w:rsidRPr="00295B42">
        <w:rPr>
          <w:spacing w:val="-4"/>
        </w:rPr>
        <w:t xml:space="preserve"> </w:t>
      </w:r>
      <w:r w:rsidRPr="00295B42">
        <w:t>Analysis</w:t>
      </w:r>
      <w:r w:rsidRPr="00295B42">
        <w:rPr>
          <w:spacing w:val="-4"/>
        </w:rPr>
        <w:t xml:space="preserve"> </w:t>
      </w:r>
      <w:bookmarkEnd w:id="30"/>
      <w:r w:rsidRPr="00295B42">
        <w:rPr>
          <w:spacing w:val="-2"/>
        </w:rPr>
        <w:t>Models</w:t>
      </w:r>
    </w:p>
    <w:p w14:paraId="1D425BD5" w14:textId="77777777" w:rsidR="00E23BA3" w:rsidRDefault="00E23BA3">
      <w:pPr>
        <w:spacing w:line="228" w:lineRule="auto"/>
        <w:rPr>
          <w:rFonts w:ascii="Times New Roman" w:hAnsi="Times New Roman" w:cs="Times New Roman"/>
        </w:rPr>
      </w:pPr>
    </w:p>
    <w:p w14:paraId="78BD1296" w14:textId="77777777" w:rsidR="0036669A" w:rsidRDefault="0036669A">
      <w:pPr>
        <w:spacing w:line="228" w:lineRule="auto"/>
        <w:rPr>
          <w:rFonts w:ascii="Times New Roman" w:hAnsi="Times New Roman" w:cs="Times New Roman"/>
        </w:rPr>
      </w:pPr>
    </w:p>
    <w:p w14:paraId="46E213C4" w14:textId="4F7B0E4F" w:rsidR="0036669A" w:rsidRPr="00295B42" w:rsidRDefault="0036669A">
      <w:pPr>
        <w:spacing w:line="228" w:lineRule="auto"/>
        <w:rPr>
          <w:rFonts w:ascii="Times New Roman" w:hAnsi="Times New Roman" w:cs="Times New Roman"/>
        </w:rPr>
        <w:sectPr w:rsidR="0036669A" w:rsidRPr="00295B42">
          <w:pgSz w:w="12240" w:h="15840"/>
          <w:pgMar w:top="1360" w:right="920" w:bottom="280" w:left="1180" w:header="734" w:footer="0" w:gutter="0"/>
          <w:cols w:space="720"/>
        </w:sectPr>
      </w:pPr>
      <w:r>
        <w:rPr>
          <w:rFonts w:ascii="Times New Roman" w:hAnsi="Times New Roman" w:cs="Times New Roman"/>
        </w:rPr>
        <w:t>TBD</w:t>
      </w:r>
    </w:p>
    <w:p w14:paraId="6A1D2044" w14:textId="01CDCE96" w:rsidR="00E23BA3" w:rsidRPr="00295B42" w:rsidRDefault="00CF0A8B">
      <w:pPr>
        <w:pStyle w:val="Heading1"/>
        <w:spacing w:before="78"/>
        <w:ind w:left="115"/>
      </w:pPr>
      <w:bookmarkStart w:id="31" w:name="_TOC_250000"/>
      <w:r w:rsidRPr="00295B42">
        <w:lastRenderedPageBreak/>
        <w:t>Appendix</w:t>
      </w:r>
      <w:r w:rsidRPr="00295B42">
        <w:rPr>
          <w:spacing w:val="-2"/>
        </w:rPr>
        <w:t xml:space="preserve"> </w:t>
      </w:r>
      <w:r w:rsidRPr="00295B42">
        <w:t>C:</w:t>
      </w:r>
      <w:r w:rsidRPr="00295B42">
        <w:rPr>
          <w:spacing w:val="-1"/>
        </w:rPr>
        <w:t xml:space="preserve"> </w:t>
      </w:r>
      <w:r w:rsidRPr="00295B42">
        <w:t>To</w:t>
      </w:r>
      <w:r w:rsidRPr="00295B42">
        <w:rPr>
          <w:spacing w:val="-2"/>
        </w:rPr>
        <w:t xml:space="preserve"> </w:t>
      </w:r>
      <w:r w:rsidRPr="00295B42">
        <w:t>Be</w:t>
      </w:r>
      <w:r w:rsidRPr="00295B42">
        <w:rPr>
          <w:spacing w:val="-1"/>
        </w:rPr>
        <w:t xml:space="preserve"> </w:t>
      </w:r>
      <w:r w:rsidRPr="00295B42">
        <w:t>Determined</w:t>
      </w:r>
      <w:r w:rsidRPr="00295B42">
        <w:rPr>
          <w:spacing w:val="-2"/>
        </w:rPr>
        <w:t xml:space="preserve"> </w:t>
      </w:r>
      <w:bookmarkEnd w:id="31"/>
      <w:r w:rsidRPr="00295B42">
        <w:rPr>
          <w:spacing w:val="-4"/>
        </w:rPr>
        <w:t>List</w:t>
      </w:r>
    </w:p>
    <w:p w14:paraId="7A6BB747" w14:textId="56B33E54" w:rsidR="00E23BA3" w:rsidRDefault="00E23BA3" w:rsidP="00523DE9">
      <w:pPr>
        <w:pStyle w:val="Heading9"/>
        <w:numPr>
          <w:ilvl w:val="0"/>
          <w:numId w:val="0"/>
        </w:numPr>
        <w:ind w:left="360"/>
      </w:pPr>
    </w:p>
    <w:p w14:paraId="35809AB9" w14:textId="073737C9" w:rsidR="00523DE9" w:rsidRDefault="00CE6C49" w:rsidP="00523DE9">
      <w:pPr>
        <w:pStyle w:val="Heading9"/>
      </w:pPr>
      <w:r>
        <w:t>Analysis Models</w:t>
      </w:r>
    </w:p>
    <w:p w14:paraId="1EA698C8" w14:textId="59846D2E" w:rsidR="00A602AF" w:rsidRPr="00A602AF" w:rsidRDefault="00A602AF" w:rsidP="00A602AF">
      <w:pPr>
        <w:pStyle w:val="Heading9"/>
      </w:pPr>
      <w:r>
        <w:t xml:space="preserve">Other Requirements </w:t>
      </w:r>
    </w:p>
    <w:p w14:paraId="4E0B5912" w14:textId="77777777" w:rsidR="00CE6C49" w:rsidRPr="00CE6C49" w:rsidRDefault="00CE6C49" w:rsidP="00CE6C49"/>
    <w:sectPr w:rsidR="00CE6C49" w:rsidRPr="00CE6C49">
      <w:pgSz w:w="12240" w:h="15840"/>
      <w:pgMar w:top="1360" w:right="92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1A30" w14:textId="77777777" w:rsidR="00607C6F" w:rsidRDefault="00607C6F">
      <w:r>
        <w:separator/>
      </w:r>
    </w:p>
  </w:endnote>
  <w:endnote w:type="continuationSeparator" w:id="0">
    <w:p w14:paraId="41FD2D35" w14:textId="77777777" w:rsidR="00607C6F" w:rsidRDefault="0060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5AC4" w14:textId="77777777" w:rsidR="00607C6F" w:rsidRDefault="00607C6F">
      <w:r>
        <w:separator/>
      </w:r>
    </w:p>
  </w:footnote>
  <w:footnote w:type="continuationSeparator" w:id="0">
    <w:p w14:paraId="425A32C0" w14:textId="77777777" w:rsidR="00607C6F" w:rsidRDefault="00607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C8BF" w14:textId="77777777" w:rsidR="00E23BA3" w:rsidRDefault="00CF0A8B">
    <w:pPr>
      <w:pStyle w:val="BodyText"/>
      <w:spacing w:line="14" w:lineRule="auto"/>
      <w:rPr>
        <w:i w:val="0"/>
        <w:sz w:val="20"/>
      </w:rPr>
    </w:pPr>
    <w:r>
      <w:rPr>
        <w:noProof/>
      </w:rPr>
      <mc:AlternateContent>
        <mc:Choice Requires="wps">
          <w:drawing>
            <wp:anchor distT="0" distB="0" distL="0" distR="0" simplePos="0" relativeHeight="487409664" behindDoc="1" locked="0" layoutInCell="1" allowOverlap="1" wp14:anchorId="137A1815" wp14:editId="1840607B">
              <wp:simplePos x="0" y="0"/>
              <wp:positionH relativeFrom="page">
                <wp:posOffset>900953</wp:posOffset>
              </wp:positionH>
              <wp:positionV relativeFrom="page">
                <wp:posOffset>452718</wp:posOffset>
              </wp:positionV>
              <wp:extent cx="292249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2494" cy="165735"/>
                      </a:xfrm>
                      <a:prstGeom prst="rect">
                        <a:avLst/>
                      </a:prstGeom>
                    </wps:spPr>
                    <wps:txbx>
                      <w:txbxContent>
                        <w:p w14:paraId="2594EAA9" w14:textId="5B55666D" w:rsidR="008A3BF8" w:rsidRDefault="00CF0A8B">
                          <w:pPr>
                            <w:spacing w:before="10"/>
                            <w:ind w:left="20"/>
                            <w:rPr>
                              <w:rFonts w:ascii="Times New Roman"/>
                              <w:b/>
                              <w:i/>
                              <w:spacing w:val="-2"/>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sidR="00AB532E">
                            <w:rPr>
                              <w:rFonts w:ascii="Times New Roman"/>
                              <w:b/>
                              <w:i/>
                              <w:spacing w:val="-2"/>
                              <w:sz w:val="20"/>
                            </w:rPr>
                            <w:t>F</w:t>
                          </w:r>
                          <w:r w:rsidR="009060ED">
                            <w:rPr>
                              <w:rFonts w:ascii="Times New Roman"/>
                              <w:b/>
                              <w:i/>
                              <w:spacing w:val="-2"/>
                              <w:sz w:val="20"/>
                            </w:rPr>
                            <w:t>lipk</w:t>
                          </w:r>
                          <w:r w:rsidR="008A3BF8">
                            <w:rPr>
                              <w:rFonts w:ascii="Times New Roman"/>
                              <w:b/>
                              <w:i/>
                              <w:spacing w:val="-2"/>
                              <w:sz w:val="20"/>
                            </w:rPr>
                            <w:t>art</w:t>
                          </w:r>
                        </w:p>
                        <w:p w14:paraId="5D9B9ED9" w14:textId="151018D2" w:rsidR="00E23BA3" w:rsidRDefault="00CF0A8B">
                          <w:pPr>
                            <w:spacing w:before="10"/>
                            <w:ind w:left="20"/>
                            <w:rPr>
                              <w:rFonts w:ascii="Times New Roman"/>
                              <w:b/>
                              <w:i/>
                              <w:sz w:val="20"/>
                            </w:rPr>
                          </w:pPr>
                          <w:r>
                            <w:rPr>
                              <w:rFonts w:ascii="Times New Roman"/>
                              <w:b/>
                              <w:i/>
                              <w:spacing w:val="-2"/>
                              <w:sz w:val="20"/>
                            </w:rPr>
                            <w:t>&gt;</w:t>
                          </w:r>
                        </w:p>
                      </w:txbxContent>
                    </wps:txbx>
                    <wps:bodyPr wrap="square" lIns="0" tIns="0" rIns="0" bIns="0" rtlCol="0">
                      <a:noAutofit/>
                    </wps:bodyPr>
                  </wps:wsp>
                </a:graphicData>
              </a:graphic>
              <wp14:sizeRelH relativeFrom="margin">
                <wp14:pctWidth>0</wp14:pctWidth>
              </wp14:sizeRelH>
            </wp:anchor>
          </w:drawing>
        </mc:Choice>
        <mc:Fallback>
          <w:pict>
            <v:shapetype w14:anchorId="137A1815" id="_x0000_t202" coordsize="21600,21600" o:spt="202" path="m,l,21600r21600,l21600,xe">
              <v:stroke joinstyle="miter"/>
              <v:path gradientshapeok="t" o:connecttype="rect"/>
            </v:shapetype>
            <v:shape id="Textbox 3" o:spid="_x0000_s1026" type="#_x0000_t202" style="position:absolute;margin-left:70.95pt;margin-top:35.65pt;width:230.1pt;height:13.05pt;z-index:-159068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" filled="f" stroked="f">
              <v:textbox inset="0,0,0,0">
                <w:txbxContent>
                  <w:p w14:paraId="2594EAA9" w14:textId="5B55666D" w:rsidR="008A3BF8" w:rsidRDefault="00CF0A8B">
                    <w:pPr>
                      <w:spacing w:before="10"/>
                      <w:ind w:left="20"/>
                      <w:rPr>
                        <w:rFonts w:ascii="Times New Roman"/>
                        <w:b/>
                        <w:i/>
                        <w:spacing w:val="-2"/>
                        <w:sz w:val="20"/>
                      </w:rPr>
                    </w:pPr>
                    <w:r>
                      <w:rPr>
                        <w:rFonts w:ascii="Times New Roman"/>
                        <w:b/>
                        <w:i/>
                        <w:sz w:val="20"/>
                      </w:rPr>
                      <w:t>Software</w:t>
                    </w:r>
                    <w:r>
                      <w:rPr>
                        <w:rFonts w:ascii="Times New Roman"/>
                        <w:b/>
                        <w:i/>
                        <w:spacing w:val="-2"/>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sidR="00AB532E">
                      <w:rPr>
                        <w:rFonts w:ascii="Times New Roman"/>
                        <w:b/>
                        <w:i/>
                        <w:spacing w:val="-2"/>
                        <w:sz w:val="20"/>
                      </w:rPr>
                      <w:t>F</w:t>
                    </w:r>
                    <w:r w:rsidR="009060ED">
                      <w:rPr>
                        <w:rFonts w:ascii="Times New Roman"/>
                        <w:b/>
                        <w:i/>
                        <w:spacing w:val="-2"/>
                        <w:sz w:val="20"/>
                      </w:rPr>
                      <w:t>lipk</w:t>
                    </w:r>
                    <w:r w:rsidR="008A3BF8">
                      <w:rPr>
                        <w:rFonts w:ascii="Times New Roman"/>
                        <w:b/>
                        <w:i/>
                        <w:spacing w:val="-2"/>
                        <w:sz w:val="20"/>
                      </w:rPr>
                      <w:t>art</w:t>
                    </w:r>
                  </w:p>
                  <w:p w14:paraId="5D9B9ED9" w14:textId="151018D2" w:rsidR="00E23BA3" w:rsidRDefault="00CF0A8B">
                    <w:pPr>
                      <w:spacing w:before="10"/>
                      <w:ind w:left="20"/>
                      <w:rPr>
                        <w:rFonts w:ascii="Times New Roman"/>
                        <w:b/>
                        <w:i/>
                        <w:sz w:val="20"/>
                      </w:rPr>
                    </w:pPr>
                    <w:r>
                      <w:rPr>
                        <w:rFonts w:ascii="Times New Roman"/>
                        <w:b/>
                        <w:i/>
                        <w:spacing w:val="-2"/>
                        <w:sz w:val="20"/>
                      </w:rPr>
                      <w:t>&gt;</w:t>
                    </w:r>
                  </w:p>
                </w:txbxContent>
              </v:textbox>
              <w10:wrap anchorx="page" anchory="page"/>
            </v:shape>
          </w:pict>
        </mc:Fallback>
      </mc:AlternateContent>
    </w:r>
    <w:r>
      <w:rPr>
        <w:noProof/>
      </w:rPr>
      <mc:AlternateContent>
        <mc:Choice Requires="wps">
          <w:drawing>
            <wp:anchor distT="0" distB="0" distL="0" distR="0" simplePos="0" relativeHeight="487410176" behindDoc="1" locked="0" layoutInCell="1" allowOverlap="1" wp14:anchorId="23410C17" wp14:editId="11799E62">
              <wp:simplePos x="0" y="0"/>
              <wp:positionH relativeFrom="page">
                <wp:posOffset>6482334</wp:posOffset>
              </wp:positionH>
              <wp:positionV relativeFrom="page">
                <wp:posOffset>453701</wp:posOffset>
              </wp:positionV>
              <wp:extent cx="38989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165735"/>
                      </a:xfrm>
                      <a:prstGeom prst="rect">
                        <a:avLst/>
                      </a:prstGeom>
                    </wps:spPr>
                    <wps:txbx>
                      <w:txbxContent>
                        <w:p w14:paraId="7DC39120" w14:textId="77777777" w:rsidR="00E23BA3" w:rsidRDefault="00CF0A8B">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5"/>
                              <w:sz w:val="20"/>
                            </w:rPr>
                            <w:t>ii</w:t>
                          </w:r>
                        </w:p>
                      </w:txbxContent>
                    </wps:txbx>
                    <wps:bodyPr wrap="square" lIns="0" tIns="0" rIns="0" bIns="0" rtlCol="0">
                      <a:noAutofit/>
                    </wps:bodyPr>
                  </wps:wsp>
                </a:graphicData>
              </a:graphic>
            </wp:anchor>
          </w:drawing>
        </mc:Choice>
        <mc:Fallback>
          <w:pict>
            <v:shape w14:anchorId="23410C17" id="Textbox 4" o:spid="_x0000_s1027" type="#_x0000_t202" style="position:absolute;margin-left:510.4pt;margin-top:35.7pt;width:30.7pt;height:13.05pt;z-index:-15906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" filled="f" stroked="f">
              <v:textbox inset="0,0,0,0">
                <w:txbxContent>
                  <w:p w14:paraId="7DC39120" w14:textId="77777777" w:rsidR="00E23BA3" w:rsidRDefault="00CF0A8B">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5"/>
                        <w:sz w:val="20"/>
                      </w:rPr>
                      <w:t>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4BC9" w14:textId="77777777" w:rsidR="00E23BA3" w:rsidRDefault="00CF0A8B">
    <w:pPr>
      <w:pStyle w:val="BodyText"/>
      <w:spacing w:line="14" w:lineRule="auto"/>
      <w:rPr>
        <w:i w:val="0"/>
        <w:sz w:val="20"/>
      </w:rPr>
    </w:pPr>
    <w:r>
      <w:rPr>
        <w:noProof/>
      </w:rPr>
      <mc:AlternateContent>
        <mc:Choice Requires="wps">
          <w:drawing>
            <wp:anchor distT="0" distB="0" distL="0" distR="0" simplePos="0" relativeHeight="251657216" behindDoc="1" locked="0" layoutInCell="1" allowOverlap="1" wp14:anchorId="01BDC8C8" wp14:editId="7024E2DD">
              <wp:simplePos x="0" y="0"/>
              <wp:positionH relativeFrom="page">
                <wp:posOffset>811306</wp:posOffset>
              </wp:positionH>
              <wp:positionV relativeFrom="page">
                <wp:posOffset>452718</wp:posOffset>
              </wp:positionV>
              <wp:extent cx="2931459"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1459" cy="165735"/>
                      </a:xfrm>
                      <a:prstGeom prst="rect">
                        <a:avLst/>
                      </a:prstGeom>
                    </wps:spPr>
                    <wps:txbx>
                      <w:txbxContent>
                        <w:p w14:paraId="61B5ED7C" w14:textId="0D63F186" w:rsidR="00E23BA3" w:rsidRDefault="00CF0A8B">
                          <w:pPr>
                            <w:spacing w:before="10"/>
                            <w:ind w:left="20"/>
                            <w:rPr>
                              <w:rFonts w:ascii="Times New Roman"/>
                              <w:b/>
                              <w:i/>
                              <w:sz w:val="20"/>
                            </w:rPr>
                          </w:pPr>
                          <w:r>
                            <w:rPr>
                              <w:rFonts w:ascii="Times New Roman"/>
                              <w:b/>
                              <w:i/>
                              <w:sz w:val="20"/>
                            </w:rPr>
                            <w:t>Software</w:t>
                          </w:r>
                          <w:r>
                            <w:rPr>
                              <w:rFonts w:ascii="Times New Roman"/>
                              <w:b/>
                              <w:i/>
                              <w:spacing w:val="1"/>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sidR="00241EB1">
                            <w:rPr>
                              <w:rFonts w:ascii="Times New Roman"/>
                              <w:b/>
                              <w:i/>
                              <w:spacing w:val="-2"/>
                              <w:sz w:val="20"/>
                            </w:rPr>
                            <w:t>F</w:t>
                          </w:r>
                          <w:r w:rsidR="00CB2C24">
                            <w:rPr>
                              <w:rFonts w:ascii="Times New Roman"/>
                              <w:b/>
                              <w:i/>
                              <w:spacing w:val="-2"/>
                              <w:sz w:val="20"/>
                            </w:rPr>
                            <w:t>lipk</w:t>
                          </w:r>
                          <w:r w:rsidR="007C7363">
                            <w:rPr>
                              <w:rFonts w:ascii="Times New Roman"/>
                              <w:b/>
                              <w:i/>
                              <w:spacing w:val="-2"/>
                              <w:sz w:val="20"/>
                            </w:rPr>
                            <w:t>art</w:t>
                          </w:r>
                        </w:p>
                      </w:txbxContent>
                    </wps:txbx>
                    <wps:bodyPr wrap="square" lIns="0" tIns="0" rIns="0" bIns="0" rtlCol="0">
                      <a:noAutofit/>
                    </wps:bodyPr>
                  </wps:wsp>
                </a:graphicData>
              </a:graphic>
              <wp14:sizeRelH relativeFrom="margin">
                <wp14:pctWidth>0</wp14:pctWidth>
              </wp14:sizeRelH>
            </wp:anchor>
          </w:drawing>
        </mc:Choice>
        <mc:Fallback>
          <w:pict>
            <v:shapetype w14:anchorId="01BDC8C8" id="_x0000_t202" coordsize="21600,21600" o:spt="202" path="m,l,21600r21600,l21600,xe">
              <v:stroke joinstyle="miter"/>
              <v:path gradientshapeok="t" o:connecttype="rect"/>
            </v:shapetype>
            <v:shape id="Textbox 5" o:spid="_x0000_s1028" type="#_x0000_t202" style="position:absolute;margin-left:63.9pt;margin-top:35.65pt;width:230.8pt;height:13.05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" filled="f" stroked="f">
              <v:textbox inset="0,0,0,0">
                <w:txbxContent>
                  <w:p w14:paraId="61B5ED7C" w14:textId="0D63F186" w:rsidR="00E23BA3" w:rsidRDefault="00CF0A8B">
                    <w:pPr>
                      <w:spacing w:before="10"/>
                      <w:ind w:left="20"/>
                      <w:rPr>
                        <w:rFonts w:ascii="Times New Roman"/>
                        <w:b/>
                        <w:i/>
                        <w:sz w:val="20"/>
                      </w:rPr>
                    </w:pPr>
                    <w:r>
                      <w:rPr>
                        <w:rFonts w:ascii="Times New Roman"/>
                        <w:b/>
                        <w:i/>
                        <w:sz w:val="20"/>
                      </w:rPr>
                      <w:t>Software</w:t>
                    </w:r>
                    <w:r>
                      <w:rPr>
                        <w:rFonts w:ascii="Times New Roman"/>
                        <w:b/>
                        <w:i/>
                        <w:spacing w:val="1"/>
                        <w:sz w:val="20"/>
                      </w:rPr>
                      <w:t xml:space="preserve"> </w:t>
                    </w:r>
                    <w:r>
                      <w:rPr>
                        <w:rFonts w:ascii="Times New Roman"/>
                        <w:b/>
                        <w:i/>
                        <w:sz w:val="20"/>
                      </w:rPr>
                      <w:t>Requirements</w:t>
                    </w:r>
                    <w:r>
                      <w:rPr>
                        <w:rFonts w:ascii="Times New Roman"/>
                        <w:b/>
                        <w:i/>
                        <w:spacing w:val="-9"/>
                        <w:sz w:val="20"/>
                      </w:rPr>
                      <w:t xml:space="preserve"> </w:t>
                    </w:r>
                    <w:r>
                      <w:rPr>
                        <w:rFonts w:ascii="Times New Roman"/>
                        <w:b/>
                        <w:i/>
                        <w:sz w:val="20"/>
                      </w:rPr>
                      <w:t>Specification</w:t>
                    </w:r>
                    <w:r>
                      <w:rPr>
                        <w:rFonts w:ascii="Times New Roman"/>
                        <w:b/>
                        <w:i/>
                        <w:spacing w:val="-9"/>
                        <w:sz w:val="20"/>
                      </w:rPr>
                      <w:t xml:space="preserve"> </w:t>
                    </w:r>
                    <w:r>
                      <w:rPr>
                        <w:rFonts w:ascii="Times New Roman"/>
                        <w:b/>
                        <w:i/>
                        <w:sz w:val="20"/>
                      </w:rPr>
                      <w:t>for</w:t>
                    </w:r>
                    <w:r>
                      <w:rPr>
                        <w:rFonts w:ascii="Times New Roman"/>
                        <w:b/>
                        <w:i/>
                        <w:spacing w:val="-9"/>
                        <w:sz w:val="20"/>
                      </w:rPr>
                      <w:t xml:space="preserve"> </w:t>
                    </w:r>
                    <w:r w:rsidR="00241EB1">
                      <w:rPr>
                        <w:rFonts w:ascii="Times New Roman"/>
                        <w:b/>
                        <w:i/>
                        <w:spacing w:val="-2"/>
                        <w:sz w:val="20"/>
                      </w:rPr>
                      <w:t>F</w:t>
                    </w:r>
                    <w:r w:rsidR="00CB2C24">
                      <w:rPr>
                        <w:rFonts w:ascii="Times New Roman"/>
                        <w:b/>
                        <w:i/>
                        <w:spacing w:val="-2"/>
                        <w:sz w:val="20"/>
                      </w:rPr>
                      <w:t>lipk</w:t>
                    </w:r>
                    <w:r w:rsidR="007C7363">
                      <w:rPr>
                        <w:rFonts w:ascii="Times New Roman"/>
                        <w:b/>
                        <w:i/>
                        <w:spacing w:val="-2"/>
                        <w:sz w:val="20"/>
                      </w:rPr>
                      <w:t>art</w:t>
                    </w:r>
                  </w:p>
                </w:txbxContent>
              </v:textbox>
              <w10:wrap anchorx="page" anchory="page"/>
            </v:shape>
          </w:pict>
        </mc:Fallback>
      </mc:AlternateContent>
    </w:r>
    <w:r>
      <w:rPr>
        <w:noProof/>
      </w:rPr>
      <mc:AlternateContent>
        <mc:Choice Requires="wps">
          <w:drawing>
            <wp:anchor distT="0" distB="0" distL="0" distR="0" simplePos="0" relativeHeight="251666432" behindDoc="1" locked="0" layoutInCell="1" allowOverlap="1" wp14:anchorId="021D8A05" wp14:editId="42449F2F">
              <wp:simplePos x="0" y="0"/>
              <wp:positionH relativeFrom="page">
                <wp:posOffset>6569202</wp:posOffset>
              </wp:positionH>
              <wp:positionV relativeFrom="page">
                <wp:posOffset>453701</wp:posOffset>
              </wp:positionV>
              <wp:extent cx="42100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005" cy="165735"/>
                      </a:xfrm>
                      <a:prstGeom prst="rect">
                        <a:avLst/>
                      </a:prstGeom>
                    </wps:spPr>
                    <wps:txbx>
                      <w:txbxContent>
                        <w:p w14:paraId="7F66CB77" w14:textId="77777777" w:rsidR="00E23BA3" w:rsidRDefault="00CF0A8B">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wps:txbx>
                    <wps:bodyPr wrap="square" lIns="0" tIns="0" rIns="0" bIns="0" rtlCol="0">
                      <a:noAutofit/>
                    </wps:bodyPr>
                  </wps:wsp>
                </a:graphicData>
              </a:graphic>
            </wp:anchor>
          </w:drawing>
        </mc:Choice>
        <mc:Fallback>
          <w:pict>
            <v:shape w14:anchorId="021D8A05" id="Textbox 6" o:spid="_x0000_s1029" type="#_x0000_t202" style="position:absolute;margin-left:517.25pt;margin-top:35.7pt;width:33.15pt;height:13.0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" filled="f" stroked="f">
              <v:textbox inset="0,0,0,0">
                <w:txbxContent>
                  <w:p w14:paraId="7F66CB77" w14:textId="77777777" w:rsidR="00E23BA3" w:rsidRDefault="00CF0A8B">
                    <w:pPr>
                      <w:spacing w:before="10"/>
                      <w:ind w:left="20"/>
                      <w:rPr>
                        <w:rFonts w:ascii="Times New Roman"/>
                        <w:b/>
                        <w:i/>
                        <w:sz w:val="20"/>
                      </w:rPr>
                    </w:pPr>
                    <w:r>
                      <w:rPr>
                        <w:rFonts w:ascii="Times New Roman"/>
                        <w:b/>
                        <w:i/>
                        <w:sz w:val="20"/>
                      </w:rPr>
                      <w:t>Page</w:t>
                    </w:r>
                    <w:r>
                      <w:rPr>
                        <w:rFonts w:ascii="Times New Roman"/>
                        <w:b/>
                        <w:i/>
                        <w:spacing w:val="-2"/>
                        <w:sz w:val="20"/>
                      </w:rPr>
                      <w:t xml:space="preserve"> </w:t>
                    </w:r>
                    <w:r>
                      <w:rPr>
                        <w:rFonts w:ascii="Times New Roman"/>
                        <w:b/>
                        <w:i/>
                        <w:spacing w:val="-10"/>
                        <w:sz w:val="20"/>
                      </w:rPr>
                      <w:fldChar w:fldCharType="begin"/>
                    </w:r>
                    <w:r>
                      <w:rPr>
                        <w:rFonts w:ascii="Times New Roman"/>
                        <w:b/>
                        <w:i/>
                        <w:spacing w:val="-10"/>
                        <w:sz w:val="20"/>
                      </w:rPr>
                      <w:instrText xml:space="preserve"> PAGE </w:instrText>
                    </w:r>
                    <w:r>
                      <w:rPr>
                        <w:rFonts w:ascii="Times New Roman"/>
                        <w:b/>
                        <w:i/>
                        <w:spacing w:val="-10"/>
                        <w:sz w:val="20"/>
                      </w:rPr>
                      <w:fldChar w:fldCharType="separate"/>
                    </w:r>
                    <w:r>
                      <w:rPr>
                        <w:rFonts w:ascii="Times New Roman"/>
                        <w:b/>
                        <w:i/>
                        <w:spacing w:val="-10"/>
                        <w:sz w:val="20"/>
                      </w:rPr>
                      <w:t>1</w:t>
                    </w:r>
                    <w:r>
                      <w:rPr>
                        <w:rFonts w:ascii="Times New Roman"/>
                        <w:b/>
                        <w:i/>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F69"/>
    <w:multiLevelType w:val="hybridMultilevel"/>
    <w:tmpl w:val="D9A2D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70BAC"/>
    <w:multiLevelType w:val="hybridMultilevel"/>
    <w:tmpl w:val="005AED38"/>
    <w:lvl w:ilvl="0" w:tplc="40090005">
      <w:start w:val="1"/>
      <w:numFmt w:val="bullet"/>
      <w:lvlText w:val=""/>
      <w:lvlJc w:val="left"/>
      <w:pPr>
        <w:ind w:left="1916" w:hanging="360"/>
      </w:pPr>
      <w:rPr>
        <w:rFonts w:ascii="Wingdings" w:hAnsi="Wingdings" w:hint="default"/>
      </w:rPr>
    </w:lvl>
    <w:lvl w:ilvl="1" w:tplc="40090003" w:tentative="1">
      <w:start w:val="1"/>
      <w:numFmt w:val="bullet"/>
      <w:lvlText w:val="o"/>
      <w:lvlJc w:val="left"/>
      <w:pPr>
        <w:ind w:left="2636"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2" w15:restartNumberingAfterBreak="0">
    <w:nsid w:val="29F00EDD"/>
    <w:multiLevelType w:val="hybridMultilevel"/>
    <w:tmpl w:val="C2D03A08"/>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3" w15:restartNumberingAfterBreak="0">
    <w:nsid w:val="2DA13D93"/>
    <w:multiLevelType w:val="multilevel"/>
    <w:tmpl w:val="CBC287A6"/>
    <w:lvl w:ilvl="0">
      <w:start w:val="1"/>
      <w:numFmt w:val="decimal"/>
      <w:lvlText w:val="%1."/>
      <w:lvlJc w:val="left"/>
      <w:pPr>
        <w:ind w:left="62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80" w:hanging="449"/>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1997" w:hanging="449"/>
      </w:pPr>
      <w:rPr>
        <w:rFonts w:hint="default"/>
        <w:lang w:val="en-US" w:eastAsia="en-US" w:bidi="ar-SA"/>
      </w:rPr>
    </w:lvl>
    <w:lvl w:ilvl="3">
      <w:numFmt w:val="bullet"/>
      <w:lvlText w:val="•"/>
      <w:lvlJc w:val="left"/>
      <w:pPr>
        <w:ind w:left="3015" w:hanging="449"/>
      </w:pPr>
      <w:rPr>
        <w:rFonts w:hint="default"/>
        <w:lang w:val="en-US" w:eastAsia="en-US" w:bidi="ar-SA"/>
      </w:rPr>
    </w:lvl>
    <w:lvl w:ilvl="4">
      <w:numFmt w:val="bullet"/>
      <w:lvlText w:val="•"/>
      <w:lvlJc w:val="left"/>
      <w:pPr>
        <w:ind w:left="4033" w:hanging="449"/>
      </w:pPr>
      <w:rPr>
        <w:rFonts w:hint="default"/>
        <w:lang w:val="en-US" w:eastAsia="en-US" w:bidi="ar-SA"/>
      </w:rPr>
    </w:lvl>
    <w:lvl w:ilvl="5">
      <w:numFmt w:val="bullet"/>
      <w:lvlText w:val="•"/>
      <w:lvlJc w:val="left"/>
      <w:pPr>
        <w:ind w:left="5051" w:hanging="449"/>
      </w:pPr>
      <w:rPr>
        <w:rFonts w:hint="default"/>
        <w:lang w:val="en-US" w:eastAsia="en-US" w:bidi="ar-SA"/>
      </w:rPr>
    </w:lvl>
    <w:lvl w:ilvl="6">
      <w:numFmt w:val="bullet"/>
      <w:lvlText w:val="•"/>
      <w:lvlJc w:val="left"/>
      <w:pPr>
        <w:ind w:left="6068" w:hanging="449"/>
      </w:pPr>
      <w:rPr>
        <w:rFonts w:hint="default"/>
        <w:lang w:val="en-US" w:eastAsia="en-US" w:bidi="ar-SA"/>
      </w:rPr>
    </w:lvl>
    <w:lvl w:ilvl="7">
      <w:numFmt w:val="bullet"/>
      <w:lvlText w:val="•"/>
      <w:lvlJc w:val="left"/>
      <w:pPr>
        <w:ind w:left="7086" w:hanging="449"/>
      </w:pPr>
      <w:rPr>
        <w:rFonts w:hint="default"/>
        <w:lang w:val="en-US" w:eastAsia="en-US" w:bidi="ar-SA"/>
      </w:rPr>
    </w:lvl>
    <w:lvl w:ilvl="8">
      <w:numFmt w:val="bullet"/>
      <w:lvlText w:val="•"/>
      <w:lvlJc w:val="left"/>
      <w:pPr>
        <w:ind w:left="8104" w:hanging="449"/>
      </w:pPr>
      <w:rPr>
        <w:rFonts w:hint="default"/>
        <w:lang w:val="en-US" w:eastAsia="en-US" w:bidi="ar-SA"/>
      </w:rPr>
    </w:lvl>
  </w:abstractNum>
  <w:abstractNum w:abstractNumId="4" w15:restartNumberingAfterBreak="0">
    <w:nsid w:val="2FB160DD"/>
    <w:multiLevelType w:val="hybridMultilevel"/>
    <w:tmpl w:val="81E259D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321516C6"/>
    <w:multiLevelType w:val="hybridMultilevel"/>
    <w:tmpl w:val="C3C25B3A"/>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6" w15:restartNumberingAfterBreak="0">
    <w:nsid w:val="38E27ED1"/>
    <w:multiLevelType w:val="hybridMultilevel"/>
    <w:tmpl w:val="D92A9A50"/>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3B25456C"/>
    <w:multiLevelType w:val="multilevel"/>
    <w:tmpl w:val="5E44A9C4"/>
    <w:lvl w:ilvl="0">
      <w:start w:val="1"/>
      <w:numFmt w:val="decimal"/>
      <w:lvlText w:val="%1."/>
      <w:lvlJc w:val="left"/>
      <w:pPr>
        <w:ind w:left="531" w:hanging="416"/>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613" w:hanging="498"/>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556" w:hanging="807"/>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632" w:hanging="807"/>
      </w:pPr>
      <w:rPr>
        <w:rFonts w:hint="default"/>
        <w:lang w:val="en-US" w:eastAsia="en-US" w:bidi="ar-SA"/>
      </w:rPr>
    </w:lvl>
    <w:lvl w:ilvl="4">
      <w:numFmt w:val="bullet"/>
      <w:lvlText w:val="•"/>
      <w:lvlJc w:val="left"/>
      <w:pPr>
        <w:ind w:left="3705" w:hanging="807"/>
      </w:pPr>
      <w:rPr>
        <w:rFonts w:hint="default"/>
        <w:lang w:val="en-US" w:eastAsia="en-US" w:bidi="ar-SA"/>
      </w:rPr>
    </w:lvl>
    <w:lvl w:ilvl="5">
      <w:numFmt w:val="bullet"/>
      <w:lvlText w:val="•"/>
      <w:lvlJc w:val="left"/>
      <w:pPr>
        <w:ind w:left="4777" w:hanging="807"/>
      </w:pPr>
      <w:rPr>
        <w:rFonts w:hint="default"/>
        <w:lang w:val="en-US" w:eastAsia="en-US" w:bidi="ar-SA"/>
      </w:rPr>
    </w:lvl>
    <w:lvl w:ilvl="6">
      <w:numFmt w:val="bullet"/>
      <w:lvlText w:val="•"/>
      <w:lvlJc w:val="left"/>
      <w:pPr>
        <w:ind w:left="5850" w:hanging="807"/>
      </w:pPr>
      <w:rPr>
        <w:rFonts w:hint="default"/>
        <w:lang w:val="en-US" w:eastAsia="en-US" w:bidi="ar-SA"/>
      </w:rPr>
    </w:lvl>
    <w:lvl w:ilvl="7">
      <w:numFmt w:val="bullet"/>
      <w:lvlText w:val="•"/>
      <w:lvlJc w:val="left"/>
      <w:pPr>
        <w:ind w:left="6922" w:hanging="807"/>
      </w:pPr>
      <w:rPr>
        <w:rFonts w:hint="default"/>
        <w:lang w:val="en-US" w:eastAsia="en-US" w:bidi="ar-SA"/>
      </w:rPr>
    </w:lvl>
    <w:lvl w:ilvl="8">
      <w:numFmt w:val="bullet"/>
      <w:lvlText w:val="•"/>
      <w:lvlJc w:val="left"/>
      <w:pPr>
        <w:ind w:left="7995" w:hanging="807"/>
      </w:pPr>
      <w:rPr>
        <w:rFonts w:hint="default"/>
        <w:lang w:val="en-US" w:eastAsia="en-US" w:bidi="ar-SA"/>
      </w:rPr>
    </w:lvl>
  </w:abstractNum>
  <w:abstractNum w:abstractNumId="8" w15:restartNumberingAfterBreak="0">
    <w:nsid w:val="442B5C63"/>
    <w:multiLevelType w:val="multilevel"/>
    <w:tmpl w:val="6B261C54"/>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bullet"/>
      <w:pStyle w:val="Heading9"/>
      <w:lvlText w:val=""/>
      <w:lvlJc w:val="left"/>
      <w:pPr>
        <w:ind w:left="360" w:hanging="360"/>
      </w:pPr>
      <w:rPr>
        <w:rFonts w:ascii="Symbol" w:hAnsi="Symbol" w:hint="default"/>
      </w:rPr>
    </w:lvl>
  </w:abstractNum>
  <w:abstractNum w:abstractNumId="9" w15:restartNumberingAfterBreak="0">
    <w:nsid w:val="4F900F3E"/>
    <w:multiLevelType w:val="hybridMultilevel"/>
    <w:tmpl w:val="F3583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F12078"/>
    <w:multiLevelType w:val="hybridMultilevel"/>
    <w:tmpl w:val="ADD66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573FCE"/>
    <w:multiLevelType w:val="hybridMultilevel"/>
    <w:tmpl w:val="ECD654D0"/>
    <w:lvl w:ilvl="0" w:tplc="40090005">
      <w:start w:val="1"/>
      <w:numFmt w:val="bullet"/>
      <w:lvlText w:val=""/>
      <w:lvlJc w:val="left"/>
      <w:pPr>
        <w:ind w:left="2276" w:hanging="360"/>
      </w:pPr>
      <w:rPr>
        <w:rFonts w:ascii="Wingdings" w:hAnsi="Wingdings" w:hint="default"/>
      </w:rPr>
    </w:lvl>
    <w:lvl w:ilvl="1" w:tplc="40090003" w:tentative="1">
      <w:start w:val="1"/>
      <w:numFmt w:val="bullet"/>
      <w:lvlText w:val="o"/>
      <w:lvlJc w:val="left"/>
      <w:pPr>
        <w:ind w:left="2996" w:hanging="360"/>
      </w:pPr>
      <w:rPr>
        <w:rFonts w:ascii="Courier New" w:hAnsi="Courier New" w:cs="Courier New" w:hint="default"/>
      </w:rPr>
    </w:lvl>
    <w:lvl w:ilvl="2" w:tplc="40090005" w:tentative="1">
      <w:start w:val="1"/>
      <w:numFmt w:val="bullet"/>
      <w:lvlText w:val=""/>
      <w:lvlJc w:val="left"/>
      <w:pPr>
        <w:ind w:left="3716" w:hanging="360"/>
      </w:pPr>
      <w:rPr>
        <w:rFonts w:ascii="Wingdings" w:hAnsi="Wingdings" w:hint="default"/>
      </w:rPr>
    </w:lvl>
    <w:lvl w:ilvl="3" w:tplc="40090001" w:tentative="1">
      <w:start w:val="1"/>
      <w:numFmt w:val="bullet"/>
      <w:lvlText w:val=""/>
      <w:lvlJc w:val="left"/>
      <w:pPr>
        <w:ind w:left="4436" w:hanging="360"/>
      </w:pPr>
      <w:rPr>
        <w:rFonts w:ascii="Symbol" w:hAnsi="Symbol" w:hint="default"/>
      </w:rPr>
    </w:lvl>
    <w:lvl w:ilvl="4" w:tplc="40090003" w:tentative="1">
      <w:start w:val="1"/>
      <w:numFmt w:val="bullet"/>
      <w:lvlText w:val="o"/>
      <w:lvlJc w:val="left"/>
      <w:pPr>
        <w:ind w:left="5156" w:hanging="360"/>
      </w:pPr>
      <w:rPr>
        <w:rFonts w:ascii="Courier New" w:hAnsi="Courier New" w:cs="Courier New" w:hint="default"/>
      </w:rPr>
    </w:lvl>
    <w:lvl w:ilvl="5" w:tplc="40090005" w:tentative="1">
      <w:start w:val="1"/>
      <w:numFmt w:val="bullet"/>
      <w:lvlText w:val=""/>
      <w:lvlJc w:val="left"/>
      <w:pPr>
        <w:ind w:left="5876" w:hanging="360"/>
      </w:pPr>
      <w:rPr>
        <w:rFonts w:ascii="Wingdings" w:hAnsi="Wingdings" w:hint="default"/>
      </w:rPr>
    </w:lvl>
    <w:lvl w:ilvl="6" w:tplc="40090001" w:tentative="1">
      <w:start w:val="1"/>
      <w:numFmt w:val="bullet"/>
      <w:lvlText w:val=""/>
      <w:lvlJc w:val="left"/>
      <w:pPr>
        <w:ind w:left="6596" w:hanging="360"/>
      </w:pPr>
      <w:rPr>
        <w:rFonts w:ascii="Symbol" w:hAnsi="Symbol" w:hint="default"/>
      </w:rPr>
    </w:lvl>
    <w:lvl w:ilvl="7" w:tplc="40090003" w:tentative="1">
      <w:start w:val="1"/>
      <w:numFmt w:val="bullet"/>
      <w:lvlText w:val="o"/>
      <w:lvlJc w:val="left"/>
      <w:pPr>
        <w:ind w:left="7316" w:hanging="360"/>
      </w:pPr>
      <w:rPr>
        <w:rFonts w:ascii="Courier New" w:hAnsi="Courier New" w:cs="Courier New" w:hint="default"/>
      </w:rPr>
    </w:lvl>
    <w:lvl w:ilvl="8" w:tplc="40090005" w:tentative="1">
      <w:start w:val="1"/>
      <w:numFmt w:val="bullet"/>
      <w:lvlText w:val=""/>
      <w:lvlJc w:val="left"/>
      <w:pPr>
        <w:ind w:left="8036" w:hanging="360"/>
      </w:pPr>
      <w:rPr>
        <w:rFonts w:ascii="Wingdings" w:hAnsi="Wingdings" w:hint="default"/>
      </w:rPr>
    </w:lvl>
  </w:abstractNum>
  <w:abstractNum w:abstractNumId="12" w15:restartNumberingAfterBreak="0">
    <w:nsid w:val="65053220"/>
    <w:multiLevelType w:val="hybridMultilevel"/>
    <w:tmpl w:val="6F28EEF8"/>
    <w:lvl w:ilvl="0" w:tplc="40090005">
      <w:start w:val="1"/>
      <w:numFmt w:val="bullet"/>
      <w:lvlText w:val=""/>
      <w:lvlJc w:val="left"/>
      <w:pPr>
        <w:ind w:left="1916" w:hanging="360"/>
      </w:pPr>
      <w:rPr>
        <w:rFonts w:ascii="Wingdings" w:hAnsi="Wingdings" w:hint="default"/>
      </w:rPr>
    </w:lvl>
    <w:lvl w:ilvl="1" w:tplc="40090003" w:tentative="1">
      <w:start w:val="1"/>
      <w:numFmt w:val="bullet"/>
      <w:lvlText w:val="o"/>
      <w:lvlJc w:val="left"/>
      <w:pPr>
        <w:ind w:left="2636" w:hanging="360"/>
      </w:pPr>
      <w:rPr>
        <w:rFonts w:ascii="Courier New" w:hAnsi="Courier New" w:cs="Courier New" w:hint="default"/>
      </w:rPr>
    </w:lvl>
    <w:lvl w:ilvl="2" w:tplc="40090005" w:tentative="1">
      <w:start w:val="1"/>
      <w:numFmt w:val="bullet"/>
      <w:lvlText w:val=""/>
      <w:lvlJc w:val="left"/>
      <w:pPr>
        <w:ind w:left="3356" w:hanging="360"/>
      </w:pPr>
      <w:rPr>
        <w:rFonts w:ascii="Wingdings" w:hAnsi="Wingdings" w:hint="default"/>
      </w:rPr>
    </w:lvl>
    <w:lvl w:ilvl="3" w:tplc="40090001" w:tentative="1">
      <w:start w:val="1"/>
      <w:numFmt w:val="bullet"/>
      <w:lvlText w:val=""/>
      <w:lvlJc w:val="left"/>
      <w:pPr>
        <w:ind w:left="4076" w:hanging="360"/>
      </w:pPr>
      <w:rPr>
        <w:rFonts w:ascii="Symbol" w:hAnsi="Symbol" w:hint="default"/>
      </w:rPr>
    </w:lvl>
    <w:lvl w:ilvl="4" w:tplc="40090003" w:tentative="1">
      <w:start w:val="1"/>
      <w:numFmt w:val="bullet"/>
      <w:lvlText w:val="o"/>
      <w:lvlJc w:val="left"/>
      <w:pPr>
        <w:ind w:left="4796" w:hanging="360"/>
      </w:pPr>
      <w:rPr>
        <w:rFonts w:ascii="Courier New" w:hAnsi="Courier New" w:cs="Courier New" w:hint="default"/>
      </w:rPr>
    </w:lvl>
    <w:lvl w:ilvl="5" w:tplc="40090005" w:tentative="1">
      <w:start w:val="1"/>
      <w:numFmt w:val="bullet"/>
      <w:lvlText w:val=""/>
      <w:lvlJc w:val="left"/>
      <w:pPr>
        <w:ind w:left="5516" w:hanging="360"/>
      </w:pPr>
      <w:rPr>
        <w:rFonts w:ascii="Wingdings" w:hAnsi="Wingdings" w:hint="default"/>
      </w:rPr>
    </w:lvl>
    <w:lvl w:ilvl="6" w:tplc="40090001" w:tentative="1">
      <w:start w:val="1"/>
      <w:numFmt w:val="bullet"/>
      <w:lvlText w:val=""/>
      <w:lvlJc w:val="left"/>
      <w:pPr>
        <w:ind w:left="6236" w:hanging="360"/>
      </w:pPr>
      <w:rPr>
        <w:rFonts w:ascii="Symbol" w:hAnsi="Symbol" w:hint="default"/>
      </w:rPr>
    </w:lvl>
    <w:lvl w:ilvl="7" w:tplc="40090003" w:tentative="1">
      <w:start w:val="1"/>
      <w:numFmt w:val="bullet"/>
      <w:lvlText w:val="o"/>
      <w:lvlJc w:val="left"/>
      <w:pPr>
        <w:ind w:left="6956" w:hanging="360"/>
      </w:pPr>
      <w:rPr>
        <w:rFonts w:ascii="Courier New" w:hAnsi="Courier New" w:cs="Courier New" w:hint="default"/>
      </w:rPr>
    </w:lvl>
    <w:lvl w:ilvl="8" w:tplc="40090005" w:tentative="1">
      <w:start w:val="1"/>
      <w:numFmt w:val="bullet"/>
      <w:lvlText w:val=""/>
      <w:lvlJc w:val="left"/>
      <w:pPr>
        <w:ind w:left="7676" w:hanging="360"/>
      </w:pPr>
      <w:rPr>
        <w:rFonts w:ascii="Wingdings" w:hAnsi="Wingdings" w:hint="default"/>
      </w:rPr>
    </w:lvl>
  </w:abstractNum>
  <w:abstractNum w:abstractNumId="13" w15:restartNumberingAfterBreak="0">
    <w:nsid w:val="667C6884"/>
    <w:multiLevelType w:val="hybridMultilevel"/>
    <w:tmpl w:val="5A36430A"/>
    <w:lvl w:ilvl="0" w:tplc="40090005">
      <w:start w:val="1"/>
      <w:numFmt w:val="bullet"/>
      <w:lvlText w:val=""/>
      <w:lvlJc w:val="left"/>
      <w:pPr>
        <w:ind w:left="2276" w:hanging="360"/>
      </w:pPr>
      <w:rPr>
        <w:rFonts w:ascii="Wingdings" w:hAnsi="Wingdings" w:hint="default"/>
      </w:rPr>
    </w:lvl>
    <w:lvl w:ilvl="1" w:tplc="40090003" w:tentative="1">
      <w:start w:val="1"/>
      <w:numFmt w:val="bullet"/>
      <w:lvlText w:val="o"/>
      <w:lvlJc w:val="left"/>
      <w:pPr>
        <w:ind w:left="2996" w:hanging="360"/>
      </w:pPr>
      <w:rPr>
        <w:rFonts w:ascii="Courier New" w:hAnsi="Courier New" w:cs="Courier New" w:hint="default"/>
      </w:rPr>
    </w:lvl>
    <w:lvl w:ilvl="2" w:tplc="40090005" w:tentative="1">
      <w:start w:val="1"/>
      <w:numFmt w:val="bullet"/>
      <w:lvlText w:val=""/>
      <w:lvlJc w:val="left"/>
      <w:pPr>
        <w:ind w:left="3716" w:hanging="360"/>
      </w:pPr>
      <w:rPr>
        <w:rFonts w:ascii="Wingdings" w:hAnsi="Wingdings" w:hint="default"/>
      </w:rPr>
    </w:lvl>
    <w:lvl w:ilvl="3" w:tplc="40090001" w:tentative="1">
      <w:start w:val="1"/>
      <w:numFmt w:val="bullet"/>
      <w:lvlText w:val=""/>
      <w:lvlJc w:val="left"/>
      <w:pPr>
        <w:ind w:left="4436" w:hanging="360"/>
      </w:pPr>
      <w:rPr>
        <w:rFonts w:ascii="Symbol" w:hAnsi="Symbol" w:hint="default"/>
      </w:rPr>
    </w:lvl>
    <w:lvl w:ilvl="4" w:tplc="40090003" w:tentative="1">
      <w:start w:val="1"/>
      <w:numFmt w:val="bullet"/>
      <w:lvlText w:val="o"/>
      <w:lvlJc w:val="left"/>
      <w:pPr>
        <w:ind w:left="5156" w:hanging="360"/>
      </w:pPr>
      <w:rPr>
        <w:rFonts w:ascii="Courier New" w:hAnsi="Courier New" w:cs="Courier New" w:hint="default"/>
      </w:rPr>
    </w:lvl>
    <w:lvl w:ilvl="5" w:tplc="40090005" w:tentative="1">
      <w:start w:val="1"/>
      <w:numFmt w:val="bullet"/>
      <w:lvlText w:val=""/>
      <w:lvlJc w:val="left"/>
      <w:pPr>
        <w:ind w:left="5876" w:hanging="360"/>
      </w:pPr>
      <w:rPr>
        <w:rFonts w:ascii="Wingdings" w:hAnsi="Wingdings" w:hint="default"/>
      </w:rPr>
    </w:lvl>
    <w:lvl w:ilvl="6" w:tplc="40090001" w:tentative="1">
      <w:start w:val="1"/>
      <w:numFmt w:val="bullet"/>
      <w:lvlText w:val=""/>
      <w:lvlJc w:val="left"/>
      <w:pPr>
        <w:ind w:left="6596" w:hanging="360"/>
      </w:pPr>
      <w:rPr>
        <w:rFonts w:ascii="Symbol" w:hAnsi="Symbol" w:hint="default"/>
      </w:rPr>
    </w:lvl>
    <w:lvl w:ilvl="7" w:tplc="40090003" w:tentative="1">
      <w:start w:val="1"/>
      <w:numFmt w:val="bullet"/>
      <w:lvlText w:val="o"/>
      <w:lvlJc w:val="left"/>
      <w:pPr>
        <w:ind w:left="7316" w:hanging="360"/>
      </w:pPr>
      <w:rPr>
        <w:rFonts w:ascii="Courier New" w:hAnsi="Courier New" w:cs="Courier New" w:hint="default"/>
      </w:rPr>
    </w:lvl>
    <w:lvl w:ilvl="8" w:tplc="40090005" w:tentative="1">
      <w:start w:val="1"/>
      <w:numFmt w:val="bullet"/>
      <w:lvlText w:val=""/>
      <w:lvlJc w:val="left"/>
      <w:pPr>
        <w:ind w:left="8036" w:hanging="360"/>
      </w:pPr>
      <w:rPr>
        <w:rFonts w:ascii="Wingdings" w:hAnsi="Wingdings" w:hint="default"/>
      </w:rPr>
    </w:lvl>
  </w:abstractNum>
  <w:abstractNum w:abstractNumId="14" w15:restartNumberingAfterBreak="0">
    <w:nsid w:val="684A2881"/>
    <w:multiLevelType w:val="hybridMultilevel"/>
    <w:tmpl w:val="4192073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5" w15:restartNumberingAfterBreak="0">
    <w:nsid w:val="6E586893"/>
    <w:multiLevelType w:val="hybridMultilevel"/>
    <w:tmpl w:val="5DF8575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6" w15:restartNumberingAfterBreak="0">
    <w:nsid w:val="6EE50EDC"/>
    <w:multiLevelType w:val="hybridMultilevel"/>
    <w:tmpl w:val="97F2B298"/>
    <w:lvl w:ilvl="0" w:tplc="40090005">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7" w15:restartNumberingAfterBreak="0">
    <w:nsid w:val="72185594"/>
    <w:multiLevelType w:val="hybridMultilevel"/>
    <w:tmpl w:val="952AFFD6"/>
    <w:lvl w:ilvl="0" w:tplc="40090005">
      <w:start w:val="1"/>
      <w:numFmt w:val="bullet"/>
      <w:lvlText w:val=""/>
      <w:lvlJc w:val="left"/>
      <w:pPr>
        <w:ind w:left="2276" w:hanging="360"/>
      </w:pPr>
      <w:rPr>
        <w:rFonts w:ascii="Wingdings" w:hAnsi="Wingdings" w:hint="default"/>
      </w:rPr>
    </w:lvl>
    <w:lvl w:ilvl="1" w:tplc="40090003" w:tentative="1">
      <w:start w:val="1"/>
      <w:numFmt w:val="bullet"/>
      <w:lvlText w:val="o"/>
      <w:lvlJc w:val="left"/>
      <w:pPr>
        <w:ind w:left="2996" w:hanging="360"/>
      </w:pPr>
      <w:rPr>
        <w:rFonts w:ascii="Courier New" w:hAnsi="Courier New" w:cs="Courier New" w:hint="default"/>
      </w:rPr>
    </w:lvl>
    <w:lvl w:ilvl="2" w:tplc="40090005" w:tentative="1">
      <w:start w:val="1"/>
      <w:numFmt w:val="bullet"/>
      <w:lvlText w:val=""/>
      <w:lvlJc w:val="left"/>
      <w:pPr>
        <w:ind w:left="3716" w:hanging="360"/>
      </w:pPr>
      <w:rPr>
        <w:rFonts w:ascii="Wingdings" w:hAnsi="Wingdings" w:hint="default"/>
      </w:rPr>
    </w:lvl>
    <w:lvl w:ilvl="3" w:tplc="40090001" w:tentative="1">
      <w:start w:val="1"/>
      <w:numFmt w:val="bullet"/>
      <w:lvlText w:val=""/>
      <w:lvlJc w:val="left"/>
      <w:pPr>
        <w:ind w:left="4436" w:hanging="360"/>
      </w:pPr>
      <w:rPr>
        <w:rFonts w:ascii="Symbol" w:hAnsi="Symbol" w:hint="default"/>
      </w:rPr>
    </w:lvl>
    <w:lvl w:ilvl="4" w:tplc="40090003" w:tentative="1">
      <w:start w:val="1"/>
      <w:numFmt w:val="bullet"/>
      <w:lvlText w:val="o"/>
      <w:lvlJc w:val="left"/>
      <w:pPr>
        <w:ind w:left="5156" w:hanging="360"/>
      </w:pPr>
      <w:rPr>
        <w:rFonts w:ascii="Courier New" w:hAnsi="Courier New" w:cs="Courier New" w:hint="default"/>
      </w:rPr>
    </w:lvl>
    <w:lvl w:ilvl="5" w:tplc="40090005" w:tentative="1">
      <w:start w:val="1"/>
      <w:numFmt w:val="bullet"/>
      <w:lvlText w:val=""/>
      <w:lvlJc w:val="left"/>
      <w:pPr>
        <w:ind w:left="5876" w:hanging="360"/>
      </w:pPr>
      <w:rPr>
        <w:rFonts w:ascii="Wingdings" w:hAnsi="Wingdings" w:hint="default"/>
      </w:rPr>
    </w:lvl>
    <w:lvl w:ilvl="6" w:tplc="40090001" w:tentative="1">
      <w:start w:val="1"/>
      <w:numFmt w:val="bullet"/>
      <w:lvlText w:val=""/>
      <w:lvlJc w:val="left"/>
      <w:pPr>
        <w:ind w:left="6596" w:hanging="360"/>
      </w:pPr>
      <w:rPr>
        <w:rFonts w:ascii="Symbol" w:hAnsi="Symbol" w:hint="default"/>
      </w:rPr>
    </w:lvl>
    <w:lvl w:ilvl="7" w:tplc="40090003" w:tentative="1">
      <w:start w:val="1"/>
      <w:numFmt w:val="bullet"/>
      <w:lvlText w:val="o"/>
      <w:lvlJc w:val="left"/>
      <w:pPr>
        <w:ind w:left="7316" w:hanging="360"/>
      </w:pPr>
      <w:rPr>
        <w:rFonts w:ascii="Courier New" w:hAnsi="Courier New" w:cs="Courier New" w:hint="default"/>
      </w:rPr>
    </w:lvl>
    <w:lvl w:ilvl="8" w:tplc="40090005" w:tentative="1">
      <w:start w:val="1"/>
      <w:numFmt w:val="bullet"/>
      <w:lvlText w:val=""/>
      <w:lvlJc w:val="left"/>
      <w:pPr>
        <w:ind w:left="8036" w:hanging="360"/>
      </w:pPr>
      <w:rPr>
        <w:rFonts w:ascii="Wingdings" w:hAnsi="Wingdings" w:hint="default"/>
      </w:rPr>
    </w:lvl>
  </w:abstractNum>
  <w:abstractNum w:abstractNumId="18" w15:restartNumberingAfterBreak="0">
    <w:nsid w:val="78D97EC4"/>
    <w:multiLevelType w:val="hybridMultilevel"/>
    <w:tmpl w:val="FA74ED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2363F8"/>
    <w:multiLevelType w:val="hybridMultilevel"/>
    <w:tmpl w:val="5CC0855E"/>
    <w:lvl w:ilvl="0" w:tplc="8940CF58">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15:restartNumberingAfterBreak="0">
    <w:nsid w:val="7E1C51FE"/>
    <w:multiLevelType w:val="hybridMultilevel"/>
    <w:tmpl w:val="6E14620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1324161694">
    <w:abstractNumId w:val="7"/>
  </w:num>
  <w:num w:numId="2" w16cid:durableId="903640119">
    <w:abstractNumId w:val="3"/>
  </w:num>
  <w:num w:numId="3" w16cid:durableId="1277520605">
    <w:abstractNumId w:val="15"/>
  </w:num>
  <w:num w:numId="4" w16cid:durableId="1356030852">
    <w:abstractNumId w:val="18"/>
  </w:num>
  <w:num w:numId="5" w16cid:durableId="4939060">
    <w:abstractNumId w:val="9"/>
  </w:num>
  <w:num w:numId="6" w16cid:durableId="452792247">
    <w:abstractNumId w:val="0"/>
  </w:num>
  <w:num w:numId="7" w16cid:durableId="1090010523">
    <w:abstractNumId w:val="2"/>
  </w:num>
  <w:num w:numId="8" w16cid:durableId="1403673223">
    <w:abstractNumId w:val="6"/>
  </w:num>
  <w:num w:numId="9" w16cid:durableId="234170051">
    <w:abstractNumId w:val="5"/>
  </w:num>
  <w:num w:numId="10" w16cid:durableId="2114477574">
    <w:abstractNumId w:val="14"/>
  </w:num>
  <w:num w:numId="11" w16cid:durableId="1097361983">
    <w:abstractNumId w:val="10"/>
  </w:num>
  <w:num w:numId="12" w16cid:durableId="870457503">
    <w:abstractNumId w:val="4"/>
  </w:num>
  <w:num w:numId="13" w16cid:durableId="1628850479">
    <w:abstractNumId w:val="8"/>
  </w:num>
  <w:num w:numId="14" w16cid:durableId="1882665102">
    <w:abstractNumId w:val="19"/>
  </w:num>
  <w:num w:numId="15" w16cid:durableId="197084734">
    <w:abstractNumId w:val="20"/>
  </w:num>
  <w:num w:numId="16" w16cid:durableId="1807774572">
    <w:abstractNumId w:val="11"/>
  </w:num>
  <w:num w:numId="17" w16cid:durableId="1428963698">
    <w:abstractNumId w:val="16"/>
  </w:num>
  <w:num w:numId="18" w16cid:durableId="975839838">
    <w:abstractNumId w:val="1"/>
  </w:num>
  <w:num w:numId="19" w16cid:durableId="2070569639">
    <w:abstractNumId w:val="13"/>
  </w:num>
  <w:num w:numId="20" w16cid:durableId="1005743503">
    <w:abstractNumId w:val="12"/>
  </w:num>
  <w:num w:numId="21" w16cid:durableId="99903690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A3"/>
    <w:rsid w:val="000068D8"/>
    <w:rsid w:val="00011BFA"/>
    <w:rsid w:val="000160AA"/>
    <w:rsid w:val="000163E2"/>
    <w:rsid w:val="0004771E"/>
    <w:rsid w:val="00092631"/>
    <w:rsid w:val="00096E6F"/>
    <w:rsid w:val="000A3B7A"/>
    <w:rsid w:val="000A463C"/>
    <w:rsid w:val="000F5A80"/>
    <w:rsid w:val="00120442"/>
    <w:rsid w:val="001230F3"/>
    <w:rsid w:val="00137DC0"/>
    <w:rsid w:val="0014641A"/>
    <w:rsid w:val="00150E05"/>
    <w:rsid w:val="001618B4"/>
    <w:rsid w:val="00181AFC"/>
    <w:rsid w:val="001A0A45"/>
    <w:rsid w:val="002165A7"/>
    <w:rsid w:val="00241EB1"/>
    <w:rsid w:val="00242121"/>
    <w:rsid w:val="00295B42"/>
    <w:rsid w:val="002B6BC9"/>
    <w:rsid w:val="00340AEF"/>
    <w:rsid w:val="003453FC"/>
    <w:rsid w:val="003620EC"/>
    <w:rsid w:val="0036669A"/>
    <w:rsid w:val="003A102F"/>
    <w:rsid w:val="003B6DC0"/>
    <w:rsid w:val="003E0DB3"/>
    <w:rsid w:val="003E56CD"/>
    <w:rsid w:val="003F111C"/>
    <w:rsid w:val="00427E75"/>
    <w:rsid w:val="0044713F"/>
    <w:rsid w:val="00493CFD"/>
    <w:rsid w:val="004960F1"/>
    <w:rsid w:val="004D7933"/>
    <w:rsid w:val="004F3BE5"/>
    <w:rsid w:val="00506996"/>
    <w:rsid w:val="00523DE9"/>
    <w:rsid w:val="00532FCB"/>
    <w:rsid w:val="00554F34"/>
    <w:rsid w:val="00564F86"/>
    <w:rsid w:val="00575BE1"/>
    <w:rsid w:val="005944E6"/>
    <w:rsid w:val="005E2C45"/>
    <w:rsid w:val="00601CEA"/>
    <w:rsid w:val="00607C6F"/>
    <w:rsid w:val="0061069A"/>
    <w:rsid w:val="00634461"/>
    <w:rsid w:val="006368B8"/>
    <w:rsid w:val="00656C5C"/>
    <w:rsid w:val="00662F87"/>
    <w:rsid w:val="00685F07"/>
    <w:rsid w:val="006A1DE0"/>
    <w:rsid w:val="006B5A07"/>
    <w:rsid w:val="00705DFF"/>
    <w:rsid w:val="00731840"/>
    <w:rsid w:val="0073694F"/>
    <w:rsid w:val="00745787"/>
    <w:rsid w:val="007A3907"/>
    <w:rsid w:val="007B490A"/>
    <w:rsid w:val="007C54DA"/>
    <w:rsid w:val="007C7363"/>
    <w:rsid w:val="00802BE7"/>
    <w:rsid w:val="00840431"/>
    <w:rsid w:val="008825B1"/>
    <w:rsid w:val="00897D65"/>
    <w:rsid w:val="008A3BF8"/>
    <w:rsid w:val="00903C65"/>
    <w:rsid w:val="009060ED"/>
    <w:rsid w:val="00906EB7"/>
    <w:rsid w:val="0099188A"/>
    <w:rsid w:val="0099573B"/>
    <w:rsid w:val="009B4682"/>
    <w:rsid w:val="009E2402"/>
    <w:rsid w:val="009F7F2E"/>
    <w:rsid w:val="00A06A67"/>
    <w:rsid w:val="00A179E3"/>
    <w:rsid w:val="00A2245E"/>
    <w:rsid w:val="00A602AF"/>
    <w:rsid w:val="00A95E7A"/>
    <w:rsid w:val="00AA7C31"/>
    <w:rsid w:val="00AB50D4"/>
    <w:rsid w:val="00AB532E"/>
    <w:rsid w:val="00AC7597"/>
    <w:rsid w:val="00AD017A"/>
    <w:rsid w:val="00B248DF"/>
    <w:rsid w:val="00B32928"/>
    <w:rsid w:val="00B420DD"/>
    <w:rsid w:val="00BA6BBD"/>
    <w:rsid w:val="00BB3199"/>
    <w:rsid w:val="00BE732F"/>
    <w:rsid w:val="00C333D2"/>
    <w:rsid w:val="00C63251"/>
    <w:rsid w:val="00C96D3B"/>
    <w:rsid w:val="00CA42BD"/>
    <w:rsid w:val="00CB2C24"/>
    <w:rsid w:val="00CB673D"/>
    <w:rsid w:val="00CD3569"/>
    <w:rsid w:val="00CE099C"/>
    <w:rsid w:val="00CE6C49"/>
    <w:rsid w:val="00CF0A8B"/>
    <w:rsid w:val="00D30C5E"/>
    <w:rsid w:val="00D54AD4"/>
    <w:rsid w:val="00D941B1"/>
    <w:rsid w:val="00D974B3"/>
    <w:rsid w:val="00DA3E60"/>
    <w:rsid w:val="00E10AE3"/>
    <w:rsid w:val="00E11B17"/>
    <w:rsid w:val="00E20D30"/>
    <w:rsid w:val="00E23BA3"/>
    <w:rsid w:val="00E25C32"/>
    <w:rsid w:val="00E43FBE"/>
    <w:rsid w:val="00E66F0C"/>
    <w:rsid w:val="00E72627"/>
    <w:rsid w:val="00E76C89"/>
    <w:rsid w:val="00E84642"/>
    <w:rsid w:val="00EA17EC"/>
    <w:rsid w:val="00EF0262"/>
    <w:rsid w:val="00EF250C"/>
    <w:rsid w:val="00F75AF8"/>
    <w:rsid w:val="00FB4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F3D84"/>
  <w15:docId w15:val="{4DA5D360-239B-42B6-A3F6-79013D8B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numPr>
        <w:numId w:val="13"/>
      </w:numPr>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pPr>
      <w:numPr>
        <w:ilvl w:val="1"/>
        <w:numId w:val="13"/>
      </w:numPr>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pPr>
      <w:numPr>
        <w:ilvl w:val="2"/>
        <w:numId w:val="13"/>
      </w:numPr>
      <w:outlineLvl w:val="2"/>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unhideWhenUsed/>
    <w:qFormat/>
    <w:rsid w:val="00295B42"/>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95B42"/>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95B42"/>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95B42"/>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95B4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95B42"/>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620"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979" w:hanging="448"/>
    </w:pPr>
    <w:rPr>
      <w:rFonts w:ascii="Times New Roman" w:eastAsia="Times New Roman" w:hAnsi="Times New Roman" w:cs="Times New Roman"/>
    </w:rPr>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611" w:hanging="496"/>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8A3BF8"/>
    <w:pPr>
      <w:tabs>
        <w:tab w:val="center" w:pos="4513"/>
        <w:tab w:val="right" w:pos="9026"/>
      </w:tabs>
    </w:pPr>
  </w:style>
  <w:style w:type="character" w:customStyle="1" w:styleId="HeaderChar">
    <w:name w:val="Header Char"/>
    <w:basedOn w:val="DefaultParagraphFont"/>
    <w:link w:val="Header"/>
    <w:uiPriority w:val="99"/>
    <w:rsid w:val="008A3BF8"/>
    <w:rPr>
      <w:rFonts w:ascii="Arial" w:eastAsia="Arial" w:hAnsi="Arial" w:cs="Arial"/>
    </w:rPr>
  </w:style>
  <w:style w:type="paragraph" w:styleId="Footer">
    <w:name w:val="footer"/>
    <w:basedOn w:val="Normal"/>
    <w:link w:val="FooterChar"/>
    <w:uiPriority w:val="99"/>
    <w:unhideWhenUsed/>
    <w:rsid w:val="008A3BF8"/>
    <w:pPr>
      <w:tabs>
        <w:tab w:val="center" w:pos="4513"/>
        <w:tab w:val="right" w:pos="9026"/>
      </w:tabs>
    </w:pPr>
  </w:style>
  <w:style w:type="character" w:customStyle="1" w:styleId="FooterChar">
    <w:name w:val="Footer Char"/>
    <w:basedOn w:val="DefaultParagraphFont"/>
    <w:link w:val="Footer"/>
    <w:uiPriority w:val="99"/>
    <w:rsid w:val="008A3BF8"/>
    <w:rPr>
      <w:rFonts w:ascii="Arial" w:eastAsia="Arial" w:hAnsi="Arial" w:cs="Arial"/>
    </w:rPr>
  </w:style>
  <w:style w:type="paragraph" w:customStyle="1" w:styleId="paragraph">
    <w:name w:val="paragraph"/>
    <w:basedOn w:val="Normal"/>
    <w:rsid w:val="00DA3E6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A3E60"/>
  </w:style>
  <w:style w:type="character" w:customStyle="1" w:styleId="eop">
    <w:name w:val="eop"/>
    <w:basedOn w:val="DefaultParagraphFont"/>
    <w:rsid w:val="00DA3E60"/>
  </w:style>
  <w:style w:type="character" w:customStyle="1" w:styleId="scxw104206591">
    <w:name w:val="scxw104206591"/>
    <w:basedOn w:val="DefaultParagraphFont"/>
    <w:rsid w:val="00DA3E60"/>
  </w:style>
  <w:style w:type="character" w:customStyle="1" w:styleId="scxw188175761">
    <w:name w:val="scxw188175761"/>
    <w:basedOn w:val="DefaultParagraphFont"/>
    <w:rsid w:val="00DA3E60"/>
  </w:style>
  <w:style w:type="character" w:customStyle="1" w:styleId="scxw24056688">
    <w:name w:val="scxw24056688"/>
    <w:basedOn w:val="DefaultParagraphFont"/>
    <w:rsid w:val="003E56CD"/>
  </w:style>
  <w:style w:type="character" w:customStyle="1" w:styleId="scxw11248043">
    <w:name w:val="scxw11248043"/>
    <w:basedOn w:val="DefaultParagraphFont"/>
    <w:rsid w:val="003E56CD"/>
  </w:style>
  <w:style w:type="character" w:customStyle="1" w:styleId="scxw69475632">
    <w:name w:val="scxw69475632"/>
    <w:basedOn w:val="DefaultParagraphFont"/>
    <w:rsid w:val="003E56CD"/>
  </w:style>
  <w:style w:type="character" w:customStyle="1" w:styleId="scxw22312497">
    <w:name w:val="scxw22312497"/>
    <w:basedOn w:val="DefaultParagraphFont"/>
    <w:rsid w:val="003E56CD"/>
  </w:style>
  <w:style w:type="character" w:customStyle="1" w:styleId="scxw184296831">
    <w:name w:val="scxw184296831"/>
    <w:basedOn w:val="DefaultParagraphFont"/>
    <w:rsid w:val="00AA7C31"/>
  </w:style>
  <w:style w:type="table" w:styleId="TableGrid">
    <w:name w:val="Table Grid"/>
    <w:basedOn w:val="TableNormal"/>
    <w:uiPriority w:val="39"/>
    <w:rsid w:val="00EF2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A0A45"/>
    <w:rPr>
      <w:rFonts w:ascii="Arial" w:eastAsia="Arial" w:hAnsi="Arial" w:cs="Arial"/>
      <w:i/>
      <w:iCs/>
    </w:rPr>
  </w:style>
  <w:style w:type="character" w:customStyle="1" w:styleId="Heading3Char">
    <w:name w:val="Heading 3 Char"/>
    <w:basedOn w:val="DefaultParagraphFont"/>
    <w:link w:val="Heading3"/>
    <w:uiPriority w:val="9"/>
    <w:rsid w:val="00B420D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420DD"/>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295B4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95B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95B4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95B4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95B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95B4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20442"/>
    <w:rPr>
      <w:color w:val="0000FF" w:themeColor="hyperlink"/>
      <w:u w:val="single"/>
    </w:rPr>
  </w:style>
  <w:style w:type="character" w:styleId="UnresolvedMention">
    <w:name w:val="Unresolved Mention"/>
    <w:basedOn w:val="DefaultParagraphFont"/>
    <w:uiPriority w:val="99"/>
    <w:semiHidden/>
    <w:unhideWhenUsed/>
    <w:rsid w:val="00120442"/>
    <w:rPr>
      <w:color w:val="605E5C"/>
      <w:shd w:val="clear" w:color="auto" w:fill="E1DFDD"/>
    </w:rPr>
  </w:style>
  <w:style w:type="character" w:styleId="FollowedHyperlink">
    <w:name w:val="FollowedHyperlink"/>
    <w:basedOn w:val="DefaultParagraphFont"/>
    <w:uiPriority w:val="99"/>
    <w:semiHidden/>
    <w:unhideWhenUsed/>
    <w:rsid w:val="001204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5711">
      <w:bodyDiv w:val="1"/>
      <w:marLeft w:val="0"/>
      <w:marRight w:val="0"/>
      <w:marTop w:val="0"/>
      <w:marBottom w:val="0"/>
      <w:divBdr>
        <w:top w:val="none" w:sz="0" w:space="0" w:color="auto"/>
        <w:left w:val="none" w:sz="0" w:space="0" w:color="auto"/>
        <w:bottom w:val="none" w:sz="0" w:space="0" w:color="auto"/>
        <w:right w:val="none" w:sz="0" w:space="0" w:color="auto"/>
      </w:divBdr>
      <w:divsChild>
        <w:div w:id="1901940747">
          <w:marLeft w:val="0"/>
          <w:marRight w:val="0"/>
          <w:marTop w:val="0"/>
          <w:marBottom w:val="0"/>
          <w:divBdr>
            <w:top w:val="none" w:sz="0" w:space="0" w:color="auto"/>
            <w:left w:val="none" w:sz="0" w:space="0" w:color="auto"/>
            <w:bottom w:val="none" w:sz="0" w:space="0" w:color="auto"/>
            <w:right w:val="none" w:sz="0" w:space="0" w:color="auto"/>
          </w:divBdr>
        </w:div>
        <w:div w:id="1581253959">
          <w:marLeft w:val="0"/>
          <w:marRight w:val="0"/>
          <w:marTop w:val="0"/>
          <w:marBottom w:val="0"/>
          <w:divBdr>
            <w:top w:val="none" w:sz="0" w:space="0" w:color="auto"/>
            <w:left w:val="none" w:sz="0" w:space="0" w:color="auto"/>
            <w:bottom w:val="none" w:sz="0" w:space="0" w:color="auto"/>
            <w:right w:val="none" w:sz="0" w:space="0" w:color="auto"/>
          </w:divBdr>
        </w:div>
      </w:divsChild>
    </w:div>
    <w:div w:id="133448110">
      <w:bodyDiv w:val="1"/>
      <w:marLeft w:val="0"/>
      <w:marRight w:val="0"/>
      <w:marTop w:val="0"/>
      <w:marBottom w:val="0"/>
      <w:divBdr>
        <w:top w:val="none" w:sz="0" w:space="0" w:color="auto"/>
        <w:left w:val="none" w:sz="0" w:space="0" w:color="auto"/>
        <w:bottom w:val="none" w:sz="0" w:space="0" w:color="auto"/>
        <w:right w:val="none" w:sz="0" w:space="0" w:color="auto"/>
      </w:divBdr>
    </w:div>
    <w:div w:id="142432028">
      <w:bodyDiv w:val="1"/>
      <w:marLeft w:val="0"/>
      <w:marRight w:val="0"/>
      <w:marTop w:val="0"/>
      <w:marBottom w:val="0"/>
      <w:divBdr>
        <w:top w:val="none" w:sz="0" w:space="0" w:color="auto"/>
        <w:left w:val="none" w:sz="0" w:space="0" w:color="auto"/>
        <w:bottom w:val="none" w:sz="0" w:space="0" w:color="auto"/>
        <w:right w:val="none" w:sz="0" w:space="0" w:color="auto"/>
      </w:divBdr>
    </w:div>
    <w:div w:id="1740821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015">
          <w:marLeft w:val="0"/>
          <w:marRight w:val="0"/>
          <w:marTop w:val="0"/>
          <w:marBottom w:val="0"/>
          <w:divBdr>
            <w:top w:val="none" w:sz="0" w:space="0" w:color="auto"/>
            <w:left w:val="none" w:sz="0" w:space="0" w:color="auto"/>
            <w:bottom w:val="none" w:sz="0" w:space="0" w:color="auto"/>
            <w:right w:val="none" w:sz="0" w:space="0" w:color="auto"/>
          </w:divBdr>
        </w:div>
        <w:div w:id="1304503882">
          <w:marLeft w:val="0"/>
          <w:marRight w:val="0"/>
          <w:marTop w:val="0"/>
          <w:marBottom w:val="0"/>
          <w:divBdr>
            <w:top w:val="none" w:sz="0" w:space="0" w:color="auto"/>
            <w:left w:val="none" w:sz="0" w:space="0" w:color="auto"/>
            <w:bottom w:val="none" w:sz="0" w:space="0" w:color="auto"/>
            <w:right w:val="none" w:sz="0" w:space="0" w:color="auto"/>
          </w:divBdr>
        </w:div>
      </w:divsChild>
    </w:div>
    <w:div w:id="257636419">
      <w:bodyDiv w:val="1"/>
      <w:marLeft w:val="0"/>
      <w:marRight w:val="0"/>
      <w:marTop w:val="0"/>
      <w:marBottom w:val="0"/>
      <w:divBdr>
        <w:top w:val="none" w:sz="0" w:space="0" w:color="auto"/>
        <w:left w:val="none" w:sz="0" w:space="0" w:color="auto"/>
        <w:bottom w:val="none" w:sz="0" w:space="0" w:color="auto"/>
        <w:right w:val="none" w:sz="0" w:space="0" w:color="auto"/>
      </w:divBdr>
    </w:div>
    <w:div w:id="563293653">
      <w:bodyDiv w:val="1"/>
      <w:marLeft w:val="0"/>
      <w:marRight w:val="0"/>
      <w:marTop w:val="0"/>
      <w:marBottom w:val="0"/>
      <w:divBdr>
        <w:top w:val="none" w:sz="0" w:space="0" w:color="auto"/>
        <w:left w:val="none" w:sz="0" w:space="0" w:color="auto"/>
        <w:bottom w:val="none" w:sz="0" w:space="0" w:color="auto"/>
        <w:right w:val="none" w:sz="0" w:space="0" w:color="auto"/>
      </w:divBdr>
    </w:div>
    <w:div w:id="640421571">
      <w:bodyDiv w:val="1"/>
      <w:marLeft w:val="0"/>
      <w:marRight w:val="0"/>
      <w:marTop w:val="0"/>
      <w:marBottom w:val="0"/>
      <w:divBdr>
        <w:top w:val="none" w:sz="0" w:space="0" w:color="auto"/>
        <w:left w:val="none" w:sz="0" w:space="0" w:color="auto"/>
        <w:bottom w:val="none" w:sz="0" w:space="0" w:color="auto"/>
        <w:right w:val="none" w:sz="0" w:space="0" w:color="auto"/>
      </w:divBdr>
      <w:divsChild>
        <w:div w:id="929463611">
          <w:marLeft w:val="0"/>
          <w:marRight w:val="0"/>
          <w:marTop w:val="0"/>
          <w:marBottom w:val="0"/>
          <w:divBdr>
            <w:top w:val="none" w:sz="0" w:space="0" w:color="auto"/>
            <w:left w:val="none" w:sz="0" w:space="0" w:color="auto"/>
            <w:bottom w:val="none" w:sz="0" w:space="0" w:color="auto"/>
            <w:right w:val="none" w:sz="0" w:space="0" w:color="auto"/>
          </w:divBdr>
        </w:div>
        <w:div w:id="1838770331">
          <w:marLeft w:val="0"/>
          <w:marRight w:val="0"/>
          <w:marTop w:val="0"/>
          <w:marBottom w:val="0"/>
          <w:divBdr>
            <w:top w:val="none" w:sz="0" w:space="0" w:color="auto"/>
            <w:left w:val="none" w:sz="0" w:space="0" w:color="auto"/>
            <w:bottom w:val="none" w:sz="0" w:space="0" w:color="auto"/>
            <w:right w:val="none" w:sz="0" w:space="0" w:color="auto"/>
          </w:divBdr>
        </w:div>
      </w:divsChild>
    </w:div>
    <w:div w:id="674305159">
      <w:bodyDiv w:val="1"/>
      <w:marLeft w:val="0"/>
      <w:marRight w:val="0"/>
      <w:marTop w:val="0"/>
      <w:marBottom w:val="0"/>
      <w:divBdr>
        <w:top w:val="none" w:sz="0" w:space="0" w:color="auto"/>
        <w:left w:val="none" w:sz="0" w:space="0" w:color="auto"/>
        <w:bottom w:val="none" w:sz="0" w:space="0" w:color="auto"/>
        <w:right w:val="none" w:sz="0" w:space="0" w:color="auto"/>
      </w:divBdr>
    </w:div>
    <w:div w:id="694573540">
      <w:bodyDiv w:val="1"/>
      <w:marLeft w:val="0"/>
      <w:marRight w:val="0"/>
      <w:marTop w:val="0"/>
      <w:marBottom w:val="0"/>
      <w:divBdr>
        <w:top w:val="none" w:sz="0" w:space="0" w:color="auto"/>
        <w:left w:val="none" w:sz="0" w:space="0" w:color="auto"/>
        <w:bottom w:val="none" w:sz="0" w:space="0" w:color="auto"/>
        <w:right w:val="none" w:sz="0" w:space="0" w:color="auto"/>
      </w:divBdr>
    </w:div>
    <w:div w:id="716468405">
      <w:bodyDiv w:val="1"/>
      <w:marLeft w:val="0"/>
      <w:marRight w:val="0"/>
      <w:marTop w:val="0"/>
      <w:marBottom w:val="0"/>
      <w:divBdr>
        <w:top w:val="none" w:sz="0" w:space="0" w:color="auto"/>
        <w:left w:val="none" w:sz="0" w:space="0" w:color="auto"/>
        <w:bottom w:val="none" w:sz="0" w:space="0" w:color="auto"/>
        <w:right w:val="none" w:sz="0" w:space="0" w:color="auto"/>
      </w:divBdr>
    </w:div>
    <w:div w:id="738554400">
      <w:bodyDiv w:val="1"/>
      <w:marLeft w:val="0"/>
      <w:marRight w:val="0"/>
      <w:marTop w:val="0"/>
      <w:marBottom w:val="0"/>
      <w:divBdr>
        <w:top w:val="none" w:sz="0" w:space="0" w:color="auto"/>
        <w:left w:val="none" w:sz="0" w:space="0" w:color="auto"/>
        <w:bottom w:val="none" w:sz="0" w:space="0" w:color="auto"/>
        <w:right w:val="none" w:sz="0" w:space="0" w:color="auto"/>
      </w:divBdr>
    </w:div>
    <w:div w:id="792291924">
      <w:bodyDiv w:val="1"/>
      <w:marLeft w:val="0"/>
      <w:marRight w:val="0"/>
      <w:marTop w:val="0"/>
      <w:marBottom w:val="0"/>
      <w:divBdr>
        <w:top w:val="none" w:sz="0" w:space="0" w:color="auto"/>
        <w:left w:val="none" w:sz="0" w:space="0" w:color="auto"/>
        <w:bottom w:val="none" w:sz="0" w:space="0" w:color="auto"/>
        <w:right w:val="none" w:sz="0" w:space="0" w:color="auto"/>
      </w:divBdr>
    </w:div>
    <w:div w:id="900941089">
      <w:bodyDiv w:val="1"/>
      <w:marLeft w:val="0"/>
      <w:marRight w:val="0"/>
      <w:marTop w:val="0"/>
      <w:marBottom w:val="0"/>
      <w:divBdr>
        <w:top w:val="none" w:sz="0" w:space="0" w:color="auto"/>
        <w:left w:val="none" w:sz="0" w:space="0" w:color="auto"/>
        <w:bottom w:val="none" w:sz="0" w:space="0" w:color="auto"/>
        <w:right w:val="none" w:sz="0" w:space="0" w:color="auto"/>
      </w:divBdr>
    </w:div>
    <w:div w:id="970788376">
      <w:bodyDiv w:val="1"/>
      <w:marLeft w:val="0"/>
      <w:marRight w:val="0"/>
      <w:marTop w:val="0"/>
      <w:marBottom w:val="0"/>
      <w:divBdr>
        <w:top w:val="none" w:sz="0" w:space="0" w:color="auto"/>
        <w:left w:val="none" w:sz="0" w:space="0" w:color="auto"/>
        <w:bottom w:val="none" w:sz="0" w:space="0" w:color="auto"/>
        <w:right w:val="none" w:sz="0" w:space="0" w:color="auto"/>
      </w:divBdr>
    </w:div>
    <w:div w:id="1116367723">
      <w:bodyDiv w:val="1"/>
      <w:marLeft w:val="0"/>
      <w:marRight w:val="0"/>
      <w:marTop w:val="0"/>
      <w:marBottom w:val="0"/>
      <w:divBdr>
        <w:top w:val="none" w:sz="0" w:space="0" w:color="auto"/>
        <w:left w:val="none" w:sz="0" w:space="0" w:color="auto"/>
        <w:bottom w:val="none" w:sz="0" w:space="0" w:color="auto"/>
        <w:right w:val="none" w:sz="0" w:space="0" w:color="auto"/>
      </w:divBdr>
    </w:div>
    <w:div w:id="1395353539">
      <w:bodyDiv w:val="1"/>
      <w:marLeft w:val="0"/>
      <w:marRight w:val="0"/>
      <w:marTop w:val="0"/>
      <w:marBottom w:val="0"/>
      <w:divBdr>
        <w:top w:val="none" w:sz="0" w:space="0" w:color="auto"/>
        <w:left w:val="none" w:sz="0" w:space="0" w:color="auto"/>
        <w:bottom w:val="none" w:sz="0" w:space="0" w:color="auto"/>
        <w:right w:val="none" w:sz="0" w:space="0" w:color="auto"/>
      </w:divBdr>
      <w:divsChild>
        <w:div w:id="117340345">
          <w:marLeft w:val="0"/>
          <w:marRight w:val="0"/>
          <w:marTop w:val="0"/>
          <w:marBottom w:val="0"/>
          <w:divBdr>
            <w:top w:val="none" w:sz="0" w:space="0" w:color="auto"/>
            <w:left w:val="none" w:sz="0" w:space="0" w:color="auto"/>
            <w:bottom w:val="none" w:sz="0" w:space="0" w:color="auto"/>
            <w:right w:val="none" w:sz="0" w:space="0" w:color="auto"/>
          </w:divBdr>
        </w:div>
        <w:div w:id="1856724827">
          <w:marLeft w:val="0"/>
          <w:marRight w:val="0"/>
          <w:marTop w:val="0"/>
          <w:marBottom w:val="0"/>
          <w:divBdr>
            <w:top w:val="none" w:sz="0" w:space="0" w:color="auto"/>
            <w:left w:val="none" w:sz="0" w:space="0" w:color="auto"/>
            <w:bottom w:val="none" w:sz="0" w:space="0" w:color="auto"/>
            <w:right w:val="none" w:sz="0" w:space="0" w:color="auto"/>
          </w:divBdr>
        </w:div>
      </w:divsChild>
    </w:div>
    <w:div w:id="1406534366">
      <w:bodyDiv w:val="1"/>
      <w:marLeft w:val="0"/>
      <w:marRight w:val="0"/>
      <w:marTop w:val="0"/>
      <w:marBottom w:val="0"/>
      <w:divBdr>
        <w:top w:val="none" w:sz="0" w:space="0" w:color="auto"/>
        <w:left w:val="none" w:sz="0" w:space="0" w:color="auto"/>
        <w:bottom w:val="none" w:sz="0" w:space="0" w:color="auto"/>
        <w:right w:val="none" w:sz="0" w:space="0" w:color="auto"/>
      </w:divBdr>
      <w:divsChild>
        <w:div w:id="1272936187">
          <w:marLeft w:val="0"/>
          <w:marRight w:val="0"/>
          <w:marTop w:val="0"/>
          <w:marBottom w:val="0"/>
          <w:divBdr>
            <w:top w:val="none" w:sz="0" w:space="0" w:color="auto"/>
            <w:left w:val="none" w:sz="0" w:space="0" w:color="auto"/>
            <w:bottom w:val="none" w:sz="0" w:space="0" w:color="auto"/>
            <w:right w:val="none" w:sz="0" w:space="0" w:color="auto"/>
          </w:divBdr>
          <w:divsChild>
            <w:div w:id="1455905120">
              <w:marLeft w:val="0"/>
              <w:marRight w:val="0"/>
              <w:marTop w:val="0"/>
              <w:marBottom w:val="0"/>
              <w:divBdr>
                <w:top w:val="none" w:sz="0" w:space="0" w:color="auto"/>
                <w:left w:val="none" w:sz="0" w:space="0" w:color="auto"/>
                <w:bottom w:val="none" w:sz="0" w:space="0" w:color="auto"/>
                <w:right w:val="none" w:sz="0" w:space="0" w:color="auto"/>
              </w:divBdr>
            </w:div>
          </w:divsChild>
        </w:div>
        <w:div w:id="784546412">
          <w:marLeft w:val="0"/>
          <w:marRight w:val="0"/>
          <w:marTop w:val="0"/>
          <w:marBottom w:val="0"/>
          <w:divBdr>
            <w:top w:val="none" w:sz="0" w:space="0" w:color="auto"/>
            <w:left w:val="none" w:sz="0" w:space="0" w:color="auto"/>
            <w:bottom w:val="none" w:sz="0" w:space="0" w:color="auto"/>
            <w:right w:val="none" w:sz="0" w:space="0" w:color="auto"/>
          </w:divBdr>
        </w:div>
      </w:divsChild>
    </w:div>
    <w:div w:id="1722440269">
      <w:bodyDiv w:val="1"/>
      <w:marLeft w:val="0"/>
      <w:marRight w:val="0"/>
      <w:marTop w:val="0"/>
      <w:marBottom w:val="0"/>
      <w:divBdr>
        <w:top w:val="none" w:sz="0" w:space="0" w:color="auto"/>
        <w:left w:val="none" w:sz="0" w:space="0" w:color="auto"/>
        <w:bottom w:val="none" w:sz="0" w:space="0" w:color="auto"/>
        <w:right w:val="none" w:sz="0" w:space="0" w:color="auto"/>
      </w:divBdr>
      <w:divsChild>
        <w:div w:id="869806136">
          <w:marLeft w:val="0"/>
          <w:marRight w:val="0"/>
          <w:marTop w:val="0"/>
          <w:marBottom w:val="0"/>
          <w:divBdr>
            <w:top w:val="none" w:sz="0" w:space="0" w:color="auto"/>
            <w:left w:val="none" w:sz="0" w:space="0" w:color="auto"/>
            <w:bottom w:val="none" w:sz="0" w:space="0" w:color="auto"/>
            <w:right w:val="none" w:sz="0" w:space="0" w:color="auto"/>
          </w:divBdr>
        </w:div>
        <w:div w:id="1476408837">
          <w:marLeft w:val="0"/>
          <w:marRight w:val="0"/>
          <w:marTop w:val="0"/>
          <w:marBottom w:val="0"/>
          <w:divBdr>
            <w:top w:val="none" w:sz="0" w:space="0" w:color="auto"/>
            <w:left w:val="none" w:sz="0" w:space="0" w:color="auto"/>
            <w:bottom w:val="none" w:sz="0" w:space="0" w:color="auto"/>
            <w:right w:val="none" w:sz="0" w:space="0" w:color="auto"/>
          </w:divBdr>
        </w:div>
      </w:divsChild>
    </w:div>
    <w:div w:id="1849558834">
      <w:bodyDiv w:val="1"/>
      <w:marLeft w:val="0"/>
      <w:marRight w:val="0"/>
      <w:marTop w:val="0"/>
      <w:marBottom w:val="0"/>
      <w:divBdr>
        <w:top w:val="none" w:sz="0" w:space="0" w:color="auto"/>
        <w:left w:val="none" w:sz="0" w:space="0" w:color="auto"/>
        <w:bottom w:val="none" w:sz="0" w:space="0" w:color="auto"/>
        <w:right w:val="none" w:sz="0" w:space="0" w:color="auto"/>
      </w:divBdr>
    </w:div>
    <w:div w:id="2019891880">
      <w:bodyDiv w:val="1"/>
      <w:marLeft w:val="0"/>
      <w:marRight w:val="0"/>
      <w:marTop w:val="0"/>
      <w:marBottom w:val="0"/>
      <w:divBdr>
        <w:top w:val="none" w:sz="0" w:space="0" w:color="auto"/>
        <w:left w:val="none" w:sz="0" w:space="0" w:color="auto"/>
        <w:bottom w:val="none" w:sz="0" w:space="0" w:color="auto"/>
        <w:right w:val="none" w:sz="0" w:space="0" w:color="auto"/>
      </w:divBdr>
    </w:div>
    <w:div w:id="2140681493">
      <w:bodyDiv w:val="1"/>
      <w:marLeft w:val="0"/>
      <w:marRight w:val="0"/>
      <w:marTop w:val="0"/>
      <w:marBottom w:val="0"/>
      <w:divBdr>
        <w:top w:val="none" w:sz="0" w:space="0" w:color="auto"/>
        <w:left w:val="none" w:sz="0" w:space="0" w:color="auto"/>
        <w:bottom w:val="none" w:sz="0" w:space="0" w:color="auto"/>
        <w:right w:val="none" w:sz="0" w:space="0" w:color="auto"/>
      </w:divBdr>
      <w:divsChild>
        <w:div w:id="1785536179">
          <w:marLeft w:val="0"/>
          <w:marRight w:val="0"/>
          <w:marTop w:val="0"/>
          <w:marBottom w:val="0"/>
          <w:divBdr>
            <w:top w:val="none" w:sz="0" w:space="0" w:color="auto"/>
            <w:left w:val="none" w:sz="0" w:space="0" w:color="auto"/>
            <w:bottom w:val="none" w:sz="0" w:space="0" w:color="auto"/>
            <w:right w:val="none" w:sz="0" w:space="0" w:color="auto"/>
          </w:divBdr>
        </w:div>
        <w:div w:id="1350369864">
          <w:marLeft w:val="0"/>
          <w:marRight w:val="0"/>
          <w:marTop w:val="0"/>
          <w:marBottom w:val="0"/>
          <w:divBdr>
            <w:top w:val="none" w:sz="0" w:space="0" w:color="auto"/>
            <w:left w:val="none" w:sz="0" w:space="0" w:color="auto"/>
            <w:bottom w:val="none" w:sz="0" w:space="0" w:color="auto"/>
            <w:right w:val="none" w:sz="0" w:space="0" w:color="auto"/>
          </w:divBdr>
        </w:div>
      </w:divsChild>
    </w:div>
    <w:div w:id="2144303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www.npmjs.com/package/bcryp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ag.ca.gov/privacy/ccpa" TargetMode="External"/><Relationship Id="rId7" Type="http://schemas.openxmlformats.org/officeDocument/2006/relationships/endnotes" Target="endnotes.xml"/><Relationship Id="rId12" Type="http://schemas.openxmlformats.org/officeDocument/2006/relationships/hyperlink" Target="https://stripe.com/in?utm_campaign=IN_EN_Search_Brand_Stripe_EXA-19306163740&amp;utm_medium=cpc&amp;utm_source=google&amp;ad_content=642314449585&amp;utm_term=stripe+js&amp;utm_matchtype=e&amp;utm_adposition=&amp;utm_device=c&amp;gclid=CjwKCAjwgZCoBhBnEiwAz35RwnVixRqlYofcAF9N6cpr6K3rcdnekHpxHRWYdQIil9OSa7-SB959_RoCresQAvD_BwE" TargetMode="External"/><Relationship Id="rId17" Type="http://schemas.openxmlformats.org/officeDocument/2006/relationships/hyperlink" Target="https://cloudinary.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ripe.com/in?utm_campaign=IN_EN_Search_Brand_Stripe_EXA-19306163740&amp;utm_medium=cpc&amp;utm_source=google&amp;ad_content=642314449585&amp;utm_term=stripe+js&amp;utm_matchtype=e&amp;utm_adposition=&amp;utm_device=c&amp;gclid=CjwKCAjwgZCoBhBnEiwAz35RwnVixRqlYofcAF9N6cpr6K3rcdnekHpxHRWYdQIil9OSa7-SB959_RoCresQAvD_BwE" TargetMode="External"/><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pcisecuritystandards.org/" TargetMode="External"/><Relationship Id="rId5" Type="http://schemas.openxmlformats.org/officeDocument/2006/relationships/webSettings" Target="webSettings.xml"/><Relationship Id="rId15" Type="http://schemas.openxmlformats.org/officeDocument/2006/relationships/hyperlink" Target="https://react.dev/" TargetMode="External"/><Relationship Id="rId23" Type="http://schemas.openxmlformats.org/officeDocument/2006/relationships/hyperlink" Target="https://us.aicpa.org/interestareas/frc/assuranceadvisoryservices/aicpasoc2report" TargetMode="External"/><Relationship Id="rId10" Type="http://schemas.openxmlformats.org/officeDocument/2006/relationships/hyperlink" Target="https://cloudinary.com/" TargetMode="External"/><Relationship Id="rId19" Type="http://schemas.openxmlformats.org/officeDocument/2006/relationships/hyperlink" Target="https://landing.brevo.com/" TargetMode="External"/><Relationship Id="rId4" Type="http://schemas.openxmlformats.org/officeDocument/2006/relationships/settings" Target="settings.xml"/><Relationship Id="rId9" Type="http://schemas.openxmlformats.org/officeDocument/2006/relationships/hyperlink" Target="https://nextjs.org/docs/architecture/supported-browsers" TargetMode="External"/><Relationship Id="rId14" Type="http://schemas.openxmlformats.org/officeDocument/2006/relationships/hyperlink" Target="https://nextjs.org/" TargetMode="External"/><Relationship Id="rId22" Type="http://schemas.openxmlformats.org/officeDocument/2006/relationships/hyperlink" Target="https://www.iso.org/standard/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DB6E-AA68-40F4-B779-CC78F3A2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2980</Words>
  <Characters>16988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Harikrishnan G</cp:lastModifiedBy>
  <cp:revision>5</cp:revision>
  <dcterms:created xsi:type="dcterms:W3CDTF">2023-09-15T16:23:00Z</dcterms:created>
  <dcterms:modified xsi:type="dcterms:W3CDTF">2023-09-15T16:41:00Z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Microsoft® Office Word 2007</vt:lpwstr>
  </property>
  <property fmtid="{D5CDD505-2E9C-101B-9397-08002B2CF9AE}" pid="4" name="LastSaved">
    <vt:filetime>2023-09-11T00:00:00Z</vt:filetime>
  </property>
  <property fmtid="{D5CDD505-2E9C-101B-9397-08002B2CF9AE}" pid="5" name="Producer">
    <vt:lpwstr>Microsoft® Office Word 2007</vt:lpwstr>
  </property>
</Properties>
</file>