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18D7" w14:textId="77777777" w:rsidR="00294DB5" w:rsidRPr="00BB75C6" w:rsidRDefault="00000000">
      <w:pPr>
        <w:pStyle w:val="Ttulo"/>
        <w:pBdr>
          <w:bottom w:val="single" w:sz="8" w:space="4" w:color="4F81BD"/>
        </w:pBdr>
      </w:pPr>
      <w:r w:rsidRPr="00BB75C6">
        <w:t>BITÁCORA DIARIA DE DESARROLLO</w:t>
      </w:r>
    </w:p>
    <w:p w14:paraId="5E21A36E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526"/>
        <w:gridCol w:w="3098"/>
        <w:gridCol w:w="3542"/>
      </w:tblGrid>
      <w:tr w:rsidR="00294DB5" w:rsidRPr="00BB75C6" w14:paraId="2A7A1F9B" w14:textId="77777777">
        <w:trPr>
          <w:cantSplit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B879D0F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CA12A15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D8351B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 xml:space="preserve">TIEMPO Y </w:t>
            </w:r>
            <w:proofErr w:type="gramStart"/>
            <w:r w:rsidRPr="00BB75C6">
              <w:rPr>
                <w:b/>
                <w:color w:val="174C83"/>
                <w:sz w:val="16"/>
              </w:rPr>
              <w:t>TICKETS</w:t>
            </w:r>
            <w:proofErr w:type="gramEnd"/>
          </w:p>
        </w:tc>
      </w:tr>
      <w:tr w:rsidR="00294DB5" w:rsidRPr="00BB75C6" w14:paraId="3C4B91B0" w14:textId="77777777">
        <w:trPr>
          <w:cantSplit/>
          <w:trHeight w:val="864"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1B4C23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 xml:space="preserve">Nombre: </w:t>
            </w:r>
            <w:proofErr w:type="spellStart"/>
            <w:r w:rsidR="00CC4CDF">
              <w:rPr>
                <w:sz w:val="17"/>
              </w:rPr>
              <w:t>Harim</w:t>
            </w:r>
            <w:proofErr w:type="spellEnd"/>
            <w:r w:rsidR="00CC4CDF">
              <w:rPr>
                <w:sz w:val="17"/>
              </w:rPr>
              <w:t xml:space="preserve"> Jesús Enrique Dueñas Dávila</w:t>
            </w:r>
            <w:r w:rsidRPr="00BB75C6">
              <w:rPr>
                <w:sz w:val="17"/>
              </w:rPr>
              <w:br/>
              <w:t xml:space="preserve">Grupo / equipo: </w:t>
            </w:r>
            <w:r w:rsidR="00CC4CDF">
              <w:rPr>
                <w:sz w:val="17"/>
              </w:rPr>
              <w:t xml:space="preserve">7 </w:t>
            </w:r>
            <w:r w:rsidR="00757EE1">
              <w:rPr>
                <w:sz w:val="17"/>
              </w:rPr>
              <w:t>–</w:t>
            </w:r>
            <w:r w:rsidR="00CC4CDF">
              <w:rPr>
                <w:sz w:val="17"/>
              </w:rPr>
              <w:t xml:space="preserve"> A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44917C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 xml:space="preserve">Día #: </w:t>
            </w:r>
            <w:r w:rsidR="00CC4CDF">
              <w:rPr>
                <w:sz w:val="17"/>
              </w:rPr>
              <w:t>2</w:t>
            </w:r>
            <w:r w:rsidRPr="00BB75C6">
              <w:rPr>
                <w:sz w:val="17"/>
              </w:rPr>
              <w:br/>
              <w:t xml:space="preserve">Fecha: </w:t>
            </w:r>
            <w:r w:rsidR="00CC4CDF">
              <w:rPr>
                <w:sz w:val="17"/>
              </w:rPr>
              <w:t>15/10/2026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8E39C9" w14:textId="0A7FABCA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 xml:space="preserve">Horas efectivas: </w:t>
            </w:r>
            <w:r>
              <w:rPr>
                <w:sz w:val="17"/>
              </w:rPr>
              <w:t>1:</w:t>
            </w:r>
            <w:r w:rsidR="00431576">
              <w:rPr>
                <w:sz w:val="17"/>
              </w:rPr>
              <w:t>55</w:t>
            </w:r>
            <w:r w:rsidRPr="00BB75C6">
              <w:rPr>
                <w:sz w:val="17"/>
              </w:rPr>
              <w:br/>
            </w:r>
            <w:proofErr w:type="gramStart"/>
            <w:r w:rsidRPr="00BB75C6">
              <w:rPr>
                <w:sz w:val="17"/>
              </w:rPr>
              <w:t>Tickets</w:t>
            </w:r>
            <w:proofErr w:type="gramEnd"/>
            <w:r w:rsidRPr="00BB75C6">
              <w:rPr>
                <w:sz w:val="17"/>
              </w:rPr>
              <w:t>: BUG</w:t>
            </w:r>
            <w:r w:rsidR="00757EE1">
              <w:rPr>
                <w:sz w:val="17"/>
              </w:rPr>
              <w:t>-001, BUG-002 y BUG-003</w:t>
            </w:r>
          </w:p>
        </w:tc>
      </w:tr>
    </w:tbl>
    <w:p w14:paraId="3A20D339" w14:textId="77777777" w:rsidR="00294DB5" w:rsidRPr="00BB75C6" w:rsidRDefault="00000000">
      <w:pPr>
        <w:pStyle w:val="Ttulo1"/>
      </w:pPr>
      <w:r w:rsidRPr="00BB75C6">
        <w:t>1. Objetivo y actividades de hoy</w:t>
      </w:r>
    </w:p>
    <w:p w14:paraId="1853F3B9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625"/>
        <w:gridCol w:w="4680"/>
        <w:gridCol w:w="3861"/>
      </w:tblGrid>
      <w:tr w:rsidR="00294DB5" w:rsidRPr="00BB75C6" w14:paraId="694B88A7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7B9B4A8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A547090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46F34DA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FD5C60" w14:paraId="5C3703F7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C65972" w14:textId="6716E3BD" w:rsidR="00FD5C60" w:rsidRDefault="00431576">
            <w:pPr>
              <w:spacing w:after="0"/>
            </w:pPr>
            <w:r>
              <w:rPr>
                <w:sz w:val="17"/>
              </w:rPr>
              <w:t>2</w:t>
            </w:r>
            <w:r w:rsidR="00000000">
              <w:rPr>
                <w:sz w:val="17"/>
              </w:rPr>
              <w:t>:55pm – 3:</w:t>
            </w:r>
            <w:r>
              <w:rPr>
                <w:sz w:val="17"/>
              </w:rPr>
              <w:t>24</w:t>
            </w:r>
            <w:r w:rsidR="00000000">
              <w:rPr>
                <w:sz w:val="17"/>
              </w:rPr>
              <w:t>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6217AD" w14:textId="28E02F2B" w:rsidR="00FD5C60" w:rsidRDefault="00431576">
            <w:pPr>
              <w:spacing w:after="0"/>
            </w:pPr>
            <w:r>
              <w:rPr>
                <w:sz w:val="17"/>
              </w:rPr>
              <w:t>U</w:t>
            </w:r>
            <w:r w:rsidR="00000000">
              <w:rPr>
                <w:sz w:val="17"/>
              </w:rPr>
              <w:t xml:space="preserve">bicar la causa de cada bug en </w:t>
            </w:r>
            <w:proofErr w:type="spellStart"/>
            <w:r w:rsidR="00000000">
              <w:rPr>
                <w:sz w:val="17"/>
              </w:rPr>
              <w:t>lib</w:t>
            </w:r>
            <w:proofErr w:type="spellEnd"/>
            <w:r w:rsidR="00000000">
              <w:rPr>
                <w:sz w:val="17"/>
              </w:rPr>
              <w:t xml:space="preserve">/ y definir el plan de </w:t>
            </w:r>
            <w:proofErr w:type="spellStart"/>
            <w:r w:rsidR="00000000">
              <w:rPr>
                <w:sz w:val="17"/>
              </w:rPr>
              <w:t>commits</w:t>
            </w:r>
            <w:proofErr w:type="spellEnd"/>
            <w:r w:rsidR="00000000">
              <w:rPr>
                <w:sz w:val="17"/>
              </w:rPr>
              <w:t>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32F03C" w14:textId="6C5A86AB" w:rsidR="00FD5C60" w:rsidRDefault="00000000">
            <w:pPr>
              <w:spacing w:after="0"/>
            </w:pPr>
            <w:r w:rsidRPr="00431576">
              <w:rPr>
                <w:b/>
                <w:bCs/>
                <w:sz w:val="17"/>
              </w:rPr>
              <w:t>Plan:</w:t>
            </w:r>
            <w:r>
              <w:rPr>
                <w:sz w:val="17"/>
              </w:rPr>
              <w:t xml:space="preserve"> una rama por </w:t>
            </w:r>
            <w:proofErr w:type="gramStart"/>
            <w:r>
              <w:rPr>
                <w:sz w:val="17"/>
              </w:rPr>
              <w:t>ticket</w:t>
            </w:r>
            <w:proofErr w:type="gramEnd"/>
            <w:r>
              <w:rPr>
                <w:sz w:val="17"/>
              </w:rPr>
              <w:t xml:space="preserve"> y 4 </w:t>
            </w:r>
            <w:proofErr w:type="spellStart"/>
            <w:r>
              <w:rPr>
                <w:sz w:val="17"/>
              </w:rPr>
              <w:t>commits</w:t>
            </w:r>
            <w:proofErr w:type="spellEnd"/>
            <w:r>
              <w:rPr>
                <w:sz w:val="17"/>
              </w:rPr>
              <w:t xml:space="preserve"> de código. </w:t>
            </w:r>
            <w:r w:rsidR="00431576">
              <w:rPr>
                <w:sz w:val="17"/>
              </w:rPr>
              <w:t xml:space="preserve">Paso antes de comprobar las hipótesis </w:t>
            </w:r>
            <w:r>
              <w:rPr>
                <w:sz w:val="17"/>
              </w:rPr>
              <w:t>del Día 1</w:t>
            </w:r>
            <w:r w:rsidR="00431576">
              <w:rPr>
                <w:sz w:val="17"/>
              </w:rPr>
              <w:t>.</w:t>
            </w:r>
          </w:p>
        </w:tc>
      </w:tr>
      <w:tr w:rsidR="00FD5C60" w14:paraId="156BAD9E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3837BC" w14:textId="18668D11" w:rsidR="00FD5C60" w:rsidRDefault="00000000">
            <w:pPr>
              <w:spacing w:after="0"/>
            </w:pPr>
            <w:r>
              <w:rPr>
                <w:sz w:val="17"/>
              </w:rPr>
              <w:t>3:25pm – 3:</w:t>
            </w:r>
            <w:r w:rsidR="00431576">
              <w:rPr>
                <w:sz w:val="17"/>
              </w:rPr>
              <w:t>49</w:t>
            </w:r>
            <w:r>
              <w:rPr>
                <w:sz w:val="17"/>
              </w:rPr>
              <w:t>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BEF96C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Reproducir y corregir BUG-001 en la rama </w:t>
            </w:r>
            <w:proofErr w:type="spellStart"/>
            <w:r>
              <w:rPr>
                <w:sz w:val="17"/>
              </w:rPr>
              <w:t>fix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nexasoft</w:t>
            </w:r>
            <w:proofErr w:type="spellEnd"/>
            <w:r>
              <w:rPr>
                <w:sz w:val="17"/>
              </w:rPr>
              <w:t>/bug-001-persistir-estado.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735AB5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Se agrega el guardado en 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t xml:space="preserve"> y se prueba en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Commit</w:t>
            </w:r>
            <w:proofErr w:type="spellEnd"/>
            <w:r>
              <w:rPr>
                <w:sz w:val="17"/>
              </w:rPr>
              <w:t xml:space="preserve"> 545e29f (3:43pm); PR #1 </w:t>
            </w:r>
            <w:proofErr w:type="spellStart"/>
            <w:r>
              <w:rPr>
                <w:sz w:val="17"/>
              </w:rPr>
              <w:t>mergeado</w:t>
            </w:r>
            <w:proofErr w:type="spellEnd"/>
            <w:r>
              <w:rPr>
                <w:sz w:val="17"/>
              </w:rPr>
              <w:t xml:space="preserve"> (3:50pm, 95ba638).</w:t>
            </w:r>
          </w:p>
        </w:tc>
      </w:tr>
      <w:tr w:rsidR="00FD5C60" w14:paraId="213C44C2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F05466" w14:textId="4459D3D5" w:rsidR="00FD5C60" w:rsidRDefault="00000000">
            <w:pPr>
              <w:spacing w:after="0"/>
            </w:pPr>
            <w:r>
              <w:rPr>
                <w:sz w:val="17"/>
              </w:rPr>
              <w:t>3:50pm – 4:0</w:t>
            </w:r>
            <w:r w:rsidR="00431576">
              <w:rPr>
                <w:sz w:val="17"/>
              </w:rPr>
              <w:t>9</w:t>
            </w:r>
            <w:r>
              <w:rPr>
                <w:sz w:val="17"/>
              </w:rPr>
              <w:t>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E2AA44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Corregir BUG-002 en la rama </w:t>
            </w:r>
            <w:proofErr w:type="spellStart"/>
            <w:r>
              <w:rPr>
                <w:sz w:val="17"/>
              </w:rPr>
              <w:t>fix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nexasoft</w:t>
            </w:r>
            <w:proofErr w:type="spellEnd"/>
            <w:r>
              <w:rPr>
                <w:sz w:val="17"/>
              </w:rPr>
              <w:t xml:space="preserve">/bug-002-busqueda, en dos </w:t>
            </w:r>
            <w:proofErr w:type="spellStart"/>
            <w:r>
              <w:rPr>
                <w:sz w:val="17"/>
              </w:rPr>
              <w:t>commits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AACB0B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176e71f (4:00pm) ignora mayúsculas y espacios sobrantes; 269e849 (4:03pm) revisa también la descripción. PR #2 </w:t>
            </w:r>
            <w:proofErr w:type="spellStart"/>
            <w:r>
              <w:rPr>
                <w:sz w:val="17"/>
              </w:rPr>
              <w:t>mergeado</w:t>
            </w:r>
            <w:proofErr w:type="spellEnd"/>
            <w:r>
              <w:rPr>
                <w:sz w:val="17"/>
              </w:rPr>
              <w:t xml:space="preserve"> (4:10pm, 4b0d340).</w:t>
            </w:r>
          </w:p>
        </w:tc>
      </w:tr>
      <w:tr w:rsidR="00FD5C60" w14:paraId="612E2BA2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267F33" w14:textId="77777777" w:rsidR="00FD5C60" w:rsidRDefault="00000000">
            <w:pPr>
              <w:spacing w:after="0"/>
            </w:pPr>
            <w:r>
              <w:rPr>
                <w:sz w:val="17"/>
              </w:rPr>
              <w:t>4:10pm – 4:20pm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EA8E42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Corregir BUG-003 en la rama </w:t>
            </w:r>
            <w:proofErr w:type="spellStart"/>
            <w:r>
              <w:rPr>
                <w:sz w:val="17"/>
              </w:rPr>
              <w:t>fix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nexasoft</w:t>
            </w:r>
            <w:proofErr w:type="spellEnd"/>
            <w:r>
              <w:rPr>
                <w:sz w:val="17"/>
              </w:rPr>
              <w:t>/bug-003-contador-pendientes.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6065CC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Se elimina el contador de pendientes. </w:t>
            </w:r>
            <w:proofErr w:type="spellStart"/>
            <w:r>
              <w:rPr>
                <w:sz w:val="17"/>
              </w:rPr>
              <w:t>Commit</w:t>
            </w:r>
            <w:proofErr w:type="spellEnd"/>
            <w:r>
              <w:rPr>
                <w:sz w:val="17"/>
              </w:rPr>
              <w:t xml:space="preserve"> 26c94f4 (4:18pm); PR #3 </w:t>
            </w:r>
            <w:proofErr w:type="spellStart"/>
            <w:r>
              <w:rPr>
                <w:sz w:val="17"/>
              </w:rPr>
              <w:t>mergeado</w:t>
            </w:r>
            <w:proofErr w:type="spellEnd"/>
            <w:r>
              <w:rPr>
                <w:sz w:val="17"/>
              </w:rPr>
              <w:t xml:space="preserve"> (4:20pm, 3e8ce6d).</w:t>
            </w:r>
          </w:p>
        </w:tc>
      </w:tr>
      <w:tr w:rsidR="00FD5C60" w14:paraId="77A49A68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4CCE9A" w14:textId="4A39F4E8" w:rsidR="00FD5C60" w:rsidRDefault="00000000">
            <w:pPr>
              <w:spacing w:after="0"/>
            </w:pPr>
            <w:r>
              <w:rPr>
                <w:sz w:val="17"/>
              </w:rPr>
              <w:t>4:20pm</w:t>
            </w:r>
            <w:r w:rsidR="00431576">
              <w:rPr>
                <w:sz w:val="17"/>
              </w:rPr>
              <w:t xml:space="preserve"> – 4:50pm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9EC13C" w14:textId="0B55D2AE" w:rsidR="00FD5C60" w:rsidRDefault="00000000">
            <w:pPr>
              <w:spacing w:after="0"/>
            </w:pPr>
            <w:r>
              <w:rPr>
                <w:sz w:val="17"/>
              </w:rPr>
              <w:t>Redactar la bitácora del Día 2</w:t>
            </w:r>
            <w:r w:rsidR="00431576">
              <w:rPr>
                <w:sz w:val="17"/>
              </w:rPr>
              <w:t xml:space="preserve"> y </w:t>
            </w:r>
            <w:r>
              <w:rPr>
                <w:sz w:val="17"/>
              </w:rPr>
              <w:t>ordenar las evidencias.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680C18" w14:textId="3919CB00" w:rsidR="00FD5C60" w:rsidRDefault="00000000">
            <w:pPr>
              <w:spacing w:after="0"/>
            </w:pPr>
            <w:r>
              <w:rPr>
                <w:sz w:val="17"/>
              </w:rPr>
              <w:t xml:space="preserve">Bitácora armada con </w:t>
            </w:r>
            <w:r w:rsidR="00431576">
              <w:rPr>
                <w:sz w:val="17"/>
              </w:rPr>
              <w:t>los requisitos correspondientes</w:t>
            </w:r>
            <w:r>
              <w:rPr>
                <w:sz w:val="17"/>
              </w:rPr>
              <w:t>.</w:t>
            </w:r>
          </w:p>
        </w:tc>
      </w:tr>
    </w:tbl>
    <w:p w14:paraId="00C46FA3" w14:textId="77777777" w:rsidR="00294DB5" w:rsidRPr="00BB75C6" w:rsidRDefault="00000000">
      <w:pPr>
        <w:pStyle w:val="Ttulo1"/>
      </w:pPr>
      <w:r w:rsidRPr="00BB75C6">
        <w:t>2. Problema observado y reproducción</w:t>
      </w:r>
    </w:p>
    <w:p w14:paraId="0AFB6A67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Separa comportamiento actual de esperado. Señala </w:t>
      </w:r>
      <w:proofErr w:type="gramStart"/>
      <w:r w:rsidRPr="00BB75C6">
        <w:rPr>
          <w:i/>
          <w:color w:val="707B88"/>
          <w:sz w:val="16"/>
        </w:rPr>
        <w:t>ticket</w:t>
      </w:r>
      <w:proofErr w:type="gramEnd"/>
      <w:r w:rsidRPr="00BB75C6">
        <w:rPr>
          <w:i/>
          <w:color w:val="707B88"/>
          <w:sz w:val="16"/>
        </w:rPr>
        <w:t>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0F1E291A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A2DAF02" w14:textId="77777777" w:rsidR="00294DB5" w:rsidRPr="00BB75C6" w:rsidRDefault="00000000">
            <w:pPr>
              <w:spacing w:after="0"/>
            </w:pPr>
            <w:proofErr w:type="gramStart"/>
            <w:r w:rsidRPr="00BB75C6">
              <w:rPr>
                <w:b/>
                <w:color w:val="174C83"/>
                <w:sz w:val="16"/>
              </w:rPr>
              <w:t>TICKET</w:t>
            </w:r>
            <w:proofErr w:type="gramEnd"/>
            <w:r w:rsidRPr="00BB75C6">
              <w:rPr>
                <w:b/>
                <w:color w:val="174C83"/>
                <w:sz w:val="16"/>
              </w:rPr>
              <w:t xml:space="preserve">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59FD0E7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ACTUAL / ESPERADO</w:t>
            </w:r>
          </w:p>
        </w:tc>
      </w:tr>
      <w:tr w:rsidR="00FD5C60" w14:paraId="490B451A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1B959A" w14:textId="77777777" w:rsidR="00FD5C60" w:rsidRDefault="00000000">
            <w:pPr>
              <w:spacing w:after="0"/>
            </w:pPr>
            <w:proofErr w:type="gramStart"/>
            <w:r>
              <w:rPr>
                <w:b/>
                <w:bCs/>
                <w:sz w:val="17"/>
              </w:rPr>
              <w:t>Ticket</w:t>
            </w:r>
            <w:proofErr w:type="gramEnd"/>
            <w:r>
              <w:rPr>
                <w:b/>
                <w:bCs/>
                <w:sz w:val="17"/>
              </w:rPr>
              <w:t>:</w:t>
            </w:r>
            <w:r>
              <w:rPr>
                <w:sz w:val="17"/>
              </w:rPr>
              <w:t xml:space="preserve"> BUG-001</w:t>
            </w:r>
          </w:p>
          <w:p w14:paraId="2446EF8B" w14:textId="77777777" w:rsidR="00FD5C60" w:rsidRDefault="00000000">
            <w:pPr>
              <w:pStyle w:val="Prrafodelista"/>
              <w:numPr>
                <w:ilvl w:val="0"/>
                <w:numId w:val="8"/>
              </w:numPr>
              <w:spacing w:after="0"/>
            </w:pPr>
            <w:r>
              <w:rPr>
                <w:sz w:val="17"/>
              </w:rPr>
              <w:t xml:space="preserve">Abrir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flutter</w:t>
            </w:r>
            <w:proofErr w:type="spellEnd"/>
            <w:r>
              <w:rPr>
                <w:sz w:val="17"/>
              </w:rPr>
              <w:t xml:space="preserve"> run -d </w:t>
            </w:r>
            <w:proofErr w:type="spellStart"/>
            <w:r>
              <w:rPr>
                <w:sz w:val="17"/>
              </w:rPr>
              <w:t>chrome</w:t>
            </w:r>
            <w:proofErr w:type="spellEnd"/>
            <w:r>
              <w:rPr>
                <w:sz w:val="17"/>
              </w:rPr>
              <w:t xml:space="preserve"> --web-</w:t>
            </w:r>
            <w:proofErr w:type="spellStart"/>
            <w:r>
              <w:rPr>
                <w:sz w:val="17"/>
              </w:rPr>
              <w:t>port</w:t>
            </w:r>
            <w:proofErr w:type="spellEnd"/>
            <w:r>
              <w:rPr>
                <w:sz w:val="17"/>
              </w:rPr>
              <w:t xml:space="preserve"> 5000.</w:t>
            </w:r>
          </w:p>
          <w:p w14:paraId="50605C9F" w14:textId="77777777" w:rsidR="00FD5C60" w:rsidRDefault="00000000">
            <w:pPr>
              <w:pStyle w:val="Prrafodelista"/>
              <w:numPr>
                <w:ilvl w:val="0"/>
                <w:numId w:val="8"/>
              </w:numPr>
              <w:spacing w:after="0"/>
            </w:pPr>
            <w:r>
              <w:rPr>
                <w:sz w:val="17"/>
              </w:rPr>
              <w:t>En la lista, abrir INC-101 (estado "Pendiente").</w:t>
            </w:r>
          </w:p>
          <w:p w14:paraId="1BCE1149" w14:textId="77777777" w:rsidR="00FD5C60" w:rsidRDefault="00000000">
            <w:pPr>
              <w:pStyle w:val="Prrafodelista"/>
              <w:numPr>
                <w:ilvl w:val="0"/>
                <w:numId w:val="8"/>
              </w:numPr>
              <w:spacing w:after="0"/>
            </w:pPr>
            <w:r>
              <w:rPr>
                <w:sz w:val="17"/>
              </w:rPr>
              <w:t>Cambiar "Estado actual" a "Resuelta".</w:t>
            </w:r>
          </w:p>
          <w:p w14:paraId="4B79E8F9" w14:textId="77777777" w:rsidR="00FD5C60" w:rsidRDefault="00000000">
            <w:pPr>
              <w:pStyle w:val="Prrafodelista"/>
              <w:numPr>
                <w:ilvl w:val="0"/>
                <w:numId w:val="8"/>
              </w:numPr>
              <w:spacing w:after="0"/>
            </w:pPr>
            <w:r>
              <w:rPr>
                <w:sz w:val="17"/>
              </w:rPr>
              <w:t>Recargar la página con F5 y abrir INC-101 otra vez.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EB6EED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Antes de la corrección:</w:t>
            </w:r>
            <w:r>
              <w:rPr>
                <w:sz w:val="17"/>
              </w:rPr>
              <w:t xml:space="preserve"> tras la recarga INC-101 volvía a "Pendiente" (E3 a E5 del Día 1).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Después:</w:t>
            </w:r>
            <w:r>
              <w:rPr>
                <w:sz w:val="17"/>
              </w:rPr>
              <w:t xml:space="preserve"> INC-101 se queda en "Resuelta" (E1 a E3); una incidencia nueva también sigue en la lista tras recargar (E16).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Esperado:</w:t>
            </w:r>
            <w:r>
              <w:rPr>
                <w:sz w:val="17"/>
              </w:rPr>
              <w:t xml:space="preserve"> el estado se conserva.</w:t>
            </w:r>
          </w:p>
        </w:tc>
      </w:tr>
      <w:tr w:rsidR="00FD5C60" w14:paraId="2BC77BF9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66C977" w14:textId="77777777" w:rsidR="00FD5C60" w:rsidRDefault="00000000">
            <w:pPr>
              <w:spacing w:after="0"/>
            </w:pPr>
            <w:proofErr w:type="gramStart"/>
            <w:r>
              <w:rPr>
                <w:b/>
                <w:bCs/>
                <w:sz w:val="17"/>
              </w:rPr>
              <w:t>Ticket</w:t>
            </w:r>
            <w:proofErr w:type="gramEnd"/>
            <w:r>
              <w:rPr>
                <w:b/>
                <w:bCs/>
                <w:sz w:val="17"/>
              </w:rPr>
              <w:t>:</w:t>
            </w:r>
            <w:r>
              <w:rPr>
                <w:sz w:val="17"/>
              </w:rPr>
              <w:t xml:space="preserve"> BUG-002</w:t>
            </w:r>
          </w:p>
          <w:p w14:paraId="124BBDF7" w14:textId="77777777" w:rsidR="00FD5C60" w:rsidRDefault="00000000">
            <w:pPr>
              <w:pStyle w:val="Prrafodelista"/>
              <w:numPr>
                <w:ilvl w:val="0"/>
                <w:numId w:val="9"/>
              </w:numPr>
              <w:spacing w:after="0"/>
            </w:pPr>
            <w:r>
              <w:rPr>
                <w:sz w:val="17"/>
              </w:rPr>
              <w:t xml:space="preserve">Abrir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 y quedarse en la lista principal.</w:t>
            </w:r>
          </w:p>
          <w:p w14:paraId="7EC35723" w14:textId="77777777" w:rsidR="00FD5C60" w:rsidRDefault="00000000">
            <w:pPr>
              <w:pStyle w:val="Prrafodelista"/>
              <w:numPr>
                <w:ilvl w:val="0"/>
                <w:numId w:val="9"/>
              </w:numPr>
              <w:spacing w:after="0"/>
            </w:pPr>
            <w:r>
              <w:rPr>
                <w:sz w:val="17"/>
              </w:rPr>
              <w:t xml:space="preserve">Escribir en "Buscar incidencias": wifi, </w:t>
            </w:r>
            <w:proofErr w:type="spellStart"/>
            <w:r>
              <w:rPr>
                <w:sz w:val="17"/>
              </w:rPr>
              <w:t>WiFi</w:t>
            </w:r>
            <w:proofErr w:type="spellEnd"/>
            <w:r>
              <w:rPr>
                <w:sz w:val="17"/>
              </w:rPr>
              <w:t xml:space="preserve"> Intermitente, túnel y un texto con espacios al inicio y al final; después dejar el campo vacío.</w:t>
            </w:r>
          </w:p>
          <w:p w14:paraId="26F2D293" w14:textId="77777777" w:rsidR="00FD5C60" w:rsidRDefault="00000000">
            <w:pPr>
              <w:pStyle w:val="Prrafodelista"/>
              <w:numPr>
                <w:ilvl w:val="0"/>
                <w:numId w:val="9"/>
              </w:numPr>
              <w:spacing w:after="0"/>
            </w:pPr>
            <w:r>
              <w:rPr>
                <w:sz w:val="17"/>
              </w:rPr>
              <w:t>Revisar los registros que aparecen en cada caso.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852ACB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Antes de la corrección:</w:t>
            </w:r>
            <w:r>
              <w:rPr>
                <w:sz w:val="17"/>
              </w:rPr>
              <w:t xml:space="preserve"> "wifi", "Wifi" y "túnel" daban 0 registros (E6 a E8 del Día 1).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Después:</w:t>
            </w:r>
            <w:r>
              <w:rPr>
                <w:sz w:val="17"/>
              </w:rPr>
              <w:t xml:space="preserve"> "wifi", "</w:t>
            </w:r>
            <w:proofErr w:type="spellStart"/>
            <w:r>
              <w:rPr>
                <w:sz w:val="17"/>
              </w:rPr>
              <w:t>WiFi</w:t>
            </w:r>
            <w:proofErr w:type="spellEnd"/>
            <w:r>
              <w:rPr>
                <w:sz w:val="17"/>
              </w:rPr>
              <w:t xml:space="preserve"> Intermitente" y </w:t>
            </w:r>
            <w:proofErr w:type="gramStart"/>
            <w:r>
              <w:rPr>
                <w:sz w:val="17"/>
              </w:rPr>
              <w:t>"  wifi</w:t>
            </w:r>
            <w:proofErr w:type="gramEnd"/>
            <w:r>
              <w:rPr>
                <w:sz w:val="17"/>
              </w:rPr>
              <w:t xml:space="preserve">  " encuentran INC-102 (E7, E9 y E10); "túnel", que está solo en la descripción, encuentra INC-106 (E8); con el campo vacío aparecen los 10 registros (E11).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Esperado:</w:t>
            </w:r>
            <w:r>
              <w:rPr>
                <w:sz w:val="17"/>
              </w:rPr>
              <w:t xml:space="preserve"> ignorar mayúsculas y espacios, y buscar en título y descripción.</w:t>
            </w:r>
          </w:p>
        </w:tc>
      </w:tr>
      <w:tr w:rsidR="00FD5C60" w14:paraId="03D6CE08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EBCB36" w14:textId="77777777" w:rsidR="00FD5C60" w:rsidRDefault="00000000">
            <w:pPr>
              <w:spacing w:after="0"/>
            </w:pPr>
            <w:proofErr w:type="gramStart"/>
            <w:r>
              <w:rPr>
                <w:b/>
                <w:bCs/>
                <w:sz w:val="17"/>
              </w:rPr>
              <w:t>Ticket</w:t>
            </w:r>
            <w:proofErr w:type="gramEnd"/>
            <w:r>
              <w:rPr>
                <w:b/>
                <w:bCs/>
                <w:sz w:val="17"/>
              </w:rPr>
              <w:t>:</w:t>
            </w:r>
            <w:r>
              <w:rPr>
                <w:sz w:val="17"/>
              </w:rPr>
              <w:t xml:space="preserve"> BUG-003</w:t>
            </w:r>
          </w:p>
          <w:p w14:paraId="56DFA298" w14:textId="77777777" w:rsidR="00FD5C60" w:rsidRDefault="00000000">
            <w:pPr>
              <w:pStyle w:val="Prrafodelista"/>
              <w:numPr>
                <w:ilvl w:val="0"/>
                <w:numId w:val="10"/>
              </w:numPr>
              <w:spacing w:after="0"/>
            </w:pPr>
            <w:r>
              <w:rPr>
                <w:sz w:val="17"/>
              </w:rPr>
              <w:t>Usar "Restablecer demostración" (tablero 5 / 2 / 3, 10 registros).</w:t>
            </w:r>
          </w:p>
          <w:p w14:paraId="5C6D821A" w14:textId="77777777" w:rsidR="00FD5C60" w:rsidRDefault="00000000">
            <w:pPr>
              <w:pStyle w:val="Prrafodelista"/>
              <w:numPr>
                <w:ilvl w:val="0"/>
                <w:numId w:val="10"/>
              </w:numPr>
              <w:spacing w:after="0"/>
            </w:pPr>
            <w:r>
              <w:rPr>
                <w:sz w:val="17"/>
              </w:rPr>
              <w:t>Desde el detalle, cambiar INC-101 a "Resuelta" e INC-103 a "En proceso".</w:t>
            </w:r>
          </w:p>
          <w:p w14:paraId="7024F3F6" w14:textId="77777777" w:rsidR="00FD5C60" w:rsidRDefault="00000000">
            <w:pPr>
              <w:pStyle w:val="Prrafodelista"/>
              <w:numPr>
                <w:ilvl w:val="0"/>
                <w:numId w:val="10"/>
              </w:numPr>
              <w:spacing w:after="0"/>
            </w:pPr>
            <w:r>
              <w:rPr>
                <w:sz w:val="17"/>
              </w:rPr>
              <w:t>Volver a la lista sin recargar y comparar el tablero con la lista.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B0205F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Antes de la corrección:</w:t>
            </w:r>
            <w:r>
              <w:rPr>
                <w:sz w:val="17"/>
              </w:rPr>
              <w:t xml:space="preserve"> 5 pendientes, 3 en proceso y 4 resueltas, que suman 12 con 10 registros (E13 del Día 1).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Después:</w:t>
            </w:r>
            <w:r>
              <w:rPr>
                <w:sz w:val="17"/>
              </w:rPr>
              <w:t xml:space="preserve"> 3 / 3 / 4, que suman 10 y coinciden con la lista (E12).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Esperado:</w:t>
            </w:r>
            <w:r>
              <w:rPr>
                <w:sz w:val="17"/>
              </w:rPr>
              <w:t xml:space="preserve"> 3 pendientes, 3 en proceso y 4 resueltas.</w:t>
            </w:r>
          </w:p>
        </w:tc>
      </w:tr>
    </w:tbl>
    <w:p w14:paraId="62AAC380" w14:textId="77777777" w:rsidR="00294DB5" w:rsidRPr="00BB75C6" w:rsidRDefault="00000000">
      <w:pPr>
        <w:pStyle w:val="Ttulo1"/>
      </w:pPr>
      <w:r w:rsidRPr="00BB75C6">
        <w:lastRenderedPageBreak/>
        <w:t>3. Investigación, intentos y decisiones técnicas</w:t>
      </w:r>
    </w:p>
    <w:p w14:paraId="4C1AE0FD" w14:textId="77777777" w:rsidR="00294DB5" w:rsidRPr="00BB75C6" w:rsidRDefault="00000000">
      <w:pPr>
        <w:keepNext/>
        <w:spacing w:after="80"/>
      </w:pPr>
      <w:r w:rsidRPr="00BB75C6"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427374C3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E361B6F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CC73CC7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FD5C60" w14:paraId="5FE50B23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5327D7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t xml:space="preserve"> cambia el estado en memoria y no lo guarda en el almacenamiento local, por eso se pierde al recargar.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2C5C7E" w14:textId="529C6A41" w:rsidR="00FD5C60" w:rsidRDefault="00000000">
            <w:pPr>
              <w:spacing w:after="0"/>
            </w:pPr>
            <w:r>
              <w:rPr>
                <w:sz w:val="17"/>
              </w:rPr>
              <w:t xml:space="preserve">Se agrega </w:t>
            </w:r>
            <w:proofErr w:type="spellStart"/>
            <w:r>
              <w:rPr>
                <w:sz w:val="17"/>
              </w:rPr>
              <w:t>await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datos.guardar</w:t>
            </w:r>
            <w:proofErr w:type="spellEnd"/>
            <w:proofErr w:type="gramEnd"/>
            <w:r>
              <w:rPr>
                <w:sz w:val="17"/>
              </w:rPr>
              <w:t xml:space="preserve">(incidencias) al final de </w:t>
            </w:r>
            <w:r w:rsidR="00431576">
              <w:rPr>
                <w:sz w:val="17"/>
              </w:rPr>
              <w:t xml:space="preserve">la </w:t>
            </w:r>
            <w:proofErr w:type="spellStart"/>
            <w:r w:rsidR="00431576">
              <w:rPr>
                <w:sz w:val="17"/>
              </w:rPr>
              <w:t>funcipon</w:t>
            </w:r>
            <w:proofErr w:type="spellEnd"/>
            <w:r w:rsidR="00431576"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gestor_</w:t>
            </w:r>
            <w:proofErr w:type="gramStart"/>
            <w:r>
              <w:rPr>
                <w:sz w:val="17"/>
              </w:rPr>
              <w:t>incidencias.dart</w:t>
            </w:r>
            <w:proofErr w:type="spellEnd"/>
            <w:proofErr w:type="gramEnd"/>
            <w:r>
              <w:rPr>
                <w:sz w:val="17"/>
              </w:rPr>
              <w:t>, L32-39), igual que hace</w:t>
            </w:r>
            <w:r w:rsidR="00431576">
              <w:rPr>
                <w:sz w:val="17"/>
              </w:rPr>
              <w:t xml:space="preserve"> la función</w:t>
            </w:r>
            <w:r>
              <w:rPr>
                <w:sz w:val="17"/>
              </w:rPr>
              <w:t xml:space="preserve"> crear. Tras recargar </w:t>
            </w:r>
            <w:r w:rsidR="00431576">
              <w:rPr>
                <w:sz w:val="17"/>
              </w:rPr>
              <w:t>la página</w:t>
            </w:r>
            <w:r>
              <w:rPr>
                <w:sz w:val="17"/>
              </w:rPr>
              <w:t xml:space="preserve">, INC-101 sigue en "Resuelta" (E3) y los estados cambiados se conservan al abrir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 en una pestaña nueva (E4). La hipótesis del Día 1 se confirma.</w:t>
            </w:r>
          </w:p>
        </w:tc>
      </w:tr>
      <w:tr w:rsidR="00FD5C60" w14:paraId="59B99CB0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E934D9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compara el texto tal cual y solo contra el título.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9D61B1" w14:textId="55A51CE6" w:rsidR="00FD5C60" w:rsidRDefault="00000000">
            <w:pPr>
              <w:spacing w:after="0"/>
            </w:pPr>
            <w:r>
              <w:rPr>
                <w:sz w:val="17"/>
              </w:rPr>
              <w:t>Primero se pasan a minúsculas el texto buscado y el título y se recortan los espacios (176e71f): "</w:t>
            </w:r>
            <w:proofErr w:type="spellStart"/>
            <w:r>
              <w:rPr>
                <w:sz w:val="17"/>
              </w:rPr>
              <w:t>wiF</w:t>
            </w:r>
            <w:proofErr w:type="spellEnd"/>
            <w:r>
              <w:rPr>
                <w:sz w:val="17"/>
              </w:rPr>
              <w:t xml:space="preserve">", "wifi" y </w:t>
            </w:r>
            <w:proofErr w:type="gramStart"/>
            <w:r>
              <w:rPr>
                <w:sz w:val="17"/>
              </w:rPr>
              <w:t>"  wifi</w:t>
            </w:r>
            <w:proofErr w:type="gramEnd"/>
            <w:r>
              <w:rPr>
                <w:sz w:val="17"/>
              </w:rPr>
              <w:t xml:space="preserve">  " encuentran INC-102 (E5, E7 y E10). Después se agrega la descripción (269e849): "túnel" y "El personal remoto", que están solo en la descripción de INC-106, la encuentran (E8 y E6). La hipótesis se confirma.</w:t>
            </w:r>
          </w:p>
        </w:tc>
      </w:tr>
      <w:tr w:rsidR="00FD5C60" w14:paraId="3A738C16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BD0087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el contador </w:t>
            </w:r>
            <w:proofErr w:type="spellStart"/>
            <w:r>
              <w:rPr>
                <w:sz w:val="17"/>
              </w:rPr>
              <w:t>cantidadPendientes</w:t>
            </w:r>
            <w:proofErr w:type="spellEnd"/>
            <w:r>
              <w:rPr>
                <w:sz w:val="17"/>
              </w:rPr>
              <w:t xml:space="preserve"> se calcula al iniciar y al crear, pero 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t xml:space="preserve"> no lo actualiza.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CA06CC" w14:textId="34BAA43E" w:rsidR="00FD5C60" w:rsidRDefault="00000000">
            <w:pPr>
              <w:spacing w:after="0"/>
            </w:pPr>
            <w:r>
              <w:rPr>
                <w:sz w:val="17"/>
              </w:rPr>
              <w:t xml:space="preserve">Se elimina el contador y contar cuenta siempre desde la lista (26c94f4). Tras cambiar dos estados sin recargar, el tablero marca 3 / 3 / 4 (E12) y suma 10. Al crear una incidencia, </w:t>
            </w:r>
            <w:r w:rsidR="00431576">
              <w:rPr>
                <w:sz w:val="17"/>
              </w:rPr>
              <w:t>“</w:t>
            </w:r>
            <w:r>
              <w:rPr>
                <w:sz w:val="17"/>
              </w:rPr>
              <w:t>Pendientes</w:t>
            </w:r>
            <w:r w:rsidR="00431576">
              <w:rPr>
                <w:sz w:val="17"/>
              </w:rPr>
              <w:t>”</w:t>
            </w:r>
            <w:r>
              <w:rPr>
                <w:sz w:val="17"/>
              </w:rPr>
              <w:t xml:space="preserve"> sube de 5 a 6 (E15) y se mantiene al recargar (E16). La hipótesis se confirma. Se descartó actualizar el contador dentro de 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t>, porque cualquier otra forma de cambiar el estado que se agregue después tendría que acordarse de hacer lo mismo.</w:t>
            </w:r>
          </w:p>
        </w:tc>
      </w:tr>
    </w:tbl>
    <w:p w14:paraId="114A1FE6" w14:textId="77777777" w:rsidR="00294DB5" w:rsidRDefault="00000000">
      <w:pPr>
        <w:pStyle w:val="Ttulo1"/>
      </w:pPr>
      <w:r w:rsidRPr="00BB75C6">
        <w:t>4. Cambios y trazabilidad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02"/>
        <w:gridCol w:w="2781"/>
      </w:tblGrid>
      <w:tr w:rsidR="00294DB5" w:rsidRPr="00BB75C6" w14:paraId="189D6506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3B67526" w14:textId="77777777" w:rsidR="00294DB5" w:rsidRPr="00BB75C6" w:rsidRDefault="00000000">
            <w:pPr>
              <w:spacing w:after="0"/>
            </w:pPr>
            <w:proofErr w:type="gramStart"/>
            <w:r w:rsidRPr="00BB75C6">
              <w:rPr>
                <w:b/>
                <w:color w:val="174C83"/>
                <w:sz w:val="16"/>
              </w:rPr>
              <w:t>TICKET</w:t>
            </w:r>
            <w:proofErr w:type="gramEnd"/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9B90E4A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B6624C4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COMMIT / ESTADO</w:t>
            </w:r>
          </w:p>
        </w:tc>
      </w:tr>
      <w:tr w:rsidR="00FD5C60" w14:paraId="7DF927F5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39475B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BUG-001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736664" w14:textId="77777777" w:rsidR="00FD5C60" w:rsidRDefault="00000000">
            <w:pPr>
              <w:spacing w:after="0"/>
            </w:pPr>
            <w:proofErr w:type="spellStart"/>
            <w:r>
              <w:rPr>
                <w:b/>
                <w:bCs/>
                <w:sz w:val="17"/>
              </w:rPr>
              <w:t>lib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services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gestor_incidencias.dart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t xml:space="preserve">, L32-39): se agrega al final </w:t>
            </w:r>
            <w:proofErr w:type="spellStart"/>
            <w:r>
              <w:rPr>
                <w:sz w:val="17"/>
              </w:rPr>
              <w:t>await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datos.guardar</w:t>
            </w:r>
            <w:proofErr w:type="spellEnd"/>
            <w:proofErr w:type="gramEnd"/>
            <w:r>
              <w:rPr>
                <w:sz w:val="17"/>
              </w:rPr>
              <w:t>(incidencias); porque el cambio de estado solo se guardaba en memoria. Es una línea nueva.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2BFF97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545e29f</w:t>
            </w:r>
            <w:r>
              <w:rPr>
                <w:sz w:val="17"/>
              </w:rPr>
              <w:t xml:space="preserve"> · Se guarda el cambio de estado en </w:t>
            </w:r>
            <w:proofErr w:type="spellStart"/>
            <w:r>
              <w:rPr>
                <w:sz w:val="17"/>
              </w:rPr>
              <w:t>cambiarEstado</w:t>
            </w:r>
            <w:proofErr w:type="spellEnd"/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Merge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>95ba638</w:t>
            </w:r>
            <w:r>
              <w:rPr>
                <w:sz w:val="17"/>
              </w:rPr>
              <w:t xml:space="preserve"> (PR #1)</w:t>
            </w:r>
            <w:r>
              <w:rPr>
                <w:sz w:val="17"/>
              </w:rPr>
              <w:br/>
              <w:t xml:space="preserve">Rama </w:t>
            </w:r>
            <w:proofErr w:type="spellStart"/>
            <w:r>
              <w:rPr>
                <w:sz w:val="17"/>
              </w:rPr>
              <w:t>fix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nexasoft</w:t>
            </w:r>
            <w:proofErr w:type="spellEnd"/>
            <w:r>
              <w:rPr>
                <w:sz w:val="17"/>
              </w:rPr>
              <w:t>/bug-001-persistir-estado</w:t>
            </w:r>
          </w:p>
        </w:tc>
      </w:tr>
      <w:tr w:rsidR="00FD5C60" w14:paraId="6D41D675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7ED59E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D5F2BA" w14:textId="77777777" w:rsidR="00FD5C60" w:rsidRDefault="00000000">
            <w:pPr>
              <w:spacing w:after="0"/>
            </w:pPr>
            <w:proofErr w:type="spellStart"/>
            <w:r>
              <w:rPr>
                <w:b/>
                <w:bCs/>
                <w:sz w:val="17"/>
              </w:rPr>
              <w:t>lib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services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gestor_incidencias.dart</w:t>
            </w:r>
            <w:proofErr w:type="spellEnd"/>
            <w:r>
              <w:rPr>
                <w:sz w:val="17"/>
              </w:rPr>
              <w:t xml:space="preserve"> (buscar, L15-18): el texto buscado y el título se pasan a minúsculas y se recortan los espacios (176e71f); después la comparación incluye la descripción (269e849).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CDABBB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176e71f</w:t>
            </w:r>
            <w:r>
              <w:rPr>
                <w:sz w:val="17"/>
              </w:rPr>
              <w:t xml:space="preserve"> · La búsqueda ignora mayúsculas y espacios sobrantes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269e849</w:t>
            </w:r>
            <w:r>
              <w:rPr>
                <w:sz w:val="17"/>
              </w:rPr>
              <w:t xml:space="preserve"> · La búsqueda también funciona con la descripción</w:t>
            </w:r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Merge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>4b0d340</w:t>
            </w:r>
            <w:r>
              <w:rPr>
                <w:sz w:val="17"/>
              </w:rPr>
              <w:t xml:space="preserve"> (PR #2)</w:t>
            </w:r>
            <w:r>
              <w:rPr>
                <w:sz w:val="17"/>
              </w:rPr>
              <w:br/>
              <w:t xml:space="preserve">Rama </w:t>
            </w:r>
            <w:proofErr w:type="spellStart"/>
            <w:r>
              <w:rPr>
                <w:sz w:val="17"/>
              </w:rPr>
              <w:t>fix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nexasoft</w:t>
            </w:r>
            <w:proofErr w:type="spellEnd"/>
            <w:r>
              <w:rPr>
                <w:sz w:val="17"/>
              </w:rPr>
              <w:t>/bug-002-busqueda</w:t>
            </w:r>
          </w:p>
        </w:tc>
      </w:tr>
      <w:tr w:rsidR="00FD5C60" w14:paraId="14CE0EFE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CD492F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7D46B3" w14:textId="77777777" w:rsidR="00FD5C60" w:rsidRDefault="00000000">
            <w:pPr>
              <w:spacing w:after="0"/>
            </w:pPr>
            <w:proofErr w:type="spellStart"/>
            <w:r>
              <w:rPr>
                <w:b/>
                <w:bCs/>
                <w:sz w:val="17"/>
              </w:rPr>
              <w:t>lib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services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gestor_incidencias.dart</w:t>
            </w:r>
            <w:proofErr w:type="spellEnd"/>
            <w:r>
              <w:rPr>
                <w:sz w:val="17"/>
              </w:rPr>
              <w:t xml:space="preserve"> (L7, iniciar L11-12, contar L29 y crear L55): se eliminan </w:t>
            </w:r>
            <w:proofErr w:type="spellStart"/>
            <w:r>
              <w:rPr>
                <w:sz w:val="17"/>
              </w:rPr>
              <w:t>cantidadPendientes</w:t>
            </w:r>
            <w:proofErr w:type="spellEnd"/>
            <w:r>
              <w:rPr>
                <w:sz w:val="17"/>
              </w:rPr>
              <w:t xml:space="preserve"> y las 5 líneas que lo usaban; contar cuenta siempre desde la lista.</w:t>
            </w:r>
            <w:r>
              <w:rPr>
                <w:sz w:val="17"/>
              </w:rPr>
              <w:br/>
            </w:r>
            <w:proofErr w:type="spellStart"/>
            <w:r>
              <w:rPr>
                <w:b/>
                <w:bCs/>
                <w:sz w:val="17"/>
              </w:rPr>
              <w:t>lib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ui</w:t>
            </w:r>
            <w:proofErr w:type="spellEnd"/>
            <w:r>
              <w:rPr>
                <w:b/>
                <w:bCs/>
                <w:sz w:val="17"/>
              </w:rPr>
              <w:t>/</w:t>
            </w:r>
            <w:proofErr w:type="spellStart"/>
            <w:r>
              <w:rPr>
                <w:b/>
                <w:bCs/>
                <w:sz w:val="17"/>
              </w:rPr>
              <w:t>pantalla_principal.dart</w:t>
            </w:r>
            <w:proofErr w:type="spellEnd"/>
            <w:r>
              <w:rPr>
                <w:sz w:val="17"/>
              </w:rPr>
              <w:t xml:space="preserve"> (tablero, L146-148): sin cambios, sigue llamando a contar.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0E0476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26c94f4</w:t>
            </w:r>
            <w:r>
              <w:rPr>
                <w:sz w:val="17"/>
              </w:rPr>
              <w:t xml:space="preserve"> · El tablero cuenta los pendientes desde la lista</w:t>
            </w:r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Merge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>3e8ce6d</w:t>
            </w:r>
            <w:r>
              <w:rPr>
                <w:sz w:val="17"/>
              </w:rPr>
              <w:t xml:space="preserve"> (PR #3)</w:t>
            </w:r>
            <w:r>
              <w:rPr>
                <w:sz w:val="17"/>
              </w:rPr>
              <w:br/>
              <w:t xml:space="preserve">Rama </w:t>
            </w:r>
            <w:proofErr w:type="spellStart"/>
            <w:r>
              <w:rPr>
                <w:sz w:val="17"/>
              </w:rPr>
              <w:t>fix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nexasoft</w:t>
            </w:r>
            <w:proofErr w:type="spellEnd"/>
            <w:r>
              <w:rPr>
                <w:sz w:val="17"/>
              </w:rPr>
              <w:t>/bug-003-contador-pendientes</w:t>
            </w:r>
          </w:p>
        </w:tc>
      </w:tr>
      <w:tr w:rsidR="00FD5C60" w14:paraId="3799B781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21DDDF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Flujo de Git</w:t>
            </w:r>
            <w:r>
              <w:rPr>
                <w:sz w:val="17"/>
              </w:rPr>
              <w:t xml:space="preserve"> (sin </w:t>
            </w:r>
            <w:proofErr w:type="gramStart"/>
            <w:r>
              <w:rPr>
                <w:sz w:val="17"/>
              </w:rPr>
              <w:t>ticket</w:t>
            </w:r>
            <w:proofErr w:type="gramEnd"/>
            <w:r>
              <w:rPr>
                <w:sz w:val="17"/>
              </w:rPr>
              <w:t>)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49854E" w14:textId="2178D8AA" w:rsidR="00FD5C60" w:rsidRDefault="00000000">
            <w:pPr>
              <w:spacing w:after="0"/>
            </w:pPr>
            <w:r>
              <w:rPr>
                <w:sz w:val="17"/>
              </w:rPr>
              <w:t xml:space="preserve">Cada </w:t>
            </w:r>
            <w:proofErr w:type="gramStart"/>
            <w:r>
              <w:rPr>
                <w:sz w:val="17"/>
              </w:rPr>
              <w:t>ticket</w:t>
            </w:r>
            <w:proofErr w:type="gramEnd"/>
            <w:r>
              <w:rPr>
                <w:sz w:val="17"/>
              </w:rPr>
              <w:t xml:space="preserve"> sale de Enrique/Trabajo-General en su propia rama, se sube a GitHub y se </w:t>
            </w:r>
            <w:proofErr w:type="spellStart"/>
            <w:r>
              <w:rPr>
                <w:sz w:val="17"/>
              </w:rPr>
              <w:t>mergea</w:t>
            </w:r>
            <w:proofErr w:type="spellEnd"/>
            <w:r>
              <w:rPr>
                <w:sz w:val="17"/>
              </w:rPr>
              <w:t xml:space="preserve"> con un Pull </w:t>
            </w:r>
            <w:proofErr w:type="spellStart"/>
            <w:r>
              <w:rPr>
                <w:sz w:val="17"/>
              </w:rPr>
              <w:t>Request</w:t>
            </w:r>
            <w:proofErr w:type="spellEnd"/>
            <w:r>
              <w:rPr>
                <w:sz w:val="17"/>
              </w:rPr>
              <w:t xml:space="preserve"> en el repositorio propio (</w:t>
            </w:r>
            <w:proofErr w:type="spellStart"/>
            <w:r>
              <w:rPr>
                <w:sz w:val="17"/>
              </w:rPr>
              <w:t>HarimDuenas</w:t>
            </w:r>
            <w:proofErr w:type="spellEnd"/>
            <w:r>
              <w:rPr>
                <w:sz w:val="17"/>
              </w:rPr>
              <w:t>/Dispositivos-Moviles-2026)</w:t>
            </w:r>
            <w:r w:rsidR="00431576">
              <w:rPr>
                <w:sz w:val="17"/>
              </w:rPr>
              <w:t xml:space="preserve">, esto en casos reales después de hacer lo que el cliente solicito se </w:t>
            </w:r>
            <w:proofErr w:type="spellStart"/>
            <w:r w:rsidR="00431576">
              <w:rPr>
                <w:sz w:val="17"/>
              </w:rPr>
              <w:t>mergearia</w:t>
            </w:r>
            <w:proofErr w:type="spellEnd"/>
            <w:r w:rsidR="00431576">
              <w:rPr>
                <w:sz w:val="17"/>
              </w:rPr>
              <w:t xml:space="preserve"> a la rama de Dev para que pudiese ser revisada</w:t>
            </w:r>
            <w:r>
              <w:rPr>
                <w:sz w:val="17"/>
              </w:rPr>
              <w:t>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8C049D" w14:textId="77777777" w:rsidR="00FD5C60" w:rsidRDefault="00000000">
            <w:pPr>
              <w:spacing w:after="0"/>
            </w:pPr>
            <w:r>
              <w:rPr>
                <w:sz w:val="17"/>
              </w:rPr>
              <w:t xml:space="preserve">Tres PR </w:t>
            </w:r>
            <w:proofErr w:type="spellStart"/>
            <w:r>
              <w:rPr>
                <w:sz w:val="17"/>
              </w:rPr>
              <w:t>mergeados</w:t>
            </w:r>
            <w:proofErr w:type="spellEnd"/>
            <w:r>
              <w:rPr>
                <w:sz w:val="17"/>
              </w:rPr>
              <w:t xml:space="preserve"> (#1, #2 y #3) y 4 </w:t>
            </w:r>
            <w:proofErr w:type="spellStart"/>
            <w:r>
              <w:rPr>
                <w:sz w:val="17"/>
              </w:rPr>
              <w:t>commits</w:t>
            </w:r>
            <w:proofErr w:type="spellEnd"/>
            <w:r>
              <w:rPr>
                <w:sz w:val="17"/>
              </w:rPr>
              <w:t xml:space="preserve"> de código (E17).</w:t>
            </w:r>
          </w:p>
        </w:tc>
      </w:tr>
    </w:tbl>
    <w:p w14:paraId="1F2199BF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6713EB9B" w14:textId="77777777" w:rsidR="00294DB5" w:rsidRPr="00BB75C6" w:rsidRDefault="00000000">
      <w:r w:rsidRPr="00BB75C6">
        <w:br w:type="page"/>
      </w:r>
    </w:p>
    <w:p w14:paraId="0242947F" w14:textId="77777777" w:rsidR="00294DB5" w:rsidRPr="00BB75C6" w:rsidRDefault="00000000">
      <w:pPr>
        <w:pStyle w:val="Ttulo1"/>
        <w:spacing w:before="0"/>
      </w:pPr>
      <w:r w:rsidRPr="00BB75C6">
        <w:lastRenderedPageBreak/>
        <w:t>5. Evidencias visuales</w:t>
      </w:r>
    </w:p>
    <w:p w14:paraId="4F4770ED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Inserta capturas propias y legibles reemplazando cada recuadro. Toda imagen debe indicar </w:t>
      </w:r>
      <w:proofErr w:type="gramStart"/>
      <w:r w:rsidRPr="00BB75C6">
        <w:rPr>
          <w:i/>
          <w:color w:val="707B88"/>
          <w:sz w:val="16"/>
        </w:rPr>
        <w:t>ticket</w:t>
      </w:r>
      <w:proofErr w:type="gramEnd"/>
      <w:r w:rsidRPr="00BB75C6">
        <w:rPr>
          <w:i/>
          <w:color w:val="707B88"/>
          <w:sz w:val="16"/>
        </w:rPr>
        <w:t>, ID, acción y resultado. Puedes añadir más evidencias en páginas nuevas.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3768AC94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2C41510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1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BUG-001 · ANTES DEL CAMBIO, CON LA CORRECCIÓN APLICADA</w:t>
            </w:r>
          </w:p>
        </w:tc>
      </w:tr>
      <w:tr w:rsidR="001A7ECA" w14:paraId="4377D7F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5B1723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66E9AB0" wp14:editId="5CA752A7">
                  <wp:extent cx="5760720" cy="2691139"/>
                  <wp:effectExtent l="0" t="0" r="0" b="0"/>
                  <wp:docPr id="300" name="Evidencia E1" descr="Lista con INC-101 en Pendiente y tablero 5 / 2 /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Dia02_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9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D23C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BUG-001   ID/escenario: INC-101   Qué demuestra: Punto de partida de la prueba con la corrección aplicada: INC-101 está en "Pendiente" y el tablero marca 5 pendientes, 2 en proceso y 3 resueltas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2DD51DE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F7F3305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2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BUG-001 · CAMBIO A "RESUELTA" EN EL DETALLE</w:t>
            </w:r>
          </w:p>
        </w:tc>
      </w:tr>
      <w:tr w:rsidR="001A7ECA" w14:paraId="6071EAD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3E8437C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2916790" wp14:editId="1057BAFC">
                  <wp:extent cx="5760720" cy="2668723"/>
                  <wp:effectExtent l="0" t="0" r="0" b="0"/>
                  <wp:docPr id="301" name="Evidencia E2" descr="Detalle de INC-101 con Estado actual en Resue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Dia02_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68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A8762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BUG-001   ID/escenario: INC-101   Qué demuestra: Se cambia "Estado actual" a "Resuelta" desde el detalle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330EE50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F386F33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3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BUG-001 · DESPUÉS DE RECARGAR (F5)</w:t>
            </w:r>
          </w:p>
        </w:tc>
      </w:tr>
      <w:tr w:rsidR="001A7ECA" w14:paraId="443E94E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D73F303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C8693BB" wp14:editId="049DE7D0">
                  <wp:extent cx="5760720" cy="2680731"/>
                  <wp:effectExtent l="0" t="0" r="0" b="0"/>
                  <wp:docPr id="302" name="Evidencia E3" descr="Lista con INC-101 en Resuelta tras recargar con F5 y tablero 4 / 2 /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Dia02_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8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34174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BUG-001   ID/escenario: INC-101   Qué demuestra: Tras recargar con F5, INC-101 sigue en "Resuelta" y los demás registros visibles (INC-102 a INC-105) conservan su estado. Antes de la corrección volvía a "Pendiente" (E5 del Día 1)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4F0221E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C52C952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4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BUG-001 · ESTADO CONSERVADO EN UNA PESTAÑA NUEVA</w:t>
            </w:r>
          </w:p>
        </w:tc>
      </w:tr>
      <w:tr w:rsidR="001A7ECA" w14:paraId="26E3162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FDAC5CD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E65ABEC" wp14:editId="5B6D37A2">
                  <wp:extent cx="5760720" cy="3098001"/>
                  <wp:effectExtent l="0" t="0" r="0" b="0"/>
                  <wp:docPr id="303" name="Evidencia E4" descr="App abierta de nuevo en una pestaña nueva de localhost:5000 con el tablero 4 / 3 / 3 e INC-103 en En proc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Dia02_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9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49C7E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 xml:space="preserve">: BUG-001   ID/escenario: INC-103 en "En proceso" e INC-101 en "Pendiente", </w:t>
      </w:r>
      <w:proofErr w:type="gramStart"/>
      <w:r>
        <w:rPr>
          <w:sz w:val="16"/>
        </w:rPr>
        <w:t>app</w:t>
      </w:r>
      <w:proofErr w:type="gramEnd"/>
      <w:r>
        <w:rPr>
          <w:sz w:val="16"/>
        </w:rPr>
        <w:t xml:space="preserve"> abierta de nuevo en una pestaña nueva de localhost:5000   Qué demuestra: Los estados cambiados se conservan: INC-103 sigue en "En proceso" y el tablero marca 4 / 3 / 3, no los valores iniciales (5 / 2 / 3). Se abrió una pestaña nueva y no se cerró el navegador porque la </w:t>
      </w:r>
      <w:proofErr w:type="gramStart"/>
      <w:r>
        <w:rPr>
          <w:sz w:val="16"/>
        </w:rPr>
        <w:t>app</w:t>
      </w:r>
      <w:proofErr w:type="gramEnd"/>
      <w:r>
        <w:rPr>
          <w:sz w:val="16"/>
        </w:rPr>
        <w:t xml:space="preserve"> de desarrollo se detiene al cerrarlo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22AC488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78489EE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5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BÚSQUEDA "</w:t>
            </w:r>
            <w:proofErr w:type="spellStart"/>
            <w:r>
              <w:rPr>
                <w:b/>
                <w:color w:val="174C83"/>
                <w:sz w:val="16"/>
              </w:rPr>
              <w:t>wiF</w:t>
            </w:r>
            <w:proofErr w:type="spellEnd"/>
            <w:r>
              <w:rPr>
                <w:b/>
                <w:color w:val="174C83"/>
                <w:sz w:val="16"/>
              </w:rPr>
              <w:t>"</w:t>
            </w:r>
          </w:p>
        </w:tc>
      </w:tr>
      <w:tr w:rsidR="001A7ECA" w14:paraId="23EAD06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66821F0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D38DA0F" wp14:editId="28A2845D">
                  <wp:extent cx="5760720" cy="2839834"/>
                  <wp:effectExtent l="0" t="0" r="0" b="0"/>
                  <wp:docPr id="304" name="Evidencia E5" descr="Búsqueda wiF con un registro: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Dia02_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3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AB015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BUG-002   ID/escenario: búsqueda "</w:t>
      </w:r>
      <w:proofErr w:type="spellStart"/>
      <w:r>
        <w:rPr>
          <w:sz w:val="16"/>
        </w:rPr>
        <w:t>wiF</w:t>
      </w:r>
      <w:proofErr w:type="spellEnd"/>
      <w:r>
        <w:rPr>
          <w:sz w:val="16"/>
        </w:rPr>
        <w:t xml:space="preserve">" (mayúsculas y minúsculas </w:t>
      </w:r>
      <w:proofErr w:type="gramStart"/>
      <w:r>
        <w:rPr>
          <w:sz w:val="16"/>
        </w:rPr>
        <w:t xml:space="preserve">mezcladas)   </w:t>
      </w:r>
      <w:proofErr w:type="gramEnd"/>
      <w:r>
        <w:rPr>
          <w:sz w:val="16"/>
        </w:rPr>
        <w:t>Qué demuestra: Aparece INC-102 "</w:t>
      </w:r>
      <w:proofErr w:type="spellStart"/>
      <w:r>
        <w:rPr>
          <w:sz w:val="16"/>
        </w:rPr>
        <w:t>WiFi</w:t>
      </w:r>
      <w:proofErr w:type="spellEnd"/>
      <w:r>
        <w:rPr>
          <w:sz w:val="16"/>
        </w:rPr>
        <w:t xml:space="preserve"> intermitente en </w:t>
      </w:r>
      <w:proofErr w:type="gramStart"/>
      <w:r>
        <w:rPr>
          <w:sz w:val="16"/>
        </w:rPr>
        <w:t>recepción</w:t>
      </w:r>
      <w:proofErr w:type="gramEnd"/>
      <w:r>
        <w:rPr>
          <w:sz w:val="16"/>
        </w:rPr>
        <w:t>", 1 registro. Antes de la corrección la búsqueda exigía las mayúsculas del título (E6 a E10 del Día 1)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0807C03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651B7E0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6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BÚSQUEDA SOLO EN LA DESCRIPCIÓN</w:t>
            </w:r>
          </w:p>
        </w:tc>
      </w:tr>
      <w:tr w:rsidR="001A7ECA" w14:paraId="6D064EC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C665637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886D0B9" wp14:editId="7E3F2FFB">
                  <wp:extent cx="5760720" cy="2872855"/>
                  <wp:effectExtent l="0" t="0" r="0" b="0"/>
                  <wp:docPr id="305" name="Evidencia E6" descr="Búsqueda El personal remoto con un registro: INC-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Dia02_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7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A0B15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BUG-002   ID/escenario: búsqueda "El personal remoto"   Qué demuestra: Aparece INC-106 "Configuración de VPN", 1 registro. Ese texto está solo en la descripción de INC-106, no en el título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4771D0D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A57DACD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7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BÚSQUEDA "wifi"</w:t>
            </w:r>
          </w:p>
        </w:tc>
      </w:tr>
      <w:tr w:rsidR="001A7ECA" w14:paraId="63B5D36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4650D22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1F26FF93" wp14:editId="26C0768F">
                  <wp:extent cx="5760720" cy="2845838"/>
                  <wp:effectExtent l="0" t="0" r="0" b="0"/>
                  <wp:docPr id="306" name="Evidencia E7" descr="Búsqueda wifi con un registro: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Dia02_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4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CE306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 xml:space="preserve">: BUG-002   ID/escenario: búsqueda "wifi" (todo en </w:t>
      </w:r>
      <w:proofErr w:type="gramStart"/>
      <w:r>
        <w:rPr>
          <w:sz w:val="16"/>
        </w:rPr>
        <w:t xml:space="preserve">minúsculas)   </w:t>
      </w:r>
      <w:proofErr w:type="gramEnd"/>
      <w:r>
        <w:rPr>
          <w:sz w:val="16"/>
        </w:rPr>
        <w:t>Qué demuestra: Aparece INC-102, 1 registro. Es el texto del reporte del cliente; antes daba 0 registros (E6 del Día 1)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06EF187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F1E42A2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8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BÚSQUEDA "túnel"</w:t>
            </w:r>
          </w:p>
        </w:tc>
      </w:tr>
      <w:tr w:rsidR="001A7ECA" w14:paraId="4113C62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D898DDB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123FFF57" wp14:editId="15FE3841">
                  <wp:extent cx="5760720" cy="2856332"/>
                  <wp:effectExtent l="0" t="0" r="0" b="0"/>
                  <wp:docPr id="307" name="Evidencia E8" descr="Búsqueda túnel con un registro: INC-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Dia02_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5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4A2FA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BUG-002   ID/escenario: búsqueda "túnel"   Qué demuestra: Aparece INC-106 "Configuración de VPN", 1 registro. La palabra está solo en la descripción; antes daba 0 registros (E8 del Día 1)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79A3CFA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D0D1321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9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BÚSQUEDA "</w:t>
            </w:r>
            <w:proofErr w:type="spellStart"/>
            <w:r>
              <w:rPr>
                <w:b/>
                <w:color w:val="174C83"/>
                <w:sz w:val="16"/>
              </w:rPr>
              <w:t>WiFi</w:t>
            </w:r>
            <w:proofErr w:type="spellEnd"/>
            <w:r>
              <w:rPr>
                <w:b/>
                <w:color w:val="174C83"/>
                <w:sz w:val="16"/>
              </w:rPr>
              <w:t xml:space="preserve"> Intermitente"</w:t>
            </w:r>
          </w:p>
        </w:tc>
      </w:tr>
      <w:tr w:rsidR="001A7ECA" w14:paraId="1A73B94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C62EEE6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639BEA3" wp14:editId="0EAB649A">
                  <wp:extent cx="5760720" cy="2839834"/>
                  <wp:effectExtent l="0" t="0" r="0" b="0"/>
                  <wp:docPr id="308" name="Evidencia E9" descr="Búsqueda WiFi Intermitente con un registro: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Dia02_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3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8D7AD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BUG-002   ID/escenario: búsqueda "</w:t>
      </w:r>
      <w:proofErr w:type="spellStart"/>
      <w:r>
        <w:rPr>
          <w:sz w:val="16"/>
        </w:rPr>
        <w:t>WiFi</w:t>
      </w:r>
      <w:proofErr w:type="spellEnd"/>
      <w:r>
        <w:rPr>
          <w:sz w:val="16"/>
        </w:rPr>
        <w:t xml:space="preserve"> Intermitente" (I </w:t>
      </w:r>
      <w:proofErr w:type="gramStart"/>
      <w:r>
        <w:rPr>
          <w:sz w:val="16"/>
        </w:rPr>
        <w:t xml:space="preserve">mayúscula)   </w:t>
      </w:r>
      <w:proofErr w:type="gramEnd"/>
      <w:r>
        <w:rPr>
          <w:sz w:val="16"/>
        </w:rPr>
        <w:t>Qué demuestra: Aparece INC-102, 1 registro; antes daba 0 registros (E10 del Día 1)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766B227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696E8BB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10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BÚSQUEDA CON ESPACIOS SOBRANTES</w:t>
            </w:r>
          </w:p>
        </w:tc>
      </w:tr>
      <w:tr w:rsidR="001A7ECA" w14:paraId="6186972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71591CA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884FFBF" wp14:editId="1667E540">
                  <wp:extent cx="5760720" cy="2845838"/>
                  <wp:effectExtent l="0" t="0" r="0" b="0"/>
                  <wp:docPr id="309" name="Evidencia E10" descr="Búsqueda wifi con espacios al inicio y al final, un registro: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Dia02_E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4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253F2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 xml:space="preserve">: BUG-002   ID/escenario: búsqueda </w:t>
      </w:r>
      <w:proofErr w:type="gramStart"/>
      <w:r>
        <w:rPr>
          <w:sz w:val="16"/>
        </w:rPr>
        <w:t>"  wifi</w:t>
      </w:r>
      <w:proofErr w:type="gramEnd"/>
      <w:r>
        <w:rPr>
          <w:sz w:val="16"/>
        </w:rPr>
        <w:t xml:space="preserve">  " (con espacios al inicio y al </w:t>
      </w:r>
      <w:proofErr w:type="gramStart"/>
      <w:r>
        <w:rPr>
          <w:sz w:val="16"/>
        </w:rPr>
        <w:t xml:space="preserve">final)   </w:t>
      </w:r>
      <w:proofErr w:type="gramEnd"/>
      <w:r>
        <w:rPr>
          <w:sz w:val="16"/>
        </w:rPr>
        <w:t>Qué demuestra: Aparece INC-102, 1 registro: los espacios sobrantes se ignoran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6D48F12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E3B2009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11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BUG-002 · CAMPO DE BÚSQUEDA VACÍO</w:t>
            </w:r>
          </w:p>
        </w:tc>
      </w:tr>
      <w:tr w:rsidR="001A7ECA" w14:paraId="320DD81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25856FC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CE8C0C3" wp14:editId="206BECF5">
                  <wp:extent cx="5760720" cy="2862339"/>
                  <wp:effectExtent l="0" t="0" r="0" b="0"/>
                  <wp:docPr id="310" name="Evidencia E11" descr="Campo de búsqueda vacío con los 10 regist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Dia02_E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6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7BC53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BUG-002   ID/escenario: campo de búsqueda vacío   Qué demuestra: Aparecen los 10 registros, sin descartar ninguno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0953139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770B16B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12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BUG-003 · TABLERO TRAS CAMBIAR DOS ESTADOS (SIN RECARGAR)</w:t>
            </w:r>
          </w:p>
        </w:tc>
      </w:tr>
      <w:tr w:rsidR="001A7ECA" w14:paraId="300343C6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3243B4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1C6BB0E1" wp14:editId="01D7FE7B">
                  <wp:extent cx="5760720" cy="2850325"/>
                  <wp:effectExtent l="0" t="0" r="0" b="0"/>
                  <wp:docPr id="311" name="Evidencia E12" descr="Tablero 3 / 3 / 4 con INC-101 Resuelta e INC-103 En proc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Dia02_E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5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DE1F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BUG-003   ID/escenario: INC-101 cambiada a Resuelta e INC-103 a En proceso, sin recargar   Qué demuestra: El tablero marca 3 pendientes, 3 en proceso y 4 resueltas (suman 10) y coincide con la lista. Antes marcaba 5 / 3 / 4 (E13 del Día 1)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2C50C69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19500E9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13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BUG-003 · TABLERO TRAS CAMBIAR UN ESTADO (SIN RECARGAR)</w:t>
            </w:r>
          </w:p>
        </w:tc>
      </w:tr>
      <w:tr w:rsidR="001A7ECA" w14:paraId="5685F32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1DF171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5E73870" wp14:editId="417F71CA">
                  <wp:extent cx="5760720" cy="2838311"/>
                  <wp:effectExtent l="0" t="0" r="0" b="0"/>
                  <wp:docPr id="312" name="Evidencia E13" descr="Tablero 4 / 2 / 4 con INC-101 Resue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Dia02_E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38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EB7B2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BUG-003   ID/escenario: INC-101 cambiada a Resuelta, sin recargar   Qué demuestra: Pendientes baja de 5 a 4 en cuanto cambia el estado y el tablero suma 10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27E43D4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46A2A43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14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BUG-003 · INC-101 DE VUELTA A PENDIENTE</w:t>
            </w:r>
          </w:p>
        </w:tc>
      </w:tr>
      <w:tr w:rsidR="001A7ECA" w14:paraId="2732C33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A0EDC9F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062D1A9" wp14:editId="63133523">
                  <wp:extent cx="5760720" cy="2677729"/>
                  <wp:effectExtent l="0" t="0" r="0" b="0"/>
                  <wp:docPr id="313" name="Evidencia E14" descr="Tablero 4 / 3 / 3 con INC-101 otra vez en Pend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Dia02_E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77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6D2FD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 xml:space="preserve">: BUG-003   ID/escenario: INC-101 cambiada de Resuelta a Pendiente, con INC-103 en </w:t>
      </w:r>
      <w:proofErr w:type="spellStart"/>
      <w:r>
        <w:rPr>
          <w:sz w:val="16"/>
        </w:rPr>
        <w:t>En</w:t>
      </w:r>
      <w:proofErr w:type="spellEnd"/>
      <w:r>
        <w:rPr>
          <w:sz w:val="16"/>
        </w:rPr>
        <w:t xml:space="preserve"> proceso, sin recargar   Qué demuestra: El tablero marca 4 pendientes, 3 en proceso y 3 resueltas (suman 10) y coincide con la lista: al regresar INC-101 a Pendiente, Pendientes sube de 3 a 4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77173FE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68929D9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15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BUG-003 · INCIDENCIA NUEVA</w:t>
            </w:r>
          </w:p>
        </w:tc>
      </w:tr>
      <w:tr w:rsidR="001A7ECA" w14:paraId="53A1FC6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1FC359F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B910770" wp14:editId="702AF2F0">
                  <wp:extent cx="5760720" cy="2671725"/>
                  <wp:effectExtent l="0" t="0" r="0" b="0"/>
                  <wp:docPr id="314" name="Evidencia E15" descr="Tablero 6 / 2 / 3 con 11 registros y la incidencia nueva arri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Dia02_E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C43D3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BUG-003   ID/escenario: incidencia nueva "Incidencia prueba" (INC-1792104726591000)   Qué demuestra: Tras crearla, Pendientes sube de 5 a 6 y la lista pasa de 10 a 11 registros; el tablero suma 11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3A86D9E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6A2B1AB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16  ·</w:t>
            </w:r>
            <w:proofErr w:type="gramEnd"/>
            <w:r>
              <w:rPr>
                <w:b/>
                <w:color w:val="174C83"/>
                <w:sz w:val="16"/>
              </w:rPr>
              <w:t xml:space="preserve">  BUG-001 Y BUG-003 · INCIDENCIA NUEVA TRAS RECARGAR (F5)</w:t>
            </w:r>
          </w:p>
        </w:tc>
      </w:tr>
      <w:tr w:rsidR="001A7ECA" w14:paraId="05AB085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262DC51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97178E4" wp14:editId="001F2532">
                  <wp:extent cx="5760720" cy="2676122"/>
                  <wp:effectExtent l="0" t="0" r="0" b="0"/>
                  <wp:docPr id="315" name="Evidencia E16" descr="Tablero 6 / 2 / 3 con 11 registros tras recargar, con la incidencia nueva en la l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Dia02_E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7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C91B5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>: BUG-001 y BUG-003   ID/escenario: incidencia nueva "Incidencia prueba", tras recargar con F5   Qué demuestra: La incidencia nueva sigue en la lista (11 registros) y el tablero queda igual: 6 pendientes, 2 en proceso y 3 resueltas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4482EE14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91E8FE4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>
              <w:rPr>
                <w:b/>
                <w:color w:val="174C83"/>
                <w:sz w:val="16"/>
              </w:rPr>
              <w:t>17  ·</w:t>
            </w:r>
            <w:proofErr w:type="gramEnd"/>
            <w:r>
              <w:rPr>
                <w:b/>
                <w:color w:val="174C83"/>
                <w:sz w:val="16"/>
              </w:rPr>
              <w:t xml:space="preserve">  HISTORIAL DE GIT (</w:t>
            </w:r>
            <w:proofErr w:type="spellStart"/>
            <w:r>
              <w:rPr>
                <w:b/>
                <w:color w:val="174C83"/>
                <w:sz w:val="16"/>
              </w:rPr>
              <w:t>git</w:t>
            </w:r>
            <w:proofErr w:type="spellEnd"/>
            <w:r>
              <w:rPr>
                <w:b/>
                <w:color w:val="174C83"/>
                <w:sz w:val="16"/>
              </w:rPr>
              <w:t xml:space="preserve"> log --</w:t>
            </w:r>
            <w:proofErr w:type="spellStart"/>
            <w:r>
              <w:rPr>
                <w:b/>
                <w:color w:val="174C83"/>
                <w:sz w:val="16"/>
              </w:rPr>
              <w:t>graph</w:t>
            </w:r>
            <w:proofErr w:type="spellEnd"/>
            <w:r>
              <w:rPr>
                <w:b/>
                <w:color w:val="174C83"/>
                <w:sz w:val="16"/>
              </w:rPr>
              <w:t>)</w:t>
            </w:r>
          </w:p>
        </w:tc>
      </w:tr>
      <w:tr w:rsidR="001A7ECA" w14:paraId="4DE24F2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DF43D58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152636F8" wp14:editId="2C735772">
                  <wp:extent cx="5760720" cy="2041144"/>
                  <wp:effectExtent l="0" t="0" r="0" b="0"/>
                  <wp:docPr id="316" name="Evidencia E17" descr="git log --oneline --graph con los commits de los tres bugs y los merges de los P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Dia02_E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04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2900F" w14:textId="77777777" w:rsidR="001A7ECA" w:rsidRDefault="00000000">
      <w:pPr>
        <w:spacing w:after="120"/>
      </w:pPr>
      <w:proofErr w:type="gramStart"/>
      <w:r>
        <w:rPr>
          <w:sz w:val="16"/>
        </w:rPr>
        <w:t>Ticket</w:t>
      </w:r>
      <w:proofErr w:type="gramEnd"/>
      <w:r>
        <w:rPr>
          <w:sz w:val="16"/>
        </w:rPr>
        <w:t xml:space="preserve">: Git (sin </w:t>
      </w:r>
      <w:proofErr w:type="gramStart"/>
      <w:r>
        <w:rPr>
          <w:sz w:val="16"/>
        </w:rPr>
        <w:t xml:space="preserve">ticket)   </w:t>
      </w:r>
      <w:proofErr w:type="gramEnd"/>
      <w:r>
        <w:rPr>
          <w:sz w:val="16"/>
        </w:rPr>
        <w:t xml:space="preserve">ID/escenario: </w:t>
      </w:r>
      <w:proofErr w:type="spellStart"/>
      <w:r>
        <w:rPr>
          <w:sz w:val="16"/>
        </w:rPr>
        <w:t>git</w:t>
      </w:r>
      <w:proofErr w:type="spellEnd"/>
      <w:r>
        <w:rPr>
          <w:sz w:val="16"/>
        </w:rPr>
        <w:t xml:space="preserve"> log --</w:t>
      </w:r>
      <w:proofErr w:type="spellStart"/>
      <w:r>
        <w:rPr>
          <w:sz w:val="16"/>
        </w:rPr>
        <w:t>oneline</w:t>
      </w:r>
      <w:proofErr w:type="spellEnd"/>
      <w:r>
        <w:rPr>
          <w:sz w:val="16"/>
        </w:rPr>
        <w:t xml:space="preserve"> --</w:t>
      </w:r>
      <w:proofErr w:type="spellStart"/>
      <w:r>
        <w:rPr>
          <w:sz w:val="16"/>
        </w:rPr>
        <w:t>graph</w:t>
      </w:r>
      <w:proofErr w:type="spellEnd"/>
      <w:r>
        <w:rPr>
          <w:sz w:val="16"/>
        </w:rPr>
        <w:t xml:space="preserve"> -12 en Enrique/Trabajo-General   Qué demuestra: Los 4 </w:t>
      </w:r>
      <w:proofErr w:type="spellStart"/>
      <w:r>
        <w:rPr>
          <w:sz w:val="16"/>
        </w:rPr>
        <w:t>commits</w:t>
      </w:r>
      <w:proofErr w:type="spellEnd"/>
      <w:r>
        <w:rPr>
          <w:sz w:val="16"/>
        </w:rPr>
        <w:t xml:space="preserve"> de código (545e29f, 176e71f, 269e849 y 26c94f4) y los 3 </w:t>
      </w:r>
      <w:proofErr w:type="spellStart"/>
      <w:r>
        <w:rPr>
          <w:sz w:val="16"/>
        </w:rPr>
        <w:t>merges</w:t>
      </w:r>
      <w:proofErr w:type="spellEnd"/>
      <w:r>
        <w:rPr>
          <w:sz w:val="16"/>
        </w:rPr>
        <w:t xml:space="preserve"> de PR (95ba638, 4b0d340 y 3e8ce6d) sobre los </w:t>
      </w:r>
      <w:proofErr w:type="spellStart"/>
      <w:r>
        <w:rPr>
          <w:sz w:val="16"/>
        </w:rPr>
        <w:t>commits</w:t>
      </w:r>
      <w:proofErr w:type="spellEnd"/>
      <w:r>
        <w:rPr>
          <w:sz w:val="16"/>
        </w:rPr>
        <w:t xml:space="preserve"> del estado inicial del Día 1   Fecha: 15/10/2026</w:t>
      </w:r>
    </w:p>
    <w:p w14:paraId="435D7EF1" w14:textId="77777777" w:rsidR="00294DB5" w:rsidRPr="00BB75C6" w:rsidRDefault="00000000">
      <w:pPr>
        <w:pStyle w:val="Ttulo1"/>
      </w:pPr>
      <w:r w:rsidRPr="00BB75C6">
        <w:t>6. Matriz breve de pruebas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520"/>
        <w:gridCol w:w="2950"/>
        <w:gridCol w:w="1312"/>
      </w:tblGrid>
      <w:tr w:rsidR="00294DB5" w:rsidRPr="00BB75C6" w14:paraId="46732241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4DBC82D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E9B6461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A66A4CC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ECCEB7E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¿PASÓ?</w:t>
            </w:r>
          </w:p>
        </w:tc>
      </w:tr>
      <w:tr w:rsidR="00FD5C60" w14:paraId="708F440C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F5FD97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Cambiar INC-101 de "Pendiente" a "Resuelta" y recargar con F5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0E6BDC" w14:textId="77777777" w:rsidR="00FD5C60" w:rsidRDefault="00000000">
            <w:pPr>
              <w:spacing w:after="0"/>
            </w:pPr>
            <w:r>
              <w:rPr>
                <w:sz w:val="17"/>
              </w:rPr>
              <w:t>Sigue en "Resuelta"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4CC73E" w14:textId="77777777" w:rsidR="00FD5C60" w:rsidRDefault="00000000">
            <w:pPr>
              <w:spacing w:after="0"/>
            </w:pPr>
            <w:r>
              <w:rPr>
                <w:sz w:val="17"/>
              </w:rPr>
              <w:t>Sigue en "Resuelta" (E1 a E3)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8453C9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5A4849ED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326E48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Con estados cambiados (INC-103 en "En proceso"), abrir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 de nuevo en una pestaña nueva de localhost:5000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BD859E" w14:textId="77777777" w:rsidR="00FD5C60" w:rsidRDefault="00000000">
            <w:pPr>
              <w:spacing w:after="0"/>
            </w:pPr>
            <w:r>
              <w:rPr>
                <w:sz w:val="17"/>
              </w:rPr>
              <w:t>Los estados cambiados se conservan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BBC07D" w14:textId="77777777" w:rsidR="00FD5C60" w:rsidRDefault="00000000">
            <w:pPr>
              <w:spacing w:after="0"/>
            </w:pPr>
            <w:r>
              <w:rPr>
                <w:sz w:val="17"/>
              </w:rPr>
              <w:t>INC-103 sigue en "En proceso" y el tablero marca 4 / 3 / 3 (E4)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D436D5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1BF34C8B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48F1AA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Crear una incidencia nueva y recargar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6BB968" w14:textId="77777777" w:rsidR="00FD5C60" w:rsidRDefault="00000000">
            <w:pPr>
              <w:spacing w:after="0"/>
            </w:pPr>
            <w:r>
              <w:rPr>
                <w:sz w:val="17"/>
              </w:rPr>
              <w:t>La incidencia sigue en la lista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B4C2E4" w14:textId="77777777" w:rsidR="00FD5C60" w:rsidRDefault="00000000">
            <w:pPr>
              <w:spacing w:after="0"/>
            </w:pPr>
            <w:r>
              <w:rPr>
                <w:sz w:val="17"/>
              </w:rPr>
              <w:t>Sigue en la lista (E16)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A5852F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50CBA462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CC3C9F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Cambiar INC-101 y revisar los demás registros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3E8E95" w14:textId="77777777" w:rsidR="00FD5C60" w:rsidRDefault="00000000">
            <w:pPr>
              <w:spacing w:after="0"/>
            </w:pPr>
            <w:r>
              <w:rPr>
                <w:sz w:val="17"/>
              </w:rPr>
              <w:t>Los demás no cambian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F0B668" w14:textId="77777777" w:rsidR="00FD5C60" w:rsidRDefault="00000000">
            <w:pPr>
              <w:spacing w:after="0"/>
            </w:pPr>
            <w:r>
              <w:rPr>
                <w:sz w:val="17"/>
              </w:rPr>
              <w:t>INC-102 a INC-105 conservan su estado (E1 y E3)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928A2D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371485AB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6E1ABF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</w:t>
            </w:r>
            <w:proofErr w:type="spellStart"/>
            <w:r>
              <w:rPr>
                <w:sz w:val="17"/>
              </w:rPr>
              <w:t>wiF</w:t>
            </w:r>
            <w:proofErr w:type="spellEnd"/>
            <w:r>
              <w:rPr>
                <w:sz w:val="17"/>
              </w:rPr>
              <w:t>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04CE61" w14:textId="77777777" w:rsidR="00FD5C60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6E3389" w14:textId="77777777" w:rsidR="00FD5C60" w:rsidRDefault="00000000">
            <w:pPr>
              <w:spacing w:after="0"/>
            </w:pPr>
            <w:r>
              <w:rPr>
                <w:sz w:val="17"/>
              </w:rPr>
              <w:t>1 registro: INC-102 (E5)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BBCF81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2F100BD0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58C9FD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"El personal remoto" (solo está en la descripción)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49B2B8" w14:textId="77777777" w:rsidR="00FD5C60" w:rsidRDefault="00000000">
            <w:pPr>
              <w:spacing w:after="0"/>
            </w:pPr>
            <w:r>
              <w:rPr>
                <w:sz w:val="17"/>
              </w:rPr>
              <w:t>Muestra INC-106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5A2571" w14:textId="77777777" w:rsidR="00FD5C60" w:rsidRDefault="00000000">
            <w:pPr>
              <w:spacing w:after="0"/>
            </w:pPr>
            <w:r>
              <w:rPr>
                <w:sz w:val="17"/>
              </w:rPr>
              <w:t>1 registro: INC-106 (E6)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5B4FC5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444A7686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A1FCD6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"wifi"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6D6228" w14:textId="77777777" w:rsidR="00FD5C60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5B45CA" w14:textId="77777777" w:rsidR="00FD5C60" w:rsidRDefault="00000000">
            <w:pPr>
              <w:spacing w:after="0"/>
            </w:pPr>
            <w:r>
              <w:rPr>
                <w:sz w:val="17"/>
              </w:rPr>
              <w:t>1 registro: INC-102 (E7)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912522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1112EA79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7B1BF2E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"túnel"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003301" w14:textId="77777777" w:rsidR="00FD5C60" w:rsidRDefault="00000000">
            <w:pPr>
              <w:spacing w:after="0"/>
            </w:pPr>
            <w:r>
              <w:rPr>
                <w:sz w:val="17"/>
              </w:rPr>
              <w:t>Muestra INC-106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B1B1C4" w14:textId="77777777" w:rsidR="00FD5C60" w:rsidRDefault="00000000">
            <w:pPr>
              <w:spacing w:after="0"/>
            </w:pPr>
            <w:r>
              <w:rPr>
                <w:sz w:val="17"/>
              </w:rPr>
              <w:t>1 registro: INC-106 (E8)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FD5E2F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08189D19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B9DCAE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</w:t>
            </w:r>
            <w:proofErr w:type="spellStart"/>
            <w:r>
              <w:rPr>
                <w:sz w:val="17"/>
              </w:rPr>
              <w:t>WiFi</w:t>
            </w:r>
            <w:proofErr w:type="spellEnd"/>
            <w:r>
              <w:rPr>
                <w:sz w:val="17"/>
              </w:rPr>
              <w:t xml:space="preserve"> Intermitente"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53C5F1" w14:textId="77777777" w:rsidR="00FD5C60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DD9A5F" w14:textId="77777777" w:rsidR="00FD5C60" w:rsidRDefault="00000000">
            <w:pPr>
              <w:spacing w:after="0"/>
            </w:pPr>
            <w:r>
              <w:rPr>
                <w:sz w:val="17"/>
              </w:rPr>
              <w:t>1 registro: INC-102 (E9)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781709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27605A37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4F7FFB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</w:t>
            </w:r>
            <w:proofErr w:type="gramStart"/>
            <w:r>
              <w:rPr>
                <w:sz w:val="17"/>
              </w:rPr>
              <w:t>"  wifi</w:t>
            </w:r>
            <w:proofErr w:type="gramEnd"/>
            <w:r>
              <w:rPr>
                <w:sz w:val="17"/>
              </w:rPr>
              <w:t xml:space="preserve">  " (con espacios al inicio y al final)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ED86FF" w14:textId="77777777" w:rsidR="00FD5C60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608AB4" w14:textId="77777777" w:rsidR="00FD5C60" w:rsidRDefault="00000000">
            <w:pPr>
              <w:spacing w:after="0"/>
            </w:pPr>
            <w:r>
              <w:rPr>
                <w:sz w:val="17"/>
              </w:rPr>
              <w:t>1 registro: INC-102 (E10)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B5D95B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0257B18E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71C7DF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dejar el campo de búsqueda vacío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0D9253" w14:textId="77777777" w:rsidR="00FD5C60" w:rsidRDefault="00000000">
            <w:pPr>
              <w:spacing w:after="0"/>
            </w:pPr>
            <w:r>
              <w:rPr>
                <w:sz w:val="17"/>
              </w:rPr>
              <w:t>Muestra los 10 registros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B34B9A" w14:textId="77777777" w:rsidR="00FD5C60" w:rsidRDefault="00000000">
            <w:pPr>
              <w:spacing w:after="0"/>
            </w:pPr>
            <w:r>
              <w:rPr>
                <w:sz w:val="17"/>
              </w:rPr>
              <w:t>10 registros (E11)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668176F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3926C84A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4338D9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restablecer demostración, cambiar INC-101 a "Resuelta" e INC-103 a "En proceso", sin recargar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E8D9BE" w14:textId="77777777" w:rsidR="00FD5C60" w:rsidRDefault="00000000">
            <w:pPr>
              <w:spacing w:after="0"/>
            </w:pPr>
            <w:r>
              <w:rPr>
                <w:sz w:val="17"/>
              </w:rPr>
              <w:t>Tablero 3 / 3 / 4 (suman 10)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9F610A2" w14:textId="77777777" w:rsidR="00FD5C60" w:rsidRDefault="00000000">
            <w:pPr>
              <w:spacing w:after="0"/>
            </w:pPr>
            <w:r>
              <w:rPr>
                <w:sz w:val="17"/>
              </w:rPr>
              <w:t>3 / 3 / 4 (E12)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E9030C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1FF33F73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DE8C10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restablecer demostración y cambiar solo INC-101 a "Resuelta", sin recargar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AFF8BC" w14:textId="77777777" w:rsidR="00FD5C60" w:rsidRDefault="00000000">
            <w:pPr>
              <w:spacing w:after="0"/>
            </w:pPr>
            <w:r>
              <w:rPr>
                <w:sz w:val="17"/>
              </w:rPr>
              <w:t>Tablero 4 / 2 / 4 (suman 10)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E6239A" w14:textId="77777777" w:rsidR="00FD5C60" w:rsidRDefault="00000000">
            <w:pPr>
              <w:spacing w:after="0"/>
            </w:pPr>
            <w:r>
              <w:rPr>
                <w:sz w:val="17"/>
              </w:rPr>
              <w:t>4 / 2 / 4 (E13)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F0CCF2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507C0592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D5E8F5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desde ese estado, regresar INC-101 a "Pendiente"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56D21A" w14:textId="77777777" w:rsidR="00FD5C60" w:rsidRDefault="00000000">
            <w:pPr>
              <w:spacing w:after="0"/>
            </w:pPr>
            <w:r>
              <w:rPr>
                <w:sz w:val="17"/>
              </w:rPr>
              <w:t>Tablero 4 / 3 / 3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C6F3C8" w14:textId="77777777" w:rsidR="00FD5C60" w:rsidRDefault="00000000">
            <w:pPr>
              <w:spacing w:after="0"/>
            </w:pPr>
            <w:r>
              <w:rPr>
                <w:sz w:val="17"/>
              </w:rPr>
              <w:t>4 / 3 / 3 (E14)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A830C4F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3C0E9A9D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EE87D5" w14:textId="77777777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crear una incidencia nueva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DDCF65" w14:textId="77777777" w:rsidR="00FD5C60" w:rsidRDefault="00000000">
            <w:pPr>
              <w:spacing w:after="0"/>
            </w:pPr>
            <w:r>
              <w:rPr>
                <w:sz w:val="17"/>
              </w:rPr>
              <w:t>Pendientes sube en 1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D6A2770" w14:textId="77777777" w:rsidR="00FD5C60" w:rsidRDefault="00000000">
            <w:pPr>
              <w:spacing w:after="0"/>
            </w:pPr>
            <w:r>
              <w:rPr>
                <w:sz w:val="17"/>
              </w:rPr>
              <w:t>Pendientes sube en 1 (E15)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77D40C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FD5C60" w14:paraId="0A809DC2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4E531A" w14:textId="0778CA5D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recargar </w:t>
            </w:r>
            <w:r w:rsidR="00ED3A23">
              <w:rPr>
                <w:sz w:val="17"/>
              </w:rPr>
              <w:t xml:space="preserve">la </w:t>
            </w:r>
            <w:proofErr w:type="gramStart"/>
            <w:r w:rsidR="00ED3A23">
              <w:rPr>
                <w:sz w:val="17"/>
              </w:rPr>
              <w:t>app</w:t>
            </w:r>
            <w:proofErr w:type="gramEnd"/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D6CCA9" w14:textId="77777777" w:rsidR="00FD5C60" w:rsidRDefault="00000000">
            <w:pPr>
              <w:spacing w:after="0"/>
            </w:pPr>
            <w:r>
              <w:rPr>
                <w:sz w:val="17"/>
              </w:rPr>
              <w:t>El tablero queda igual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763C6B" w14:textId="77777777" w:rsidR="00FD5C60" w:rsidRDefault="00000000">
            <w:pPr>
              <w:spacing w:after="0"/>
            </w:pPr>
            <w:r>
              <w:rPr>
                <w:sz w:val="17"/>
              </w:rPr>
              <w:t>El tablero queda igual (E16)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F8CA95" w14:textId="77777777" w:rsidR="00FD5C60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0330D6F9" w14:textId="77777777" w:rsidR="00294DB5" w:rsidRPr="00BB75C6" w:rsidRDefault="00000000">
      <w:pPr>
        <w:pStyle w:val="Ttulo1"/>
      </w:pPr>
      <w:r w:rsidRPr="00BB75C6">
        <w:lastRenderedPageBreak/>
        <w:t>7. Uso de IA y confidencialidad</w:t>
      </w:r>
    </w:p>
    <w:tbl>
      <w:tblPr>
        <w:tblW w:w="10167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7042"/>
      </w:tblGrid>
      <w:tr w:rsidR="00294DB5" w:rsidRPr="00BB75C6" w14:paraId="6BD1830E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3B3CA7B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36B70C2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FD5C60" w14:paraId="33F6A487" w14:textId="77777777">
        <w:trPr>
          <w:cantSplit/>
          <w:trHeight w:val="85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9D90B4" w14:textId="15D2C943" w:rsidR="00FD5C60" w:rsidRDefault="00000000">
            <w:pPr>
              <w:spacing w:after="0"/>
            </w:pPr>
            <w:r>
              <w:rPr>
                <w:sz w:val="17"/>
              </w:rPr>
              <w:t xml:space="preserve">¿Usaste IA?  Sí [ </w:t>
            </w:r>
            <w:proofErr w:type="gramStart"/>
            <w:r>
              <w:rPr>
                <w:sz w:val="17"/>
              </w:rPr>
              <w:t>X ]</w:t>
            </w:r>
            <w:proofErr w:type="gramEnd"/>
            <w:r>
              <w:rPr>
                <w:sz w:val="17"/>
              </w:rPr>
              <w:t xml:space="preserve">  No </w:t>
            </w:r>
            <w:proofErr w:type="gramStart"/>
            <w:r>
              <w:rPr>
                <w:sz w:val="17"/>
              </w:rPr>
              <w:t>[  ]</w:t>
            </w:r>
            <w:proofErr w:type="gramEnd"/>
            <w:r>
              <w:rPr>
                <w:sz w:val="17"/>
              </w:rPr>
              <w:br/>
              <w:t>Herramienta: Claude (modelo Sonnet 5.5)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AC53F1B" w14:textId="058C142C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Objetivo de consulta:</w:t>
            </w:r>
            <w:r w:rsidR="00ED3A23">
              <w:rPr>
                <w:b/>
                <w:bCs/>
                <w:sz w:val="17"/>
              </w:rPr>
              <w:t xml:space="preserve"> </w:t>
            </w:r>
            <w:r w:rsidR="00ED3A23">
              <w:rPr>
                <w:sz w:val="17"/>
              </w:rPr>
              <w:t>Ayudarme a la resolución efectiva para en caso de que se agreguen más cosas parecidas no tengan que cambiar tanto código y se pueda reutilizar, caso de los datos persistentes y la actualización del tablero</w:t>
            </w:r>
            <w:r>
              <w:rPr>
                <w:sz w:val="17"/>
              </w:rPr>
              <w:t xml:space="preserve">, </w:t>
            </w:r>
            <w:r w:rsidR="00ED3A23">
              <w:rPr>
                <w:sz w:val="17"/>
              </w:rPr>
              <w:t>ayudarme a acomodar las pruebas dentro de la bitácora (con pruebas me refiero a las capturas)</w:t>
            </w:r>
            <w:r>
              <w:rPr>
                <w:sz w:val="17"/>
              </w:rPr>
              <w:t>.</w:t>
            </w:r>
          </w:p>
          <w:p w14:paraId="3C12AFFF" w14:textId="0E1C834A" w:rsidR="00FD5C60" w:rsidRDefault="00000000">
            <w:pPr>
              <w:spacing w:after="0"/>
            </w:pPr>
            <w:proofErr w:type="spellStart"/>
            <w:r>
              <w:rPr>
                <w:b/>
                <w:bCs/>
                <w:sz w:val="17"/>
              </w:rPr>
              <w:t>Prompt</w:t>
            </w:r>
            <w:proofErr w:type="spellEnd"/>
            <w:r>
              <w:rPr>
                <w:b/>
                <w:bCs/>
                <w:sz w:val="17"/>
              </w:rPr>
              <w:t xml:space="preserve"> resumido y sanitizado:</w:t>
            </w:r>
            <w:r w:rsidR="00ED3A23">
              <w:rPr>
                <w:sz w:val="17"/>
              </w:rPr>
              <w:t xml:space="preserve"> </w:t>
            </w:r>
            <w:proofErr w:type="spellStart"/>
            <w:r w:rsidR="00ED3A23">
              <w:rPr>
                <w:sz w:val="17"/>
              </w:rPr>
              <w:t>Prompts</w:t>
            </w:r>
            <w:proofErr w:type="spellEnd"/>
            <w:r w:rsidR="00ED3A23">
              <w:rPr>
                <w:sz w:val="17"/>
              </w:rPr>
              <w:t xml:space="preserve"> de prueba como ejemplo para visualizar y aplicarla en el código real</w:t>
            </w:r>
            <w:r>
              <w:rPr>
                <w:sz w:val="17"/>
              </w:rPr>
              <w:t>.</w:t>
            </w:r>
            <w:r w:rsidR="00ED3A23">
              <w:rPr>
                <w:sz w:val="17"/>
              </w:rPr>
              <w:t xml:space="preserve"> La IA lee los </w:t>
            </w:r>
            <w:proofErr w:type="spellStart"/>
            <w:r w:rsidR="00ED3A23">
              <w:rPr>
                <w:sz w:val="17"/>
              </w:rPr>
              <w:t>prompts</w:t>
            </w:r>
            <w:proofErr w:type="spellEnd"/>
            <w:r w:rsidR="00ED3A23">
              <w:rPr>
                <w:sz w:val="17"/>
              </w:rPr>
              <w:t xml:space="preserve"> y genera el pequeño fragmento del código sin leer los archivos del proyecto</w:t>
            </w:r>
            <w:r>
              <w:rPr>
                <w:sz w:val="17"/>
              </w:rPr>
              <w:t>.</w:t>
            </w:r>
            <w:r w:rsidR="00ED3A23">
              <w:rPr>
                <w:sz w:val="17"/>
              </w:rPr>
              <w:t xml:space="preserve"> Ayudo a la agregación de las capturas de las pruebas de manera </w:t>
            </w:r>
            <w:proofErr w:type="spellStart"/>
            <w:r w:rsidR="00ED3A23">
              <w:rPr>
                <w:sz w:val="17"/>
              </w:rPr>
              <w:t>ordenanda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D5C60" w14:paraId="2D701FD3" w14:textId="77777777">
        <w:trPr>
          <w:cantSplit/>
          <w:trHeight w:val="936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128F2F" w14:textId="711C4620" w:rsidR="00FD5C60" w:rsidRDefault="00000000">
            <w:pPr>
              <w:spacing w:after="0"/>
            </w:pPr>
            <w:r>
              <w:rPr>
                <w:sz w:val="17"/>
              </w:rPr>
              <w:t>Tipo de contenido compartido:</w:t>
            </w:r>
            <w:r>
              <w:rPr>
                <w:sz w:val="17"/>
              </w:rPr>
              <w:br/>
              <w:t>Otro</w:t>
            </w:r>
            <w:r w:rsidR="00ED3A23">
              <w:rPr>
                <w:sz w:val="17"/>
              </w:rPr>
              <w:t>: códigos de ejemplo para resolución de manera efectiva</w:t>
            </w:r>
            <w:r>
              <w:rPr>
                <w:sz w:val="17"/>
              </w:rPr>
              <w:t xml:space="preserve">, capturas de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. </w:t>
            </w:r>
            <w:r w:rsidR="00ED3A23">
              <w:rPr>
                <w:sz w:val="17"/>
              </w:rPr>
              <w:t>Nada compromete al código ni a sus credenciales</w:t>
            </w:r>
            <w:r>
              <w:rPr>
                <w:sz w:val="17"/>
              </w:rPr>
              <w:t>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0BC422" w14:textId="76E16DA8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Medidas de confidencialidad:</w:t>
            </w:r>
            <w:r>
              <w:rPr>
                <w:sz w:val="17"/>
              </w:rPr>
              <w:t xml:space="preserve"> El proyecto es una práctica con datos ficticios, no un sistema real de un cliente. La herramienta corre en la terminal </w:t>
            </w:r>
            <w:r w:rsidR="00ED3A23">
              <w:rPr>
                <w:sz w:val="17"/>
              </w:rPr>
              <w:t>de la computadora</w:t>
            </w:r>
            <w:r>
              <w:rPr>
                <w:sz w:val="17"/>
              </w:rPr>
              <w:t xml:space="preserve"> y solo lee </w:t>
            </w:r>
            <w:r w:rsidR="00ED3A23">
              <w:rPr>
                <w:sz w:val="17"/>
              </w:rPr>
              <w:t xml:space="preserve">los </w:t>
            </w:r>
            <w:proofErr w:type="spellStart"/>
            <w:r w:rsidR="00ED3A23">
              <w:rPr>
                <w:sz w:val="17"/>
              </w:rPr>
              <w:t>prompts</w:t>
            </w:r>
            <w:proofErr w:type="spellEnd"/>
            <w:r w:rsidR="00ED3A23">
              <w:rPr>
                <w:sz w:val="17"/>
              </w:rPr>
              <w:t xml:space="preserve"> propuestos y devuelve fragmentos de código de ejemplo</w:t>
            </w:r>
            <w:r>
              <w:rPr>
                <w:sz w:val="17"/>
              </w:rPr>
              <w:t>; no tiene acceso a</w:t>
            </w:r>
            <w:r w:rsidR="00ED3A23">
              <w:rPr>
                <w:sz w:val="17"/>
              </w:rPr>
              <w:t xml:space="preserve"> archivos del proyecto,</w:t>
            </w:r>
            <w:r>
              <w:rPr>
                <w:sz w:val="17"/>
              </w:rPr>
              <w:t xml:space="preserve"> contraseñas, claves, tokens ni configuraciones.</w:t>
            </w:r>
          </w:p>
        </w:tc>
      </w:tr>
      <w:tr w:rsidR="00FD5C60" w14:paraId="0540A153" w14:textId="77777777">
        <w:trPr>
          <w:cantSplit/>
          <w:trHeight w:val="72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ACFF23" w14:textId="29C4968A" w:rsidR="00ED3A23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Respuesta aceptada / rechazada:</w:t>
            </w:r>
            <w:r>
              <w:rPr>
                <w:sz w:val="17"/>
              </w:rPr>
              <w:br/>
            </w:r>
            <w:r>
              <w:rPr>
                <w:b/>
                <w:bCs/>
                <w:sz w:val="17"/>
              </w:rPr>
              <w:t>Aceptada:</w:t>
            </w:r>
            <w:r>
              <w:rPr>
                <w:sz w:val="17"/>
              </w:rPr>
              <w:t xml:space="preserve"> </w:t>
            </w:r>
            <w:r w:rsidR="00ED3A23">
              <w:rPr>
                <w:sz w:val="17"/>
              </w:rPr>
              <w:t>fragmentos de códigos utilizadas como ejemplo para la implementación dentro del proyecto y la reubicación de las imágenes para tenerlas de manera ordenada.</w:t>
            </w:r>
          </w:p>
          <w:p w14:paraId="4181A277" w14:textId="38407BA1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Rechazada:</w:t>
            </w:r>
            <w:r>
              <w:rPr>
                <w:sz w:val="17"/>
              </w:rPr>
              <w:t xml:space="preserve"> </w:t>
            </w:r>
            <w:r w:rsidR="00ED3A23">
              <w:rPr>
                <w:sz w:val="17"/>
              </w:rPr>
              <w:t xml:space="preserve">Se rechazo el acceso hacia el </w:t>
            </w:r>
            <w:proofErr w:type="spellStart"/>
            <w:r w:rsidR="00ED3A23">
              <w:rPr>
                <w:sz w:val="17"/>
              </w:rPr>
              <w:t>git</w:t>
            </w:r>
            <w:proofErr w:type="spellEnd"/>
            <w:r w:rsidR="00ED3A23">
              <w:rPr>
                <w:sz w:val="17"/>
              </w:rPr>
              <w:t xml:space="preserve"> local del proyecto para ver el </w:t>
            </w:r>
            <w:proofErr w:type="spellStart"/>
            <w:r w:rsidR="00ED3A23">
              <w:rPr>
                <w:sz w:val="17"/>
              </w:rPr>
              <w:t>git</w:t>
            </w:r>
            <w:proofErr w:type="spellEnd"/>
            <w:r w:rsidR="00ED3A23">
              <w:rPr>
                <w:sz w:val="17"/>
              </w:rPr>
              <w:t xml:space="preserve"> </w:t>
            </w:r>
            <w:proofErr w:type="spellStart"/>
            <w:r w:rsidR="00ED3A23">
              <w:rPr>
                <w:sz w:val="17"/>
              </w:rPr>
              <w:t>diff</w:t>
            </w:r>
            <w:proofErr w:type="spellEnd"/>
            <w:r w:rsidR="00ED3A23">
              <w:rPr>
                <w:sz w:val="17"/>
              </w:rPr>
              <w:t>, se lo pase yo directamente ejecutado en terminal</w:t>
            </w:r>
            <w:r>
              <w:rPr>
                <w:sz w:val="17"/>
              </w:rPr>
              <w:t>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428DA4" w14:textId="4AA5C1B4" w:rsidR="00FD5C60" w:rsidRDefault="00000000">
            <w:pPr>
              <w:spacing w:after="0"/>
            </w:pPr>
            <w:r>
              <w:rPr>
                <w:b/>
                <w:bCs/>
                <w:sz w:val="17"/>
              </w:rPr>
              <w:t>Comprobación propia:</w:t>
            </w:r>
            <w:r>
              <w:rPr>
                <w:sz w:val="17"/>
              </w:rPr>
              <w:t xml:space="preserve"> </w:t>
            </w:r>
            <w:r w:rsidR="00ED3A23">
              <w:rPr>
                <w:sz w:val="17"/>
              </w:rPr>
              <w:t xml:space="preserve">Se paso el fragmento de código de ejemplo el cual ayudo a la implementación real, se mandaron las capturas correspondientes a las pruebas para ser utilizadas dentro de la bitácora de manera ordenada y al final se pasó el </w:t>
            </w:r>
            <w:proofErr w:type="spellStart"/>
            <w:r w:rsidR="00ED3A23">
              <w:rPr>
                <w:sz w:val="17"/>
              </w:rPr>
              <w:t>git</w:t>
            </w:r>
            <w:proofErr w:type="spellEnd"/>
            <w:r w:rsidR="00ED3A23">
              <w:rPr>
                <w:sz w:val="17"/>
              </w:rPr>
              <w:t xml:space="preserve"> </w:t>
            </w:r>
            <w:proofErr w:type="spellStart"/>
            <w:r w:rsidR="00ED3A23">
              <w:rPr>
                <w:sz w:val="17"/>
              </w:rPr>
              <w:t>diff</w:t>
            </w:r>
            <w:proofErr w:type="spellEnd"/>
            <w:r w:rsidR="00ED3A23">
              <w:rPr>
                <w:sz w:val="17"/>
              </w:rPr>
              <w:t xml:space="preserve"> el cual no compromete el proyecto si no solo las ramas que se usaron. No se permitió acceso a comandos de </w:t>
            </w:r>
            <w:proofErr w:type="spellStart"/>
            <w:r w:rsidR="00ED3A23">
              <w:rPr>
                <w:sz w:val="17"/>
              </w:rPr>
              <w:t>git</w:t>
            </w:r>
            <w:proofErr w:type="spellEnd"/>
            <w:r w:rsidR="00ED3A23">
              <w:rPr>
                <w:sz w:val="17"/>
              </w:rPr>
              <w:t xml:space="preserve"> para seguridad del repositorio y lo que contiene.</w:t>
            </w:r>
          </w:p>
        </w:tc>
      </w:tr>
    </w:tbl>
    <w:p w14:paraId="1B79B157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Si NO utilizaste IA, marca No e indica brevemente cómo investigaste. No pegues código confidencial, </w:t>
      </w:r>
      <w:proofErr w:type="spellStart"/>
      <w:r w:rsidRPr="00BB75C6">
        <w:rPr>
          <w:i/>
          <w:color w:val="707B88"/>
          <w:sz w:val="16"/>
        </w:rPr>
        <w:t>prompts</w:t>
      </w:r>
      <w:proofErr w:type="spellEnd"/>
      <w:r w:rsidRPr="00BB75C6">
        <w:rPr>
          <w:i/>
          <w:color w:val="707B88"/>
          <w:sz w:val="16"/>
        </w:rPr>
        <w:t xml:space="preserve"> con datos privados ni conversaciones completas.</w:t>
      </w:r>
    </w:p>
    <w:p w14:paraId="26951553" w14:textId="77777777" w:rsidR="00294DB5" w:rsidRPr="00BB75C6" w:rsidRDefault="00000000">
      <w:pPr>
        <w:pStyle w:val="Ttulo1"/>
      </w:pPr>
      <w:r w:rsidRPr="00BB75C6">
        <w:t>8. Cierre de jornada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40FCD46D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05FC5E7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53803F6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FD5C60" w14:paraId="1FA3AB78" w14:textId="77777777">
        <w:trPr>
          <w:cantSplit/>
          <w:trHeight w:val="83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6E2E31" w14:textId="2FC62073" w:rsidR="00FD5C60" w:rsidRDefault="00000000">
            <w:pPr>
              <w:spacing w:after="0"/>
            </w:pPr>
            <w:proofErr w:type="gramStart"/>
            <w:r>
              <w:rPr>
                <w:sz w:val="17"/>
              </w:rPr>
              <w:t>Tickets</w:t>
            </w:r>
            <w:proofErr w:type="gramEnd"/>
            <w:r>
              <w:rPr>
                <w:sz w:val="17"/>
              </w:rPr>
              <w:t xml:space="preserve"> concluidos: BUG-001, BUG-002 y BUG-003 corregidos, cada uno con su PR </w:t>
            </w:r>
            <w:proofErr w:type="spellStart"/>
            <w:r>
              <w:rPr>
                <w:sz w:val="17"/>
              </w:rPr>
              <w:t>mergeado</w:t>
            </w:r>
            <w:proofErr w:type="spellEnd"/>
            <w:r>
              <w:rPr>
                <w:sz w:val="17"/>
              </w:rPr>
              <w:t xml:space="preserve"> en Enrique/Trabajo-General (95ba638, 4b0d340 y 3e8ce6d).</w:t>
            </w:r>
            <w:r>
              <w:rPr>
                <w:sz w:val="17"/>
              </w:rPr>
              <w:br/>
              <w:t xml:space="preserve">Bloqueos o riesgos: Sin bloqueos técnicos. La persistencia del BUG-001 se probó con F5 y con una pestaña nueva; no se cerró el navegador por completo porque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 xml:space="preserve"> de desarrollo se detiene al cerrarlo.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EEEA6A" w14:textId="77777777" w:rsidR="00FD5C60" w:rsidRDefault="00000000">
            <w:pPr>
              <w:spacing w:after="0"/>
            </w:pPr>
            <w:r>
              <w:rPr>
                <w:sz w:val="17"/>
              </w:rPr>
              <w:t>Siguiente acción concreta: Día 3, implementar FEAT-001 (prioridad Baja, Media o Alta) en una rama nueva desde Enrique/Trabajo-General y adaptar la lectura de registros antiguos, que no traen prioridad.</w:t>
            </w:r>
            <w:r>
              <w:rPr>
                <w:sz w:val="17"/>
              </w:rPr>
              <w:br/>
              <w:t>¿Qué evidencia falta conseguir?: Ninguna; todos los casos de la matriz tienen captura.</w:t>
            </w:r>
          </w:p>
        </w:tc>
      </w:tr>
    </w:tbl>
    <w:p w14:paraId="64F5CE98" w14:textId="77777777" w:rsidR="00831CF1" w:rsidRDefault="00831CF1"/>
    <w:sectPr w:rsidR="00831CF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98F5" w14:textId="77777777" w:rsidR="00FB0F43" w:rsidRPr="00BB75C6" w:rsidRDefault="00FB0F43">
      <w:pPr>
        <w:spacing w:after="0" w:line="240" w:lineRule="auto"/>
      </w:pPr>
      <w:r w:rsidRPr="00BB75C6">
        <w:separator/>
      </w:r>
    </w:p>
  </w:endnote>
  <w:endnote w:type="continuationSeparator" w:id="0">
    <w:p w14:paraId="5E1A06B2" w14:textId="77777777" w:rsidR="00FB0F43" w:rsidRPr="00BB75C6" w:rsidRDefault="00FB0F43">
      <w:pPr>
        <w:spacing w:after="0" w:line="240" w:lineRule="auto"/>
      </w:pPr>
      <w:r w:rsidRPr="00BB75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9B88" w14:textId="77777777" w:rsidR="00294DB5" w:rsidRPr="00BB75C6" w:rsidRDefault="00294D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8B08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CC2D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6D3D7" w14:textId="77777777" w:rsidR="00FB0F43" w:rsidRPr="00BB75C6" w:rsidRDefault="00FB0F43">
      <w:pPr>
        <w:spacing w:after="0" w:line="240" w:lineRule="auto"/>
      </w:pPr>
      <w:r w:rsidRPr="00BB75C6">
        <w:separator/>
      </w:r>
    </w:p>
  </w:footnote>
  <w:footnote w:type="continuationSeparator" w:id="0">
    <w:p w14:paraId="78084BD8" w14:textId="77777777" w:rsidR="00FB0F43" w:rsidRPr="00BB75C6" w:rsidRDefault="00FB0F43">
      <w:pPr>
        <w:spacing w:after="0" w:line="240" w:lineRule="auto"/>
      </w:pPr>
      <w:r w:rsidRPr="00BB75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1500" w14:textId="77777777" w:rsidR="00294DB5" w:rsidRPr="00BB75C6" w:rsidRDefault="00294D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DD72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98DE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D7"/>
    <w:multiLevelType w:val="multilevel"/>
    <w:tmpl w:val="C51ECC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0B2813"/>
    <w:multiLevelType w:val="multilevel"/>
    <w:tmpl w:val="53E02BF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A02D51"/>
    <w:multiLevelType w:val="multilevel"/>
    <w:tmpl w:val="77C2B3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6C349E"/>
    <w:multiLevelType w:val="hybridMultilevel"/>
    <w:tmpl w:val="88D4B2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3C71"/>
    <w:multiLevelType w:val="multilevel"/>
    <w:tmpl w:val="E52A2B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0213F8B"/>
    <w:multiLevelType w:val="multilevel"/>
    <w:tmpl w:val="CC8E209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0F136A"/>
    <w:multiLevelType w:val="hybridMultilevel"/>
    <w:tmpl w:val="D8C831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7A0371"/>
    <w:multiLevelType w:val="multilevel"/>
    <w:tmpl w:val="795AF3E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6835B9B"/>
    <w:multiLevelType w:val="multilevel"/>
    <w:tmpl w:val="0FDEFFB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FAE030B"/>
    <w:multiLevelType w:val="hybridMultilevel"/>
    <w:tmpl w:val="F2D8E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598280">
    <w:abstractNumId w:val="0"/>
  </w:num>
  <w:num w:numId="2" w16cid:durableId="986200580">
    <w:abstractNumId w:val="8"/>
  </w:num>
  <w:num w:numId="3" w16cid:durableId="407772751">
    <w:abstractNumId w:val="5"/>
  </w:num>
  <w:num w:numId="4" w16cid:durableId="2094542587">
    <w:abstractNumId w:val="1"/>
  </w:num>
  <w:num w:numId="5" w16cid:durableId="396175090">
    <w:abstractNumId w:val="7"/>
  </w:num>
  <w:num w:numId="6" w16cid:durableId="128482179">
    <w:abstractNumId w:val="4"/>
  </w:num>
  <w:num w:numId="7" w16cid:durableId="616376185">
    <w:abstractNumId w:val="2"/>
  </w:num>
  <w:num w:numId="8" w16cid:durableId="1914856734">
    <w:abstractNumId w:val="6"/>
  </w:num>
  <w:num w:numId="9" w16cid:durableId="1538809935">
    <w:abstractNumId w:val="9"/>
  </w:num>
  <w:num w:numId="10" w16cid:durableId="187337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4DB5"/>
    <w:rsid w:val="00041FF8"/>
    <w:rsid w:val="000D5F89"/>
    <w:rsid w:val="001A7ECA"/>
    <w:rsid w:val="00200E9A"/>
    <w:rsid w:val="0028663F"/>
    <w:rsid w:val="00294DB5"/>
    <w:rsid w:val="0031170A"/>
    <w:rsid w:val="003F1574"/>
    <w:rsid w:val="00431576"/>
    <w:rsid w:val="0044181D"/>
    <w:rsid w:val="004A6397"/>
    <w:rsid w:val="0073270E"/>
    <w:rsid w:val="00757EE1"/>
    <w:rsid w:val="007C2B94"/>
    <w:rsid w:val="007C2F2C"/>
    <w:rsid w:val="00831CF1"/>
    <w:rsid w:val="009C357B"/>
    <w:rsid w:val="009F0F57"/>
    <w:rsid w:val="00A26D09"/>
    <w:rsid w:val="00AF2B15"/>
    <w:rsid w:val="00AF32F3"/>
    <w:rsid w:val="00BB75C6"/>
    <w:rsid w:val="00C2277F"/>
    <w:rsid w:val="00CC4CDF"/>
    <w:rsid w:val="00D37CC1"/>
    <w:rsid w:val="00ED3A23"/>
    <w:rsid w:val="00F50B96"/>
    <w:rsid w:val="00FB0F43"/>
    <w:rsid w:val="00FD5C60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4949"/>
  <w15:docId w15:val="{04A08D48-29DC-4647-A3F0-EECC6131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2523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HARIM JESUS ENRIQUE DUEÑAS DAVILA</cp:lastModifiedBy>
  <cp:revision>11</cp:revision>
  <dcterms:created xsi:type="dcterms:W3CDTF">2013-12-23T23:15:00Z</dcterms:created>
  <dcterms:modified xsi:type="dcterms:W3CDTF">2026-10-15T23:43:00Z</dcterms:modified>
  <dc:language>es-MX</dc:language>
</cp:coreProperties>
</file>