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AE06" w14:textId="77777777" w:rsidR="0081289E" w:rsidRDefault="0081289E"/>
    <w:p w14:paraId="0DB42805" w14:textId="77777777" w:rsidR="003B067C" w:rsidRDefault="003B06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89E" w14:paraId="49C3CBB5" w14:textId="77777777" w:rsidTr="003B067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1289E" w14:paraId="2F995F2F" w14:textId="77777777" w:rsidTr="00B76D5F">
              <w:tc>
                <w:tcPr>
                  <w:tcW w:w="8790" w:type="dxa"/>
                  <w:shd w:val="clear" w:color="auto" w:fill="BF8F00" w:themeFill="accent4" w:themeFillShade="BF"/>
                </w:tcPr>
                <w:p w14:paraId="09AAA6B5" w14:textId="08ADC6E6" w:rsidR="0081289E" w:rsidRDefault="0081289E" w:rsidP="0081289E">
                  <w:pPr>
                    <w:tabs>
                      <w:tab w:val="left" w:pos="940"/>
                    </w:tabs>
                  </w:pPr>
                  <w:r>
                    <w:t xml:space="preserve">                                             DAY – 21 ASSIGNMENTS</w:t>
                  </w:r>
                </w:p>
                <w:p w14:paraId="35835CBF" w14:textId="4C2361B4" w:rsidR="0081289E" w:rsidRDefault="0081289E" w:rsidP="0081289E">
                  <w:pPr>
                    <w:tabs>
                      <w:tab w:val="left" w:pos="940"/>
                      <w:tab w:val="left" w:pos="6273"/>
                    </w:tabs>
                  </w:pPr>
                  <w:r>
                    <w:t xml:space="preserve">                                              DATE :21/02/2022</w:t>
                  </w:r>
                  <w:r>
                    <w:tab/>
                  </w:r>
                </w:p>
                <w:p w14:paraId="783F4A1A" w14:textId="77777777" w:rsidR="0081289E" w:rsidRDefault="0081289E" w:rsidP="0081289E">
                  <w:pPr>
                    <w:tabs>
                      <w:tab w:val="left" w:pos="940"/>
                    </w:tabs>
                  </w:pPr>
                  <w:r>
                    <w:t xml:space="preserve">                                              </w:t>
                  </w:r>
                  <w:proofErr w:type="gramStart"/>
                  <w:r>
                    <w:t>DAY :MONDAY</w:t>
                  </w:r>
                  <w:proofErr w:type="gramEnd"/>
                </w:p>
                <w:p w14:paraId="3EA626BE" w14:textId="77777777" w:rsidR="0081289E" w:rsidRDefault="0081289E" w:rsidP="0081289E">
                  <w:pPr>
                    <w:tabs>
                      <w:tab w:val="left" w:pos="940"/>
                    </w:tabs>
                  </w:pPr>
                  <w:r>
                    <w:t xml:space="preserve">                                                        BY</w:t>
                  </w:r>
                </w:p>
                <w:p w14:paraId="492F1DDC" w14:textId="2D8B17F8" w:rsidR="0081289E" w:rsidRDefault="0081289E" w:rsidP="0081289E">
                  <w:pPr>
                    <w:tabs>
                      <w:tab w:val="left" w:pos="940"/>
                    </w:tabs>
                  </w:pPr>
                  <w:r>
                    <w:t xml:space="preserve">                                                                 M.SAI HARI CHANDANA</w:t>
                  </w:r>
                </w:p>
              </w:tc>
            </w:tr>
            <w:tr w:rsidR="0081289E" w14:paraId="5B52020D" w14:textId="77777777" w:rsidTr="00B76D5F">
              <w:tc>
                <w:tcPr>
                  <w:tcW w:w="8790" w:type="dxa"/>
                </w:tcPr>
                <w:p w14:paraId="4186EBCB" w14:textId="2C95C4DB" w:rsidR="0081289E" w:rsidRDefault="003B067C" w:rsidP="0081289E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>2</w:t>
                  </w:r>
                  <w:r w:rsidR="0081289E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>.</w:t>
                  </w:r>
                  <w:proofErr w:type="gramStart"/>
                  <w:r w:rsidR="0081289E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>Create  a</w:t>
                  </w:r>
                  <w:proofErr w:type="gramEnd"/>
                  <w:r w:rsidR="0081289E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 xml:space="preserve"> web service for  mathematical operations</w:t>
                  </w:r>
                </w:p>
                <w:p w14:paraId="00CD340A" w14:textId="4411CBF3" w:rsidR="0081289E" w:rsidRPr="0081289E" w:rsidRDefault="0081289E" w:rsidP="0081289E">
                  <w:pPr>
                    <w:pStyle w:val="HTMLPreformatted"/>
                    <w:shd w:val="clear" w:color="auto" w:fill="FFFFFF"/>
                    <w:tabs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  <w:tab w:val="center" w:pos="4286"/>
                    </w:tabs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>EX :Factorial</w:t>
                  </w:r>
                  <w:proofErr w:type="gramEnd"/>
                  <w:r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 xml:space="preserve">, Add, Mul, </w:t>
                  </w:r>
                  <w:proofErr w:type="spellStart"/>
                  <w:r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>Div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 xml:space="preserve"> ?</w:t>
                  </w:r>
                  <w:r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</w:rPr>
                    <w:tab/>
                  </w:r>
                </w:p>
              </w:tc>
            </w:tr>
            <w:tr w:rsidR="0081289E" w14:paraId="62F22E0B" w14:textId="77777777" w:rsidTr="00B76D5F">
              <w:tc>
                <w:tcPr>
                  <w:tcW w:w="8790" w:type="dxa"/>
                  <w:shd w:val="clear" w:color="auto" w:fill="000000" w:themeFill="text1"/>
                </w:tcPr>
                <w:p w14:paraId="7425A32F" w14:textId="68441C04" w:rsidR="0081289E" w:rsidRDefault="008A4CA5" w:rsidP="0081289E">
                  <w:pPr>
                    <w:tabs>
                      <w:tab w:val="left" w:pos="940"/>
                    </w:tabs>
                  </w:pPr>
                  <w:proofErr w:type="gramStart"/>
                  <w:r>
                    <w:t>CODE :</w:t>
                  </w:r>
                  <w:proofErr w:type="gramEnd"/>
                </w:p>
              </w:tc>
            </w:tr>
            <w:tr w:rsidR="0081289E" w14:paraId="68B13302" w14:textId="77777777" w:rsidTr="00B76D5F">
              <w:tc>
                <w:tcPr>
                  <w:tcW w:w="8790" w:type="dxa"/>
                </w:tcPr>
                <w:p w14:paraId="6FFD5DC6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603573C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9367EA0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AA49432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System.Web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6D6145D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System.Web.Services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DD7F13A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04E15D0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WebApplication1</w:t>
                  </w:r>
                </w:p>
                <w:p w14:paraId="0EA79AF1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EEFC2E0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&lt;summary&gt;</w:t>
                  </w:r>
                </w:p>
                <w:p w14:paraId="5F13F579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Summary description for WebService1</w:t>
                  </w:r>
                </w:p>
                <w:p w14:paraId="1BBD0497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&lt;/summary&gt;</w:t>
                  </w:r>
                </w:p>
                <w:p w14:paraId="3D65E255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WebService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Namespace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"http://tempuri.org/"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)]</w:t>
                  </w:r>
                </w:p>
                <w:p w14:paraId="08A8A9AE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WebServiceBinding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ConformsTo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WsiProfiles.BasicProfile1_1)]</w:t>
                  </w:r>
                </w:p>
                <w:p w14:paraId="498220AC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[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System.ComponentModel.ToolboxItem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false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)]</w:t>
                  </w:r>
                </w:p>
                <w:p w14:paraId="202C439F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To allow this Web Service to be called from script, using ASP.NET AJAX, uncomment the following line. </w:t>
                  </w:r>
                </w:p>
                <w:p w14:paraId="5D2AFC22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[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System.Web.Script.Services</w:t>
                  </w:r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.ScriptService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]</w:t>
                  </w:r>
                </w:p>
                <w:p w14:paraId="5517883B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WebService</w:t>
                  </w:r>
                  <w:proofErr w:type="gram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1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System.Web.Services.WebService</w:t>
                  </w:r>
                  <w:proofErr w:type="spellEnd"/>
                </w:p>
                <w:p w14:paraId="02D21E26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51DB3BB2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28DF5BA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WebMethod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</w:t>
                  </w:r>
                </w:p>
                <w:p w14:paraId="7B18DE26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Factorial(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n)</w:t>
                  </w:r>
                </w:p>
                <w:p w14:paraId="040F4222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</w:p>
                <w:p w14:paraId="5868BC3C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50A383E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 = 1;</w:t>
                  </w:r>
                </w:p>
                <w:p w14:paraId="341C7253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1;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&lt;=n;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++)</w:t>
                  </w:r>
                </w:p>
                <w:p w14:paraId="425A9EC9" w14:textId="6F327465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Fact</w:t>
                  </w:r>
                  <w:r w:rsidR="00886C45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= Fact*</w:t>
                  </w:r>
                  <w:proofErr w:type="spellStart"/>
                  <w:r w:rsidR="00686F21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 w:rsidR="00686F21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98A6D8C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Fact;</w:t>
                  </w:r>
                </w:p>
                <w:p w14:paraId="3E99563F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B8E862E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</w:p>
                <w:p w14:paraId="45BE5DA4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31B28A2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WebMethod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</w:t>
                  </w:r>
                </w:p>
                <w:p w14:paraId="33F29057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Add(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7B982A00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7903E62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3B5FD29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a+b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7BDD347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85F2C46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WebMethod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</w:t>
                  </w:r>
                </w:p>
                <w:p w14:paraId="56325F55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Mul(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65801AEA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E957771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* b;</w:t>
                  </w:r>
                </w:p>
                <w:p w14:paraId="47143498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D327F83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WebMethod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</w:t>
                  </w:r>
                </w:p>
                <w:p w14:paraId="4552ABB1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Div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0F917CBF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B6B5DE3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a/b;</w:t>
                  </w:r>
                </w:p>
                <w:p w14:paraId="40FDB7A3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07AD0D0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62A9AB47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2"/>
                  </w:tblGrid>
                  <w:tr w:rsidR="00B12860" w14:paraId="08609A8A" w14:textId="77777777" w:rsidTr="00B12860">
                    <w:tc>
                      <w:tcPr>
                        <w:tcW w:w="8562" w:type="dxa"/>
                      </w:tcPr>
                      <w:p w14:paraId="5E8EB0B8" w14:textId="77777777" w:rsidR="00B12860" w:rsidRDefault="00B12860" w:rsidP="008A4CA5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OUTPUT :</w:t>
                        </w:r>
                        <w:proofErr w:type="gramEnd"/>
                      </w:p>
                      <w:p w14:paraId="3D3DD6A7" w14:textId="05080DEF" w:rsidR="00B12860" w:rsidRDefault="00B12860" w:rsidP="008A4CA5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 w:rsidRPr="00B12860">
                          <w:rPr>
                            <w:rFonts w:ascii="Cascadia Mono" w:hAnsi="Cascadia Mono" w:cs="Cascadia Mono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10B3715" wp14:editId="464CEF61">
                              <wp:extent cx="4259949" cy="2217612"/>
                              <wp:effectExtent l="0" t="0" r="762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59949" cy="22176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1CBC54" w14:textId="77777777" w:rsidR="008A4CA5" w:rsidRDefault="008A4CA5" w:rsidP="008A4CA5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FDD5274" w14:textId="77777777" w:rsidR="0081289E" w:rsidRDefault="0081289E" w:rsidP="0081289E">
                  <w:pPr>
                    <w:tabs>
                      <w:tab w:val="left" w:pos="940"/>
                    </w:tabs>
                  </w:pPr>
                </w:p>
              </w:tc>
            </w:tr>
            <w:tr w:rsidR="0081289E" w14:paraId="7AD0263C" w14:textId="77777777" w:rsidTr="00B76D5F">
              <w:tc>
                <w:tcPr>
                  <w:tcW w:w="8790" w:type="dxa"/>
                  <w:shd w:val="clear" w:color="auto" w:fill="000000" w:themeFill="text1"/>
                </w:tcPr>
                <w:p w14:paraId="70FED221" w14:textId="40A9D6F0" w:rsidR="0081289E" w:rsidRDefault="00C94381" w:rsidP="0081289E">
                  <w:pPr>
                    <w:tabs>
                      <w:tab w:val="left" w:pos="940"/>
                    </w:tabs>
                  </w:pPr>
                  <w:r>
                    <w:t xml:space="preserve">3.create a console application and </w:t>
                  </w:r>
                  <w:proofErr w:type="gramStart"/>
                  <w:r>
                    <w:t>consume  the</w:t>
                  </w:r>
                  <w:proofErr w:type="gramEnd"/>
                  <w:r>
                    <w:t xml:space="preserve"> webservice ?</w:t>
                  </w:r>
                </w:p>
              </w:tc>
            </w:tr>
            <w:tr w:rsidR="008A4CA5" w14:paraId="0F2387D7" w14:textId="77777777" w:rsidTr="00B76D5F">
              <w:tc>
                <w:tcPr>
                  <w:tcW w:w="879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2"/>
                  </w:tblGrid>
                  <w:tr w:rsidR="008A4CA5" w14:paraId="188B5FFB" w14:textId="77777777" w:rsidTr="008A4CA5">
                    <w:tc>
                      <w:tcPr>
                        <w:tcW w:w="8562" w:type="dxa"/>
                        <w:shd w:val="clear" w:color="auto" w:fill="5B9BD5" w:themeFill="accent5"/>
                      </w:tcPr>
                      <w:p w14:paraId="49C7FEEB" w14:textId="2082F0AF" w:rsidR="008A4CA5" w:rsidRDefault="008A4CA5" w:rsidP="0081289E">
                        <w:pPr>
                          <w:tabs>
                            <w:tab w:val="left" w:pos="940"/>
                          </w:tabs>
                        </w:pPr>
                        <w:proofErr w:type="gramStart"/>
                        <w:r>
                          <w:t>CODE :</w:t>
                        </w:r>
                        <w:proofErr w:type="gramEnd"/>
                      </w:p>
                    </w:tc>
                  </w:tr>
                </w:tbl>
                <w:p w14:paraId="7668020C" w14:textId="77777777" w:rsidR="008A4CA5" w:rsidRDefault="008A4CA5" w:rsidP="0081289E">
                  <w:pPr>
                    <w:tabs>
                      <w:tab w:val="left" w:pos="940"/>
                    </w:tabs>
                  </w:pPr>
                </w:p>
              </w:tc>
            </w:tr>
            <w:tr w:rsidR="008A4CA5" w14:paraId="7B2E8C13" w14:textId="77777777" w:rsidTr="00B76D5F">
              <w:tc>
                <w:tcPr>
                  <w:tcW w:w="8790" w:type="dxa"/>
                </w:tcPr>
                <w:p w14:paraId="7E05A27C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MyClientaApp.ServiceReference1;</w:t>
                  </w:r>
                </w:p>
                <w:p w14:paraId="39375BB2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BC57DD4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278F068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4AB76B5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0F5EF0C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5E0827E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0FADB3D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MyClientaApp</w:t>
                  </w:r>
                  <w:proofErr w:type="spellEnd"/>
                </w:p>
                <w:p w14:paraId="22B9873B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285B4A1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E6F684C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300DCFD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32AA449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5ED5E35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WebService1SoapClient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WebService1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SoapClient(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E44015B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obj.Factorial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(6));</w:t>
                  </w:r>
                </w:p>
                <w:p w14:paraId="61F4BB53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(5, 2));</w:t>
                  </w:r>
                </w:p>
                <w:p w14:paraId="04C352FF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obj.Mul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(2, 6));</w:t>
                  </w:r>
                </w:p>
                <w:p w14:paraId="5453AD11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obj.Div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(4, 2));</w:t>
                  </w:r>
                </w:p>
                <w:p w14:paraId="29235A5E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</w:p>
                <w:p w14:paraId="4C4E7EEC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A67F51A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132F0B1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1A486EB9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67CC806E" w14:textId="77777777" w:rsidR="007347B2" w:rsidRDefault="007347B2" w:rsidP="007347B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611EF1C9" w14:textId="77777777" w:rsidR="008A4CA5" w:rsidRDefault="008A4CA5" w:rsidP="0081289E">
                  <w:pPr>
                    <w:tabs>
                      <w:tab w:val="left" w:pos="940"/>
                    </w:tabs>
                  </w:pPr>
                </w:p>
              </w:tc>
            </w:tr>
            <w:tr w:rsidR="008A4CA5" w14:paraId="6E123184" w14:textId="77777777" w:rsidTr="00B76D5F">
              <w:tc>
                <w:tcPr>
                  <w:tcW w:w="8790" w:type="dxa"/>
                </w:tcPr>
                <w:p w14:paraId="15CF27EE" w14:textId="77777777" w:rsidR="008A4CA5" w:rsidRDefault="007347B2" w:rsidP="0081289E">
                  <w:pPr>
                    <w:tabs>
                      <w:tab w:val="left" w:pos="940"/>
                    </w:tabs>
                  </w:pPr>
                  <w:proofErr w:type="gramStart"/>
                  <w:r>
                    <w:t>OUTPUT :</w:t>
                  </w:r>
                  <w:proofErr w:type="gramEnd"/>
                </w:p>
                <w:p w14:paraId="61E01F00" w14:textId="4CBEC491" w:rsidR="00B76D5F" w:rsidRDefault="00B76D5F" w:rsidP="0081289E">
                  <w:pPr>
                    <w:tabs>
                      <w:tab w:val="left" w:pos="940"/>
                    </w:tabs>
                  </w:pPr>
                  <w:r w:rsidRPr="00B76D5F">
                    <w:rPr>
                      <w:noProof/>
                    </w:rPr>
                    <w:drawing>
                      <wp:inline distT="0" distB="0" distL="0" distR="0" wp14:anchorId="4D87C9B7" wp14:editId="6D523F8E">
                        <wp:extent cx="2507197" cy="1409822"/>
                        <wp:effectExtent l="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7197" cy="1409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B1D64B" w14:textId="77777777" w:rsidR="003B067C" w:rsidRDefault="003B067C" w:rsidP="0081289E">
            <w:pPr>
              <w:tabs>
                <w:tab w:val="left" w:pos="940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B067C" w14:paraId="752768BB" w14:textId="77777777" w:rsidTr="00A15599">
              <w:tc>
                <w:tcPr>
                  <w:tcW w:w="8790" w:type="dxa"/>
                  <w:shd w:val="clear" w:color="auto" w:fill="1F4E79" w:themeFill="accent5" w:themeFillShade="80"/>
                </w:tcPr>
                <w:p w14:paraId="1D18CC82" w14:textId="77777777" w:rsidR="003B067C" w:rsidRDefault="00E54181" w:rsidP="0081289E">
                  <w:pPr>
                    <w:tabs>
                      <w:tab w:val="left" w:pos="940"/>
                    </w:tabs>
                  </w:pPr>
                  <w:r>
                    <w:t>4.</w:t>
                  </w:r>
                  <w:proofErr w:type="gramStart"/>
                  <w:r w:rsidR="00CA01AD">
                    <w:t>Create  a</w:t>
                  </w:r>
                  <w:proofErr w:type="gramEnd"/>
                  <w:r w:rsidR="00CA01AD">
                    <w:t xml:space="preserve"> windows forms application and consume </w:t>
                  </w:r>
                  <w:proofErr w:type="spellStart"/>
                  <w:r w:rsidR="00CA01AD">
                    <w:t>thw</w:t>
                  </w:r>
                  <w:proofErr w:type="spellEnd"/>
                  <w:r w:rsidR="00CA01AD">
                    <w:t xml:space="preserve"> webservice</w:t>
                  </w:r>
                </w:p>
                <w:p w14:paraId="51EFBCB6" w14:textId="0BE01918" w:rsidR="00CB6A89" w:rsidRDefault="00CB6A89" w:rsidP="0081289E">
                  <w:pPr>
                    <w:tabs>
                      <w:tab w:val="left" w:pos="940"/>
                    </w:tabs>
                  </w:pPr>
                  <w:r>
                    <w:t>[for finding the factorial of number]?</w:t>
                  </w:r>
                </w:p>
              </w:tc>
            </w:tr>
            <w:tr w:rsidR="003B067C" w14:paraId="3B736804" w14:textId="77777777" w:rsidTr="00A15599">
              <w:tc>
                <w:tcPr>
                  <w:tcW w:w="8790" w:type="dxa"/>
                  <w:shd w:val="clear" w:color="auto" w:fill="000000" w:themeFill="text1"/>
                </w:tcPr>
                <w:p w14:paraId="03E9CD3E" w14:textId="5A56D3DA" w:rsidR="003B067C" w:rsidRDefault="005B20B6" w:rsidP="0081289E">
                  <w:pPr>
                    <w:tabs>
                      <w:tab w:val="left" w:pos="940"/>
                    </w:tabs>
                  </w:pPr>
                  <w:proofErr w:type="gramStart"/>
                  <w:r>
                    <w:t>CODE :</w:t>
                  </w:r>
                  <w:proofErr w:type="gramEnd"/>
                </w:p>
              </w:tc>
            </w:tr>
            <w:tr w:rsidR="003B067C" w14:paraId="645541BD" w14:textId="77777777" w:rsidTr="00A15599">
              <w:tc>
                <w:tcPr>
                  <w:tcW w:w="8790" w:type="dxa"/>
                </w:tcPr>
                <w:p w14:paraId="2C260A17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4A5DDEFC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E404018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System.ComponentModel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1E78454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System.Data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9CC596A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System.Drawing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F8F1B9C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0232349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F0D8BD9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5BAE5FE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System.Windows.Forms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E15F2CC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WindowsForms.ServiceReference1;</w:t>
                  </w:r>
                </w:p>
                <w:p w14:paraId="5B107EC8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2DCB678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WindowsForms</w:t>
                  </w:r>
                  <w:proofErr w:type="spellEnd"/>
                </w:p>
                <w:p w14:paraId="0850DE15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21647FDB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partial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Form</w:t>
                  </w:r>
                  <w:proofErr w:type="gram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1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Form</w:t>
                  </w:r>
                </w:p>
                <w:p w14:paraId="2789BF30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6A786AFA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Form1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28ACF128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DAC5A6F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InitializeComponent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8161211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1BFE36D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984B0D9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button1_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Click(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sender,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EventArgs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e)</w:t>
                  </w:r>
                </w:p>
                <w:p w14:paraId="22817689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BAD295A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n=Convert.ToInt32(textBox1.Text);</w:t>
                  </w:r>
                </w:p>
                <w:p w14:paraId="1D185BC2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WebService1SoapClient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WebService1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SoapClient(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A84D0D5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textBox2.Text=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obj.Factorial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(n).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ToString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44C4D6C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(); </w:t>
                  </w:r>
                </w:p>
                <w:p w14:paraId="5E432477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0DAC937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466109A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A97EB0B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120CBA8" w14:textId="77777777" w:rsidR="007264F7" w:rsidRDefault="007264F7" w:rsidP="007264F7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56A2689" w14:textId="77777777" w:rsidR="003B067C" w:rsidRDefault="003B067C" w:rsidP="0081289E">
                  <w:pPr>
                    <w:tabs>
                      <w:tab w:val="left" w:pos="940"/>
                    </w:tabs>
                  </w:pPr>
                </w:p>
              </w:tc>
            </w:tr>
            <w:tr w:rsidR="003B067C" w14:paraId="50D133E6" w14:textId="77777777" w:rsidTr="00A15599">
              <w:tc>
                <w:tcPr>
                  <w:tcW w:w="8790" w:type="dxa"/>
                </w:tcPr>
                <w:p w14:paraId="2C3146F1" w14:textId="77777777" w:rsidR="003B067C" w:rsidRDefault="005059B2" w:rsidP="0081289E">
                  <w:pPr>
                    <w:tabs>
                      <w:tab w:val="left" w:pos="940"/>
                    </w:tabs>
                  </w:pPr>
                  <w:r w:rsidRPr="005059B2">
                    <w:rPr>
                      <w:noProof/>
                    </w:rPr>
                    <w:drawing>
                      <wp:inline distT="0" distB="0" distL="0" distR="0" wp14:anchorId="0304FEA7" wp14:editId="71AA0829">
                        <wp:extent cx="5692633" cy="3680779"/>
                        <wp:effectExtent l="0" t="0" r="381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92633" cy="3680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C7E60C" w14:textId="1B5BCF6D" w:rsidR="00280024" w:rsidRDefault="00280024" w:rsidP="0081289E">
                  <w:pPr>
                    <w:tabs>
                      <w:tab w:val="left" w:pos="940"/>
                    </w:tabs>
                  </w:pPr>
                </w:p>
              </w:tc>
            </w:tr>
            <w:tr w:rsidR="00453195" w14:paraId="17204A95" w14:textId="77777777" w:rsidTr="00A15599">
              <w:tc>
                <w:tcPr>
                  <w:tcW w:w="9188" w:type="dxa"/>
                  <w:shd w:val="clear" w:color="auto" w:fill="385623" w:themeFill="accent6" w:themeFillShade="80"/>
                </w:tcPr>
                <w:p w14:paraId="7DF0BA19" w14:textId="12B106E0" w:rsidR="00453195" w:rsidRDefault="00453195" w:rsidP="0081289E">
                  <w:pPr>
                    <w:tabs>
                      <w:tab w:val="left" w:pos="940"/>
                    </w:tabs>
                  </w:pPr>
                  <w:r>
                    <w:t xml:space="preserve">5.put the screen shots of </w:t>
                  </w:r>
                  <w:r w:rsidR="00ED0012">
                    <w:t>web service running?</w:t>
                  </w:r>
                </w:p>
              </w:tc>
            </w:tr>
            <w:tr w:rsidR="00453195" w14:paraId="5F11AEE9" w14:textId="77777777" w:rsidTr="00A15599">
              <w:tc>
                <w:tcPr>
                  <w:tcW w:w="9188" w:type="dxa"/>
                </w:tcPr>
                <w:p w14:paraId="4CD9EACE" w14:textId="7015DB33" w:rsidR="00453195" w:rsidRDefault="00A15599" w:rsidP="005F62AE">
                  <w:pPr>
                    <w:tabs>
                      <w:tab w:val="left" w:pos="4973"/>
                    </w:tabs>
                  </w:pPr>
                  <w:r w:rsidRPr="00A15599">
                    <w:rPr>
                      <w:noProof/>
                    </w:rPr>
                    <w:drawing>
                      <wp:inline distT="0" distB="0" distL="0" distR="0" wp14:anchorId="11872532" wp14:editId="08AAB7C6">
                        <wp:extent cx="6957663" cy="400846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7663" cy="40084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F62AE">
                    <w:tab/>
                  </w:r>
                </w:p>
              </w:tc>
            </w:tr>
          </w:tbl>
          <w:p w14:paraId="33F5A4A3" w14:textId="536FFFB6" w:rsidR="0081289E" w:rsidRDefault="0081289E" w:rsidP="0081289E">
            <w:pPr>
              <w:tabs>
                <w:tab w:val="left" w:pos="940"/>
              </w:tabs>
            </w:pPr>
            <w:r>
              <w:tab/>
            </w:r>
          </w:p>
          <w:p w14:paraId="7E32E680" w14:textId="77777777" w:rsidR="0081289E" w:rsidRDefault="0081289E" w:rsidP="0081289E">
            <w:pPr>
              <w:tabs>
                <w:tab w:val="left" w:pos="940"/>
              </w:tabs>
            </w:pPr>
          </w:p>
          <w:p w14:paraId="01570CCC" w14:textId="77777777" w:rsidR="0081289E" w:rsidRDefault="0081289E" w:rsidP="0081289E">
            <w:pPr>
              <w:tabs>
                <w:tab w:val="left" w:pos="940"/>
              </w:tabs>
            </w:pPr>
          </w:p>
          <w:p w14:paraId="28DE1C3A" w14:textId="77777777" w:rsidR="0081289E" w:rsidRDefault="0081289E" w:rsidP="0081289E">
            <w:pPr>
              <w:tabs>
                <w:tab w:val="left" w:pos="940"/>
              </w:tabs>
            </w:pPr>
          </w:p>
          <w:p w14:paraId="170D1F36" w14:textId="77777777" w:rsidR="0081289E" w:rsidRDefault="0081289E" w:rsidP="0081289E">
            <w:pPr>
              <w:tabs>
                <w:tab w:val="left" w:pos="940"/>
              </w:tabs>
            </w:pPr>
          </w:p>
          <w:p w14:paraId="72077F5A" w14:textId="77777777" w:rsidR="0081289E" w:rsidRDefault="0081289E" w:rsidP="0081289E">
            <w:pPr>
              <w:tabs>
                <w:tab w:val="left" w:pos="940"/>
              </w:tabs>
            </w:pPr>
          </w:p>
          <w:p w14:paraId="349F8382" w14:textId="77777777" w:rsidR="0081289E" w:rsidRDefault="0081289E" w:rsidP="0081289E">
            <w:pPr>
              <w:tabs>
                <w:tab w:val="left" w:pos="940"/>
              </w:tabs>
            </w:pPr>
          </w:p>
          <w:p w14:paraId="139AC2C6" w14:textId="77777777" w:rsidR="0081289E" w:rsidRDefault="0081289E" w:rsidP="0081289E">
            <w:pPr>
              <w:tabs>
                <w:tab w:val="left" w:pos="940"/>
              </w:tabs>
            </w:pPr>
          </w:p>
          <w:p w14:paraId="29A481F1" w14:textId="77777777" w:rsidR="0081289E" w:rsidRDefault="0081289E" w:rsidP="0081289E">
            <w:pPr>
              <w:tabs>
                <w:tab w:val="left" w:pos="940"/>
              </w:tabs>
            </w:pPr>
          </w:p>
          <w:p w14:paraId="24C4F433" w14:textId="77777777" w:rsidR="0081289E" w:rsidRDefault="0081289E" w:rsidP="0081289E">
            <w:pPr>
              <w:tabs>
                <w:tab w:val="left" w:pos="940"/>
              </w:tabs>
            </w:pPr>
          </w:p>
          <w:p w14:paraId="4DF72E1B" w14:textId="77777777" w:rsidR="0081289E" w:rsidRDefault="0081289E" w:rsidP="0081289E">
            <w:pPr>
              <w:tabs>
                <w:tab w:val="left" w:pos="940"/>
              </w:tabs>
            </w:pPr>
          </w:p>
          <w:p w14:paraId="796C942C" w14:textId="77777777" w:rsidR="0081289E" w:rsidRDefault="0081289E" w:rsidP="0081289E">
            <w:pPr>
              <w:tabs>
                <w:tab w:val="left" w:pos="940"/>
              </w:tabs>
            </w:pPr>
          </w:p>
          <w:p w14:paraId="418EF9EB" w14:textId="77777777" w:rsidR="0081289E" w:rsidRDefault="0081289E" w:rsidP="0081289E">
            <w:pPr>
              <w:tabs>
                <w:tab w:val="left" w:pos="940"/>
              </w:tabs>
            </w:pPr>
          </w:p>
          <w:p w14:paraId="6989D56B" w14:textId="77777777" w:rsidR="0081289E" w:rsidRDefault="0081289E" w:rsidP="0081289E">
            <w:pPr>
              <w:tabs>
                <w:tab w:val="left" w:pos="940"/>
              </w:tabs>
            </w:pPr>
          </w:p>
          <w:p w14:paraId="4E850B69" w14:textId="77777777" w:rsidR="0081289E" w:rsidRDefault="0081289E" w:rsidP="0081289E">
            <w:pPr>
              <w:tabs>
                <w:tab w:val="left" w:pos="940"/>
              </w:tabs>
            </w:pPr>
          </w:p>
          <w:p w14:paraId="4766F7CC" w14:textId="77777777" w:rsidR="0081289E" w:rsidRDefault="0081289E" w:rsidP="0081289E">
            <w:pPr>
              <w:tabs>
                <w:tab w:val="left" w:pos="940"/>
              </w:tabs>
            </w:pPr>
          </w:p>
          <w:p w14:paraId="47EF76C1" w14:textId="77777777" w:rsidR="0081289E" w:rsidRDefault="0081289E" w:rsidP="0081289E">
            <w:pPr>
              <w:tabs>
                <w:tab w:val="left" w:pos="940"/>
              </w:tabs>
            </w:pPr>
          </w:p>
          <w:p w14:paraId="7992D245" w14:textId="77777777" w:rsidR="0081289E" w:rsidRDefault="0081289E" w:rsidP="0081289E">
            <w:pPr>
              <w:tabs>
                <w:tab w:val="left" w:pos="940"/>
              </w:tabs>
            </w:pPr>
          </w:p>
          <w:p w14:paraId="6F31983B" w14:textId="77777777" w:rsidR="0081289E" w:rsidRDefault="0081289E" w:rsidP="0081289E">
            <w:pPr>
              <w:tabs>
                <w:tab w:val="left" w:pos="940"/>
              </w:tabs>
            </w:pPr>
          </w:p>
          <w:p w14:paraId="7F697D19" w14:textId="77777777" w:rsidR="0081289E" w:rsidRDefault="0081289E" w:rsidP="0081289E">
            <w:pPr>
              <w:tabs>
                <w:tab w:val="left" w:pos="940"/>
              </w:tabs>
            </w:pPr>
          </w:p>
          <w:p w14:paraId="1B586232" w14:textId="77777777" w:rsidR="0081289E" w:rsidRDefault="0081289E" w:rsidP="0081289E">
            <w:pPr>
              <w:tabs>
                <w:tab w:val="left" w:pos="940"/>
              </w:tabs>
            </w:pPr>
          </w:p>
          <w:p w14:paraId="4ADB9D95" w14:textId="77777777" w:rsidR="0081289E" w:rsidRDefault="0081289E" w:rsidP="0081289E">
            <w:pPr>
              <w:tabs>
                <w:tab w:val="left" w:pos="940"/>
              </w:tabs>
            </w:pPr>
          </w:p>
          <w:p w14:paraId="3B3E026E" w14:textId="77777777" w:rsidR="0081289E" w:rsidRDefault="0081289E" w:rsidP="0081289E">
            <w:pPr>
              <w:tabs>
                <w:tab w:val="left" w:pos="940"/>
              </w:tabs>
            </w:pPr>
          </w:p>
          <w:p w14:paraId="4CC20197" w14:textId="663931F2" w:rsidR="0081289E" w:rsidRDefault="0081289E" w:rsidP="0081289E">
            <w:pPr>
              <w:tabs>
                <w:tab w:val="left" w:pos="940"/>
              </w:tabs>
            </w:pPr>
          </w:p>
        </w:tc>
      </w:tr>
    </w:tbl>
    <w:p w14:paraId="3DCA3629" w14:textId="77777777" w:rsidR="0037160A" w:rsidRDefault="0037160A"/>
    <w:sectPr w:rsidR="0037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6BBB"/>
    <w:multiLevelType w:val="hybridMultilevel"/>
    <w:tmpl w:val="1BBA10D4"/>
    <w:lvl w:ilvl="0" w:tplc="E8E8D3AC">
      <w:start w:val="1"/>
      <w:numFmt w:val="decimal"/>
      <w:lvlText w:val="%1."/>
      <w:lvlJc w:val="left"/>
      <w:pPr>
        <w:ind w:left="732" w:hanging="372"/>
      </w:pPr>
      <w:rPr>
        <w:rFonts w:ascii="Courier New" w:hAnsi="Courier New" w:cs="Courier New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9E"/>
    <w:rsid w:val="00280024"/>
    <w:rsid w:val="002D5DF7"/>
    <w:rsid w:val="0037160A"/>
    <w:rsid w:val="003B067C"/>
    <w:rsid w:val="00453195"/>
    <w:rsid w:val="005059B2"/>
    <w:rsid w:val="00597F25"/>
    <w:rsid w:val="005B20B6"/>
    <w:rsid w:val="005F62AE"/>
    <w:rsid w:val="00686F21"/>
    <w:rsid w:val="006F60D5"/>
    <w:rsid w:val="007264F7"/>
    <w:rsid w:val="007347B2"/>
    <w:rsid w:val="0081289E"/>
    <w:rsid w:val="00886C45"/>
    <w:rsid w:val="008A4CA5"/>
    <w:rsid w:val="00A15599"/>
    <w:rsid w:val="00B12860"/>
    <w:rsid w:val="00B76D5F"/>
    <w:rsid w:val="00C94381"/>
    <w:rsid w:val="00CA01AD"/>
    <w:rsid w:val="00CB6A89"/>
    <w:rsid w:val="00E54181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DAB5"/>
  <w15:chartTrackingRefBased/>
  <w15:docId w15:val="{77555DCA-60F3-428A-8F58-38119A09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8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2</cp:revision>
  <dcterms:created xsi:type="dcterms:W3CDTF">2022-02-21T16:29:00Z</dcterms:created>
  <dcterms:modified xsi:type="dcterms:W3CDTF">2022-02-21T16:29:00Z</dcterms:modified>
</cp:coreProperties>
</file>