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0695" w14:textId="77777777" w:rsidR="005B6EB3" w:rsidRPr="001804B0" w:rsidRDefault="005B6EB3" w:rsidP="005B6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4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Design Phase-I</w:t>
      </w:r>
    </w:p>
    <w:p w14:paraId="275743B1" w14:textId="4F7556F0" w:rsidR="005B6EB3" w:rsidRPr="001804B0" w:rsidRDefault="005B6EB3" w:rsidP="005B6E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4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Proposed Solution</w:t>
      </w:r>
    </w:p>
    <w:p w14:paraId="59CCB4AA" w14:textId="77777777" w:rsidR="005B6EB3" w:rsidRPr="001804B0" w:rsidRDefault="005B6EB3" w:rsidP="005B6E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7830"/>
      </w:tblGrid>
      <w:tr w:rsidR="005B6EB3" w:rsidRPr="001804B0" w14:paraId="3C16989D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BD605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E45C0" w14:textId="415DCB39" w:rsidR="005B6EB3" w:rsidRPr="001804B0" w:rsidRDefault="00807FC7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D97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October 2022</w:t>
            </w:r>
          </w:p>
        </w:tc>
      </w:tr>
      <w:tr w:rsidR="005B6EB3" w:rsidRPr="001804B0" w14:paraId="3DA565AA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98BE9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516C" w14:textId="0526406E" w:rsidR="005B6EB3" w:rsidRPr="00807FC7" w:rsidRDefault="00807FC7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7FC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PNT2022TMID43363</w:t>
            </w:r>
          </w:p>
        </w:tc>
      </w:tr>
      <w:tr w:rsidR="005B6EB3" w:rsidRPr="001804B0" w14:paraId="3207C591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A04E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AB2BE" w14:textId="288B4CA4" w:rsidR="005B6EB3" w:rsidRPr="001804B0" w:rsidRDefault="00D97ED2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E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Hazardous Area Monitoring for Industrial Plant Powered by IoT</w:t>
            </w:r>
          </w:p>
        </w:tc>
      </w:tr>
      <w:tr w:rsidR="005B6EB3" w:rsidRPr="001804B0" w14:paraId="52099E59" w14:textId="77777777" w:rsidTr="00332FF4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31B6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EFC16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Marks</w:t>
            </w:r>
          </w:p>
        </w:tc>
      </w:tr>
    </w:tbl>
    <w:p w14:paraId="3859A80B" w14:textId="7891B851" w:rsidR="005B6EB3" w:rsidRPr="001804B0" w:rsidRDefault="005B6EB3" w:rsidP="005B6EB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921"/>
        <w:gridCol w:w="6570"/>
      </w:tblGrid>
      <w:tr w:rsidR="005B6EB3" w:rsidRPr="001804B0" w14:paraId="5E30DEDF" w14:textId="77777777" w:rsidTr="005C1B30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74A7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S.No</w:t>
            </w:r>
            <w:proofErr w:type="spellEnd"/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0F85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Parameter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84DE4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5B6EB3" w:rsidRPr="001804B0" w14:paraId="2B096FA6" w14:textId="77777777" w:rsidTr="00241F4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2EFF3" w14:textId="77777777" w:rsidR="005B6EB3" w:rsidRPr="001804B0" w:rsidRDefault="005B6EB3" w:rsidP="002624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BF614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Problem Statement (Problem to be solved)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227" w:type="dxa"/>
            </w:tcMar>
            <w:hideMark/>
          </w:tcPr>
          <w:p w14:paraId="3FBC049A" w14:textId="24AB8B4E" w:rsidR="005B6EB3" w:rsidRPr="001804B0" w:rsidRDefault="00D97ED2" w:rsidP="005C1B3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>Hazardous Area Monitoring for Industrial Plant Powered by IoT</w:t>
            </w:r>
          </w:p>
        </w:tc>
      </w:tr>
      <w:tr w:rsidR="005B6EB3" w:rsidRPr="001804B0" w14:paraId="4930A60F" w14:textId="77777777" w:rsidTr="00241F4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F5C5" w14:textId="77777777" w:rsidR="005B6EB3" w:rsidRPr="001804B0" w:rsidRDefault="005B6EB3" w:rsidP="002624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3E77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Idea / Solution description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227" w:type="dxa"/>
            </w:tcMar>
            <w:hideMark/>
          </w:tcPr>
          <w:p w14:paraId="000F50C6" w14:textId="3FD16002" w:rsidR="005B6EB3" w:rsidRPr="001804B0" w:rsidRDefault="00921540" w:rsidP="00807F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Using</w:t>
            </w:r>
            <w:r w:rsidR="00807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sensors to read the required parameters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such as </w:t>
            </w:r>
            <w:r w:rsid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temperature, humidity </w:t>
            </w:r>
            <w:r w:rsidR="00807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that </w:t>
            </w:r>
            <w:r w:rsid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>can be monitored</w:t>
            </w:r>
          </w:p>
          <w:p w14:paraId="477816BF" w14:textId="1D3823E4" w:rsidR="005C1B30" w:rsidRDefault="005C1B30" w:rsidP="00807F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</w:t>
            </w:r>
            <w:r w:rsidR="00807FC7">
              <w:rPr>
                <w:rFonts w:ascii="Times New Roman" w:eastAsia="Times New Roman" w:hAnsi="Times New Roman" w:cs="Times New Roman"/>
                <w:sz w:val="28"/>
                <w:szCs w:val="28"/>
              </w:rPr>
              <w:t>sensor readings exceed</w:t>
            </w:r>
            <w:r w:rsid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safety </w:t>
            </w:r>
            <w:r w:rsidR="00807FC7">
              <w:rPr>
                <w:rFonts w:ascii="Times New Roman" w:eastAsia="Times New Roman" w:hAnsi="Times New Roman" w:cs="Times New Roman"/>
                <w:sz w:val="28"/>
                <w:szCs w:val="28"/>
              </w:rPr>
              <w:t>threshold</w:t>
            </w:r>
            <w:r w:rsid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807FC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alert </w:t>
            </w:r>
            <w:r w:rsidR="00D97E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message is sent to users </w:t>
            </w:r>
            <w:r w:rsidR="00807FC7">
              <w:rPr>
                <w:rFonts w:ascii="Times New Roman" w:eastAsia="Times New Roman" w:hAnsi="Times New Roman" w:cs="Times New Roman"/>
                <w:sz w:val="28"/>
                <w:szCs w:val="28"/>
              </w:rPr>
              <w:t>SMS using services.</w:t>
            </w:r>
          </w:p>
          <w:p w14:paraId="68922209" w14:textId="49016041" w:rsidR="00807FC7" w:rsidRPr="001804B0" w:rsidRDefault="00807FC7" w:rsidP="00807FC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These sensor values are stored in cloud and can be viewed from the mobile device.</w:t>
            </w:r>
          </w:p>
        </w:tc>
      </w:tr>
      <w:tr w:rsidR="005B6EB3" w:rsidRPr="001804B0" w14:paraId="5A75EC6E" w14:textId="77777777" w:rsidTr="00241F43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F71C7" w14:textId="77777777" w:rsidR="005B6EB3" w:rsidRPr="001804B0" w:rsidRDefault="005B6EB3" w:rsidP="005B6EB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C172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Novelty / Uniqueness 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227" w:type="dxa"/>
            </w:tcMar>
          </w:tcPr>
          <w:p w14:paraId="5E12BBCF" w14:textId="77777777" w:rsidR="00241F43" w:rsidRDefault="00241F43" w:rsidP="00241F4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F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a parameter is violated, the system sends an immediate notification to a set of preset </w:t>
            </w:r>
            <w:proofErr w:type="gramStart"/>
            <w:r w:rsidRPr="00241F43">
              <w:rPr>
                <w:rFonts w:ascii="Times New Roman" w:eastAsia="Times New Roman" w:hAnsi="Times New Roman" w:cs="Times New Roman"/>
                <w:sz w:val="28"/>
                <w:szCs w:val="28"/>
              </w:rPr>
              <w:t>list</w:t>
            </w:r>
            <w:proofErr w:type="gramEnd"/>
            <w:r w:rsidRPr="00241F4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users on their smartphones, and continues logging and monitoring data for further analysis to suggest improvements in the safety regulations of the industry. </w:t>
            </w:r>
          </w:p>
          <w:p w14:paraId="1AB630AC" w14:textId="4F32772C" w:rsidR="005C1B30" w:rsidRPr="001804B0" w:rsidRDefault="00241F43" w:rsidP="00241F4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F43">
              <w:rPr>
                <w:rFonts w:ascii="Times New Roman" w:eastAsia="Times New Roman" w:hAnsi="Times New Roman" w:cs="Times New Roman"/>
                <w:sz w:val="28"/>
                <w:szCs w:val="28"/>
              </w:rPr>
              <w:t>The sensors used in this model can be modified with industry requirements whenever the need arises.</w:t>
            </w:r>
          </w:p>
        </w:tc>
      </w:tr>
      <w:tr w:rsidR="005B6EB3" w:rsidRPr="001804B0" w14:paraId="103BCD88" w14:textId="77777777" w:rsidTr="00241F4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C2FC5" w14:textId="77777777" w:rsidR="005B6EB3" w:rsidRPr="001804B0" w:rsidRDefault="005B6EB3" w:rsidP="005B6EB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18369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Social Impact / Customer Satisfaction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227" w:type="dxa"/>
            </w:tcMar>
            <w:hideMark/>
          </w:tcPr>
          <w:p w14:paraId="12651EF4" w14:textId="77777777" w:rsidR="005B6EB3" w:rsidRDefault="00241F43" w:rsidP="00241F4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system requires just minimum components to run and runs with minimal space and resource requirements.</w:t>
            </w:r>
          </w:p>
          <w:p w14:paraId="1B379800" w14:textId="77777777" w:rsidR="00241F43" w:rsidRDefault="00241F43" w:rsidP="00241F4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is configured in a such a way that it recovers and reconnects itself after a crash and can resume working immediately</w:t>
            </w:r>
          </w:p>
          <w:p w14:paraId="678B44C5" w14:textId="77777777" w:rsidR="00241F43" w:rsidRDefault="00241F43" w:rsidP="00241F43">
            <w:pPr>
              <w:pStyle w:val="ListParagraph"/>
              <w:spacing w:after="0" w:line="240" w:lineRule="auto"/>
              <w:ind w:left="78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4C2C5A" w14:textId="7F0114E3" w:rsidR="00241F43" w:rsidRDefault="00241F43" w:rsidP="00241F4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Notification parameters and user access control can be adjusted to suit your requirements.</w:t>
            </w:r>
          </w:p>
          <w:p w14:paraId="03DB5440" w14:textId="7E563404" w:rsidR="00241F43" w:rsidRPr="001804B0" w:rsidRDefault="00241F43" w:rsidP="00241F4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Cost effective model</w:t>
            </w:r>
          </w:p>
        </w:tc>
      </w:tr>
      <w:tr w:rsidR="005B6EB3" w:rsidRPr="001804B0" w14:paraId="2B8774A6" w14:textId="77777777" w:rsidTr="00241F4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894F" w14:textId="77777777" w:rsidR="005B6EB3" w:rsidRPr="001804B0" w:rsidRDefault="005B6EB3" w:rsidP="005B6EB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890AA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Business Model (Revenue Model)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227" w:type="dxa"/>
            </w:tcMar>
            <w:hideMark/>
          </w:tcPr>
          <w:p w14:paraId="20AF8D14" w14:textId="4C972528" w:rsidR="00241F43" w:rsidRDefault="00241F43" w:rsidP="00241F4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Device has the day-to-day applications where it is used in domestic to industrial and this yields more attraction among the industry people.</w:t>
            </w:r>
          </w:p>
          <w:p w14:paraId="78F2937F" w14:textId="2ADDF93E" w:rsidR="005B6EB3" w:rsidRPr="001804B0" w:rsidRDefault="00C15F26" w:rsidP="00241F4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Device can be obtained by paying for the </w:t>
            </w:r>
            <w:r w:rsidR="003E12A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IBM clou/Watson </w:t>
            </w: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>subscription.</w:t>
            </w:r>
          </w:p>
          <w:p w14:paraId="2D106156" w14:textId="77777777" w:rsidR="00407FBE" w:rsidRPr="001804B0" w:rsidRDefault="00C15F26" w:rsidP="00241F4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can be yearly or monthly. </w:t>
            </w:r>
          </w:p>
          <w:p w14:paraId="476291FD" w14:textId="1BC3353C" w:rsidR="00C15F26" w:rsidRPr="001804B0" w:rsidRDefault="00C15F26" w:rsidP="00241F43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B6EB3" w:rsidRPr="001804B0" w14:paraId="78F05AA2" w14:textId="77777777" w:rsidTr="00241F4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2C0B3" w14:textId="77777777" w:rsidR="005B6EB3" w:rsidRPr="001804B0" w:rsidRDefault="005B6EB3" w:rsidP="005B6EB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755F0" w14:textId="77777777" w:rsidR="005B6EB3" w:rsidRPr="001804B0" w:rsidRDefault="005B6EB3" w:rsidP="005B6EB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04B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Scalability of the Solution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227" w:type="dxa"/>
              <w:bottom w:w="85" w:type="dxa"/>
              <w:right w:w="227" w:type="dxa"/>
            </w:tcMar>
            <w:hideMark/>
          </w:tcPr>
          <w:p w14:paraId="19A8B9E6" w14:textId="32A36211" w:rsidR="005B6EB3" w:rsidRPr="001804B0" w:rsidRDefault="00241F43" w:rsidP="00407FB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project scope can be expanded such that emissions, radiations and weather condition can also be monitored.</w:t>
            </w:r>
          </w:p>
        </w:tc>
      </w:tr>
    </w:tbl>
    <w:p w14:paraId="41FDD01B" w14:textId="6122457D" w:rsidR="005B6EB3" w:rsidRPr="001804B0" w:rsidRDefault="005B6EB3" w:rsidP="00C24481">
      <w:pPr>
        <w:rPr>
          <w:rFonts w:ascii="Times New Roman" w:hAnsi="Times New Roman" w:cs="Times New Roman"/>
          <w:b/>
          <w:sz w:val="28"/>
          <w:szCs w:val="28"/>
        </w:rPr>
      </w:pPr>
    </w:p>
    <w:sectPr w:rsidR="005B6EB3" w:rsidRPr="0018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81B"/>
    <w:multiLevelType w:val="multilevel"/>
    <w:tmpl w:val="FDB6C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512BF"/>
    <w:multiLevelType w:val="multilevel"/>
    <w:tmpl w:val="957C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52757"/>
    <w:multiLevelType w:val="multilevel"/>
    <w:tmpl w:val="C9A67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1049A"/>
    <w:multiLevelType w:val="hybridMultilevel"/>
    <w:tmpl w:val="3F8675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42F0"/>
    <w:multiLevelType w:val="hybridMultilevel"/>
    <w:tmpl w:val="5C7EA0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904C8"/>
    <w:multiLevelType w:val="hybridMultilevel"/>
    <w:tmpl w:val="B8A40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5682F"/>
    <w:multiLevelType w:val="multilevel"/>
    <w:tmpl w:val="1B0AD4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C0B2D"/>
    <w:multiLevelType w:val="hybridMultilevel"/>
    <w:tmpl w:val="18446D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73434"/>
    <w:multiLevelType w:val="hybridMultilevel"/>
    <w:tmpl w:val="86C22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90858"/>
    <w:multiLevelType w:val="multilevel"/>
    <w:tmpl w:val="8AE4B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02872"/>
    <w:multiLevelType w:val="hybridMultilevel"/>
    <w:tmpl w:val="E0D85C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F7DD6"/>
    <w:multiLevelType w:val="hybridMultilevel"/>
    <w:tmpl w:val="78EA050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02FC0"/>
    <w:multiLevelType w:val="hybridMultilevel"/>
    <w:tmpl w:val="262840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05D49"/>
    <w:multiLevelType w:val="multilevel"/>
    <w:tmpl w:val="1CBE2E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952008">
    <w:abstractNumId w:val="1"/>
  </w:num>
  <w:num w:numId="2" w16cid:durableId="377436934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182354062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01147172">
    <w:abstractNumId w:val="6"/>
    <w:lvlOverride w:ilvl="0">
      <w:lvl w:ilvl="0">
        <w:numFmt w:val="decimal"/>
        <w:lvlText w:val="%1."/>
        <w:lvlJc w:val="left"/>
      </w:lvl>
    </w:lvlOverride>
  </w:num>
  <w:num w:numId="5" w16cid:durableId="682586497">
    <w:abstractNumId w:val="9"/>
    <w:lvlOverride w:ilvl="0">
      <w:lvl w:ilvl="0">
        <w:numFmt w:val="decimal"/>
        <w:lvlText w:val="%1."/>
        <w:lvlJc w:val="left"/>
      </w:lvl>
    </w:lvlOverride>
  </w:num>
  <w:num w:numId="6" w16cid:durableId="250313941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768424636">
    <w:abstractNumId w:val="4"/>
  </w:num>
  <w:num w:numId="8" w16cid:durableId="1731154849">
    <w:abstractNumId w:val="8"/>
  </w:num>
  <w:num w:numId="9" w16cid:durableId="2118675342">
    <w:abstractNumId w:val="10"/>
  </w:num>
  <w:num w:numId="10" w16cid:durableId="968972727">
    <w:abstractNumId w:val="3"/>
  </w:num>
  <w:num w:numId="11" w16cid:durableId="1548760214">
    <w:abstractNumId w:val="7"/>
  </w:num>
  <w:num w:numId="12" w16cid:durableId="459543521">
    <w:abstractNumId w:val="5"/>
  </w:num>
  <w:num w:numId="13" w16cid:durableId="1272932086">
    <w:abstractNumId w:val="11"/>
  </w:num>
  <w:num w:numId="14" w16cid:durableId="6056928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1C"/>
    <w:rsid w:val="00105ABD"/>
    <w:rsid w:val="00124B9D"/>
    <w:rsid w:val="001804B0"/>
    <w:rsid w:val="00241F43"/>
    <w:rsid w:val="002624D9"/>
    <w:rsid w:val="002A34A1"/>
    <w:rsid w:val="002F4A7B"/>
    <w:rsid w:val="00332FF4"/>
    <w:rsid w:val="003D69DB"/>
    <w:rsid w:val="003E12AB"/>
    <w:rsid w:val="00407FBE"/>
    <w:rsid w:val="0043767A"/>
    <w:rsid w:val="004D385A"/>
    <w:rsid w:val="005B6EB3"/>
    <w:rsid w:val="005C1B30"/>
    <w:rsid w:val="00633D3B"/>
    <w:rsid w:val="00654248"/>
    <w:rsid w:val="006C0A9C"/>
    <w:rsid w:val="00807FC7"/>
    <w:rsid w:val="0084777E"/>
    <w:rsid w:val="00921540"/>
    <w:rsid w:val="00A4011C"/>
    <w:rsid w:val="00C15F26"/>
    <w:rsid w:val="00C22446"/>
    <w:rsid w:val="00C24481"/>
    <w:rsid w:val="00D97ED2"/>
    <w:rsid w:val="00DA2194"/>
    <w:rsid w:val="00F0776C"/>
    <w:rsid w:val="00F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3DEE"/>
  <w15:chartTrackingRefBased/>
  <w15:docId w15:val="{E043DF0A-FAD4-4B72-9060-AC44C3B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1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8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4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Balaji M S</dc:creator>
  <cp:keywords/>
  <dc:description/>
  <cp:lastModifiedBy>Jaganaath Arumugam</cp:lastModifiedBy>
  <cp:revision>3</cp:revision>
  <dcterms:created xsi:type="dcterms:W3CDTF">2022-10-12T05:27:00Z</dcterms:created>
  <dcterms:modified xsi:type="dcterms:W3CDTF">2022-11-02T12:43:00Z</dcterms:modified>
</cp:coreProperties>
</file>