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kzxx0lrbeq8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OWASP ZAP (simple explanation)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OWASP ZAP (Zed Attack Proxy) is a </w:t>
      </w:r>
      <w:r w:rsidDel="00000000" w:rsidR="00000000" w:rsidRPr="00000000">
        <w:rPr>
          <w:b w:val="1"/>
          <w:bCs w:val="1"/>
          <w:rtl w:val="0"/>
        </w:rPr>
        <w:t xml:space="preserve">DAST tool (Dynamic Application Security Testing)</w:t>
      </w:r>
      <w:r w:rsidDel="00000000" w:rsidR="00000000" w:rsidRPr="00000000">
        <w:rPr>
          <w:rtl w:val="0"/>
        </w:rPr>
        <w:t xml:space="preserve"> used to find security vulnerabilities in running web applications.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 tests the application </w:t>
      </w:r>
      <w:r w:rsidDel="00000000" w:rsidR="00000000" w:rsidRPr="00000000">
        <w:rPr>
          <w:b w:val="1"/>
          <w:bCs w:val="1"/>
          <w:rtl w:val="0"/>
        </w:rPr>
        <w:t xml:space="preserve">from outside</w:t>
      </w:r>
      <w:r w:rsidDel="00000000" w:rsidR="00000000" w:rsidRPr="00000000">
        <w:rPr>
          <w:rtl w:val="0"/>
        </w:rPr>
        <w:t xml:space="preserve">, like a hacker.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4yw7k5ajl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Where it fits in DevSecOps pipeline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this flow: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→ Build → SonarQube (SAST) → Docker Image → Trivy → Deploy → OWASP ZAP (DAST)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ZAP is the </w:t>
      </w:r>
      <w:r w:rsidDel="00000000" w:rsidR="00000000" w:rsidRPr="00000000">
        <w:rPr>
          <w:b w:val="1"/>
          <w:bCs w:val="1"/>
          <w:rtl w:val="0"/>
        </w:rPr>
        <w:t xml:space="preserve">last security gate after deployment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y68u4tgzb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scanned (very important)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clearly: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URL (LoadBalancer / Kubernetes service)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http://&lt;LB-URL&gt;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NOT Jenkins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r84w366dq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Types of scan used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Baseline scan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zap-baseline.py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✔ Passive scanning (no attack, safe scan)</w:t>
        <w:br w:type="textWrapping"/>
        <w:t xml:space="preserve">✔ Automated spider crawling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lp48dfyz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ZAP checked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simple categories: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p0ri6evgl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headers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CSP (Content Security Policy)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HSTS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X-Frame-Options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4s3ldffea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🍪 Cookie security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HttpOnly flag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flag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SameSite attribute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kk7496v0f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💣 Vulnerability checks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XSS (Cross-Site Scripting)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exposure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redirects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information leaks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ku4goj7ix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Your results (IMPORTANT SLIDE)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output: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d1526lrwp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Passed checks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56 PASS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cookies mostly OK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vulnerabilities found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ns7vk4axc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Warnings (normal in baseline scan)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CSP header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security headers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disclosure warnings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vlilwpm01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Failures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0 FAIL (GOOD SIGN 🎉)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Key message: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critical vulnerabilities detected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8me7ic0qj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Example findings (good to show)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2–3 only: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7bnzqz8ya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Missing Content Security Policy (CSP)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ege7cuj6g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Cookie missing Secure flag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fb2j7ra4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Server version exposure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c3vau0r1c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“WARN” means (important interview point)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≠ vulnerability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potential security improvement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developer attention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lc3eazjqa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Output artifact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zap-report.html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archived artifact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proves automation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usvrnf9oo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 takeaway (final slide)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DAST into CI/CD pipeline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scans deployed app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detect security issues early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application security posture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0uwo191sk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Why ZAP in DevSecOps?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Because it simulates real attacker behavior on running app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2azpjtfvs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Why not only SonarQube?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SonarQube = code-level</w:t>
        <w:br w:type="textWrapping"/>
        <w:t xml:space="preserve">👉 ZAP = runtime-level attack simulation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j09mnpjpc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Why baseline scan?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Safe, automated, CI-friendly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“OWASP ZAP is a DAST tool that tests our deployed application for security vulnerabilities like XSS, insecure headers, and data leaks in an automated CI/CD pipeline.”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c0gxwxwwd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Medium Risk (⚠️ MAIN WARNINGS)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your </w:t>
      </w:r>
      <w:r w:rsidDel="00000000" w:rsidR="00000000" w:rsidRPr="00000000">
        <w:rPr>
          <w:b w:val="1"/>
          <w:bCs w:val="1"/>
          <w:rtl w:val="0"/>
        </w:rPr>
        <w:t xml:space="preserve">real security warnings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k9y685co5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CSP issues (VERY IMPORTANT)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CSP not set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CSP directives missing fallback</w:t>
        <w:br w:type="textWrapping"/>
        <w:t xml:space="preserve"> 👉 This means your app is weak against XSS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nn3zk6cvd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Cross-Domain Misconfiguration (CORS issue)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Access-Control-Allow-Origin: *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a </w:t>
      </w:r>
      <w:r w:rsidDel="00000000" w:rsidR="00000000" w:rsidRPr="00000000">
        <w:rPr>
          <w:b w:val="1"/>
          <w:bCs w:val="1"/>
          <w:rtl w:val="0"/>
        </w:rPr>
        <w:t xml:space="preserve">major warning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Allows any website to call your API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0eiuaz7be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Missing Anti-clickjacking Header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CSP frame-ancestors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Risk: your site can be embedded in iframe attacks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9ocy83i8j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Low Risk (⚠️ Minor warnings)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security hardening warnings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cdfnga0v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Missing security headers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Cross-Origin-Opener-Policy missing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Cross-Origin-Embedder-Policy missing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Policy missing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X-Content-Type-Options missing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tve9ybgiy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Information leakage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X-Powered-By: Express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Not dangerous alone, but reveals backend tech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wo0fzb5qp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ℹ️ Informational (NOT warnings)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security issues: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Web Application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Cacheable content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