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F9" w:rsidRDefault="00AF6B34">
      <w:r>
        <w:t xml:space="preserve">The medical report is attached. </w:t>
      </w:r>
      <w:bookmarkStart w:id="0" w:name="_GoBack"/>
      <w:bookmarkEnd w:id="0"/>
    </w:p>
    <w:sectPr w:rsidR="00F256F9" w:rsidSect="00AF6B34">
      <w:pgSz w:w="11907" w:h="16839" w:code="9"/>
      <w:pgMar w:top="810" w:right="1107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34"/>
    <w:rsid w:val="00AF6B34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>gtz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</dc:creator>
  <cp:keywords/>
  <dc:description/>
  <cp:lastModifiedBy>gunathilaka</cp:lastModifiedBy>
  <cp:revision>1</cp:revision>
  <dcterms:created xsi:type="dcterms:W3CDTF">2015-09-10T04:46:00Z</dcterms:created>
  <dcterms:modified xsi:type="dcterms:W3CDTF">2015-09-10T04:48:00Z</dcterms:modified>
</cp:coreProperties>
</file>