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D276" w14:textId="77777777" w:rsidR="00BA3811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FDC0809" wp14:editId="372D3AB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5D32DC57" wp14:editId="033BEF98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AD3F" w14:textId="77777777" w:rsidR="00BA3811" w:rsidRDefault="00BA3811">
      <w:pPr>
        <w:pStyle w:val="BodyText"/>
        <w:rPr>
          <w:sz w:val="3"/>
        </w:rPr>
      </w:pPr>
    </w:p>
    <w:p w14:paraId="397CFC17" w14:textId="77777777" w:rsidR="00BA3811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2D63429B" wp14:editId="53FF0A7A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CCA9" w14:textId="77777777" w:rsidR="00BA3811" w:rsidRDefault="00BA3811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A3811" w14:paraId="7AC14559" w14:textId="77777777">
        <w:trPr>
          <w:trHeight w:val="479"/>
        </w:trPr>
        <w:tc>
          <w:tcPr>
            <w:tcW w:w="3240" w:type="dxa"/>
          </w:tcPr>
          <w:p w14:paraId="46BB1BC1" w14:textId="77777777" w:rsidR="00BA3811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32482F9" w14:textId="76DC5655" w:rsidR="00BA3811" w:rsidRDefault="00FD786F">
            <w:r>
              <w:t>25 SEPTEMBER 2026</w:t>
            </w:r>
          </w:p>
        </w:tc>
      </w:tr>
      <w:tr w:rsidR="00BA3811" w14:paraId="3AD90D37" w14:textId="77777777">
        <w:trPr>
          <w:trHeight w:val="459"/>
        </w:trPr>
        <w:tc>
          <w:tcPr>
            <w:tcW w:w="3240" w:type="dxa"/>
          </w:tcPr>
          <w:p w14:paraId="638E5EB1" w14:textId="77777777" w:rsidR="00BA3811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7D393C6" w14:textId="77777777" w:rsidR="00BA3811" w:rsidRDefault="00000000">
            <w:r>
              <w:t>SWTID-2026-5836</w:t>
            </w:r>
          </w:p>
        </w:tc>
      </w:tr>
      <w:tr w:rsidR="00BA3811" w14:paraId="6BD66B3E" w14:textId="77777777">
        <w:trPr>
          <w:trHeight w:val="460"/>
        </w:trPr>
        <w:tc>
          <w:tcPr>
            <w:tcW w:w="3240" w:type="dxa"/>
          </w:tcPr>
          <w:p w14:paraId="33DCBB3E" w14:textId="77777777" w:rsidR="00BA3811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607FF35" w14:textId="77777777" w:rsidR="00BA3811" w:rsidRDefault="00000000">
            <w:proofErr w:type="spellStart"/>
            <w:r>
              <w:t>FitBuddy</w:t>
            </w:r>
            <w:proofErr w:type="spellEnd"/>
          </w:p>
        </w:tc>
      </w:tr>
      <w:tr w:rsidR="00BA3811" w14:paraId="57D43A5D" w14:textId="77777777">
        <w:trPr>
          <w:trHeight w:val="460"/>
        </w:trPr>
        <w:tc>
          <w:tcPr>
            <w:tcW w:w="3240" w:type="dxa"/>
          </w:tcPr>
          <w:p w14:paraId="1BDD254F" w14:textId="77777777" w:rsidR="00BA3811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DECFDE0" w14:textId="77777777" w:rsidR="00BA3811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3CFE046" w14:textId="77777777" w:rsidR="00BA3811" w:rsidRDefault="00BA3811">
      <w:pPr>
        <w:pStyle w:val="BodyText"/>
        <w:spacing w:before="0"/>
      </w:pPr>
    </w:p>
    <w:p w14:paraId="58DB92C7" w14:textId="77777777" w:rsidR="00BA3811" w:rsidRDefault="00BA3811">
      <w:pPr>
        <w:pStyle w:val="BodyText"/>
      </w:pPr>
    </w:p>
    <w:p w14:paraId="7A9AC2B7" w14:textId="77777777" w:rsidR="00BA3811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1E2CF24D" w14:textId="77777777" w:rsidR="00BA3811" w:rsidRDefault="00000000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3D58255A" w14:textId="77777777" w:rsidR="00BA3811" w:rsidRDefault="00BA3811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A3811" w14:paraId="26027C22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99DBC11" w14:textId="77777777" w:rsidR="00BA3811" w:rsidRDefault="00000000">
            <w:r>
              <w:t>CUSTOMER SEGMENT(S) [CS]</w:t>
            </w:r>
            <w:r>
              <w:br/>
              <w:t>Everyone who wants accessible, personalized fitness and diet guidance.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344D83B" w14:textId="77777777" w:rsidR="00BA3811" w:rsidRDefault="00000000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7328133E" w14:textId="77777777" w:rsidR="00BA3811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63771A1F" w14:textId="77777777" w:rsidR="00BA3811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6B3206FA" w14:textId="77777777" w:rsidR="00BA3811" w:rsidRDefault="00000000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79429E5A" w14:textId="77777777" w:rsidR="00BA3811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BC1D484" w14:textId="77777777" w:rsidR="00BA3811" w:rsidRDefault="00000000">
            <w:r>
              <w:t>AVAILABLE SOLUTIONS</w:t>
            </w:r>
            <w:r>
              <w:br/>
              <w:t>PROS &amp; CONS [AS]</w:t>
            </w:r>
            <w:r>
              <w:br/>
              <w:t>Gym trainers, general workout apps, online videos, and diet information. Pros: many options and resources. Cons: guidance may be generic, scattered, or costly.</w:t>
            </w:r>
          </w:p>
        </w:tc>
      </w:tr>
      <w:tr w:rsidR="00BA3811" w14:paraId="7ABE9543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4860F653" w14:textId="77777777" w:rsidR="00BA3811" w:rsidRDefault="00000000">
            <w:r>
              <w:t>PROBLEMS / PAINS</w:t>
            </w:r>
            <w:r>
              <w:br/>
              <w:t>+ ITS FREQUENCY [PR]</w:t>
            </w:r>
            <w:r>
              <w:br/>
              <w:t>Difficulty creating a suitable workout and diet plan; lack of personalized guidance. Can occur whenever a user starts or changes a fitness routine.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AD69D0D" w14:textId="77777777" w:rsidR="00BA3811" w:rsidRDefault="00000000">
            <w:r>
              <w:t>PROBLEM ROOT / CAUSE [RC]</w:t>
            </w:r>
            <w:r>
              <w:br/>
              <w:t>Lack of individualized guidance and difficulty knowing which workout and diet choices match a person's goals and fitness details.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653DFD4" w14:textId="77777777" w:rsidR="00BA3811" w:rsidRDefault="00000000">
            <w:r>
              <w:t>BEHAVIOR</w:t>
            </w:r>
            <w:r>
              <w:br/>
              <w:t>+ ITS INTENSITY [BE]</w:t>
            </w:r>
            <w:r>
              <w:br/>
              <w:t>Users search for fitness information, enter their details, follow recommended workouts/diet guidance, and check progress. Intensity varies from occasional to regular use.</w:t>
            </w:r>
          </w:p>
        </w:tc>
      </w:tr>
      <w:tr w:rsidR="00BA3811" w14:paraId="3CF7ED27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C7135F4" w14:textId="77777777" w:rsidR="00BA3811" w:rsidRDefault="00000000">
            <w:r>
              <w:t>TRIGGERS TO ACT [TR]</w:t>
            </w:r>
            <w:r>
              <w:br/>
              <w:t>Wanting to improve fitness, start a healthier routine, reach a personal goal, or get a plan suited to individual details.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E2FD358" w14:textId="77777777" w:rsidR="00BA3811" w:rsidRDefault="00000000">
            <w:r>
              <w:t>YOUR SOLUTION [SL]</w:t>
            </w:r>
            <w:r>
              <w:br/>
            </w:r>
            <w:proofErr w:type="spellStart"/>
            <w:r>
              <w:t>FitBuddy</w:t>
            </w:r>
            <w:proofErr w:type="spellEnd"/>
            <w:r>
              <w:t xml:space="preserve"> is a web-based fitness assistant that collects user fitness details and uses the Google Gemini API to generate personalized workout and diet recommendations, with progress-related features.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BCB9AA1" w14:textId="77777777" w:rsidR="00BA3811" w:rsidRDefault="00000000">
            <w:r>
              <w:t>CHANNELS OF BEHAVIOR</w:t>
            </w:r>
            <w:r>
              <w:br/>
              <w:t>ONLINE: website, search engines, social media, online fitness content.</w:t>
            </w:r>
            <w:r>
              <w:br/>
              <w:t>OFFLINE: gyms, trainers, friends/family, personal exercise and diet routines.</w:t>
            </w:r>
          </w:p>
        </w:tc>
      </w:tr>
      <w:tr w:rsidR="00BA3811" w14:paraId="043B4C6A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E51C2C5" w14:textId="77777777" w:rsidR="00BA3811" w:rsidRDefault="00000000">
            <w:r>
              <w:t>EMOTIONS</w:t>
            </w:r>
            <w:r>
              <w:br/>
              <w:t>BEFORE / AFTER [EM]</w:t>
            </w:r>
            <w:r>
              <w:br/>
              <w:t>Before: confused, unmotivated, or unsure what to follow. After: more confident, guided, and motivated.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1A9AB9F" w14:textId="77777777" w:rsidR="00BA3811" w:rsidRDefault="00BA3811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529EB79" w14:textId="77777777" w:rsidR="00BA3811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71EF2E9C" w14:textId="29CEBC8E" w:rsidR="00BA3811" w:rsidRDefault="00BA3811"/>
    <w:sectPr w:rsidR="00BA3811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3811"/>
    <w:rsid w:val="00BA3811"/>
    <w:rsid w:val="00C75FC9"/>
    <w:rsid w:val="00FD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0EDF"/>
  <w15:docId w15:val="{707D9F68-A367-4FF1-BD55-6FE61E82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harinisara06062008@outlook.com</cp:lastModifiedBy>
  <cp:revision>2</cp:revision>
  <dcterms:created xsi:type="dcterms:W3CDTF">2026-09-28T16:06:00Z</dcterms:created>
  <dcterms:modified xsi:type="dcterms:W3CDTF">2026-09-29T14:45:00Z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