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382611123"/>
        <w:docPartObj>
          <w:docPartGallery w:val="Cover Pages"/>
          <w:docPartUnique/>
        </w:docPartObj>
      </w:sdtPr>
      <w:sdtEndPr>
        <w:rPr>
          <w:color w:val="auto"/>
        </w:rPr>
      </w:sdtEndPr>
      <w:sdtContent>
        <w:p w14:paraId="61B8401E" w14:textId="1AE7B4A4" w:rsidR="004A36E3" w:rsidRDefault="004A36E3">
          <w:pPr>
            <w:pStyle w:val="NoSpacing"/>
            <w:spacing w:before="1540" w:after="240"/>
            <w:jc w:val="center"/>
            <w:rPr>
              <w:color w:val="4472C4" w:themeColor="accent1"/>
            </w:rPr>
          </w:pPr>
        </w:p>
        <w:sdt>
          <w:sdtPr>
            <w:rPr>
              <w:rFonts w:asciiTheme="majorHAnsi" w:eastAsiaTheme="majorEastAsia" w:hAnsiTheme="majorHAnsi" w:cstheme="majorBidi"/>
              <w:caps/>
              <w:color w:val="4472C4" w:themeColor="accent1"/>
              <w:sz w:val="72"/>
              <w:szCs w:val="72"/>
            </w:rPr>
            <w:alias w:val="Title"/>
            <w:tag w:val=""/>
            <w:id w:val="1735040861"/>
            <w:placeholder>
              <w:docPart w:val="D9B271D5EC2C49699BB1F7EBA4DA46C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4809CA1" w14:textId="50BF420E" w:rsidR="004A36E3" w:rsidRDefault="004A36E3">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RECEIPT AND INVOICE DIGITIZER</w:t>
              </w:r>
            </w:p>
          </w:sdtContent>
        </w:sdt>
        <w:sdt>
          <w:sdtPr>
            <w:rPr>
              <w:color w:val="4472C4" w:themeColor="accent1"/>
              <w:sz w:val="28"/>
              <w:szCs w:val="28"/>
            </w:rPr>
            <w:alias w:val="Subtitle"/>
            <w:tag w:val=""/>
            <w:id w:val="328029620"/>
            <w:placeholder>
              <w:docPart w:val="8AE2A3FE38AE45EE91A3357FC18E00E8"/>
            </w:placeholder>
            <w:dataBinding w:prefixMappings="xmlns:ns0='http://purl.org/dc/elements/1.1/' xmlns:ns1='http://schemas.openxmlformats.org/package/2006/metadata/core-properties' " w:xpath="/ns1:coreProperties[1]/ns0:subject[1]" w:storeItemID="{6C3C8BC8-F283-45AE-878A-BAB7291924A1}"/>
            <w:text/>
          </w:sdtPr>
          <w:sdtContent>
            <w:p w14:paraId="0505D59C" w14:textId="521921CB" w:rsidR="004A36E3" w:rsidRDefault="004A36E3">
              <w:pPr>
                <w:pStyle w:val="NoSpacing"/>
                <w:jc w:val="center"/>
                <w:rPr>
                  <w:color w:val="4472C4" w:themeColor="accent1"/>
                  <w:sz w:val="28"/>
                  <w:szCs w:val="28"/>
                </w:rPr>
              </w:pPr>
              <w:r>
                <w:rPr>
                  <w:color w:val="4472C4" w:themeColor="accent1"/>
                  <w:sz w:val="28"/>
                  <w:szCs w:val="28"/>
                </w:rPr>
                <w:t>A Smart System for Receipt and Invoice Text Extraction</w:t>
              </w:r>
            </w:p>
          </w:sdtContent>
        </w:sdt>
        <w:p w14:paraId="4BE084BB" w14:textId="4609AD01" w:rsidR="004A36E3" w:rsidRDefault="004A36E3">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31685F98" wp14:editId="0C28195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13T00:00:00Z">
                                    <w:dateFormat w:val="MMMM d, yyyy"/>
                                    <w:lid w:val="en-US"/>
                                    <w:storeMappedDataAs w:val="dateTime"/>
                                    <w:calendar w:val="gregorian"/>
                                  </w:date>
                                </w:sdtPr>
                                <w:sdtContent>
                                  <w:p w14:paraId="75E4F1BD" w14:textId="74C72552" w:rsidR="004A36E3" w:rsidRDefault="004A36E3">
                                    <w:pPr>
                                      <w:pStyle w:val="NoSpacing"/>
                                      <w:spacing w:after="40"/>
                                      <w:jc w:val="center"/>
                                      <w:rPr>
                                        <w:caps/>
                                        <w:color w:val="4472C4" w:themeColor="accent1"/>
                                        <w:sz w:val="28"/>
                                        <w:szCs w:val="28"/>
                                      </w:rPr>
                                    </w:pPr>
                                    <w:r>
                                      <w:rPr>
                                        <w:caps/>
                                        <w:color w:val="4472C4" w:themeColor="accent1"/>
                                        <w:sz w:val="28"/>
                                        <w:szCs w:val="28"/>
                                      </w:rPr>
                                      <w:t>January 13, 2026</w:t>
                                    </w:r>
                                  </w:p>
                                </w:sdtContent>
                              </w:sdt>
                              <w:p w14:paraId="6B1AC483" w14:textId="47BF8F42" w:rsidR="004A36E3"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A36E3">
                                      <w:rPr>
                                        <w:caps/>
                                        <w:color w:val="4472C4" w:themeColor="accent1"/>
                                      </w:rPr>
                                      <w:t>HARINI KAVETI</w:t>
                                    </w:r>
                                  </w:sdtContent>
                                </w:sdt>
                              </w:p>
                              <w:p w14:paraId="7CF1C24F" w14:textId="3B0AA5C6" w:rsidR="004A36E3"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4A36E3">
                                      <w:rPr>
                                        <w:color w:val="4472C4" w:themeColor="accent1"/>
                                      </w:rPr>
                                      <w:t>harinikaveti2003@gmail.com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1685F9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13T00:00:00Z">
                              <w:dateFormat w:val="MMMM d, yyyy"/>
                              <w:lid w:val="en-US"/>
                              <w:storeMappedDataAs w:val="dateTime"/>
                              <w:calendar w:val="gregorian"/>
                            </w:date>
                          </w:sdtPr>
                          <w:sdtContent>
                            <w:p w14:paraId="75E4F1BD" w14:textId="74C72552" w:rsidR="004A36E3" w:rsidRDefault="004A36E3">
                              <w:pPr>
                                <w:pStyle w:val="NoSpacing"/>
                                <w:spacing w:after="40"/>
                                <w:jc w:val="center"/>
                                <w:rPr>
                                  <w:caps/>
                                  <w:color w:val="4472C4" w:themeColor="accent1"/>
                                  <w:sz w:val="28"/>
                                  <w:szCs w:val="28"/>
                                </w:rPr>
                              </w:pPr>
                              <w:r>
                                <w:rPr>
                                  <w:caps/>
                                  <w:color w:val="4472C4" w:themeColor="accent1"/>
                                  <w:sz w:val="28"/>
                                  <w:szCs w:val="28"/>
                                </w:rPr>
                                <w:t>January 13, 2026</w:t>
                              </w:r>
                            </w:p>
                          </w:sdtContent>
                        </w:sdt>
                        <w:p w14:paraId="6B1AC483" w14:textId="47BF8F42" w:rsidR="004A36E3"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A36E3">
                                <w:rPr>
                                  <w:caps/>
                                  <w:color w:val="4472C4" w:themeColor="accent1"/>
                                </w:rPr>
                                <w:t>HARINI KAVETI</w:t>
                              </w:r>
                            </w:sdtContent>
                          </w:sdt>
                        </w:p>
                        <w:p w14:paraId="7CF1C24F" w14:textId="3B0AA5C6" w:rsidR="004A36E3"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4A36E3">
                                <w:rPr>
                                  <w:color w:val="4472C4" w:themeColor="accent1"/>
                                </w:rPr>
                                <w:t>harinikaveti2003@gmail.com</w:t>
                              </w:r>
                            </w:sdtContent>
                          </w:sdt>
                        </w:p>
                      </w:txbxContent>
                    </v:textbox>
                    <w10:wrap anchorx="margin" anchory="page"/>
                  </v:shape>
                </w:pict>
              </mc:Fallback>
            </mc:AlternateContent>
          </w:r>
        </w:p>
        <w:p w14:paraId="25D70004" w14:textId="7DAA92E6" w:rsidR="004A36E3" w:rsidRDefault="004A36E3" w:rsidP="004A36E3">
          <w:pPr>
            <w:pStyle w:val="NoSpacing"/>
          </w:pPr>
          <w:r>
            <w:br w:type="page"/>
          </w:r>
        </w:p>
      </w:sdtContent>
    </w:sdt>
    <w:p w14:paraId="6D6534D5" w14:textId="77777777" w:rsidR="00282F1D" w:rsidRDefault="00282F1D" w:rsidP="00994164">
      <w:pPr>
        <w:pStyle w:val="Heading1"/>
        <w:pBdr>
          <w:bottom w:val="single" w:sz="4" w:space="1" w:color="auto"/>
        </w:pBdr>
        <w:rPr>
          <w:rStyle w:val="Strong"/>
          <w:b w:val="0"/>
          <w:bCs w:val="0"/>
          <w:sz w:val="56"/>
          <w:szCs w:val="56"/>
        </w:rPr>
      </w:pPr>
      <w:r w:rsidRPr="00282F1D">
        <w:rPr>
          <w:rStyle w:val="Strong"/>
          <w:b w:val="0"/>
          <w:bCs w:val="0"/>
          <w:sz w:val="56"/>
          <w:szCs w:val="56"/>
        </w:rPr>
        <w:lastRenderedPageBreak/>
        <w:t>CONTENTS</w:t>
      </w:r>
    </w:p>
    <w:p w14:paraId="48A2DCAE" w14:textId="77777777" w:rsidR="00282F1D" w:rsidRDefault="00282F1D" w:rsidP="00282F1D">
      <w:pPr>
        <w:rPr>
          <w:rStyle w:val="Strong"/>
          <w:b w:val="0"/>
          <w:bCs w:val="0"/>
          <w:sz w:val="56"/>
          <w:szCs w:val="56"/>
        </w:rPr>
      </w:pPr>
    </w:p>
    <w:p w14:paraId="292200A0"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Title Page</w:t>
      </w:r>
    </w:p>
    <w:p w14:paraId="187EB0FA"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Contents Page</w:t>
      </w:r>
    </w:p>
    <w:p w14:paraId="4F5818CC"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Problem Statement</w:t>
      </w:r>
    </w:p>
    <w:p w14:paraId="01BC29DF"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Modules</w:t>
      </w:r>
    </w:p>
    <w:p w14:paraId="2A9F08BC"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Architecture Diagram</w:t>
      </w:r>
    </w:p>
    <w:p w14:paraId="321EDB08"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Process Flow</w:t>
      </w:r>
    </w:p>
    <w:p w14:paraId="64C59E5E"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Database</w:t>
      </w:r>
    </w:p>
    <w:p w14:paraId="0C595B89" w14:textId="77777777" w:rsidR="00282F1D" w:rsidRPr="00282F1D" w:rsidRDefault="00282F1D" w:rsidP="00282F1D">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Validation</w:t>
      </w:r>
    </w:p>
    <w:p w14:paraId="090C6E13" w14:textId="3BE820F2" w:rsidR="00FC2653" w:rsidRPr="00FC2653" w:rsidRDefault="00282F1D" w:rsidP="00FC2653">
      <w:pPr>
        <w:numPr>
          <w:ilvl w:val="0"/>
          <w:numId w:val="7"/>
        </w:numPr>
        <w:jc w:val="both"/>
        <w:rPr>
          <w:rFonts w:asciiTheme="majorHAnsi" w:hAnsiTheme="majorHAnsi" w:cstheme="majorHAnsi"/>
          <w:sz w:val="48"/>
          <w:szCs w:val="48"/>
        </w:rPr>
      </w:pPr>
      <w:r w:rsidRPr="00282F1D">
        <w:rPr>
          <w:rFonts w:asciiTheme="majorHAnsi" w:hAnsiTheme="majorHAnsi" w:cstheme="majorHAnsi"/>
          <w:sz w:val="48"/>
          <w:szCs w:val="48"/>
        </w:rPr>
        <w:t>Output</w:t>
      </w:r>
    </w:p>
    <w:p w14:paraId="10DF9364" w14:textId="2CCDC26D" w:rsidR="00FC2653" w:rsidRPr="00FC2653" w:rsidRDefault="00FC2653" w:rsidP="00FC2653">
      <w:pPr>
        <w:numPr>
          <w:ilvl w:val="0"/>
          <w:numId w:val="7"/>
        </w:numPr>
        <w:jc w:val="both"/>
        <w:rPr>
          <w:rFonts w:asciiTheme="majorHAnsi" w:hAnsiTheme="majorHAnsi" w:cstheme="majorHAnsi"/>
          <w:sz w:val="48"/>
          <w:szCs w:val="48"/>
        </w:rPr>
      </w:pPr>
      <w:r w:rsidRPr="00FC2653">
        <w:rPr>
          <w:rFonts w:asciiTheme="majorHAnsi" w:hAnsiTheme="majorHAnsi" w:cstheme="majorHAnsi"/>
          <w:sz w:val="48"/>
          <w:szCs w:val="48"/>
        </w:rPr>
        <w:t>References</w:t>
      </w:r>
    </w:p>
    <w:p w14:paraId="0E6CE35C" w14:textId="51BBB52B" w:rsidR="00282F1D" w:rsidRPr="00282F1D" w:rsidRDefault="00282F1D" w:rsidP="00282F1D">
      <w:pPr>
        <w:jc w:val="both"/>
        <w:rPr>
          <w:rStyle w:val="Strong"/>
          <w:b w:val="0"/>
          <w:bCs w:val="0"/>
          <w:sz w:val="56"/>
          <w:szCs w:val="56"/>
        </w:rPr>
      </w:pPr>
      <w:r w:rsidRPr="00282F1D">
        <w:rPr>
          <w:rStyle w:val="Strong"/>
          <w:b w:val="0"/>
          <w:bCs w:val="0"/>
          <w:sz w:val="56"/>
          <w:szCs w:val="56"/>
        </w:rPr>
        <w:br w:type="page"/>
      </w:r>
    </w:p>
    <w:p w14:paraId="18800F6C" w14:textId="76C0681D" w:rsidR="00282F1D" w:rsidRDefault="00282F1D" w:rsidP="005058FF">
      <w:pPr>
        <w:pStyle w:val="Heading1"/>
        <w:numPr>
          <w:ilvl w:val="0"/>
          <w:numId w:val="12"/>
        </w:numPr>
        <w:pBdr>
          <w:bottom w:val="single" w:sz="4" w:space="1" w:color="auto"/>
        </w:pBdr>
        <w:rPr>
          <w:sz w:val="56"/>
          <w:szCs w:val="56"/>
        </w:rPr>
      </w:pPr>
      <w:r w:rsidRPr="004A36E3">
        <w:rPr>
          <w:sz w:val="56"/>
          <w:szCs w:val="56"/>
        </w:rPr>
        <w:lastRenderedPageBreak/>
        <w:t>PROBLEM STATEMENT</w:t>
      </w:r>
    </w:p>
    <w:p w14:paraId="03DC5890" w14:textId="77777777" w:rsidR="00282F1D" w:rsidRDefault="00282F1D" w:rsidP="00282F1D"/>
    <w:p w14:paraId="373E33E0" w14:textId="77777777" w:rsidR="00282F1D" w:rsidRPr="00FC2653" w:rsidRDefault="00282F1D" w:rsidP="00282F1D">
      <w:pPr>
        <w:jc w:val="both"/>
        <w:rPr>
          <w:rFonts w:asciiTheme="majorHAnsi" w:hAnsiTheme="majorHAnsi" w:cstheme="majorHAnsi"/>
          <w:sz w:val="36"/>
          <w:szCs w:val="36"/>
        </w:rPr>
      </w:pPr>
      <w:r w:rsidRPr="00FC2653">
        <w:rPr>
          <w:rFonts w:asciiTheme="majorHAnsi" w:hAnsiTheme="majorHAnsi" w:cstheme="majorHAnsi"/>
          <w:sz w:val="36"/>
          <w:szCs w:val="36"/>
        </w:rPr>
        <w:t>In many organizations and for individuals, receipts and invoices are still handled in paper form. These paper documents are easily lost, damaged, or incorrectly entered into systems when done manually. Manual data entry also consumes time and may lead to errors in financial records.</w:t>
      </w:r>
    </w:p>
    <w:p w14:paraId="6858EE9E" w14:textId="77777777" w:rsidR="00282F1D" w:rsidRPr="00FC2653" w:rsidRDefault="00282F1D" w:rsidP="00282F1D">
      <w:pPr>
        <w:jc w:val="both"/>
        <w:rPr>
          <w:rFonts w:asciiTheme="majorHAnsi" w:hAnsiTheme="majorHAnsi" w:cstheme="majorHAnsi"/>
          <w:sz w:val="36"/>
          <w:szCs w:val="36"/>
        </w:rPr>
      </w:pPr>
      <w:r w:rsidRPr="00FC2653">
        <w:rPr>
          <w:rFonts w:asciiTheme="majorHAnsi" w:hAnsiTheme="majorHAnsi" w:cstheme="majorHAnsi"/>
          <w:sz w:val="36"/>
          <w:szCs w:val="36"/>
        </w:rPr>
        <w:t>The goal of this project is to build an automated system that can scan receipts and invoices, extract text using OCR (Optical Character Recognition), and convert them into digital records.</w:t>
      </w:r>
    </w:p>
    <w:p w14:paraId="36C6FFDC" w14:textId="77777777" w:rsidR="00282F1D" w:rsidRDefault="00282F1D" w:rsidP="00282F1D">
      <w:pPr>
        <w:jc w:val="both"/>
      </w:pPr>
    </w:p>
    <w:p w14:paraId="0B527A4F" w14:textId="77777777" w:rsidR="00282F1D" w:rsidRPr="004A36E3" w:rsidRDefault="00282F1D" w:rsidP="00282F1D">
      <w:pPr>
        <w:jc w:val="both"/>
        <w:rPr>
          <w:b/>
          <w:bCs/>
          <w:sz w:val="40"/>
          <w:szCs w:val="40"/>
        </w:rPr>
      </w:pPr>
      <w:r w:rsidRPr="004A36E3">
        <w:rPr>
          <w:b/>
          <w:bCs/>
          <w:sz w:val="40"/>
          <w:szCs w:val="40"/>
        </w:rPr>
        <w:t>Milestone 1 focuses on:</w:t>
      </w:r>
    </w:p>
    <w:p w14:paraId="762AE4F0" w14:textId="77777777" w:rsidR="00282F1D" w:rsidRPr="004A36E3" w:rsidRDefault="00282F1D" w:rsidP="00282F1D">
      <w:pPr>
        <w:pStyle w:val="Subtitle"/>
        <w:numPr>
          <w:ilvl w:val="0"/>
          <w:numId w:val="2"/>
        </w:numPr>
        <w:rPr>
          <w:rStyle w:val="SubtleEmphasis"/>
        </w:rPr>
      </w:pPr>
      <w:r w:rsidRPr="004A36E3">
        <w:rPr>
          <w:rStyle w:val="SubtleEmphasis"/>
        </w:rPr>
        <w:t>Uploading receipt/invoice files</w:t>
      </w:r>
    </w:p>
    <w:p w14:paraId="669DCCE3" w14:textId="77777777" w:rsidR="00282F1D" w:rsidRPr="004A36E3" w:rsidRDefault="00282F1D" w:rsidP="00282F1D">
      <w:pPr>
        <w:pStyle w:val="Subtitle"/>
        <w:numPr>
          <w:ilvl w:val="0"/>
          <w:numId w:val="2"/>
        </w:numPr>
        <w:rPr>
          <w:rStyle w:val="SubtleEmphasis"/>
        </w:rPr>
      </w:pPr>
      <w:r w:rsidRPr="004A36E3">
        <w:rPr>
          <w:rStyle w:val="SubtleEmphasis"/>
        </w:rPr>
        <w:t>Preprocessing images for better OCR accuracy</w:t>
      </w:r>
    </w:p>
    <w:p w14:paraId="4ECA0A7D" w14:textId="77777777" w:rsidR="00282F1D" w:rsidRPr="004A36E3" w:rsidRDefault="00282F1D" w:rsidP="00282F1D">
      <w:pPr>
        <w:pStyle w:val="Subtitle"/>
        <w:numPr>
          <w:ilvl w:val="0"/>
          <w:numId w:val="2"/>
        </w:numPr>
        <w:rPr>
          <w:rStyle w:val="SubtleEmphasis"/>
        </w:rPr>
      </w:pPr>
      <w:r w:rsidRPr="004A36E3">
        <w:rPr>
          <w:rStyle w:val="SubtleEmphasis"/>
        </w:rPr>
        <w:t>Extracting raw text from receipts and invoices</w:t>
      </w:r>
    </w:p>
    <w:p w14:paraId="431A9DA7" w14:textId="02AA7933" w:rsidR="00FC2653" w:rsidRDefault="00FC2653" w:rsidP="004A36E3">
      <w:pPr>
        <w:jc w:val="both"/>
        <w:rPr>
          <w:rStyle w:val="Strong"/>
        </w:rPr>
      </w:pPr>
    </w:p>
    <w:p w14:paraId="60F83B05" w14:textId="77777777" w:rsidR="00FC2653" w:rsidRDefault="00FC2653">
      <w:pPr>
        <w:rPr>
          <w:rStyle w:val="Strong"/>
        </w:rPr>
      </w:pPr>
      <w:r>
        <w:rPr>
          <w:rStyle w:val="Strong"/>
        </w:rPr>
        <w:br w:type="page"/>
      </w:r>
    </w:p>
    <w:p w14:paraId="4DEFC6CD" w14:textId="23346B91" w:rsidR="004A36E3" w:rsidRDefault="00FC2653" w:rsidP="005058FF">
      <w:pPr>
        <w:pStyle w:val="Heading1"/>
        <w:numPr>
          <w:ilvl w:val="0"/>
          <w:numId w:val="12"/>
        </w:numPr>
        <w:pBdr>
          <w:bottom w:val="single" w:sz="4" w:space="1" w:color="auto"/>
        </w:pBdr>
        <w:rPr>
          <w:rStyle w:val="Strong"/>
          <w:b w:val="0"/>
          <w:bCs w:val="0"/>
          <w:sz w:val="56"/>
          <w:szCs w:val="56"/>
        </w:rPr>
      </w:pPr>
      <w:r w:rsidRPr="00FC2653">
        <w:rPr>
          <w:rStyle w:val="Strong"/>
          <w:b w:val="0"/>
          <w:bCs w:val="0"/>
          <w:sz w:val="56"/>
          <w:szCs w:val="56"/>
        </w:rPr>
        <w:lastRenderedPageBreak/>
        <w:t>MODUL</w:t>
      </w:r>
      <w:r>
        <w:rPr>
          <w:rStyle w:val="Strong"/>
          <w:b w:val="0"/>
          <w:bCs w:val="0"/>
          <w:sz w:val="56"/>
          <w:szCs w:val="56"/>
        </w:rPr>
        <w:t>E</w:t>
      </w:r>
      <w:r w:rsidR="00994164">
        <w:rPr>
          <w:rStyle w:val="Strong"/>
          <w:b w:val="0"/>
          <w:bCs w:val="0"/>
          <w:sz w:val="56"/>
          <w:szCs w:val="56"/>
        </w:rPr>
        <w:t xml:space="preserve"> DESCRIPTION AND OBJECTIVES</w:t>
      </w:r>
    </w:p>
    <w:p w14:paraId="7F902191" w14:textId="77777777" w:rsidR="00994164" w:rsidRDefault="00994164" w:rsidP="00994164"/>
    <w:p w14:paraId="411DB328" w14:textId="77777777" w:rsidR="00994164" w:rsidRPr="00994164" w:rsidRDefault="00994164" w:rsidP="00994164">
      <w:pPr>
        <w:pStyle w:val="Heading2"/>
      </w:pPr>
      <w:r w:rsidRPr="00994164">
        <w:t>2.1 Document Ingestion Module</w:t>
      </w:r>
    </w:p>
    <w:p w14:paraId="2B6ED9E7" w14:textId="77777777" w:rsidR="00994164" w:rsidRPr="00994164" w:rsidRDefault="00994164" w:rsidP="00994164">
      <w:pPr>
        <w:jc w:val="both"/>
      </w:pPr>
      <w:r w:rsidRPr="00994164">
        <w:rPr>
          <w:b/>
          <w:bCs/>
        </w:rPr>
        <w:t>Objective:</w:t>
      </w:r>
      <w:r w:rsidRPr="00994164">
        <w:t xml:space="preserve"> To allow users to upload receipt or invoice files into the system.</w:t>
      </w:r>
    </w:p>
    <w:p w14:paraId="56AA3AA0" w14:textId="77777777" w:rsidR="00994164" w:rsidRPr="00994164" w:rsidRDefault="00994164" w:rsidP="00994164">
      <w:pPr>
        <w:jc w:val="both"/>
      </w:pPr>
      <w:r w:rsidRPr="00994164">
        <w:rPr>
          <w:b/>
          <w:bCs/>
        </w:rPr>
        <w:t>Description:</w:t>
      </w:r>
      <w:r w:rsidRPr="00994164">
        <w:t xml:space="preserve"> This module enables users to upload documents in image or PDF format. The system supports common formats such as JPG, PNG, and multi-page PDF files. Uploaded PDFs are converted into images so they can be processed further.</w:t>
      </w:r>
    </w:p>
    <w:p w14:paraId="5B97DF72" w14:textId="77777777" w:rsidR="00994164" w:rsidRPr="00994164" w:rsidRDefault="00994164" w:rsidP="00994164">
      <w:pPr>
        <w:jc w:val="both"/>
      </w:pPr>
      <w:r w:rsidRPr="00994164">
        <w:rPr>
          <w:b/>
          <w:bCs/>
        </w:rPr>
        <w:t>Key Functions:</w:t>
      </w:r>
    </w:p>
    <w:p w14:paraId="6C63F1A7" w14:textId="77777777" w:rsidR="00994164" w:rsidRPr="00994164" w:rsidRDefault="00994164" w:rsidP="00994164">
      <w:pPr>
        <w:numPr>
          <w:ilvl w:val="0"/>
          <w:numId w:val="8"/>
        </w:numPr>
        <w:jc w:val="both"/>
      </w:pPr>
      <w:r w:rsidRPr="00994164">
        <w:t>File upload using web interface</w:t>
      </w:r>
    </w:p>
    <w:p w14:paraId="513A7A52" w14:textId="77777777" w:rsidR="00994164" w:rsidRPr="00994164" w:rsidRDefault="00994164" w:rsidP="00994164">
      <w:pPr>
        <w:numPr>
          <w:ilvl w:val="0"/>
          <w:numId w:val="8"/>
        </w:numPr>
        <w:jc w:val="both"/>
      </w:pPr>
      <w:r w:rsidRPr="00994164">
        <w:t>Support for image and PDF formats</w:t>
      </w:r>
    </w:p>
    <w:p w14:paraId="4B736FEF" w14:textId="77777777" w:rsidR="00994164" w:rsidRDefault="00994164" w:rsidP="00994164">
      <w:pPr>
        <w:numPr>
          <w:ilvl w:val="0"/>
          <w:numId w:val="8"/>
        </w:numPr>
        <w:jc w:val="both"/>
      </w:pPr>
      <w:r w:rsidRPr="00994164">
        <w:t>Conversion of PDF pages into images</w:t>
      </w:r>
    </w:p>
    <w:p w14:paraId="794AB490" w14:textId="77777777" w:rsidR="00994164" w:rsidRDefault="00994164" w:rsidP="00994164">
      <w:pPr>
        <w:ind w:left="720"/>
        <w:jc w:val="both"/>
      </w:pPr>
    </w:p>
    <w:p w14:paraId="0A801946" w14:textId="77777777" w:rsidR="00994164" w:rsidRPr="00994164" w:rsidRDefault="00994164" w:rsidP="00994164">
      <w:pPr>
        <w:pStyle w:val="Heading2"/>
        <w:rPr>
          <w:rFonts w:asciiTheme="minorHAnsi" w:hAnsiTheme="minorHAnsi" w:cstheme="minorHAnsi"/>
        </w:rPr>
      </w:pPr>
      <w:r w:rsidRPr="00994164">
        <w:rPr>
          <w:rFonts w:asciiTheme="minorHAnsi" w:hAnsiTheme="minorHAnsi" w:cstheme="minorHAnsi"/>
        </w:rPr>
        <w:t>2.2 Image Preprocessing Module</w:t>
      </w:r>
    </w:p>
    <w:p w14:paraId="6F5651D1" w14:textId="77777777" w:rsidR="00994164" w:rsidRPr="00994164" w:rsidRDefault="00994164" w:rsidP="00994164">
      <w:pPr>
        <w:jc w:val="both"/>
        <w:rPr>
          <w:rFonts w:cstheme="minorHAnsi"/>
        </w:rPr>
      </w:pPr>
      <w:r w:rsidRPr="00994164">
        <w:rPr>
          <w:rFonts w:cstheme="minorHAnsi"/>
          <w:b/>
          <w:bCs/>
        </w:rPr>
        <w:t>Objective:</w:t>
      </w:r>
      <w:r w:rsidRPr="00994164">
        <w:rPr>
          <w:rFonts w:cstheme="minorHAnsi"/>
        </w:rPr>
        <w:t xml:space="preserve"> To enhance image quality and improve OCR accuracy.</w:t>
      </w:r>
    </w:p>
    <w:p w14:paraId="5D8DB264" w14:textId="6F571FB4" w:rsidR="00994164" w:rsidRPr="00994164" w:rsidRDefault="00994164" w:rsidP="00994164">
      <w:pPr>
        <w:jc w:val="both"/>
        <w:rPr>
          <w:rFonts w:cstheme="minorHAnsi"/>
        </w:rPr>
      </w:pPr>
      <w:r w:rsidRPr="00994164">
        <w:rPr>
          <w:rFonts w:cstheme="minorHAnsi"/>
          <w:b/>
          <w:bCs/>
        </w:rPr>
        <w:t>Description:</w:t>
      </w:r>
      <w:r w:rsidRPr="00994164">
        <w:rPr>
          <w:rFonts w:cstheme="minorHAnsi"/>
        </w:rPr>
        <w:t xml:space="preserve"> Before performing OCR, uploaded images are </w:t>
      </w:r>
      <w:proofErr w:type="spellStart"/>
      <w:r w:rsidRPr="00994164">
        <w:rPr>
          <w:rFonts w:cstheme="minorHAnsi"/>
        </w:rPr>
        <w:t>pre</w:t>
      </w:r>
      <w:r w:rsidR="005058FF">
        <w:rPr>
          <w:rFonts w:cstheme="minorHAnsi"/>
        </w:rPr>
        <w:t xml:space="preserve"> </w:t>
      </w:r>
      <w:r w:rsidRPr="00994164">
        <w:rPr>
          <w:rFonts w:cstheme="minorHAnsi"/>
        </w:rPr>
        <w:t>processed</w:t>
      </w:r>
      <w:proofErr w:type="spellEnd"/>
      <w:r w:rsidRPr="00994164">
        <w:rPr>
          <w:rFonts w:cstheme="minorHAnsi"/>
        </w:rPr>
        <w:t xml:space="preserve"> to remove noise and improve text clarity. This step is important because raw images may contain shadows, blur, or poor contrast.</w:t>
      </w:r>
    </w:p>
    <w:p w14:paraId="20017CB9" w14:textId="77777777" w:rsidR="00994164" w:rsidRPr="00994164" w:rsidRDefault="00994164" w:rsidP="00994164">
      <w:pPr>
        <w:jc w:val="both"/>
        <w:rPr>
          <w:rFonts w:cstheme="minorHAnsi"/>
        </w:rPr>
      </w:pPr>
      <w:r w:rsidRPr="00994164">
        <w:rPr>
          <w:rFonts w:cstheme="minorHAnsi"/>
          <w:b/>
          <w:bCs/>
        </w:rPr>
        <w:t>Key Functions:</w:t>
      </w:r>
    </w:p>
    <w:p w14:paraId="741A893D" w14:textId="77777777" w:rsidR="00994164" w:rsidRPr="00994164" w:rsidRDefault="00994164" w:rsidP="00994164">
      <w:pPr>
        <w:numPr>
          <w:ilvl w:val="0"/>
          <w:numId w:val="9"/>
        </w:numPr>
        <w:jc w:val="both"/>
        <w:rPr>
          <w:rFonts w:cstheme="minorHAnsi"/>
        </w:rPr>
      </w:pPr>
      <w:r w:rsidRPr="00994164">
        <w:rPr>
          <w:rFonts w:cstheme="minorHAnsi"/>
        </w:rPr>
        <w:t>Conversion of images to grayscale</w:t>
      </w:r>
    </w:p>
    <w:p w14:paraId="390FE6AA" w14:textId="77777777" w:rsidR="00994164" w:rsidRPr="00994164" w:rsidRDefault="00994164" w:rsidP="00994164">
      <w:pPr>
        <w:numPr>
          <w:ilvl w:val="0"/>
          <w:numId w:val="9"/>
        </w:numPr>
        <w:jc w:val="both"/>
        <w:rPr>
          <w:rFonts w:cstheme="minorHAnsi"/>
        </w:rPr>
      </w:pPr>
      <w:r w:rsidRPr="00994164">
        <w:rPr>
          <w:rFonts w:cstheme="minorHAnsi"/>
        </w:rPr>
        <w:t>Contrast enhancement using CLAHE</w:t>
      </w:r>
    </w:p>
    <w:p w14:paraId="3210EB30" w14:textId="77777777" w:rsidR="00994164" w:rsidRDefault="00994164" w:rsidP="00994164">
      <w:pPr>
        <w:numPr>
          <w:ilvl w:val="0"/>
          <w:numId w:val="9"/>
        </w:numPr>
        <w:jc w:val="both"/>
        <w:rPr>
          <w:rFonts w:cstheme="minorHAnsi"/>
        </w:rPr>
      </w:pPr>
      <w:r w:rsidRPr="00994164">
        <w:rPr>
          <w:rFonts w:cstheme="minorHAnsi"/>
        </w:rPr>
        <w:t>Noise removal using Gaussian blur</w:t>
      </w:r>
    </w:p>
    <w:p w14:paraId="1D428AF2" w14:textId="77777777" w:rsidR="00994164" w:rsidRPr="00994164" w:rsidRDefault="00994164" w:rsidP="00994164">
      <w:pPr>
        <w:ind w:left="720"/>
        <w:jc w:val="both"/>
        <w:rPr>
          <w:rFonts w:cstheme="minorHAnsi"/>
        </w:rPr>
      </w:pPr>
    </w:p>
    <w:p w14:paraId="0B595D47" w14:textId="77777777" w:rsidR="00994164" w:rsidRPr="00994164" w:rsidRDefault="00994164" w:rsidP="00994164">
      <w:pPr>
        <w:pStyle w:val="Heading2"/>
      </w:pPr>
      <w:r w:rsidRPr="00994164">
        <w:t>2.3 OCR and Raw Text Extraction Module</w:t>
      </w:r>
    </w:p>
    <w:p w14:paraId="7E5C151A" w14:textId="77777777" w:rsidR="00994164" w:rsidRPr="00994164" w:rsidRDefault="00994164" w:rsidP="00994164">
      <w:pPr>
        <w:jc w:val="both"/>
      </w:pPr>
      <w:r w:rsidRPr="00994164">
        <w:rPr>
          <w:b/>
          <w:bCs/>
        </w:rPr>
        <w:t>Objective:</w:t>
      </w:r>
      <w:r w:rsidRPr="00994164">
        <w:t xml:space="preserve"> To extract readable text from processed images.</w:t>
      </w:r>
    </w:p>
    <w:p w14:paraId="2DA27C02" w14:textId="77777777" w:rsidR="00994164" w:rsidRPr="00994164" w:rsidRDefault="00994164" w:rsidP="00994164">
      <w:pPr>
        <w:jc w:val="both"/>
      </w:pPr>
      <w:r w:rsidRPr="00994164">
        <w:rPr>
          <w:b/>
          <w:bCs/>
        </w:rPr>
        <w:t>Description:</w:t>
      </w:r>
      <w:r w:rsidRPr="00994164">
        <w:t xml:space="preserve"> This module uses Tesseract OCR to read text from cleaned receipt and invoice images. The extracted text is returned as raw text, which is later used for field extraction in further milestones.</w:t>
      </w:r>
    </w:p>
    <w:p w14:paraId="4D7C326A" w14:textId="77777777" w:rsidR="00994164" w:rsidRPr="00994164" w:rsidRDefault="00994164" w:rsidP="00994164">
      <w:pPr>
        <w:jc w:val="both"/>
      </w:pPr>
      <w:r w:rsidRPr="00994164">
        <w:rPr>
          <w:b/>
          <w:bCs/>
        </w:rPr>
        <w:t>Key Functions:</w:t>
      </w:r>
    </w:p>
    <w:p w14:paraId="30A6F69C" w14:textId="77777777" w:rsidR="00994164" w:rsidRPr="00994164" w:rsidRDefault="00994164" w:rsidP="00994164">
      <w:pPr>
        <w:numPr>
          <w:ilvl w:val="0"/>
          <w:numId w:val="10"/>
        </w:numPr>
        <w:jc w:val="both"/>
      </w:pPr>
      <w:r w:rsidRPr="00994164">
        <w:t>OCR processing using Tesseract</w:t>
      </w:r>
    </w:p>
    <w:p w14:paraId="104F79F2" w14:textId="77777777" w:rsidR="00994164" w:rsidRPr="00994164" w:rsidRDefault="00994164" w:rsidP="00994164">
      <w:pPr>
        <w:numPr>
          <w:ilvl w:val="0"/>
          <w:numId w:val="10"/>
        </w:numPr>
        <w:jc w:val="both"/>
      </w:pPr>
      <w:r w:rsidRPr="00994164">
        <w:t>Extraction of raw text from images</w:t>
      </w:r>
    </w:p>
    <w:p w14:paraId="5405E007" w14:textId="77777777" w:rsidR="00994164" w:rsidRPr="00994164" w:rsidRDefault="00994164" w:rsidP="00994164">
      <w:pPr>
        <w:numPr>
          <w:ilvl w:val="0"/>
          <w:numId w:val="10"/>
        </w:numPr>
        <w:jc w:val="both"/>
      </w:pPr>
      <w:r w:rsidRPr="00994164">
        <w:t>Handling of multi-page documents</w:t>
      </w:r>
    </w:p>
    <w:p w14:paraId="4E060373" w14:textId="69ABC20A" w:rsidR="00994164" w:rsidRDefault="00994164" w:rsidP="005058FF">
      <w:pPr>
        <w:pStyle w:val="Heading1"/>
        <w:numPr>
          <w:ilvl w:val="0"/>
          <w:numId w:val="12"/>
        </w:numPr>
        <w:pBdr>
          <w:bottom w:val="single" w:sz="4" w:space="1" w:color="auto"/>
        </w:pBdr>
        <w:rPr>
          <w:sz w:val="56"/>
          <w:szCs w:val="56"/>
        </w:rPr>
      </w:pPr>
      <w:r>
        <w:rPr>
          <w:sz w:val="56"/>
          <w:szCs w:val="56"/>
        </w:rPr>
        <w:lastRenderedPageBreak/>
        <w:t>TECHNOLOGIES USED</w:t>
      </w:r>
    </w:p>
    <w:p w14:paraId="1B715280" w14:textId="77777777" w:rsidR="00994164" w:rsidRDefault="00994164" w:rsidP="00994164"/>
    <w:tbl>
      <w:tblPr>
        <w:tblStyle w:val="GridTable1Light-Accent3"/>
        <w:tblpPr w:leftFromText="180" w:rightFromText="180" w:vertAnchor="page" w:horzAnchor="margin" w:tblpY="3521"/>
        <w:tblW w:w="9534" w:type="dxa"/>
        <w:tblLook w:val="04A0" w:firstRow="1" w:lastRow="0" w:firstColumn="1" w:lastColumn="0" w:noHBand="0" w:noVBand="1"/>
      </w:tblPr>
      <w:tblGrid>
        <w:gridCol w:w="4767"/>
        <w:gridCol w:w="4767"/>
      </w:tblGrid>
      <w:tr w:rsidR="005058FF" w14:paraId="2598B492" w14:textId="77777777" w:rsidTr="005058FF">
        <w:trPr>
          <w:cnfStyle w:val="100000000000" w:firstRow="1" w:lastRow="0" w:firstColumn="0" w:lastColumn="0" w:oddVBand="0" w:evenVBand="0" w:oddHBand="0"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4767" w:type="dxa"/>
          </w:tcPr>
          <w:p w14:paraId="4EB0E894" w14:textId="781364B2" w:rsidR="005058FF" w:rsidRPr="005058FF" w:rsidRDefault="005058FF" w:rsidP="005058FF">
            <w:pPr>
              <w:pStyle w:val="Heading2"/>
              <w:jc w:val="center"/>
              <w:rPr>
                <w:b w:val="0"/>
                <w:bCs w:val="0"/>
              </w:rPr>
            </w:pPr>
            <w:r w:rsidRPr="005058FF">
              <w:rPr>
                <w:b w:val="0"/>
                <w:bCs w:val="0"/>
              </w:rPr>
              <w:t>TECHNOLOGY</w:t>
            </w:r>
          </w:p>
        </w:tc>
        <w:tc>
          <w:tcPr>
            <w:tcW w:w="4767" w:type="dxa"/>
          </w:tcPr>
          <w:p w14:paraId="73D74C58" w14:textId="506F24F5" w:rsidR="005058FF" w:rsidRPr="005058FF" w:rsidRDefault="005058FF" w:rsidP="005058FF">
            <w:pPr>
              <w:pStyle w:val="Heading2"/>
              <w:jc w:val="center"/>
              <w:cnfStyle w:val="100000000000" w:firstRow="1" w:lastRow="0" w:firstColumn="0" w:lastColumn="0" w:oddVBand="0" w:evenVBand="0" w:oddHBand="0" w:evenHBand="0" w:firstRowFirstColumn="0" w:firstRowLastColumn="0" w:lastRowFirstColumn="0" w:lastRowLastColumn="0"/>
              <w:rPr>
                <w:b w:val="0"/>
                <w:bCs w:val="0"/>
              </w:rPr>
            </w:pPr>
            <w:r w:rsidRPr="005058FF">
              <w:rPr>
                <w:b w:val="0"/>
                <w:bCs w:val="0"/>
              </w:rPr>
              <w:t>DESCRIPTION</w:t>
            </w:r>
          </w:p>
        </w:tc>
      </w:tr>
      <w:tr w:rsidR="005058FF" w14:paraId="3B08E8BD" w14:textId="77777777" w:rsidTr="005058FF">
        <w:trPr>
          <w:trHeight w:val="1062"/>
        </w:trPr>
        <w:tc>
          <w:tcPr>
            <w:cnfStyle w:val="001000000000" w:firstRow="0" w:lastRow="0" w:firstColumn="1" w:lastColumn="0" w:oddVBand="0" w:evenVBand="0" w:oddHBand="0" w:evenHBand="0" w:firstRowFirstColumn="0" w:firstRowLastColumn="0" w:lastRowFirstColumn="0" w:lastRowLastColumn="0"/>
            <w:tcW w:w="4767"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16"/>
            </w:tblGrid>
            <w:tr w:rsidR="005058FF" w:rsidRPr="00E44046" w14:paraId="5FF2281F" w14:textId="77777777" w:rsidTr="005058FF">
              <w:trPr>
                <w:tblCellSpacing w:w="15" w:type="dxa"/>
                <w:jc w:val="center"/>
              </w:trPr>
              <w:tc>
                <w:tcPr>
                  <w:tcW w:w="0" w:type="auto"/>
                  <w:vAlign w:val="center"/>
                  <w:hideMark/>
                </w:tcPr>
                <w:p w14:paraId="01E59783" w14:textId="77777777" w:rsidR="005058FF" w:rsidRPr="00E44046" w:rsidRDefault="005058FF" w:rsidP="00E44046">
                  <w:pPr>
                    <w:framePr w:hSpace="180" w:wrap="around" w:vAnchor="page" w:hAnchor="margin" w:y="3521"/>
                    <w:rPr>
                      <w:sz w:val="32"/>
                      <w:szCs w:val="32"/>
                    </w:rPr>
                  </w:pPr>
                  <w:r w:rsidRPr="00E44046">
                    <w:rPr>
                      <w:sz w:val="32"/>
                      <w:szCs w:val="32"/>
                    </w:rPr>
                    <w:t>Python</w:t>
                  </w:r>
                </w:p>
              </w:tc>
            </w:tr>
          </w:tbl>
          <w:p w14:paraId="67FA1B8E" w14:textId="77777777" w:rsidR="005058FF" w:rsidRPr="005058FF" w:rsidRDefault="005058FF" w:rsidP="005058FF">
            <w:pPr>
              <w:jc w:val="center"/>
              <w:rPr>
                <w:b w:val="0"/>
                <w:bCs w:val="0"/>
                <w:vanish/>
                <w:sz w:val="32"/>
                <w:szCs w:val="32"/>
              </w:rPr>
            </w:pPr>
          </w:p>
          <w:p w14:paraId="6E540E64" w14:textId="77777777" w:rsidR="005058FF" w:rsidRPr="005058FF" w:rsidRDefault="005058FF" w:rsidP="005058FF">
            <w:pPr>
              <w:jc w:val="center"/>
              <w:rPr>
                <w:b w:val="0"/>
                <w:bCs w:val="0"/>
                <w:sz w:val="32"/>
                <w:szCs w:val="32"/>
              </w:rPr>
            </w:pPr>
          </w:p>
        </w:tc>
        <w:tc>
          <w:tcPr>
            <w:tcW w:w="4767"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833"/>
            </w:tblGrid>
            <w:tr w:rsidR="005058FF" w:rsidRPr="005058FF" w14:paraId="58DC123E" w14:textId="77777777" w:rsidTr="005058FF">
              <w:trPr>
                <w:tblCellSpacing w:w="15" w:type="dxa"/>
                <w:jc w:val="center"/>
              </w:trPr>
              <w:tc>
                <w:tcPr>
                  <w:tcW w:w="0" w:type="auto"/>
                  <w:vAlign w:val="center"/>
                  <w:hideMark/>
                </w:tcPr>
                <w:p w14:paraId="550FC3EC" w14:textId="77777777" w:rsidR="005058FF" w:rsidRPr="005058FF" w:rsidRDefault="005058FF" w:rsidP="00E44046">
                  <w:pPr>
                    <w:framePr w:hSpace="180" w:wrap="around" w:vAnchor="page" w:hAnchor="margin" w:y="3521"/>
                    <w:spacing w:after="0" w:line="240" w:lineRule="auto"/>
                    <w:jc w:val="center"/>
                    <w:rPr>
                      <w:sz w:val="32"/>
                      <w:szCs w:val="32"/>
                    </w:rPr>
                  </w:pPr>
                  <w:r w:rsidRPr="005058FF">
                    <w:rPr>
                      <w:sz w:val="32"/>
                      <w:szCs w:val="32"/>
                    </w:rPr>
                    <w:t>Main programming language</w:t>
                  </w:r>
                </w:p>
              </w:tc>
            </w:tr>
          </w:tbl>
          <w:p w14:paraId="29B90BDD" w14:textId="77777777" w:rsidR="005058FF" w:rsidRPr="005058FF" w:rsidRDefault="005058FF" w:rsidP="005058FF">
            <w:pPr>
              <w:jc w:val="center"/>
              <w:cnfStyle w:val="000000000000" w:firstRow="0" w:lastRow="0" w:firstColumn="0" w:lastColumn="0" w:oddVBand="0" w:evenVBand="0" w:oddHBand="0" w:evenHBand="0" w:firstRowFirstColumn="0" w:firstRowLastColumn="0" w:lastRowFirstColumn="0" w:lastRowLastColumn="0"/>
              <w:rPr>
                <w:sz w:val="32"/>
                <w:szCs w:val="32"/>
              </w:rPr>
            </w:pPr>
          </w:p>
        </w:tc>
      </w:tr>
      <w:tr w:rsidR="005058FF" w14:paraId="348EE84C" w14:textId="77777777" w:rsidTr="005058FF">
        <w:trPr>
          <w:trHeight w:val="1062"/>
        </w:trPr>
        <w:tc>
          <w:tcPr>
            <w:cnfStyle w:val="001000000000" w:firstRow="0" w:lastRow="0" w:firstColumn="1" w:lastColumn="0" w:oddVBand="0" w:evenVBand="0" w:oddHBand="0" w:evenHBand="0" w:firstRowFirstColumn="0" w:firstRowLastColumn="0" w:lastRowFirstColumn="0" w:lastRowLastColumn="0"/>
            <w:tcW w:w="4767" w:type="dxa"/>
          </w:tcPr>
          <w:p w14:paraId="5FD57120" w14:textId="2DA0E827" w:rsidR="005058FF" w:rsidRPr="005058FF" w:rsidRDefault="005058FF" w:rsidP="005058FF">
            <w:pPr>
              <w:jc w:val="center"/>
              <w:rPr>
                <w:b w:val="0"/>
                <w:bCs w:val="0"/>
                <w:sz w:val="32"/>
                <w:szCs w:val="32"/>
              </w:rPr>
            </w:pPr>
            <w:r w:rsidRPr="005058FF">
              <w:rPr>
                <w:b w:val="0"/>
                <w:bCs w:val="0"/>
                <w:sz w:val="32"/>
                <w:szCs w:val="32"/>
              </w:rPr>
              <w:t>Stream</w:t>
            </w:r>
            <w:r>
              <w:rPr>
                <w:b w:val="0"/>
                <w:bCs w:val="0"/>
                <w:sz w:val="32"/>
                <w:szCs w:val="32"/>
              </w:rPr>
              <w:t xml:space="preserve"> </w:t>
            </w:r>
            <w:r w:rsidRPr="005058FF">
              <w:rPr>
                <w:b w:val="0"/>
                <w:bCs w:val="0"/>
                <w:sz w:val="32"/>
                <w:szCs w:val="32"/>
              </w:rPr>
              <w:t>lit</w:t>
            </w:r>
          </w:p>
        </w:tc>
        <w:tc>
          <w:tcPr>
            <w:tcW w:w="4767" w:type="dxa"/>
          </w:tcPr>
          <w:p w14:paraId="1A61C9FE" w14:textId="166C3F05" w:rsidR="005058FF" w:rsidRPr="005058FF" w:rsidRDefault="005058FF" w:rsidP="005058FF">
            <w:pPr>
              <w:jc w:val="center"/>
              <w:cnfStyle w:val="000000000000" w:firstRow="0" w:lastRow="0" w:firstColumn="0" w:lastColumn="0" w:oddVBand="0" w:evenVBand="0" w:oddHBand="0" w:evenHBand="0" w:firstRowFirstColumn="0" w:firstRowLastColumn="0" w:lastRowFirstColumn="0" w:lastRowLastColumn="0"/>
              <w:rPr>
                <w:sz w:val="32"/>
                <w:szCs w:val="32"/>
              </w:rPr>
            </w:pPr>
            <w:r w:rsidRPr="005058FF">
              <w:rPr>
                <w:sz w:val="32"/>
                <w:szCs w:val="32"/>
              </w:rPr>
              <w:t>Web-based user interface</w:t>
            </w:r>
          </w:p>
        </w:tc>
      </w:tr>
      <w:tr w:rsidR="005058FF" w14:paraId="4C8D0CB7" w14:textId="77777777" w:rsidTr="005058FF">
        <w:trPr>
          <w:trHeight w:val="1062"/>
        </w:trPr>
        <w:tc>
          <w:tcPr>
            <w:cnfStyle w:val="001000000000" w:firstRow="0" w:lastRow="0" w:firstColumn="1" w:lastColumn="0" w:oddVBand="0" w:evenVBand="0" w:oddHBand="0" w:evenHBand="0" w:firstRowFirstColumn="0" w:firstRowLastColumn="0" w:lastRowFirstColumn="0" w:lastRowLastColumn="0"/>
            <w:tcW w:w="4767" w:type="dxa"/>
          </w:tcPr>
          <w:p w14:paraId="697268F9" w14:textId="4EA832D2" w:rsidR="005058FF" w:rsidRPr="005058FF" w:rsidRDefault="005058FF" w:rsidP="005058FF">
            <w:pPr>
              <w:jc w:val="center"/>
              <w:rPr>
                <w:b w:val="0"/>
                <w:bCs w:val="0"/>
                <w:sz w:val="32"/>
                <w:szCs w:val="32"/>
              </w:rPr>
            </w:pPr>
            <w:r w:rsidRPr="005058FF">
              <w:rPr>
                <w:b w:val="0"/>
                <w:bCs w:val="0"/>
                <w:sz w:val="32"/>
                <w:szCs w:val="32"/>
              </w:rPr>
              <w:t>OpenCV</w:t>
            </w:r>
          </w:p>
        </w:tc>
        <w:tc>
          <w:tcPr>
            <w:tcW w:w="4767" w:type="dxa"/>
          </w:tcPr>
          <w:p w14:paraId="65320F97" w14:textId="1E6B6D14" w:rsidR="005058FF" w:rsidRPr="005058FF" w:rsidRDefault="005058FF" w:rsidP="005058FF">
            <w:pPr>
              <w:jc w:val="center"/>
              <w:cnfStyle w:val="000000000000" w:firstRow="0" w:lastRow="0" w:firstColumn="0" w:lastColumn="0" w:oddVBand="0" w:evenVBand="0" w:oddHBand="0" w:evenHBand="0" w:firstRowFirstColumn="0" w:firstRowLastColumn="0" w:lastRowFirstColumn="0" w:lastRowLastColumn="0"/>
              <w:rPr>
                <w:sz w:val="32"/>
                <w:szCs w:val="32"/>
              </w:rPr>
            </w:pPr>
            <w:r w:rsidRPr="005058FF">
              <w:rPr>
                <w:sz w:val="32"/>
                <w:szCs w:val="32"/>
              </w:rPr>
              <w:t>Image preprocessing</w:t>
            </w:r>
          </w:p>
        </w:tc>
      </w:tr>
      <w:tr w:rsidR="005058FF" w14:paraId="05C0A407" w14:textId="77777777" w:rsidTr="005058FF">
        <w:trPr>
          <w:trHeight w:val="1062"/>
        </w:trPr>
        <w:tc>
          <w:tcPr>
            <w:cnfStyle w:val="001000000000" w:firstRow="0" w:lastRow="0" w:firstColumn="1" w:lastColumn="0" w:oddVBand="0" w:evenVBand="0" w:oddHBand="0" w:evenHBand="0" w:firstRowFirstColumn="0" w:firstRowLastColumn="0" w:lastRowFirstColumn="0" w:lastRowLastColumn="0"/>
            <w:tcW w:w="4767" w:type="dxa"/>
          </w:tcPr>
          <w:p w14:paraId="5A2DA1CB" w14:textId="75B64573" w:rsidR="005058FF" w:rsidRPr="005058FF" w:rsidRDefault="005058FF" w:rsidP="005058FF">
            <w:pPr>
              <w:jc w:val="center"/>
              <w:rPr>
                <w:b w:val="0"/>
                <w:bCs w:val="0"/>
                <w:sz w:val="32"/>
                <w:szCs w:val="32"/>
              </w:rPr>
            </w:pPr>
            <w:r w:rsidRPr="005058FF">
              <w:rPr>
                <w:b w:val="0"/>
                <w:bCs w:val="0"/>
                <w:sz w:val="32"/>
                <w:szCs w:val="32"/>
              </w:rPr>
              <w:t>PIL (Pillow)</w:t>
            </w:r>
          </w:p>
        </w:tc>
        <w:tc>
          <w:tcPr>
            <w:tcW w:w="4767" w:type="dxa"/>
          </w:tcPr>
          <w:p w14:paraId="23A4D65E" w14:textId="0F2F2B0F" w:rsidR="005058FF" w:rsidRPr="005058FF" w:rsidRDefault="005058FF" w:rsidP="005058FF">
            <w:pPr>
              <w:jc w:val="center"/>
              <w:cnfStyle w:val="000000000000" w:firstRow="0" w:lastRow="0" w:firstColumn="0" w:lastColumn="0" w:oddVBand="0" w:evenVBand="0" w:oddHBand="0" w:evenHBand="0" w:firstRowFirstColumn="0" w:firstRowLastColumn="0" w:lastRowFirstColumn="0" w:lastRowLastColumn="0"/>
              <w:rPr>
                <w:sz w:val="32"/>
                <w:szCs w:val="32"/>
              </w:rPr>
            </w:pPr>
            <w:r w:rsidRPr="005058FF">
              <w:rPr>
                <w:sz w:val="32"/>
                <w:szCs w:val="32"/>
              </w:rPr>
              <w:t>Image handling</w:t>
            </w:r>
          </w:p>
        </w:tc>
      </w:tr>
      <w:tr w:rsidR="005058FF" w14:paraId="07BF9E94" w14:textId="77777777" w:rsidTr="005058FF">
        <w:trPr>
          <w:trHeight w:val="1062"/>
        </w:trPr>
        <w:tc>
          <w:tcPr>
            <w:cnfStyle w:val="001000000000" w:firstRow="0" w:lastRow="0" w:firstColumn="1" w:lastColumn="0" w:oddVBand="0" w:evenVBand="0" w:oddHBand="0" w:evenHBand="0" w:firstRowFirstColumn="0" w:firstRowLastColumn="0" w:lastRowFirstColumn="0" w:lastRowLastColumn="0"/>
            <w:tcW w:w="4767" w:type="dxa"/>
          </w:tcPr>
          <w:p w14:paraId="4A6145C8" w14:textId="62DD8229" w:rsidR="005058FF" w:rsidRPr="005058FF" w:rsidRDefault="005058FF" w:rsidP="005058FF">
            <w:pPr>
              <w:jc w:val="center"/>
              <w:rPr>
                <w:b w:val="0"/>
                <w:bCs w:val="0"/>
                <w:sz w:val="32"/>
                <w:szCs w:val="32"/>
              </w:rPr>
            </w:pPr>
            <w:r w:rsidRPr="005058FF">
              <w:rPr>
                <w:b w:val="0"/>
                <w:bCs w:val="0"/>
                <w:sz w:val="32"/>
                <w:szCs w:val="32"/>
              </w:rPr>
              <w:t>Tesseract OCR</w:t>
            </w:r>
          </w:p>
        </w:tc>
        <w:tc>
          <w:tcPr>
            <w:tcW w:w="4767" w:type="dxa"/>
          </w:tcPr>
          <w:p w14:paraId="10BEEE10" w14:textId="4E5590AB" w:rsidR="005058FF" w:rsidRPr="005058FF" w:rsidRDefault="005058FF" w:rsidP="005058FF">
            <w:pPr>
              <w:jc w:val="center"/>
              <w:cnfStyle w:val="000000000000" w:firstRow="0" w:lastRow="0" w:firstColumn="0" w:lastColumn="0" w:oddVBand="0" w:evenVBand="0" w:oddHBand="0" w:evenHBand="0" w:firstRowFirstColumn="0" w:firstRowLastColumn="0" w:lastRowFirstColumn="0" w:lastRowLastColumn="0"/>
              <w:rPr>
                <w:sz w:val="32"/>
                <w:szCs w:val="32"/>
              </w:rPr>
            </w:pPr>
            <w:r w:rsidRPr="005058FF">
              <w:rPr>
                <w:sz w:val="32"/>
                <w:szCs w:val="32"/>
              </w:rPr>
              <w:t>Text extraction from images</w:t>
            </w:r>
          </w:p>
        </w:tc>
      </w:tr>
      <w:tr w:rsidR="005058FF" w14:paraId="57AAC169" w14:textId="77777777" w:rsidTr="005058FF">
        <w:trPr>
          <w:trHeight w:val="980"/>
        </w:trPr>
        <w:tc>
          <w:tcPr>
            <w:cnfStyle w:val="001000000000" w:firstRow="0" w:lastRow="0" w:firstColumn="1" w:lastColumn="0" w:oddVBand="0" w:evenVBand="0" w:oddHBand="0" w:evenHBand="0" w:firstRowFirstColumn="0" w:firstRowLastColumn="0" w:lastRowFirstColumn="0" w:lastRowLastColumn="0"/>
            <w:tcW w:w="4767" w:type="dxa"/>
          </w:tcPr>
          <w:p w14:paraId="5D33412C" w14:textId="637381E8" w:rsidR="005058FF" w:rsidRPr="005058FF" w:rsidRDefault="005058FF" w:rsidP="005058FF">
            <w:pPr>
              <w:jc w:val="center"/>
              <w:rPr>
                <w:b w:val="0"/>
                <w:bCs w:val="0"/>
                <w:sz w:val="32"/>
                <w:szCs w:val="32"/>
              </w:rPr>
            </w:pPr>
            <w:r w:rsidRPr="005058FF">
              <w:rPr>
                <w:b w:val="0"/>
                <w:bCs w:val="0"/>
                <w:sz w:val="32"/>
                <w:szCs w:val="32"/>
              </w:rPr>
              <w:t>SQLite</w:t>
            </w:r>
          </w:p>
        </w:tc>
        <w:tc>
          <w:tcPr>
            <w:tcW w:w="4767" w:type="dxa"/>
          </w:tcPr>
          <w:p w14:paraId="125811AC" w14:textId="2E635E20" w:rsidR="005058FF" w:rsidRPr="005058FF" w:rsidRDefault="005058FF" w:rsidP="005058FF">
            <w:pPr>
              <w:jc w:val="center"/>
              <w:cnfStyle w:val="000000000000" w:firstRow="0" w:lastRow="0" w:firstColumn="0" w:lastColumn="0" w:oddVBand="0" w:evenVBand="0" w:oddHBand="0" w:evenHBand="0" w:firstRowFirstColumn="0" w:firstRowLastColumn="0" w:lastRowFirstColumn="0" w:lastRowLastColumn="0"/>
              <w:rPr>
                <w:sz w:val="32"/>
                <w:szCs w:val="32"/>
              </w:rPr>
            </w:pPr>
            <w:r w:rsidRPr="005058FF">
              <w:rPr>
                <w:sz w:val="32"/>
                <w:szCs w:val="32"/>
              </w:rPr>
              <w:t>Local database storage</w:t>
            </w:r>
          </w:p>
        </w:tc>
      </w:tr>
      <w:tr w:rsidR="005058FF" w14:paraId="0FEF45FC" w14:textId="77777777" w:rsidTr="005058FF">
        <w:trPr>
          <w:trHeight w:val="1062"/>
        </w:trPr>
        <w:tc>
          <w:tcPr>
            <w:cnfStyle w:val="001000000000" w:firstRow="0" w:lastRow="0" w:firstColumn="1" w:lastColumn="0" w:oddVBand="0" w:evenVBand="0" w:oddHBand="0" w:evenHBand="0" w:firstRowFirstColumn="0" w:firstRowLastColumn="0" w:lastRowFirstColumn="0" w:lastRowLastColumn="0"/>
            <w:tcW w:w="4767" w:type="dxa"/>
          </w:tcPr>
          <w:p w14:paraId="4CCAAF63" w14:textId="2EF3B41E" w:rsidR="005058FF" w:rsidRPr="005058FF" w:rsidRDefault="005058FF" w:rsidP="005058FF">
            <w:pPr>
              <w:jc w:val="center"/>
              <w:rPr>
                <w:b w:val="0"/>
                <w:bCs w:val="0"/>
                <w:sz w:val="32"/>
                <w:szCs w:val="32"/>
              </w:rPr>
            </w:pPr>
            <w:r w:rsidRPr="005058FF">
              <w:rPr>
                <w:b w:val="0"/>
                <w:bCs w:val="0"/>
                <w:sz w:val="32"/>
                <w:szCs w:val="32"/>
              </w:rPr>
              <w:t>Regex</w:t>
            </w:r>
          </w:p>
        </w:tc>
        <w:tc>
          <w:tcPr>
            <w:tcW w:w="4767" w:type="dxa"/>
          </w:tcPr>
          <w:p w14:paraId="16B7456E" w14:textId="3CD4BCC1" w:rsidR="005058FF" w:rsidRPr="005058FF" w:rsidRDefault="005058FF" w:rsidP="005058FF">
            <w:pPr>
              <w:jc w:val="center"/>
              <w:cnfStyle w:val="000000000000" w:firstRow="0" w:lastRow="0" w:firstColumn="0" w:lastColumn="0" w:oddVBand="0" w:evenVBand="0" w:oddHBand="0" w:evenHBand="0" w:firstRowFirstColumn="0" w:firstRowLastColumn="0" w:lastRowFirstColumn="0" w:lastRowLastColumn="0"/>
              <w:rPr>
                <w:sz w:val="32"/>
                <w:szCs w:val="32"/>
              </w:rPr>
            </w:pPr>
            <w:r w:rsidRPr="005058FF">
              <w:rPr>
                <w:sz w:val="32"/>
                <w:szCs w:val="32"/>
              </w:rPr>
              <w:t>Pattern matching for text</w:t>
            </w:r>
          </w:p>
        </w:tc>
      </w:tr>
      <w:tr w:rsidR="005058FF" w14:paraId="60902CCA" w14:textId="77777777" w:rsidTr="005058FF">
        <w:trPr>
          <w:trHeight w:val="1062"/>
        </w:trPr>
        <w:tc>
          <w:tcPr>
            <w:cnfStyle w:val="001000000000" w:firstRow="0" w:lastRow="0" w:firstColumn="1" w:lastColumn="0" w:oddVBand="0" w:evenVBand="0" w:oddHBand="0" w:evenHBand="0" w:firstRowFirstColumn="0" w:firstRowLastColumn="0" w:lastRowFirstColumn="0" w:lastRowLastColumn="0"/>
            <w:tcW w:w="4767" w:type="dxa"/>
          </w:tcPr>
          <w:p w14:paraId="695C90C9" w14:textId="7AE08B7B" w:rsidR="005058FF" w:rsidRPr="005058FF" w:rsidRDefault="005058FF" w:rsidP="005058FF">
            <w:pPr>
              <w:jc w:val="center"/>
              <w:rPr>
                <w:b w:val="0"/>
                <w:bCs w:val="0"/>
                <w:sz w:val="32"/>
                <w:szCs w:val="32"/>
              </w:rPr>
            </w:pPr>
            <w:r w:rsidRPr="005058FF">
              <w:rPr>
                <w:b w:val="0"/>
                <w:bCs w:val="0"/>
                <w:sz w:val="32"/>
                <w:szCs w:val="32"/>
              </w:rPr>
              <w:t>PDF2Image</w:t>
            </w:r>
          </w:p>
        </w:tc>
        <w:tc>
          <w:tcPr>
            <w:tcW w:w="4767" w:type="dxa"/>
          </w:tcPr>
          <w:p w14:paraId="1F2B70B9" w14:textId="341FB285" w:rsidR="005058FF" w:rsidRPr="005058FF" w:rsidRDefault="005058FF" w:rsidP="005058FF">
            <w:pPr>
              <w:jc w:val="center"/>
              <w:cnfStyle w:val="000000000000" w:firstRow="0" w:lastRow="0" w:firstColumn="0" w:lastColumn="0" w:oddVBand="0" w:evenVBand="0" w:oddHBand="0" w:evenHBand="0" w:firstRowFirstColumn="0" w:firstRowLastColumn="0" w:lastRowFirstColumn="0" w:lastRowLastColumn="0"/>
              <w:rPr>
                <w:sz w:val="32"/>
                <w:szCs w:val="32"/>
              </w:rPr>
            </w:pPr>
            <w:r w:rsidRPr="005058FF">
              <w:rPr>
                <w:sz w:val="32"/>
                <w:szCs w:val="32"/>
              </w:rPr>
              <w:t>Convert PDF files to images</w:t>
            </w:r>
          </w:p>
        </w:tc>
      </w:tr>
    </w:tbl>
    <w:p w14:paraId="15E3F9A8" w14:textId="4B8D7FA3" w:rsidR="005058FF" w:rsidRDefault="005058FF" w:rsidP="00994164"/>
    <w:p w14:paraId="0E666D94" w14:textId="77777777" w:rsidR="005058FF" w:rsidRDefault="005058FF">
      <w:r>
        <w:br w:type="page"/>
      </w:r>
    </w:p>
    <w:p w14:paraId="441A99DD" w14:textId="00ED152F" w:rsidR="00994164" w:rsidRDefault="00030C97" w:rsidP="00030C97">
      <w:pPr>
        <w:pStyle w:val="Heading1"/>
        <w:numPr>
          <w:ilvl w:val="0"/>
          <w:numId w:val="12"/>
        </w:numPr>
        <w:pBdr>
          <w:bottom w:val="single" w:sz="4" w:space="1" w:color="auto"/>
        </w:pBdr>
        <w:rPr>
          <w:sz w:val="56"/>
          <w:szCs w:val="56"/>
        </w:rPr>
      </w:pPr>
      <w:r>
        <w:rPr>
          <w:sz w:val="56"/>
          <w:szCs w:val="56"/>
        </w:rPr>
        <w:lastRenderedPageBreak/>
        <w:t>SYSTEM DESIGN</w:t>
      </w:r>
    </w:p>
    <w:p w14:paraId="4AE98FC3" w14:textId="77777777" w:rsidR="00030C97" w:rsidRPr="00030C97" w:rsidRDefault="00030C97" w:rsidP="00030C97">
      <w:pPr>
        <w:rPr>
          <w:sz w:val="24"/>
          <w:szCs w:val="24"/>
        </w:rPr>
      </w:pPr>
    </w:p>
    <w:p w14:paraId="72334FA1" w14:textId="2532AF28" w:rsidR="00030C97" w:rsidRPr="00030C97" w:rsidRDefault="00EC1EFB" w:rsidP="00030C97">
      <w:pPr>
        <w:rPr>
          <w:sz w:val="24"/>
          <w:szCs w:val="24"/>
        </w:rPr>
      </w:pPr>
      <w:r>
        <w:rPr>
          <w:sz w:val="24"/>
          <w:szCs w:val="24"/>
        </w:rPr>
        <w:t xml:space="preserve">      </w:t>
      </w:r>
      <w:r w:rsidR="00030C97" w:rsidRPr="00030C97">
        <w:rPr>
          <w:sz w:val="24"/>
          <w:szCs w:val="24"/>
        </w:rPr>
        <w:t>The user interface is developed using Stream lit. The application includes:</w:t>
      </w:r>
    </w:p>
    <w:p w14:paraId="3582C4DB" w14:textId="77777777" w:rsidR="00030C97" w:rsidRPr="00030C97" w:rsidRDefault="00030C97" w:rsidP="00030C97">
      <w:pPr>
        <w:numPr>
          <w:ilvl w:val="0"/>
          <w:numId w:val="13"/>
        </w:numPr>
        <w:rPr>
          <w:sz w:val="24"/>
          <w:szCs w:val="24"/>
        </w:rPr>
      </w:pPr>
      <w:r w:rsidRPr="00030C97">
        <w:rPr>
          <w:sz w:val="24"/>
          <w:szCs w:val="24"/>
        </w:rPr>
        <w:t>Sidebar for vault management</w:t>
      </w:r>
    </w:p>
    <w:p w14:paraId="74C6D8A7" w14:textId="77777777" w:rsidR="00030C97" w:rsidRPr="00030C97" w:rsidRDefault="00030C97" w:rsidP="00030C97">
      <w:pPr>
        <w:numPr>
          <w:ilvl w:val="0"/>
          <w:numId w:val="13"/>
        </w:numPr>
        <w:rPr>
          <w:sz w:val="24"/>
          <w:szCs w:val="24"/>
        </w:rPr>
      </w:pPr>
      <w:r w:rsidRPr="00030C97">
        <w:rPr>
          <w:sz w:val="24"/>
          <w:szCs w:val="24"/>
        </w:rPr>
        <w:t>File upload section for receipts and invoices</w:t>
      </w:r>
    </w:p>
    <w:p w14:paraId="0B72695F" w14:textId="6A463F9E" w:rsidR="00030C97" w:rsidRPr="00030C97" w:rsidRDefault="00030C97" w:rsidP="00030C97">
      <w:pPr>
        <w:numPr>
          <w:ilvl w:val="0"/>
          <w:numId w:val="13"/>
        </w:numPr>
        <w:rPr>
          <w:sz w:val="24"/>
          <w:szCs w:val="24"/>
        </w:rPr>
      </w:pPr>
      <w:r w:rsidRPr="00030C97">
        <w:rPr>
          <w:sz w:val="24"/>
          <w:szCs w:val="24"/>
        </w:rPr>
        <w:t>Display of original and pre</w:t>
      </w:r>
      <w:r w:rsidR="003F24B7">
        <w:rPr>
          <w:sz w:val="24"/>
          <w:szCs w:val="24"/>
        </w:rPr>
        <w:t>-</w:t>
      </w:r>
      <w:r w:rsidRPr="00030C97">
        <w:rPr>
          <w:sz w:val="24"/>
          <w:szCs w:val="24"/>
        </w:rPr>
        <w:t>processed images</w:t>
      </w:r>
    </w:p>
    <w:p w14:paraId="3F4107CD" w14:textId="77777777" w:rsidR="00030C97" w:rsidRPr="00030C97" w:rsidRDefault="00030C97" w:rsidP="00030C97">
      <w:pPr>
        <w:numPr>
          <w:ilvl w:val="0"/>
          <w:numId w:val="13"/>
        </w:numPr>
        <w:rPr>
          <w:sz w:val="24"/>
          <w:szCs w:val="24"/>
        </w:rPr>
      </w:pPr>
      <w:r w:rsidRPr="00030C97">
        <w:rPr>
          <w:sz w:val="24"/>
          <w:szCs w:val="24"/>
        </w:rPr>
        <w:t>Button to process and save extracted data</w:t>
      </w:r>
    </w:p>
    <w:p w14:paraId="3CD51658" w14:textId="727D125B" w:rsidR="00030C97" w:rsidRPr="00030C97" w:rsidRDefault="00EC1EFB" w:rsidP="00030C97">
      <w:pPr>
        <w:rPr>
          <w:sz w:val="24"/>
          <w:szCs w:val="24"/>
        </w:rPr>
      </w:pPr>
      <w:r>
        <w:rPr>
          <w:sz w:val="24"/>
          <w:szCs w:val="24"/>
        </w:rPr>
        <w:t xml:space="preserve">     </w:t>
      </w:r>
      <w:r w:rsidR="00030C97" w:rsidRPr="00030C97">
        <w:rPr>
          <w:sz w:val="24"/>
          <w:szCs w:val="24"/>
        </w:rPr>
        <w:t>The design is simple and user-friendly, suitable for non-technical users.</w:t>
      </w:r>
    </w:p>
    <w:p w14:paraId="27C0D4FD" w14:textId="77777777" w:rsidR="00030C97" w:rsidRDefault="00030C97" w:rsidP="00030C97"/>
    <w:p w14:paraId="483719AA" w14:textId="24FD28FF" w:rsidR="00030C97" w:rsidRDefault="00030C97" w:rsidP="00030C97">
      <w:r>
        <w:rPr>
          <w:noProof/>
        </w:rPr>
        <w:drawing>
          <wp:inline distT="0" distB="0" distL="0" distR="0" wp14:anchorId="1F1A9375" wp14:editId="02029755">
            <wp:extent cx="4982046" cy="2163651"/>
            <wp:effectExtent l="0" t="0" r="0" b="8255"/>
            <wp:docPr id="692953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53204" name="Picture 6929532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03350" cy="2216332"/>
                    </a:xfrm>
                    <a:prstGeom prst="rect">
                      <a:avLst/>
                    </a:prstGeom>
                  </pic:spPr>
                </pic:pic>
              </a:graphicData>
            </a:graphic>
          </wp:inline>
        </w:drawing>
      </w:r>
    </w:p>
    <w:p w14:paraId="1D9C1E17" w14:textId="77777777" w:rsidR="00030C97" w:rsidRDefault="00030C97" w:rsidP="00030C97"/>
    <w:p w14:paraId="7CFF0C09" w14:textId="35C43D0E" w:rsidR="00030C97" w:rsidRDefault="00030C97" w:rsidP="00030C97"/>
    <w:p w14:paraId="715D7AAB" w14:textId="1DC7813F" w:rsidR="00030C97" w:rsidRDefault="00030C97" w:rsidP="00030C97"/>
    <w:p w14:paraId="3E58577C" w14:textId="48FEA39C" w:rsidR="00030C97" w:rsidRDefault="00030C97" w:rsidP="00030C97">
      <w:r>
        <w:rPr>
          <w:noProof/>
        </w:rPr>
        <w:drawing>
          <wp:inline distT="0" distB="0" distL="0" distR="0" wp14:anchorId="7757DB59" wp14:editId="69D741C2">
            <wp:extent cx="5189220" cy="2231662"/>
            <wp:effectExtent l="0" t="0" r="0" b="0"/>
            <wp:docPr id="1346079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79261" name="Picture 13460792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88003" cy="2274144"/>
                    </a:xfrm>
                    <a:prstGeom prst="rect">
                      <a:avLst/>
                    </a:prstGeom>
                  </pic:spPr>
                </pic:pic>
              </a:graphicData>
            </a:graphic>
          </wp:inline>
        </w:drawing>
      </w:r>
    </w:p>
    <w:p w14:paraId="6BD7740E" w14:textId="77777777" w:rsidR="00030C97" w:rsidRDefault="00030C97">
      <w:r>
        <w:br w:type="page"/>
      </w:r>
    </w:p>
    <w:p w14:paraId="0D27C008" w14:textId="5D687C94" w:rsidR="00030C97" w:rsidRDefault="007450A9" w:rsidP="00D726E0">
      <w:pPr>
        <w:pStyle w:val="Heading1"/>
        <w:numPr>
          <w:ilvl w:val="0"/>
          <w:numId w:val="12"/>
        </w:numPr>
        <w:pBdr>
          <w:bottom w:val="single" w:sz="4" w:space="1" w:color="auto"/>
        </w:pBdr>
        <w:rPr>
          <w:sz w:val="56"/>
          <w:szCs w:val="56"/>
        </w:rPr>
      </w:pPr>
      <w:r w:rsidRPr="007450A9">
        <w:rPr>
          <w:sz w:val="56"/>
          <w:szCs w:val="56"/>
        </w:rPr>
        <w:lastRenderedPageBreak/>
        <w:t>ARCHITECTURAL DESIGN</w:t>
      </w:r>
    </w:p>
    <w:p w14:paraId="5997973C" w14:textId="05E044E2" w:rsidR="00A13FB7" w:rsidRDefault="00510402" w:rsidP="00510402">
      <w:pPr>
        <w:jc w:val="center"/>
        <w:rPr>
          <w:sz w:val="24"/>
          <w:szCs w:val="24"/>
        </w:rPr>
      </w:pPr>
      <w:r>
        <w:rPr>
          <w:noProof/>
          <w:sz w:val="24"/>
          <w:szCs w:val="24"/>
        </w:rPr>
        <w:drawing>
          <wp:inline distT="0" distB="0" distL="0" distR="0" wp14:anchorId="21F7DCF6" wp14:editId="24037434">
            <wp:extent cx="3778370" cy="1463783"/>
            <wp:effectExtent l="0" t="0" r="0" b="3175"/>
            <wp:docPr id="20758079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07954" name="Picture 20758079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59731" cy="1572785"/>
                    </a:xfrm>
                    <a:prstGeom prst="rect">
                      <a:avLst/>
                    </a:prstGeom>
                  </pic:spPr>
                </pic:pic>
              </a:graphicData>
            </a:graphic>
          </wp:inline>
        </w:drawing>
      </w:r>
    </w:p>
    <w:p w14:paraId="211A59FA" w14:textId="5BB079CB" w:rsidR="00D726E0" w:rsidRDefault="00EC1EFB" w:rsidP="0063087E">
      <w:pPr>
        <w:jc w:val="both"/>
        <w:rPr>
          <w:sz w:val="24"/>
          <w:szCs w:val="24"/>
        </w:rPr>
      </w:pPr>
      <w:r>
        <w:rPr>
          <w:sz w:val="24"/>
          <w:szCs w:val="24"/>
        </w:rPr>
        <w:t xml:space="preserve"> </w:t>
      </w:r>
      <w:r w:rsidR="00510402">
        <w:rPr>
          <w:sz w:val="24"/>
          <w:szCs w:val="24"/>
        </w:rPr>
        <w:t xml:space="preserve">                 </w:t>
      </w:r>
      <w:r>
        <w:rPr>
          <w:sz w:val="24"/>
          <w:szCs w:val="24"/>
        </w:rPr>
        <w:t xml:space="preserve">    </w:t>
      </w:r>
    </w:p>
    <w:p w14:paraId="280B33E8" w14:textId="3FC7A9FD" w:rsidR="00D726E0" w:rsidRDefault="00EC1EFB" w:rsidP="00EC1EFB">
      <w:pPr>
        <w:pStyle w:val="Heading1"/>
        <w:pBdr>
          <w:bottom w:val="single" w:sz="4" w:space="1" w:color="auto"/>
        </w:pBdr>
        <w:rPr>
          <w:sz w:val="56"/>
          <w:szCs w:val="56"/>
        </w:rPr>
      </w:pPr>
      <w:r w:rsidRPr="00EC1EFB">
        <w:rPr>
          <w:sz w:val="56"/>
          <w:szCs w:val="56"/>
        </w:rPr>
        <w:t>6.</w:t>
      </w:r>
      <w:r>
        <w:rPr>
          <w:sz w:val="56"/>
          <w:szCs w:val="56"/>
        </w:rPr>
        <w:t xml:space="preserve"> </w:t>
      </w:r>
      <w:r w:rsidR="00D726E0" w:rsidRPr="00D726E0">
        <w:rPr>
          <w:sz w:val="56"/>
          <w:szCs w:val="56"/>
        </w:rPr>
        <w:t>PROCESS FLOW</w:t>
      </w:r>
    </w:p>
    <w:p w14:paraId="42132E05" w14:textId="69B049DE" w:rsidR="00EC1EFB" w:rsidRDefault="00510402" w:rsidP="00A13FB7">
      <w:pPr>
        <w:jc w:val="center"/>
        <w:rPr>
          <w:sz w:val="24"/>
          <w:szCs w:val="24"/>
        </w:rPr>
      </w:pPr>
      <w:r>
        <w:rPr>
          <w:noProof/>
          <w:sz w:val="24"/>
          <w:szCs w:val="24"/>
        </w:rPr>
        <w:drawing>
          <wp:inline distT="0" distB="0" distL="0" distR="0" wp14:anchorId="2B0EBA31" wp14:editId="2B891296">
            <wp:extent cx="3752491" cy="1899944"/>
            <wp:effectExtent l="0" t="0" r="635" b="5080"/>
            <wp:docPr id="507654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5471" name="Picture 507654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62205" cy="1904862"/>
                    </a:xfrm>
                    <a:prstGeom prst="rect">
                      <a:avLst/>
                    </a:prstGeom>
                  </pic:spPr>
                </pic:pic>
              </a:graphicData>
            </a:graphic>
          </wp:inline>
        </w:drawing>
      </w:r>
    </w:p>
    <w:p w14:paraId="6103A97F" w14:textId="58F42AF6" w:rsidR="007450A9" w:rsidRDefault="0063087E" w:rsidP="00871FB3">
      <w:pPr>
        <w:pStyle w:val="Heading1"/>
        <w:pBdr>
          <w:bottom w:val="single" w:sz="4" w:space="1" w:color="auto"/>
        </w:pBdr>
        <w:rPr>
          <w:sz w:val="56"/>
          <w:szCs w:val="56"/>
        </w:rPr>
      </w:pPr>
      <w:r>
        <w:rPr>
          <w:sz w:val="56"/>
          <w:szCs w:val="56"/>
        </w:rPr>
        <w:t xml:space="preserve">7. DATABASE </w:t>
      </w:r>
      <w:r w:rsidR="00871FB3">
        <w:rPr>
          <w:sz w:val="56"/>
          <w:szCs w:val="56"/>
        </w:rPr>
        <w:t>SCHEMA</w:t>
      </w:r>
      <w:r>
        <w:rPr>
          <w:sz w:val="56"/>
          <w:szCs w:val="56"/>
        </w:rPr>
        <w:t xml:space="preserve"> </w:t>
      </w:r>
      <w:r w:rsidR="00871FB3">
        <w:rPr>
          <w:sz w:val="56"/>
          <w:szCs w:val="56"/>
        </w:rPr>
        <w:t xml:space="preserve">                                                 </w:t>
      </w:r>
    </w:p>
    <w:p w14:paraId="145FFA0C" w14:textId="77777777" w:rsidR="00871FB3" w:rsidRPr="00871FB3" w:rsidRDefault="00871FB3" w:rsidP="00871FB3"/>
    <w:p w14:paraId="38C02164" w14:textId="1DA44AEE" w:rsidR="00871FB3" w:rsidRDefault="00871FB3" w:rsidP="00510402">
      <w:pPr>
        <w:tabs>
          <w:tab w:val="left" w:pos="3482"/>
        </w:tabs>
        <w:jc w:val="center"/>
        <w:rPr>
          <w:rFonts w:asciiTheme="majorHAnsi" w:eastAsiaTheme="majorEastAsia" w:hAnsiTheme="majorHAnsi" w:cstheme="majorBidi"/>
          <w:color w:val="2F5496" w:themeColor="accent1" w:themeShade="BF"/>
          <w:sz w:val="56"/>
          <w:szCs w:val="56"/>
        </w:rPr>
      </w:pPr>
      <w:r>
        <w:rPr>
          <w:rFonts w:asciiTheme="majorHAnsi" w:eastAsiaTheme="majorEastAsia" w:hAnsiTheme="majorHAnsi" w:cstheme="majorBidi"/>
          <w:noProof/>
          <w:color w:val="2F5496" w:themeColor="accent1" w:themeShade="BF"/>
          <w:sz w:val="56"/>
          <w:szCs w:val="56"/>
        </w:rPr>
        <w:drawing>
          <wp:inline distT="0" distB="0" distL="0" distR="0" wp14:anchorId="42DB493A" wp14:editId="55F6D1E3">
            <wp:extent cx="4201064" cy="2683069"/>
            <wp:effectExtent l="0" t="0" r="9525" b="3175"/>
            <wp:docPr id="9265129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12967" name="Picture 926512967"/>
                    <pic:cNvPicPr/>
                  </pic:nvPicPr>
                  <pic:blipFill>
                    <a:blip r:embed="rId11">
                      <a:extLst>
                        <a:ext uri="{28A0092B-C50C-407E-A947-70E740481C1C}">
                          <a14:useLocalDpi xmlns:a14="http://schemas.microsoft.com/office/drawing/2010/main" val="0"/>
                        </a:ext>
                      </a:extLst>
                    </a:blip>
                    <a:stretch>
                      <a:fillRect/>
                    </a:stretch>
                  </pic:blipFill>
                  <pic:spPr>
                    <a:xfrm>
                      <a:off x="0" y="0"/>
                      <a:ext cx="4225081" cy="2698408"/>
                    </a:xfrm>
                    <a:prstGeom prst="rect">
                      <a:avLst/>
                    </a:prstGeom>
                  </pic:spPr>
                </pic:pic>
              </a:graphicData>
            </a:graphic>
          </wp:inline>
        </w:drawing>
      </w:r>
    </w:p>
    <w:p w14:paraId="1CBD83B3" w14:textId="1D1B24E6" w:rsidR="00871FB3" w:rsidRDefault="00871FB3" w:rsidP="00871FB3">
      <w:pPr>
        <w:pStyle w:val="Heading1"/>
        <w:pBdr>
          <w:bottom w:val="single" w:sz="4" w:space="1" w:color="auto"/>
        </w:pBdr>
        <w:rPr>
          <w:sz w:val="56"/>
          <w:szCs w:val="56"/>
        </w:rPr>
      </w:pPr>
      <w:r>
        <w:rPr>
          <w:sz w:val="56"/>
          <w:szCs w:val="56"/>
        </w:rPr>
        <w:lastRenderedPageBreak/>
        <w:t>8. VALIDATION LOGIC</w:t>
      </w:r>
    </w:p>
    <w:p w14:paraId="6CE5D590" w14:textId="77777777" w:rsidR="00871FB3" w:rsidRPr="00871FB3" w:rsidRDefault="00871FB3" w:rsidP="00871FB3">
      <w:pPr>
        <w:pStyle w:val="Heading1"/>
        <w:rPr>
          <w:sz w:val="32"/>
          <w:szCs w:val="32"/>
        </w:rPr>
      </w:pPr>
      <w:r w:rsidRPr="00871FB3">
        <w:rPr>
          <w:sz w:val="32"/>
          <w:szCs w:val="32"/>
        </w:rPr>
        <w:t>8.1 Total Amount Detection</w:t>
      </w:r>
    </w:p>
    <w:p w14:paraId="483EF2E4" w14:textId="77777777" w:rsidR="00871FB3" w:rsidRPr="00871FB3" w:rsidRDefault="00871FB3" w:rsidP="00871FB3">
      <w:pPr>
        <w:pStyle w:val="ListParagraph"/>
        <w:numPr>
          <w:ilvl w:val="0"/>
          <w:numId w:val="18"/>
        </w:numPr>
      </w:pPr>
      <w:r w:rsidRPr="00871FB3">
        <w:t>Regular expressions are used to detect keywords like "total" or "amount"</w:t>
      </w:r>
    </w:p>
    <w:p w14:paraId="31F8FF27" w14:textId="77777777" w:rsidR="00871FB3" w:rsidRDefault="00871FB3" w:rsidP="00871FB3">
      <w:pPr>
        <w:pStyle w:val="ListParagraph"/>
        <w:numPr>
          <w:ilvl w:val="0"/>
          <w:numId w:val="18"/>
        </w:numPr>
      </w:pPr>
      <w:r w:rsidRPr="00871FB3">
        <w:t>Numeric values following these keywords are extracted</w:t>
      </w:r>
    </w:p>
    <w:p w14:paraId="7A2EDDF4" w14:textId="77777777" w:rsidR="009957D0" w:rsidRDefault="009957D0" w:rsidP="009957D0">
      <w:pPr>
        <w:pStyle w:val="ListParagraph"/>
      </w:pPr>
    </w:p>
    <w:p w14:paraId="3BDA830D" w14:textId="0CB2E1AA" w:rsidR="00871FB3" w:rsidRDefault="009957D0" w:rsidP="00871FB3">
      <w:r>
        <w:t xml:space="preserve">        </w:t>
      </w:r>
      <w:r>
        <w:rPr>
          <w:noProof/>
        </w:rPr>
        <w:drawing>
          <wp:inline distT="0" distB="0" distL="0" distR="0" wp14:anchorId="47E7EF9A" wp14:editId="50657403">
            <wp:extent cx="4549951" cy="1425575"/>
            <wp:effectExtent l="0" t="0" r="3175" b="3175"/>
            <wp:docPr id="10937974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97401" name="Picture 10937974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96425" cy="1440136"/>
                    </a:xfrm>
                    <a:prstGeom prst="rect">
                      <a:avLst/>
                    </a:prstGeom>
                  </pic:spPr>
                </pic:pic>
              </a:graphicData>
            </a:graphic>
          </wp:inline>
        </w:drawing>
      </w:r>
    </w:p>
    <w:p w14:paraId="12EFB40C" w14:textId="77777777" w:rsidR="009957D0" w:rsidRDefault="009957D0" w:rsidP="00871FB3"/>
    <w:p w14:paraId="373B47BC" w14:textId="77777777" w:rsidR="009957D0" w:rsidRDefault="009957D0" w:rsidP="00871FB3"/>
    <w:p w14:paraId="712616E7" w14:textId="77777777" w:rsidR="009957D0" w:rsidRPr="009957D0" w:rsidRDefault="009957D0" w:rsidP="009957D0">
      <w:pPr>
        <w:pStyle w:val="Heading2"/>
      </w:pPr>
      <w:r w:rsidRPr="009957D0">
        <w:t>8.2 Duplicate Detection</w:t>
      </w:r>
    </w:p>
    <w:p w14:paraId="5D4998AC" w14:textId="77777777" w:rsidR="009957D0" w:rsidRPr="009957D0" w:rsidRDefault="009957D0" w:rsidP="009957D0">
      <w:pPr>
        <w:pStyle w:val="ListParagraph"/>
        <w:numPr>
          <w:ilvl w:val="0"/>
          <w:numId w:val="21"/>
        </w:numPr>
      </w:pPr>
      <w:r w:rsidRPr="009957D0">
        <w:t>The system checks merchant name, date, and total amount</w:t>
      </w:r>
    </w:p>
    <w:p w14:paraId="6B72E8F5" w14:textId="77777777" w:rsidR="009957D0" w:rsidRDefault="009957D0" w:rsidP="009957D0">
      <w:pPr>
        <w:pStyle w:val="ListParagraph"/>
        <w:numPr>
          <w:ilvl w:val="0"/>
          <w:numId w:val="21"/>
        </w:numPr>
      </w:pPr>
      <w:r w:rsidRPr="009957D0">
        <w:t>If a record already exists, the receipt is marked as duplicate</w:t>
      </w:r>
    </w:p>
    <w:p w14:paraId="3C5D2ADF" w14:textId="77777777" w:rsidR="009957D0" w:rsidRDefault="009957D0" w:rsidP="009957D0">
      <w:pPr>
        <w:pStyle w:val="ListParagraph"/>
      </w:pPr>
    </w:p>
    <w:p w14:paraId="0A6F292D" w14:textId="77777777" w:rsidR="009957D0" w:rsidRDefault="009957D0" w:rsidP="009957D0">
      <w:pPr>
        <w:pStyle w:val="ListParagraph"/>
      </w:pPr>
    </w:p>
    <w:p w14:paraId="5CA965F4" w14:textId="40013C32" w:rsidR="009957D0" w:rsidRPr="009957D0" w:rsidRDefault="009957D0" w:rsidP="009957D0">
      <w:pPr>
        <w:pStyle w:val="ListParagraph"/>
      </w:pPr>
      <w:r>
        <w:rPr>
          <w:noProof/>
        </w:rPr>
        <w:drawing>
          <wp:inline distT="0" distB="0" distL="0" distR="0" wp14:anchorId="24B4EE52" wp14:editId="742BD3B3">
            <wp:extent cx="5074658" cy="2992755"/>
            <wp:effectExtent l="0" t="0" r="0" b="0"/>
            <wp:docPr id="14468564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56430" name="Picture 14468564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85183" cy="2998962"/>
                    </a:xfrm>
                    <a:prstGeom prst="rect">
                      <a:avLst/>
                    </a:prstGeom>
                  </pic:spPr>
                </pic:pic>
              </a:graphicData>
            </a:graphic>
          </wp:inline>
        </w:drawing>
      </w:r>
    </w:p>
    <w:p w14:paraId="2A2099E6" w14:textId="77777777" w:rsidR="009957D0" w:rsidRDefault="009957D0" w:rsidP="00871FB3"/>
    <w:p w14:paraId="46DAF835" w14:textId="327D47A3" w:rsidR="009957D0" w:rsidRDefault="009957D0" w:rsidP="009957D0">
      <w:pPr>
        <w:pStyle w:val="Heading1"/>
        <w:pBdr>
          <w:bottom w:val="single" w:sz="4" w:space="1" w:color="auto"/>
        </w:pBdr>
        <w:rPr>
          <w:sz w:val="52"/>
          <w:szCs w:val="52"/>
        </w:rPr>
      </w:pPr>
      <w:r>
        <w:rPr>
          <w:sz w:val="52"/>
          <w:szCs w:val="52"/>
        </w:rPr>
        <w:lastRenderedPageBreak/>
        <w:t xml:space="preserve">9. OUTPUT </w:t>
      </w:r>
    </w:p>
    <w:p w14:paraId="38C43236" w14:textId="77777777" w:rsidR="009957D0" w:rsidRPr="009957D0" w:rsidRDefault="009957D0" w:rsidP="009957D0">
      <w:pPr>
        <w:pStyle w:val="Heading2"/>
      </w:pPr>
      <w:r w:rsidRPr="009957D0">
        <w:t>Outputs include:</w:t>
      </w:r>
    </w:p>
    <w:p w14:paraId="59C70919" w14:textId="77777777" w:rsidR="009957D0" w:rsidRPr="00510402" w:rsidRDefault="009957D0" w:rsidP="00510402">
      <w:pPr>
        <w:pStyle w:val="ListParagraph"/>
        <w:numPr>
          <w:ilvl w:val="0"/>
          <w:numId w:val="23"/>
        </w:numPr>
        <w:rPr>
          <w:sz w:val="24"/>
          <w:szCs w:val="24"/>
        </w:rPr>
      </w:pPr>
      <w:r w:rsidRPr="00510402">
        <w:rPr>
          <w:sz w:val="24"/>
          <w:szCs w:val="24"/>
        </w:rPr>
        <w:t>Cleaned receipt image</w:t>
      </w:r>
    </w:p>
    <w:p w14:paraId="43B4E8DC" w14:textId="77777777" w:rsidR="009957D0" w:rsidRPr="00510402" w:rsidRDefault="009957D0" w:rsidP="00510402">
      <w:pPr>
        <w:pStyle w:val="ListParagraph"/>
        <w:numPr>
          <w:ilvl w:val="0"/>
          <w:numId w:val="23"/>
        </w:numPr>
        <w:rPr>
          <w:sz w:val="24"/>
          <w:szCs w:val="24"/>
        </w:rPr>
      </w:pPr>
      <w:r w:rsidRPr="00510402">
        <w:rPr>
          <w:sz w:val="24"/>
          <w:szCs w:val="24"/>
        </w:rPr>
        <w:t>Extracted raw text</w:t>
      </w:r>
    </w:p>
    <w:p w14:paraId="769EA3C7" w14:textId="77777777" w:rsidR="00510402" w:rsidRDefault="009957D0" w:rsidP="00510402">
      <w:pPr>
        <w:pStyle w:val="ListParagraph"/>
        <w:numPr>
          <w:ilvl w:val="0"/>
          <w:numId w:val="23"/>
        </w:numPr>
        <w:rPr>
          <w:sz w:val="24"/>
          <w:szCs w:val="24"/>
        </w:rPr>
      </w:pPr>
      <w:r w:rsidRPr="00510402">
        <w:rPr>
          <w:sz w:val="24"/>
          <w:szCs w:val="24"/>
        </w:rPr>
        <w:t>JSON data:</w:t>
      </w:r>
    </w:p>
    <w:p w14:paraId="19EA6B36" w14:textId="3DDA3135" w:rsidR="009957D0" w:rsidRPr="00510402" w:rsidRDefault="009957D0" w:rsidP="00510402">
      <w:pPr>
        <w:pStyle w:val="ListParagraph"/>
        <w:numPr>
          <w:ilvl w:val="0"/>
          <w:numId w:val="26"/>
        </w:numPr>
        <w:rPr>
          <w:sz w:val="24"/>
          <w:szCs w:val="24"/>
        </w:rPr>
      </w:pPr>
      <w:r w:rsidRPr="00510402">
        <w:rPr>
          <w:sz w:val="24"/>
          <w:szCs w:val="24"/>
        </w:rPr>
        <w:t>merchant</w:t>
      </w:r>
    </w:p>
    <w:p w14:paraId="511FAED0" w14:textId="77777777" w:rsidR="009957D0" w:rsidRPr="00510402" w:rsidRDefault="009957D0" w:rsidP="00510402">
      <w:pPr>
        <w:pStyle w:val="ListParagraph"/>
        <w:numPr>
          <w:ilvl w:val="0"/>
          <w:numId w:val="26"/>
        </w:numPr>
        <w:rPr>
          <w:sz w:val="24"/>
          <w:szCs w:val="24"/>
        </w:rPr>
      </w:pPr>
      <w:r w:rsidRPr="00510402">
        <w:rPr>
          <w:sz w:val="24"/>
          <w:szCs w:val="24"/>
        </w:rPr>
        <w:t>date</w:t>
      </w:r>
    </w:p>
    <w:p w14:paraId="4782443E" w14:textId="77777777" w:rsidR="009957D0" w:rsidRPr="00510402" w:rsidRDefault="009957D0" w:rsidP="00510402">
      <w:pPr>
        <w:pStyle w:val="ListParagraph"/>
        <w:numPr>
          <w:ilvl w:val="0"/>
          <w:numId w:val="26"/>
        </w:numPr>
        <w:rPr>
          <w:sz w:val="24"/>
          <w:szCs w:val="24"/>
        </w:rPr>
      </w:pPr>
      <w:r w:rsidRPr="00510402">
        <w:rPr>
          <w:sz w:val="24"/>
          <w:szCs w:val="24"/>
        </w:rPr>
        <w:t>total</w:t>
      </w:r>
    </w:p>
    <w:p w14:paraId="6B80E0D4" w14:textId="77777777" w:rsidR="009957D0" w:rsidRPr="00510402" w:rsidRDefault="009957D0" w:rsidP="00510402">
      <w:pPr>
        <w:pStyle w:val="ListParagraph"/>
        <w:numPr>
          <w:ilvl w:val="0"/>
          <w:numId w:val="26"/>
        </w:numPr>
        <w:rPr>
          <w:sz w:val="24"/>
          <w:szCs w:val="24"/>
        </w:rPr>
      </w:pPr>
      <w:r w:rsidRPr="00510402">
        <w:rPr>
          <w:sz w:val="24"/>
          <w:szCs w:val="24"/>
        </w:rPr>
        <w:t>currency</w:t>
      </w:r>
    </w:p>
    <w:p w14:paraId="48F62F2F" w14:textId="7399C782" w:rsidR="009957D0" w:rsidRDefault="00510402" w:rsidP="009957D0">
      <w:r>
        <w:rPr>
          <w:noProof/>
        </w:rPr>
        <w:drawing>
          <wp:inline distT="0" distB="0" distL="0" distR="0" wp14:anchorId="6D87AC0D" wp14:editId="5BFB9C55">
            <wp:extent cx="5999989" cy="1489075"/>
            <wp:effectExtent l="0" t="0" r="1270" b="0"/>
            <wp:docPr id="13074981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98154" name="Picture 13074981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1040" cy="1496781"/>
                    </a:xfrm>
                    <a:prstGeom prst="rect">
                      <a:avLst/>
                    </a:prstGeom>
                  </pic:spPr>
                </pic:pic>
              </a:graphicData>
            </a:graphic>
          </wp:inline>
        </w:drawing>
      </w:r>
    </w:p>
    <w:p w14:paraId="776C24B4" w14:textId="77777777" w:rsidR="00C40759" w:rsidRDefault="00C40759" w:rsidP="009957D0"/>
    <w:p w14:paraId="5A7ADBA9" w14:textId="32243902" w:rsidR="00C40759" w:rsidRDefault="00C40759" w:rsidP="009957D0">
      <w:r>
        <w:rPr>
          <w:noProof/>
        </w:rPr>
        <w:drawing>
          <wp:inline distT="0" distB="0" distL="0" distR="0" wp14:anchorId="32ABC96F" wp14:editId="5B836D0E">
            <wp:extent cx="5908431" cy="1981200"/>
            <wp:effectExtent l="0" t="0" r="0" b="0"/>
            <wp:docPr id="15447036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03697" name="Picture 15447036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27567" cy="1987617"/>
                    </a:xfrm>
                    <a:prstGeom prst="rect">
                      <a:avLst/>
                    </a:prstGeom>
                  </pic:spPr>
                </pic:pic>
              </a:graphicData>
            </a:graphic>
          </wp:inline>
        </w:drawing>
      </w:r>
    </w:p>
    <w:p w14:paraId="49B80E13" w14:textId="77777777" w:rsidR="00C40759" w:rsidRDefault="00C40759" w:rsidP="009957D0"/>
    <w:p w14:paraId="7BC2BFF1" w14:textId="01B4475F" w:rsidR="00C40759" w:rsidRDefault="00C40759" w:rsidP="009957D0">
      <w:r>
        <w:rPr>
          <w:noProof/>
        </w:rPr>
        <w:drawing>
          <wp:inline distT="0" distB="0" distL="0" distR="0" wp14:anchorId="7C22AB53" wp14:editId="6E36D87F">
            <wp:extent cx="5966851" cy="1734762"/>
            <wp:effectExtent l="0" t="0" r="0" b="0"/>
            <wp:docPr id="1427523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2347" name="Picture 142752347"/>
                    <pic:cNvPicPr/>
                  </pic:nvPicPr>
                  <pic:blipFill>
                    <a:blip r:embed="rId16">
                      <a:extLst>
                        <a:ext uri="{28A0092B-C50C-407E-A947-70E740481C1C}">
                          <a14:useLocalDpi xmlns:a14="http://schemas.microsoft.com/office/drawing/2010/main" val="0"/>
                        </a:ext>
                      </a:extLst>
                    </a:blip>
                    <a:stretch>
                      <a:fillRect/>
                    </a:stretch>
                  </pic:blipFill>
                  <pic:spPr>
                    <a:xfrm>
                      <a:off x="0" y="0"/>
                      <a:ext cx="6004441" cy="1745691"/>
                    </a:xfrm>
                    <a:prstGeom prst="rect">
                      <a:avLst/>
                    </a:prstGeom>
                  </pic:spPr>
                </pic:pic>
              </a:graphicData>
            </a:graphic>
          </wp:inline>
        </w:drawing>
      </w:r>
    </w:p>
    <w:p w14:paraId="61A4BB2C" w14:textId="3EAF7DE8" w:rsidR="00510402" w:rsidRDefault="00510402" w:rsidP="00510402"/>
    <w:p w14:paraId="4D9FC9A3" w14:textId="4AA781CE" w:rsidR="00C40759" w:rsidRDefault="00C40759" w:rsidP="00C40759">
      <w:pPr>
        <w:pStyle w:val="Heading1"/>
        <w:pBdr>
          <w:bottom w:val="single" w:sz="4" w:space="1" w:color="auto"/>
        </w:pBdr>
        <w:rPr>
          <w:sz w:val="56"/>
          <w:szCs w:val="56"/>
        </w:rPr>
      </w:pPr>
      <w:r>
        <w:rPr>
          <w:sz w:val="56"/>
          <w:szCs w:val="56"/>
        </w:rPr>
        <w:lastRenderedPageBreak/>
        <w:t>10. REFERENCES</w:t>
      </w:r>
    </w:p>
    <w:p w14:paraId="54A510D4" w14:textId="1C555936" w:rsidR="00C40759" w:rsidRDefault="00C40759" w:rsidP="00C40759">
      <w:pPr>
        <w:rPr>
          <w:rFonts w:eastAsiaTheme="majorEastAsia" w:cstheme="majorBidi"/>
          <w:color w:val="2F5496" w:themeColor="accent1" w:themeShade="BF"/>
          <w:sz w:val="28"/>
          <w:szCs w:val="28"/>
        </w:rPr>
      </w:pPr>
    </w:p>
    <w:p w14:paraId="6D68D2D7" w14:textId="77777777" w:rsidR="00732273" w:rsidRDefault="000A6D03" w:rsidP="000A6D03">
      <w:pPr>
        <w:rPr>
          <w:sz w:val="28"/>
          <w:szCs w:val="28"/>
        </w:rPr>
      </w:pPr>
      <w:r w:rsidRPr="000A6D03">
        <w:rPr>
          <w:rStyle w:val="Heading3Char"/>
        </w:rPr>
        <w:t>1. Tesseract OCR</w:t>
      </w:r>
      <w:r w:rsidRPr="000A6D03">
        <w:rPr>
          <w:sz w:val="28"/>
          <w:szCs w:val="28"/>
        </w:rPr>
        <w:t xml:space="preserve">: </w:t>
      </w:r>
    </w:p>
    <w:p w14:paraId="6DF7309A" w14:textId="132429EB" w:rsidR="000A6D03" w:rsidRPr="00732273" w:rsidRDefault="000A6D03" w:rsidP="00732273">
      <w:pPr>
        <w:pStyle w:val="ListParagraph"/>
        <w:numPr>
          <w:ilvl w:val="0"/>
          <w:numId w:val="33"/>
        </w:numPr>
        <w:rPr>
          <w:sz w:val="28"/>
          <w:szCs w:val="28"/>
        </w:rPr>
      </w:pPr>
      <w:r w:rsidRPr="000A6D03">
        <w:t>Used for text extraction from receipts.</w:t>
      </w:r>
    </w:p>
    <w:p w14:paraId="3340EA52" w14:textId="58B22129" w:rsidR="000A6D03" w:rsidRDefault="000A6D03" w:rsidP="00732273">
      <w:pPr>
        <w:pStyle w:val="ListParagraph"/>
        <w:numPr>
          <w:ilvl w:val="0"/>
          <w:numId w:val="33"/>
        </w:numPr>
      </w:pPr>
      <w:r w:rsidRPr="000A6D03">
        <w:t>Smith, R. (2007). An overview of the Tesseract OCR engine. Proceedings of the Ninth International Conference on Document Analysis and Recognition (ICDAR), 629–633</w:t>
      </w:r>
    </w:p>
    <w:p w14:paraId="34A48D99" w14:textId="77777777" w:rsidR="000A6D03" w:rsidRDefault="000A6D03" w:rsidP="000A6D03"/>
    <w:p w14:paraId="6C625357" w14:textId="77777777" w:rsidR="00732273" w:rsidRDefault="000A6D03" w:rsidP="000A6D03">
      <w:pPr>
        <w:pStyle w:val="Heading3"/>
        <w:rPr>
          <w:sz w:val="24"/>
          <w:szCs w:val="24"/>
        </w:rPr>
      </w:pPr>
      <w:r>
        <w:t xml:space="preserve">2. </w:t>
      </w:r>
      <w:r w:rsidRPr="000A6D03">
        <w:t>OpenCV (Image Processing)</w:t>
      </w:r>
      <w:r>
        <w:t xml:space="preserve">: </w:t>
      </w:r>
      <w:r w:rsidRPr="000A6D03">
        <w:rPr>
          <w:sz w:val="24"/>
          <w:szCs w:val="24"/>
        </w:rPr>
        <w:t xml:space="preserve"> </w:t>
      </w:r>
    </w:p>
    <w:p w14:paraId="1B066630" w14:textId="70B1B464" w:rsidR="000A6D03" w:rsidRDefault="000A6D03" w:rsidP="00732273">
      <w:pPr>
        <w:pStyle w:val="Heading3"/>
        <w:numPr>
          <w:ilvl w:val="0"/>
          <w:numId w:val="28"/>
        </w:numPr>
        <w:rPr>
          <w:color w:val="000000" w:themeColor="text1"/>
          <w:sz w:val="24"/>
          <w:szCs w:val="24"/>
        </w:rPr>
      </w:pPr>
      <w:r w:rsidRPr="000A6D03">
        <w:rPr>
          <w:color w:val="000000" w:themeColor="text1"/>
          <w:sz w:val="24"/>
          <w:szCs w:val="24"/>
        </w:rPr>
        <w:t xml:space="preserve">Used for preprocessing (grayscale, CLAHE, denoising). </w:t>
      </w:r>
    </w:p>
    <w:p w14:paraId="0B5F2213" w14:textId="3E068418" w:rsidR="000A6D03" w:rsidRDefault="000A6D03" w:rsidP="00732273">
      <w:pPr>
        <w:pStyle w:val="Heading3"/>
        <w:numPr>
          <w:ilvl w:val="0"/>
          <w:numId w:val="28"/>
        </w:numPr>
        <w:rPr>
          <w:color w:val="000000" w:themeColor="text1"/>
          <w:sz w:val="24"/>
          <w:szCs w:val="24"/>
        </w:rPr>
      </w:pPr>
      <w:r w:rsidRPr="000A6D03">
        <w:rPr>
          <w:color w:val="000000" w:themeColor="text1"/>
          <w:sz w:val="24"/>
          <w:szCs w:val="24"/>
        </w:rPr>
        <w:t>Bradski, G. (2000). The OpenCV Library. Dr. Dobb’s Journal of Software Tools.</w:t>
      </w:r>
    </w:p>
    <w:p w14:paraId="489C1BCE" w14:textId="77777777" w:rsidR="000A6D03" w:rsidRDefault="000A6D03" w:rsidP="000A6D03"/>
    <w:p w14:paraId="297A7F08" w14:textId="77777777" w:rsidR="00732273" w:rsidRDefault="000A6D03" w:rsidP="000A6D03">
      <w:r w:rsidRPr="000A6D03">
        <w:rPr>
          <w:rStyle w:val="Heading3Char"/>
        </w:rPr>
        <w:t>3. Stream</w:t>
      </w:r>
      <w:r>
        <w:rPr>
          <w:rStyle w:val="Heading3Char"/>
        </w:rPr>
        <w:t xml:space="preserve"> </w:t>
      </w:r>
      <w:r w:rsidRPr="000A6D03">
        <w:rPr>
          <w:rStyle w:val="Heading3Char"/>
        </w:rPr>
        <w:t>lit (Web Application Framework</w:t>
      </w:r>
      <w:r w:rsidRPr="000A6D03">
        <w:rPr>
          <w:rStyle w:val="Heading3Char"/>
          <w:sz w:val="22"/>
          <w:szCs w:val="22"/>
        </w:rPr>
        <w:t>):</w:t>
      </w:r>
      <w:r w:rsidRPr="000A6D03">
        <w:t xml:space="preserve"> </w:t>
      </w:r>
    </w:p>
    <w:p w14:paraId="72E4287F" w14:textId="696D8454" w:rsidR="000A6D03" w:rsidRDefault="000A6D03" w:rsidP="00732273">
      <w:pPr>
        <w:pStyle w:val="ListParagraph"/>
        <w:numPr>
          <w:ilvl w:val="1"/>
          <w:numId w:val="29"/>
        </w:numPr>
      </w:pPr>
      <w:r w:rsidRPr="000A6D03">
        <w:t xml:space="preserve">Used to build the interactive UI. </w:t>
      </w:r>
    </w:p>
    <w:p w14:paraId="71EEBD28" w14:textId="35F2B045" w:rsidR="000A6D03" w:rsidRDefault="000A6D03" w:rsidP="00732273">
      <w:pPr>
        <w:pStyle w:val="ListParagraph"/>
        <w:numPr>
          <w:ilvl w:val="1"/>
          <w:numId w:val="29"/>
        </w:numPr>
      </w:pPr>
      <w:r w:rsidRPr="000A6D03">
        <w:t>Stream</w:t>
      </w:r>
      <w:r>
        <w:t xml:space="preserve"> </w:t>
      </w:r>
      <w:r w:rsidRPr="000A6D03">
        <w:t>lit Inc. (2023). Stream</w:t>
      </w:r>
      <w:r>
        <w:t xml:space="preserve"> </w:t>
      </w:r>
      <w:r w:rsidRPr="000A6D03">
        <w:t xml:space="preserve">lit: The fastest way to build data apps in Python. </w:t>
      </w:r>
      <w:hyperlink r:id="rId17" w:history="1">
        <w:r w:rsidR="00732273" w:rsidRPr="00CE2AE1">
          <w:rPr>
            <w:rStyle w:val="Hyperlink"/>
          </w:rPr>
          <w:t>https://streamlit.io</w:t>
        </w:r>
      </w:hyperlink>
    </w:p>
    <w:p w14:paraId="3DEE342E" w14:textId="77777777" w:rsidR="000A6D03" w:rsidRDefault="000A6D03" w:rsidP="000A6D03"/>
    <w:p w14:paraId="43D4C866" w14:textId="77777777" w:rsidR="00732273" w:rsidRDefault="000A6D03" w:rsidP="000A6D03">
      <w:r w:rsidRPr="000A6D03">
        <w:rPr>
          <w:rStyle w:val="Heading3Char"/>
        </w:rPr>
        <w:t>4. SQLite Database</w:t>
      </w:r>
      <w:r>
        <w:t>:</w:t>
      </w:r>
      <w:r w:rsidRPr="000A6D03">
        <w:t xml:space="preserve"> </w:t>
      </w:r>
    </w:p>
    <w:p w14:paraId="31CD0A47" w14:textId="5B681AB0" w:rsidR="000A6D03" w:rsidRDefault="000A6D03" w:rsidP="00732273">
      <w:pPr>
        <w:pStyle w:val="ListParagraph"/>
        <w:numPr>
          <w:ilvl w:val="0"/>
          <w:numId w:val="30"/>
        </w:numPr>
      </w:pPr>
      <w:r w:rsidRPr="000A6D03">
        <w:t xml:space="preserve">Used for lightweight local data storage. </w:t>
      </w:r>
    </w:p>
    <w:p w14:paraId="24BC71A0" w14:textId="5F78A133" w:rsidR="000A6D03" w:rsidRDefault="000A6D03" w:rsidP="00732273">
      <w:pPr>
        <w:pStyle w:val="ListParagraph"/>
        <w:numPr>
          <w:ilvl w:val="0"/>
          <w:numId w:val="30"/>
        </w:numPr>
      </w:pPr>
      <w:r w:rsidRPr="000A6D03">
        <w:t xml:space="preserve">Hipp, D. R. (2023). SQLite. </w:t>
      </w:r>
      <w:hyperlink r:id="rId18" w:tgtFrame="_blank" w:history="1">
        <w:r w:rsidRPr="000A6D03">
          <w:rPr>
            <w:rStyle w:val="Hyperlink"/>
          </w:rPr>
          <w:t>https://www.sqlite.org</w:t>
        </w:r>
      </w:hyperlink>
    </w:p>
    <w:p w14:paraId="5F389FEB" w14:textId="77777777" w:rsidR="000A6D03" w:rsidRDefault="000A6D03" w:rsidP="000A6D03"/>
    <w:p w14:paraId="342C595B" w14:textId="77777777" w:rsidR="00732273" w:rsidRDefault="000A6D03" w:rsidP="000A6D03">
      <w:r w:rsidRPr="000A6D03">
        <w:rPr>
          <w:rStyle w:val="Heading3Char"/>
        </w:rPr>
        <w:t>5. Pandas (Data Handling):</w:t>
      </w:r>
      <w:r>
        <w:t xml:space="preserve"> </w:t>
      </w:r>
    </w:p>
    <w:p w14:paraId="1E8717B5" w14:textId="5518D190" w:rsidR="000A6D03" w:rsidRDefault="000A6D03" w:rsidP="00732273">
      <w:pPr>
        <w:pStyle w:val="ListParagraph"/>
        <w:numPr>
          <w:ilvl w:val="1"/>
          <w:numId w:val="31"/>
        </w:numPr>
      </w:pPr>
      <w:r w:rsidRPr="000A6D03">
        <w:t xml:space="preserve">Used for data cleaning and analysis. </w:t>
      </w:r>
    </w:p>
    <w:p w14:paraId="5397C2DF" w14:textId="2358BE3E" w:rsidR="000A6D03" w:rsidRDefault="000A6D03" w:rsidP="00732273">
      <w:pPr>
        <w:pStyle w:val="ListParagraph"/>
        <w:numPr>
          <w:ilvl w:val="1"/>
          <w:numId w:val="31"/>
        </w:numPr>
      </w:pPr>
      <w:r w:rsidRPr="000A6D03">
        <w:t>McKinney, W. (2010). Data structures for statistical computing in Python. Proceedings of the 9th Python in Science Conference, 51–56.</w:t>
      </w:r>
    </w:p>
    <w:p w14:paraId="42217A1E" w14:textId="77777777" w:rsidR="000A6D03" w:rsidRDefault="000A6D03" w:rsidP="000A6D03"/>
    <w:p w14:paraId="7A72FC1E" w14:textId="77777777" w:rsidR="00732273" w:rsidRDefault="000A6D03" w:rsidP="000A6D03">
      <w:r w:rsidRPr="000A6D03">
        <w:rPr>
          <w:rStyle w:val="Heading3Char"/>
        </w:rPr>
        <w:t>7. Python Programming Language:</w:t>
      </w:r>
      <w:r>
        <w:t xml:space="preserve"> </w:t>
      </w:r>
    </w:p>
    <w:p w14:paraId="414AD5EF" w14:textId="246CBBF2" w:rsidR="000A6D03" w:rsidRDefault="000A6D03" w:rsidP="00732273">
      <w:pPr>
        <w:pStyle w:val="ListParagraph"/>
        <w:numPr>
          <w:ilvl w:val="0"/>
          <w:numId w:val="32"/>
        </w:numPr>
      </w:pPr>
      <w:r w:rsidRPr="000A6D03">
        <w:t xml:space="preserve">Core language used in the project. </w:t>
      </w:r>
    </w:p>
    <w:p w14:paraId="2E67D4BF" w14:textId="547FAE34" w:rsidR="000A6D03" w:rsidRDefault="000A6D03" w:rsidP="00732273">
      <w:pPr>
        <w:pStyle w:val="ListParagraph"/>
        <w:numPr>
          <w:ilvl w:val="0"/>
          <w:numId w:val="32"/>
        </w:numPr>
      </w:pPr>
      <w:r w:rsidRPr="000A6D03">
        <w:t>Van Rossum, G., &amp; Drake, F. L. (2009). Python 3 Reference Manual. CreateSpace.</w:t>
      </w:r>
    </w:p>
    <w:p w14:paraId="11CFB359" w14:textId="77777777" w:rsidR="000A6D03" w:rsidRDefault="000A6D03" w:rsidP="000A6D03"/>
    <w:p w14:paraId="7C4E6293" w14:textId="77777777" w:rsidR="000A6D03" w:rsidRPr="000A6D03" w:rsidRDefault="000A6D03" w:rsidP="000A6D03"/>
    <w:sectPr w:rsidR="000A6D03" w:rsidRPr="000A6D03" w:rsidSect="004A36E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3B"/>
    <w:multiLevelType w:val="multilevel"/>
    <w:tmpl w:val="509C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45DB"/>
    <w:multiLevelType w:val="hybridMultilevel"/>
    <w:tmpl w:val="4B0C9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183FD6"/>
    <w:multiLevelType w:val="hybridMultilevel"/>
    <w:tmpl w:val="609CACC8"/>
    <w:lvl w:ilvl="0" w:tplc="2A066C3A">
      <w:start w:val="1"/>
      <w:numFmt w:val="decimal"/>
      <w:lvlText w:val="%1."/>
      <w:lvlJc w:val="left"/>
      <w:pPr>
        <w:ind w:left="1080" w:hanging="72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A74512"/>
    <w:multiLevelType w:val="multilevel"/>
    <w:tmpl w:val="FB44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66AEC"/>
    <w:multiLevelType w:val="hybridMultilevel"/>
    <w:tmpl w:val="4E1AC1A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F76B04"/>
    <w:multiLevelType w:val="hybridMultilevel"/>
    <w:tmpl w:val="A55437F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F2D6973"/>
    <w:multiLevelType w:val="multilevel"/>
    <w:tmpl w:val="59848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2F2022"/>
    <w:multiLevelType w:val="hybridMultilevel"/>
    <w:tmpl w:val="ED521C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FF7A45"/>
    <w:multiLevelType w:val="multilevel"/>
    <w:tmpl w:val="1AA6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E3542"/>
    <w:multiLevelType w:val="hybridMultilevel"/>
    <w:tmpl w:val="BD2E4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F65999"/>
    <w:multiLevelType w:val="hybridMultilevel"/>
    <w:tmpl w:val="22E6391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327F68E4"/>
    <w:multiLevelType w:val="hybridMultilevel"/>
    <w:tmpl w:val="5FD839E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E10E93"/>
    <w:multiLevelType w:val="hybridMultilevel"/>
    <w:tmpl w:val="83665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75722"/>
    <w:multiLevelType w:val="hybridMultilevel"/>
    <w:tmpl w:val="00D89B0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175604A"/>
    <w:multiLevelType w:val="multilevel"/>
    <w:tmpl w:val="010EF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B453B"/>
    <w:multiLevelType w:val="multilevel"/>
    <w:tmpl w:val="8F0C55B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4EA1070"/>
    <w:multiLevelType w:val="multilevel"/>
    <w:tmpl w:val="FB44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8D637C"/>
    <w:multiLevelType w:val="hybridMultilevel"/>
    <w:tmpl w:val="C436C978"/>
    <w:lvl w:ilvl="0" w:tplc="32AE9E2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CAC386A"/>
    <w:multiLevelType w:val="hybridMultilevel"/>
    <w:tmpl w:val="DD84A15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0A1DC9"/>
    <w:multiLevelType w:val="hybridMultilevel"/>
    <w:tmpl w:val="4C7A4F76"/>
    <w:lvl w:ilvl="0" w:tplc="4746AD3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2235D5D"/>
    <w:multiLevelType w:val="hybridMultilevel"/>
    <w:tmpl w:val="B100C1E0"/>
    <w:lvl w:ilvl="0" w:tplc="5A46B69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78B4872"/>
    <w:multiLevelType w:val="multilevel"/>
    <w:tmpl w:val="1B062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70175"/>
    <w:multiLevelType w:val="multilevel"/>
    <w:tmpl w:val="FB44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3B5AC7"/>
    <w:multiLevelType w:val="hybridMultilevel"/>
    <w:tmpl w:val="0750EDBE"/>
    <w:lvl w:ilvl="0" w:tplc="4820419A">
      <w:start w:val="1"/>
      <w:numFmt w:val="decimal"/>
      <w:lvlText w:val="%1."/>
      <w:lvlJc w:val="left"/>
      <w:pPr>
        <w:ind w:left="1080" w:hanging="72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0C95011"/>
    <w:multiLevelType w:val="multilevel"/>
    <w:tmpl w:val="A424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5541F9"/>
    <w:multiLevelType w:val="hybridMultilevel"/>
    <w:tmpl w:val="74D80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EE54C3"/>
    <w:multiLevelType w:val="hybridMultilevel"/>
    <w:tmpl w:val="046CFD0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0C207AE"/>
    <w:multiLevelType w:val="multilevel"/>
    <w:tmpl w:val="9D20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6133D5"/>
    <w:multiLevelType w:val="multilevel"/>
    <w:tmpl w:val="A424835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28D6E9A"/>
    <w:multiLevelType w:val="multilevel"/>
    <w:tmpl w:val="AA56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DF60E3"/>
    <w:multiLevelType w:val="hybridMultilevel"/>
    <w:tmpl w:val="CD0E3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6E45B38"/>
    <w:multiLevelType w:val="hybridMultilevel"/>
    <w:tmpl w:val="62248218"/>
    <w:lvl w:ilvl="0" w:tplc="2A066C3A">
      <w:start w:val="1"/>
      <w:numFmt w:val="decimal"/>
      <w:lvlText w:val="%1."/>
      <w:lvlJc w:val="left"/>
      <w:pPr>
        <w:ind w:left="4328" w:hanging="720"/>
      </w:pPr>
      <w:rPr>
        <w:rFonts w:hint="default"/>
        <w:sz w:val="40"/>
      </w:rPr>
    </w:lvl>
    <w:lvl w:ilvl="1" w:tplc="40090019" w:tentative="1">
      <w:start w:val="1"/>
      <w:numFmt w:val="lowerLetter"/>
      <w:lvlText w:val="%2."/>
      <w:lvlJc w:val="left"/>
      <w:pPr>
        <w:ind w:left="4688" w:hanging="360"/>
      </w:pPr>
    </w:lvl>
    <w:lvl w:ilvl="2" w:tplc="4009001B" w:tentative="1">
      <w:start w:val="1"/>
      <w:numFmt w:val="lowerRoman"/>
      <w:lvlText w:val="%3."/>
      <w:lvlJc w:val="right"/>
      <w:pPr>
        <w:ind w:left="5408" w:hanging="180"/>
      </w:pPr>
    </w:lvl>
    <w:lvl w:ilvl="3" w:tplc="4009000F" w:tentative="1">
      <w:start w:val="1"/>
      <w:numFmt w:val="decimal"/>
      <w:lvlText w:val="%4."/>
      <w:lvlJc w:val="left"/>
      <w:pPr>
        <w:ind w:left="6128" w:hanging="360"/>
      </w:pPr>
    </w:lvl>
    <w:lvl w:ilvl="4" w:tplc="40090019" w:tentative="1">
      <w:start w:val="1"/>
      <w:numFmt w:val="lowerLetter"/>
      <w:lvlText w:val="%5."/>
      <w:lvlJc w:val="left"/>
      <w:pPr>
        <w:ind w:left="6848" w:hanging="360"/>
      </w:pPr>
    </w:lvl>
    <w:lvl w:ilvl="5" w:tplc="4009001B" w:tentative="1">
      <w:start w:val="1"/>
      <w:numFmt w:val="lowerRoman"/>
      <w:lvlText w:val="%6."/>
      <w:lvlJc w:val="right"/>
      <w:pPr>
        <w:ind w:left="7568" w:hanging="180"/>
      </w:pPr>
    </w:lvl>
    <w:lvl w:ilvl="6" w:tplc="4009000F" w:tentative="1">
      <w:start w:val="1"/>
      <w:numFmt w:val="decimal"/>
      <w:lvlText w:val="%7."/>
      <w:lvlJc w:val="left"/>
      <w:pPr>
        <w:ind w:left="8288" w:hanging="360"/>
      </w:pPr>
    </w:lvl>
    <w:lvl w:ilvl="7" w:tplc="40090019" w:tentative="1">
      <w:start w:val="1"/>
      <w:numFmt w:val="lowerLetter"/>
      <w:lvlText w:val="%8."/>
      <w:lvlJc w:val="left"/>
      <w:pPr>
        <w:ind w:left="9008" w:hanging="360"/>
      </w:pPr>
    </w:lvl>
    <w:lvl w:ilvl="8" w:tplc="4009001B" w:tentative="1">
      <w:start w:val="1"/>
      <w:numFmt w:val="lowerRoman"/>
      <w:lvlText w:val="%9."/>
      <w:lvlJc w:val="right"/>
      <w:pPr>
        <w:ind w:left="9728" w:hanging="180"/>
      </w:pPr>
    </w:lvl>
  </w:abstractNum>
  <w:abstractNum w:abstractNumId="32" w15:restartNumberingAfterBreak="0">
    <w:nsid w:val="7BAA6B28"/>
    <w:multiLevelType w:val="multilevel"/>
    <w:tmpl w:val="74DA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925308">
    <w:abstractNumId w:val="8"/>
  </w:num>
  <w:num w:numId="2" w16cid:durableId="1825388047">
    <w:abstractNumId w:val="9"/>
  </w:num>
  <w:num w:numId="3" w16cid:durableId="691296599">
    <w:abstractNumId w:val="23"/>
  </w:num>
  <w:num w:numId="4" w16cid:durableId="1743402725">
    <w:abstractNumId w:val="19"/>
  </w:num>
  <w:num w:numId="5" w16cid:durableId="234556109">
    <w:abstractNumId w:val="2"/>
  </w:num>
  <w:num w:numId="6" w16cid:durableId="897592051">
    <w:abstractNumId w:val="31"/>
  </w:num>
  <w:num w:numId="7" w16cid:durableId="978993580">
    <w:abstractNumId w:val="6"/>
  </w:num>
  <w:num w:numId="8" w16cid:durableId="790633650">
    <w:abstractNumId w:val="24"/>
  </w:num>
  <w:num w:numId="9" w16cid:durableId="1247574895">
    <w:abstractNumId w:val="27"/>
  </w:num>
  <w:num w:numId="10" w16cid:durableId="1706248643">
    <w:abstractNumId w:val="14"/>
  </w:num>
  <w:num w:numId="11" w16cid:durableId="1351682816">
    <w:abstractNumId w:val="20"/>
  </w:num>
  <w:num w:numId="12" w16cid:durableId="198327079">
    <w:abstractNumId w:val="17"/>
  </w:num>
  <w:num w:numId="13" w16cid:durableId="545526251">
    <w:abstractNumId w:val="32"/>
  </w:num>
  <w:num w:numId="14" w16cid:durableId="56175719">
    <w:abstractNumId w:val="3"/>
  </w:num>
  <w:num w:numId="15" w16cid:durableId="1608268019">
    <w:abstractNumId w:val="7"/>
  </w:num>
  <w:num w:numId="16" w16cid:durableId="60641563">
    <w:abstractNumId w:val="22"/>
  </w:num>
  <w:num w:numId="17" w16cid:durableId="503280585">
    <w:abstractNumId w:val="0"/>
  </w:num>
  <w:num w:numId="18" w16cid:durableId="1956668298">
    <w:abstractNumId w:val="25"/>
  </w:num>
  <w:num w:numId="19" w16cid:durableId="54202494">
    <w:abstractNumId w:val="29"/>
  </w:num>
  <w:num w:numId="20" w16cid:durableId="1316836394">
    <w:abstractNumId w:val="1"/>
  </w:num>
  <w:num w:numId="21" w16cid:durableId="1983385521">
    <w:abstractNumId w:val="12"/>
  </w:num>
  <w:num w:numId="22" w16cid:durableId="1570537207">
    <w:abstractNumId w:val="21"/>
  </w:num>
  <w:num w:numId="23" w16cid:durableId="1807967121">
    <w:abstractNumId w:val="30"/>
  </w:num>
  <w:num w:numId="24" w16cid:durableId="409885700">
    <w:abstractNumId w:val="16"/>
  </w:num>
  <w:num w:numId="25" w16cid:durableId="1685127176">
    <w:abstractNumId w:val="28"/>
  </w:num>
  <w:num w:numId="26" w16cid:durableId="530725259">
    <w:abstractNumId w:val="15"/>
  </w:num>
  <w:num w:numId="27" w16cid:durableId="473566258">
    <w:abstractNumId w:val="4"/>
  </w:num>
  <w:num w:numId="28" w16cid:durableId="1091464615">
    <w:abstractNumId w:val="26"/>
  </w:num>
  <w:num w:numId="29" w16cid:durableId="1974094086">
    <w:abstractNumId w:val="11"/>
  </w:num>
  <w:num w:numId="30" w16cid:durableId="2049840289">
    <w:abstractNumId w:val="5"/>
  </w:num>
  <w:num w:numId="31" w16cid:durableId="1528834836">
    <w:abstractNumId w:val="18"/>
  </w:num>
  <w:num w:numId="32" w16cid:durableId="1283073150">
    <w:abstractNumId w:val="13"/>
  </w:num>
  <w:num w:numId="33" w16cid:durableId="13877569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6E3"/>
    <w:rsid w:val="00030C97"/>
    <w:rsid w:val="000A6D03"/>
    <w:rsid w:val="000B581E"/>
    <w:rsid w:val="00282F1D"/>
    <w:rsid w:val="003F24B7"/>
    <w:rsid w:val="004A36E3"/>
    <w:rsid w:val="005058FF"/>
    <w:rsid w:val="00510402"/>
    <w:rsid w:val="005D261C"/>
    <w:rsid w:val="0063087E"/>
    <w:rsid w:val="00732273"/>
    <w:rsid w:val="007450A9"/>
    <w:rsid w:val="008211F4"/>
    <w:rsid w:val="00871FB3"/>
    <w:rsid w:val="00994164"/>
    <w:rsid w:val="009957D0"/>
    <w:rsid w:val="00A13FB7"/>
    <w:rsid w:val="00A5280F"/>
    <w:rsid w:val="00BA7AF3"/>
    <w:rsid w:val="00C40759"/>
    <w:rsid w:val="00C936F1"/>
    <w:rsid w:val="00D726E0"/>
    <w:rsid w:val="00E44046"/>
    <w:rsid w:val="00EC1EFB"/>
    <w:rsid w:val="00EC5152"/>
    <w:rsid w:val="00F76EF1"/>
    <w:rsid w:val="00FC2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6EF98"/>
  <w15:chartTrackingRefBased/>
  <w15:docId w15:val="{F9AA637D-AD54-4DCB-8501-A7D0C3D4E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EFB"/>
  </w:style>
  <w:style w:type="paragraph" w:styleId="Heading1">
    <w:name w:val="heading 1"/>
    <w:basedOn w:val="Normal"/>
    <w:next w:val="Normal"/>
    <w:link w:val="Heading1Char"/>
    <w:uiPriority w:val="9"/>
    <w:qFormat/>
    <w:rsid w:val="004A36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36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36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6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6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6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36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36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6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6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6E3"/>
    <w:rPr>
      <w:rFonts w:eastAsiaTheme="majorEastAsia" w:cstheme="majorBidi"/>
      <w:color w:val="272727" w:themeColor="text1" w:themeTint="D8"/>
    </w:rPr>
  </w:style>
  <w:style w:type="paragraph" w:styleId="Title">
    <w:name w:val="Title"/>
    <w:basedOn w:val="Normal"/>
    <w:next w:val="Normal"/>
    <w:link w:val="TitleChar"/>
    <w:uiPriority w:val="10"/>
    <w:qFormat/>
    <w:rsid w:val="004A3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6E3"/>
    <w:pPr>
      <w:spacing w:before="160"/>
      <w:jc w:val="center"/>
    </w:pPr>
    <w:rPr>
      <w:i/>
      <w:iCs/>
      <w:color w:val="404040" w:themeColor="text1" w:themeTint="BF"/>
    </w:rPr>
  </w:style>
  <w:style w:type="character" w:customStyle="1" w:styleId="QuoteChar">
    <w:name w:val="Quote Char"/>
    <w:basedOn w:val="DefaultParagraphFont"/>
    <w:link w:val="Quote"/>
    <w:uiPriority w:val="29"/>
    <w:rsid w:val="004A36E3"/>
    <w:rPr>
      <w:i/>
      <w:iCs/>
      <w:color w:val="404040" w:themeColor="text1" w:themeTint="BF"/>
    </w:rPr>
  </w:style>
  <w:style w:type="paragraph" w:styleId="ListParagraph">
    <w:name w:val="List Paragraph"/>
    <w:basedOn w:val="Normal"/>
    <w:uiPriority w:val="34"/>
    <w:qFormat/>
    <w:rsid w:val="004A36E3"/>
    <w:pPr>
      <w:ind w:left="720"/>
      <w:contextualSpacing/>
    </w:pPr>
  </w:style>
  <w:style w:type="character" w:styleId="IntenseEmphasis">
    <w:name w:val="Intense Emphasis"/>
    <w:basedOn w:val="DefaultParagraphFont"/>
    <w:uiPriority w:val="21"/>
    <w:qFormat/>
    <w:rsid w:val="004A36E3"/>
    <w:rPr>
      <w:i/>
      <w:iCs/>
      <w:color w:val="2F5496" w:themeColor="accent1" w:themeShade="BF"/>
    </w:rPr>
  </w:style>
  <w:style w:type="paragraph" w:styleId="IntenseQuote">
    <w:name w:val="Intense Quote"/>
    <w:basedOn w:val="Normal"/>
    <w:next w:val="Normal"/>
    <w:link w:val="IntenseQuoteChar"/>
    <w:uiPriority w:val="30"/>
    <w:qFormat/>
    <w:rsid w:val="004A3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6E3"/>
    <w:rPr>
      <w:i/>
      <w:iCs/>
      <w:color w:val="2F5496" w:themeColor="accent1" w:themeShade="BF"/>
    </w:rPr>
  </w:style>
  <w:style w:type="character" w:styleId="IntenseReference">
    <w:name w:val="Intense Reference"/>
    <w:basedOn w:val="DefaultParagraphFont"/>
    <w:uiPriority w:val="32"/>
    <w:qFormat/>
    <w:rsid w:val="004A36E3"/>
    <w:rPr>
      <w:b/>
      <w:bCs/>
      <w:smallCaps/>
      <w:color w:val="2F5496" w:themeColor="accent1" w:themeShade="BF"/>
      <w:spacing w:val="5"/>
    </w:rPr>
  </w:style>
  <w:style w:type="paragraph" w:styleId="NoSpacing">
    <w:name w:val="No Spacing"/>
    <w:link w:val="NoSpacingChar"/>
    <w:uiPriority w:val="1"/>
    <w:qFormat/>
    <w:rsid w:val="004A36E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A36E3"/>
    <w:rPr>
      <w:rFonts w:eastAsiaTheme="minorEastAsia"/>
      <w:kern w:val="0"/>
      <w:lang w:val="en-US"/>
      <w14:ligatures w14:val="none"/>
    </w:rPr>
  </w:style>
  <w:style w:type="character" w:styleId="Strong">
    <w:name w:val="Strong"/>
    <w:basedOn w:val="DefaultParagraphFont"/>
    <w:uiPriority w:val="22"/>
    <w:qFormat/>
    <w:rsid w:val="004A36E3"/>
    <w:rPr>
      <w:b/>
      <w:bCs/>
    </w:rPr>
  </w:style>
  <w:style w:type="character" w:styleId="Emphasis">
    <w:name w:val="Emphasis"/>
    <w:basedOn w:val="DefaultParagraphFont"/>
    <w:uiPriority w:val="20"/>
    <w:qFormat/>
    <w:rsid w:val="00282F1D"/>
    <w:rPr>
      <w:i/>
      <w:iCs/>
    </w:rPr>
  </w:style>
  <w:style w:type="character" w:styleId="SubtleEmphasis">
    <w:name w:val="Subtle Emphasis"/>
    <w:basedOn w:val="DefaultParagraphFont"/>
    <w:uiPriority w:val="19"/>
    <w:qFormat/>
    <w:rsid w:val="00282F1D"/>
    <w:rPr>
      <w:i/>
      <w:iCs/>
      <w:color w:val="404040" w:themeColor="text1" w:themeTint="BF"/>
    </w:rPr>
  </w:style>
  <w:style w:type="table" w:styleId="TableGrid">
    <w:name w:val="Table Grid"/>
    <w:basedOn w:val="TableNormal"/>
    <w:uiPriority w:val="39"/>
    <w:rsid w:val="00994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058F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058F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5058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6">
    <w:name w:val="Grid Table 5 Dark Accent 6"/>
    <w:basedOn w:val="TableNormal"/>
    <w:uiPriority w:val="50"/>
    <w:rsid w:val="005058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1Light-Accent3">
    <w:name w:val="Grid Table 1 Light Accent 3"/>
    <w:basedOn w:val="TableNormal"/>
    <w:uiPriority w:val="46"/>
    <w:rsid w:val="005058F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A13FB7"/>
    <w:rPr>
      <w:rFonts w:ascii="Times New Roman" w:hAnsi="Times New Roman" w:cs="Times New Roman"/>
      <w:sz w:val="24"/>
      <w:szCs w:val="24"/>
    </w:rPr>
  </w:style>
  <w:style w:type="character" w:styleId="Hyperlink">
    <w:name w:val="Hyperlink"/>
    <w:basedOn w:val="DefaultParagraphFont"/>
    <w:uiPriority w:val="99"/>
    <w:unhideWhenUsed/>
    <w:rsid w:val="000A6D03"/>
    <w:rPr>
      <w:color w:val="0563C1" w:themeColor="hyperlink"/>
      <w:u w:val="single"/>
    </w:rPr>
  </w:style>
  <w:style w:type="character" w:styleId="UnresolvedMention">
    <w:name w:val="Unresolved Mention"/>
    <w:basedOn w:val="DefaultParagraphFont"/>
    <w:uiPriority w:val="99"/>
    <w:semiHidden/>
    <w:unhideWhenUsed/>
    <w:rsid w:val="000A6D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sqlite.org/"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streamlit.io" TargetMode="Externa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B271D5EC2C49699BB1F7EBA4DA46C7"/>
        <w:category>
          <w:name w:val="General"/>
          <w:gallery w:val="placeholder"/>
        </w:category>
        <w:types>
          <w:type w:val="bbPlcHdr"/>
        </w:types>
        <w:behaviors>
          <w:behavior w:val="content"/>
        </w:behaviors>
        <w:guid w:val="{39A3064D-6E94-4C40-8EE8-59439BA7FD79}"/>
      </w:docPartPr>
      <w:docPartBody>
        <w:p w:rsidR="00841BF8" w:rsidRDefault="00840F6B" w:rsidP="00840F6B">
          <w:pPr>
            <w:pStyle w:val="D9B271D5EC2C49699BB1F7EBA4DA46C7"/>
          </w:pPr>
          <w:r>
            <w:rPr>
              <w:rFonts w:asciiTheme="majorHAnsi" w:eastAsiaTheme="majorEastAsia" w:hAnsiTheme="majorHAnsi" w:cstheme="majorBidi"/>
              <w:caps/>
              <w:color w:val="4472C4" w:themeColor="accent1"/>
              <w:sz w:val="80"/>
              <w:szCs w:val="80"/>
            </w:rPr>
            <w:t>[Document title]</w:t>
          </w:r>
        </w:p>
      </w:docPartBody>
    </w:docPart>
    <w:docPart>
      <w:docPartPr>
        <w:name w:val="8AE2A3FE38AE45EE91A3357FC18E00E8"/>
        <w:category>
          <w:name w:val="General"/>
          <w:gallery w:val="placeholder"/>
        </w:category>
        <w:types>
          <w:type w:val="bbPlcHdr"/>
        </w:types>
        <w:behaviors>
          <w:behavior w:val="content"/>
        </w:behaviors>
        <w:guid w:val="{94B8EED7-DF2B-4330-AB30-5AC5E49E3819}"/>
      </w:docPartPr>
      <w:docPartBody>
        <w:p w:rsidR="00841BF8" w:rsidRDefault="00840F6B" w:rsidP="00840F6B">
          <w:pPr>
            <w:pStyle w:val="8AE2A3FE38AE45EE91A3357FC18E00E8"/>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6B"/>
    <w:rsid w:val="005D261C"/>
    <w:rsid w:val="006E3CF5"/>
    <w:rsid w:val="007A449E"/>
    <w:rsid w:val="008211F4"/>
    <w:rsid w:val="00840F6B"/>
    <w:rsid w:val="00841BF8"/>
    <w:rsid w:val="00971B29"/>
    <w:rsid w:val="00C936F1"/>
    <w:rsid w:val="00EC5152"/>
    <w:rsid w:val="00F517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9B271D5EC2C49699BB1F7EBA4DA46C7">
    <w:name w:val="D9B271D5EC2C49699BB1F7EBA4DA46C7"/>
    <w:rsid w:val="00840F6B"/>
  </w:style>
  <w:style w:type="paragraph" w:customStyle="1" w:styleId="8AE2A3FE38AE45EE91A3357FC18E00E8">
    <w:name w:val="8AE2A3FE38AE45EE91A3357FC18E00E8"/>
    <w:rsid w:val="00840F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2026-01-13T00:00:00</PublishDate>
  <Abstract/>
  <CompanyAddress>harinikaveti2003@gmail.com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4E5391-413C-4407-8644-4CDB4D5F1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Pages>
  <Words>686</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RECEIPT AND INVOICE DIGITIZER</vt:lpstr>
    </vt:vector>
  </TitlesOfParts>
  <Company>HARINI KAVETI</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RECEIPT AND INVOICE DIGITIZER</dc:title>
  <dc:subject>A Smart System for Receipt and Invoice Text Extraction</dc:subject>
  <dc:creator>HARINI KAVETI</dc:creator>
  <cp:keywords/>
  <dc:description/>
  <cp:lastModifiedBy>HARINI KAVETI</cp:lastModifiedBy>
  <cp:revision>6</cp:revision>
  <dcterms:created xsi:type="dcterms:W3CDTF">2026-01-13T07:43:00Z</dcterms:created>
  <dcterms:modified xsi:type="dcterms:W3CDTF">2026-01-13T14:16:00Z</dcterms:modified>
  <cp:category>harinikaveti2003@gmail.com</cp:category>
</cp:coreProperties>
</file>