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8DCF8" w14:textId="2ABED443" w:rsidR="003A611C" w:rsidRDefault="003A611C" w:rsidP="003A61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BRAZIL HOUSE RENT DATASET USING EDA TECHNIQUE</w:t>
      </w:r>
    </w:p>
    <w:p w14:paraId="76FCB8FF" w14:textId="46242D40" w:rsidR="005E69D1" w:rsidRPr="003A611C" w:rsidRDefault="003A611C">
      <w:pPr>
        <w:rPr>
          <w:b/>
          <w:bCs/>
          <w:sz w:val="32"/>
          <w:szCs w:val="32"/>
        </w:rPr>
      </w:pPr>
      <w:r w:rsidRPr="003A611C">
        <w:rPr>
          <w:b/>
          <w:bCs/>
          <w:sz w:val="32"/>
          <w:szCs w:val="32"/>
        </w:rPr>
        <w:t xml:space="preserve">DATASET </w:t>
      </w:r>
      <w:proofErr w:type="gramStart"/>
      <w:r w:rsidRPr="003A611C">
        <w:rPr>
          <w:b/>
          <w:bCs/>
          <w:sz w:val="32"/>
          <w:szCs w:val="32"/>
        </w:rPr>
        <w:t>OUTLINE :</w:t>
      </w:r>
      <w:proofErr w:type="gramEnd"/>
    </w:p>
    <w:p w14:paraId="1CE41541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This dataset contains 10692 properties to rent with 13 different features</w:t>
      </w:r>
    </w:p>
    <w:p w14:paraId="7510263E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city: City where the property is located</w:t>
      </w:r>
    </w:p>
    <w:p w14:paraId="07980B3E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area: Property area</w:t>
      </w:r>
    </w:p>
    <w:p w14:paraId="6EF40098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rooms: Quantity of rooms</w:t>
      </w:r>
    </w:p>
    <w:p w14:paraId="21C7B477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bathroom: Quantity of bathroom</w:t>
      </w:r>
    </w:p>
    <w:p w14:paraId="05630CC8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parking spaces: Quantity of parking spaces</w:t>
      </w:r>
    </w:p>
    <w:p w14:paraId="43EDF613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floor: Floor</w:t>
      </w:r>
    </w:p>
    <w:p w14:paraId="1B061132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animals: Accept animals?</w:t>
      </w:r>
    </w:p>
    <w:p w14:paraId="52CE59EB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furniture: Furniture?</w:t>
      </w:r>
    </w:p>
    <w:p w14:paraId="515C7366" w14:textId="77777777" w:rsidR="005E69D1" w:rsidRPr="005E69D1" w:rsidRDefault="005E69D1" w:rsidP="005E69D1">
      <w:pPr>
        <w:rPr>
          <w:sz w:val="28"/>
          <w:szCs w:val="28"/>
        </w:rPr>
      </w:pPr>
      <w:proofErr w:type="spellStart"/>
      <w:r w:rsidRPr="005E69D1">
        <w:rPr>
          <w:sz w:val="28"/>
          <w:szCs w:val="28"/>
        </w:rPr>
        <w:t>hoa</w:t>
      </w:r>
      <w:proofErr w:type="spellEnd"/>
      <w:r w:rsidRPr="005E69D1">
        <w:rPr>
          <w:sz w:val="28"/>
          <w:szCs w:val="28"/>
        </w:rPr>
        <w:t xml:space="preserve"> (R$): Homeowners association tax</w:t>
      </w:r>
    </w:p>
    <w:p w14:paraId="62C3E087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rent amount (R</w:t>
      </w:r>
      <w:proofErr w:type="gramStart"/>
      <w:r w:rsidRPr="005E69D1">
        <w:rPr>
          <w:sz w:val="28"/>
          <w:szCs w:val="28"/>
        </w:rPr>
        <w:t>$)sort</w:t>
      </w:r>
      <w:proofErr w:type="gramEnd"/>
      <w:r w:rsidRPr="005E69D1">
        <w:rPr>
          <w:sz w:val="28"/>
          <w:szCs w:val="28"/>
        </w:rPr>
        <w:t>: Rent amount</w:t>
      </w:r>
    </w:p>
    <w:p w14:paraId="0F897808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property tax: municipal property tax</w:t>
      </w:r>
    </w:p>
    <w:p w14:paraId="27CE8E58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fire insurance (R$): fire insurance value</w:t>
      </w:r>
    </w:p>
    <w:p w14:paraId="3A378BBA" w14:textId="77777777" w:rsidR="005E69D1" w:rsidRPr="005E69D1" w:rsidRDefault="005E69D1" w:rsidP="005E69D1">
      <w:pPr>
        <w:rPr>
          <w:sz w:val="28"/>
          <w:szCs w:val="28"/>
        </w:rPr>
      </w:pPr>
      <w:r w:rsidRPr="005E69D1">
        <w:rPr>
          <w:sz w:val="28"/>
          <w:szCs w:val="28"/>
        </w:rPr>
        <w:t>total (R$): the sum of all values</w:t>
      </w:r>
    </w:p>
    <w:p w14:paraId="5C3BC071" w14:textId="0142214D" w:rsidR="005E69D1" w:rsidRPr="003A611C" w:rsidRDefault="003A611C" w:rsidP="005E69D1">
      <w:pPr>
        <w:rPr>
          <w:b/>
          <w:bCs/>
          <w:sz w:val="28"/>
          <w:szCs w:val="28"/>
        </w:rPr>
      </w:pPr>
      <w:r w:rsidRPr="003A611C">
        <w:rPr>
          <w:b/>
          <w:bCs/>
          <w:sz w:val="28"/>
          <w:szCs w:val="28"/>
        </w:rPr>
        <w:t xml:space="preserve">EDA </w:t>
      </w:r>
      <w:proofErr w:type="gramStart"/>
      <w:r w:rsidRPr="003A611C">
        <w:rPr>
          <w:b/>
          <w:bCs/>
          <w:sz w:val="28"/>
          <w:szCs w:val="28"/>
        </w:rPr>
        <w:t>TECHNIQUE :</w:t>
      </w:r>
      <w:proofErr w:type="gramEnd"/>
    </w:p>
    <w:p w14:paraId="71EC140D" w14:textId="1AD9377A" w:rsidR="003A611C" w:rsidRPr="005B1880" w:rsidRDefault="005B188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  <w:t xml:space="preserve">                   </w:t>
      </w:r>
      <w:r w:rsidR="003A611C" w:rsidRPr="005B1880">
        <w:rPr>
          <w:rFonts w:asciiTheme="majorHAnsi" w:hAnsiTheme="majorHAnsi" w:cstheme="majorHAnsi"/>
          <w:color w:val="444444"/>
          <w:sz w:val="32"/>
          <w:szCs w:val="32"/>
          <w:shd w:val="clear" w:color="auto" w:fill="FFFFFF"/>
        </w:rPr>
        <w:t>exploratory data analysis (EDA) is an approach to analyzing data sets to </w:t>
      </w:r>
      <w:r w:rsidR="003A611C" w:rsidRPr="005B1880">
        <w:rPr>
          <w:rStyle w:val="Strong"/>
          <w:rFonts w:asciiTheme="majorHAnsi" w:hAnsiTheme="majorHAnsi" w:cstheme="majorHAnsi"/>
          <w:b w:val="0"/>
          <w:bCs w:val="0"/>
          <w:color w:val="444444"/>
          <w:sz w:val="32"/>
          <w:szCs w:val="32"/>
          <w:shd w:val="clear" w:color="auto" w:fill="FFFFFF"/>
        </w:rPr>
        <w:t>summarize their main characteristics</w:t>
      </w:r>
      <w:r w:rsidR="003A611C" w:rsidRPr="005B1880">
        <w:rPr>
          <w:rFonts w:asciiTheme="majorHAnsi" w:hAnsiTheme="majorHAnsi" w:cstheme="majorHAnsi"/>
          <w:b/>
          <w:bCs/>
          <w:color w:val="444444"/>
          <w:sz w:val="32"/>
          <w:szCs w:val="32"/>
          <w:shd w:val="clear" w:color="auto" w:fill="FFFFFF"/>
        </w:rPr>
        <w:t>,</w:t>
      </w:r>
      <w:r w:rsidR="003A611C" w:rsidRPr="005B1880">
        <w:rPr>
          <w:rFonts w:asciiTheme="majorHAnsi" w:hAnsiTheme="majorHAnsi" w:cstheme="majorHAnsi"/>
          <w:color w:val="444444"/>
          <w:sz w:val="32"/>
          <w:szCs w:val="32"/>
          <w:shd w:val="clear" w:color="auto" w:fill="FFFFFF"/>
        </w:rPr>
        <w:t xml:space="preserve"> often with visual methods. A statistical model can be used or not, but primarily EDA is for </w:t>
      </w:r>
      <w:r w:rsidR="003A611C" w:rsidRPr="005B1880">
        <w:rPr>
          <w:rStyle w:val="Strong"/>
          <w:rFonts w:asciiTheme="majorHAnsi" w:hAnsiTheme="majorHAnsi" w:cstheme="majorHAnsi"/>
          <w:color w:val="444444"/>
          <w:sz w:val="32"/>
          <w:szCs w:val="32"/>
          <w:shd w:val="clear" w:color="auto" w:fill="FFFFFF"/>
        </w:rPr>
        <w:t>s</w:t>
      </w:r>
      <w:r w:rsidR="003A611C" w:rsidRPr="005B1880">
        <w:rPr>
          <w:rStyle w:val="Strong"/>
          <w:rFonts w:asciiTheme="majorHAnsi" w:hAnsiTheme="majorHAnsi" w:cstheme="majorHAnsi"/>
          <w:b w:val="0"/>
          <w:bCs w:val="0"/>
          <w:color w:val="444444"/>
          <w:sz w:val="32"/>
          <w:szCs w:val="32"/>
          <w:shd w:val="clear" w:color="auto" w:fill="FFFFFF"/>
        </w:rPr>
        <w:t>eeing what the data can tell us beyond the formal modeling or hypothesis testing task</w:t>
      </w:r>
      <w:r w:rsidR="003A611C" w:rsidRPr="005B1880">
        <w:rPr>
          <w:rFonts w:asciiTheme="majorHAnsi" w:hAnsiTheme="majorHAnsi" w:cstheme="majorHAnsi"/>
          <w:color w:val="444444"/>
          <w:sz w:val="32"/>
          <w:szCs w:val="32"/>
          <w:shd w:val="clear" w:color="auto" w:fill="FFFFFF"/>
        </w:rPr>
        <w:t>.</w:t>
      </w:r>
    </w:p>
    <w:p w14:paraId="4E31904C" w14:textId="77777777" w:rsidR="003A611C" w:rsidRPr="005B1880" w:rsidRDefault="003A611C">
      <w:pPr>
        <w:rPr>
          <w:sz w:val="32"/>
          <w:szCs w:val="32"/>
        </w:rPr>
      </w:pPr>
    </w:p>
    <w:p w14:paraId="7711F382" w14:textId="77777777" w:rsidR="003A611C" w:rsidRDefault="003A611C"/>
    <w:p w14:paraId="6644515E" w14:textId="77777777" w:rsidR="005B1880" w:rsidRDefault="005B1880"/>
    <w:p w14:paraId="0DA1E52F" w14:textId="61BB3746" w:rsidR="005468A0" w:rsidRDefault="005468A0">
      <w:r>
        <w:lastRenderedPageBreak/>
        <w:t xml:space="preserve">DATA </w:t>
      </w:r>
      <w:proofErr w:type="gramStart"/>
      <w:r>
        <w:t>UPLOAD :</w:t>
      </w:r>
      <w:proofErr w:type="gramEnd"/>
    </w:p>
    <w:p w14:paraId="068BA3D9" w14:textId="37C245E0" w:rsidR="005468A0" w:rsidRDefault="005468A0">
      <w:r w:rsidRPr="005468A0">
        <w:drawing>
          <wp:inline distT="0" distB="0" distL="0" distR="0" wp14:anchorId="1F95A98D" wp14:editId="5EC146B4">
            <wp:extent cx="5943600" cy="2406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820" cy="24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E17" w14:textId="21FD3404" w:rsidR="005468A0" w:rsidRPr="00132ECA" w:rsidRDefault="005468A0">
      <w:pPr>
        <w:rPr>
          <w:sz w:val="24"/>
          <w:szCs w:val="24"/>
        </w:rPr>
      </w:pPr>
      <w:r w:rsidRPr="00132ECA">
        <w:rPr>
          <w:sz w:val="24"/>
          <w:szCs w:val="24"/>
        </w:rPr>
        <w:t xml:space="preserve">DATA </w:t>
      </w:r>
      <w:proofErr w:type="gramStart"/>
      <w:r w:rsidRPr="00132ECA">
        <w:rPr>
          <w:sz w:val="24"/>
          <w:szCs w:val="24"/>
        </w:rPr>
        <w:t>PREPROCESSING :</w:t>
      </w:r>
      <w:proofErr w:type="gramEnd"/>
    </w:p>
    <w:p w14:paraId="09C14B15" w14:textId="02F4F3C1" w:rsidR="005468A0" w:rsidRPr="00132ECA" w:rsidRDefault="005468A0">
      <w:pPr>
        <w:rPr>
          <w:sz w:val="24"/>
          <w:szCs w:val="24"/>
        </w:rPr>
      </w:pPr>
      <w:r w:rsidRPr="00132ECA">
        <w:rPr>
          <w:sz w:val="24"/>
          <w:szCs w:val="24"/>
        </w:rPr>
        <w:t xml:space="preserve">EDA </w:t>
      </w:r>
      <w:proofErr w:type="gramStart"/>
      <w:r w:rsidRPr="00132ECA">
        <w:rPr>
          <w:sz w:val="24"/>
          <w:szCs w:val="24"/>
        </w:rPr>
        <w:t>TECHNIQUE :</w:t>
      </w:r>
      <w:proofErr w:type="gramEnd"/>
    </w:p>
    <w:p w14:paraId="0A37D8F5" w14:textId="1A638377" w:rsidR="005468A0" w:rsidRPr="00132ECA" w:rsidRDefault="00132ECA">
      <w:pPr>
        <w:rPr>
          <w:sz w:val="24"/>
          <w:szCs w:val="24"/>
        </w:rPr>
      </w:pPr>
      <w:r w:rsidRPr="00132ECA">
        <w:rPr>
          <w:sz w:val="24"/>
          <w:szCs w:val="24"/>
        </w:rPr>
        <w:t xml:space="preserve">HANDLING OUTLIERS </w:t>
      </w:r>
      <w:proofErr w:type="gramStart"/>
      <w:r w:rsidR="005E69D1" w:rsidRPr="00132ECA">
        <w:rPr>
          <w:sz w:val="24"/>
          <w:szCs w:val="24"/>
        </w:rPr>
        <w:t xml:space="preserve"> </w:t>
      </w:r>
      <w:r w:rsidR="005468A0" w:rsidRPr="00132ECA">
        <w:rPr>
          <w:sz w:val="24"/>
          <w:szCs w:val="24"/>
        </w:rPr>
        <w:t xml:space="preserve"> :</w:t>
      </w:r>
      <w:proofErr w:type="gramEnd"/>
    </w:p>
    <w:p w14:paraId="69C16512" w14:textId="7F4DF436" w:rsidR="005468A0" w:rsidRDefault="005468A0">
      <w:r w:rsidRPr="005468A0">
        <w:drawing>
          <wp:inline distT="0" distB="0" distL="0" distR="0" wp14:anchorId="72736021" wp14:editId="2855D15F">
            <wp:extent cx="5943600" cy="2150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BF7D" w14:textId="61132D60" w:rsidR="005468A0" w:rsidRDefault="005468A0">
      <w:r w:rsidRPr="005468A0">
        <w:drawing>
          <wp:inline distT="0" distB="0" distL="0" distR="0" wp14:anchorId="3062ED7D" wp14:editId="19523CD8">
            <wp:extent cx="5943600" cy="2218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B483" w14:textId="76D9C9FF" w:rsidR="005E69D1" w:rsidRDefault="005E69D1"/>
    <w:p w14:paraId="1C27359F" w14:textId="257F8B4E" w:rsidR="005E69D1" w:rsidRDefault="005E69D1">
      <w:r>
        <w:t xml:space="preserve">EXPLORATORY DATA </w:t>
      </w:r>
      <w:proofErr w:type="gramStart"/>
      <w:r>
        <w:t>ANALYSIS :</w:t>
      </w:r>
      <w:proofErr w:type="gramEnd"/>
    </w:p>
    <w:p w14:paraId="62375474" w14:textId="1B40DC70" w:rsidR="005468A0" w:rsidRDefault="005468A0">
      <w:r w:rsidRPr="005468A0">
        <w:drawing>
          <wp:inline distT="0" distB="0" distL="0" distR="0" wp14:anchorId="742F8D95" wp14:editId="5F780ABD">
            <wp:extent cx="5943600" cy="1579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7E1F" w14:textId="254DBE1B" w:rsidR="005468A0" w:rsidRDefault="005468A0"/>
    <w:p w14:paraId="3282CF7A" w14:textId="50A9C368" w:rsidR="005468A0" w:rsidRDefault="005468A0">
      <w:r w:rsidRPr="005468A0">
        <w:drawing>
          <wp:inline distT="0" distB="0" distL="0" distR="0" wp14:anchorId="5B29C99D" wp14:editId="5AE9A69D">
            <wp:extent cx="59436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4C9E" w14:textId="53753D06" w:rsidR="005468A0" w:rsidRDefault="005468A0"/>
    <w:p w14:paraId="53B302B8" w14:textId="290FF3E6" w:rsidR="005468A0" w:rsidRDefault="005468A0">
      <w:r w:rsidRPr="005468A0">
        <w:drawing>
          <wp:inline distT="0" distB="0" distL="0" distR="0" wp14:anchorId="0F663B2E" wp14:editId="6CEB8F55">
            <wp:extent cx="5943600" cy="2531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79BF" w14:textId="0A9CCF57" w:rsidR="005E69D1" w:rsidRDefault="005E69D1">
      <w:r>
        <w:t xml:space="preserve">FURNITURE </w:t>
      </w:r>
      <w:proofErr w:type="gramStart"/>
      <w:r>
        <w:t>VARIABLE :</w:t>
      </w:r>
      <w:proofErr w:type="gramEnd"/>
    </w:p>
    <w:p w14:paraId="626899AF" w14:textId="33713961" w:rsidR="005468A0" w:rsidRDefault="005468A0"/>
    <w:p w14:paraId="19B2FA55" w14:textId="5CA42C00" w:rsidR="005468A0" w:rsidRDefault="005468A0">
      <w:pPr>
        <w:rPr>
          <w:b/>
          <w:bCs/>
        </w:rPr>
      </w:pPr>
      <w:r w:rsidRPr="005468A0">
        <w:rPr>
          <w:b/>
          <w:bCs/>
        </w:rPr>
        <w:lastRenderedPageBreak/>
        <w:drawing>
          <wp:inline distT="0" distB="0" distL="0" distR="0" wp14:anchorId="168091AC" wp14:editId="74FB02B7">
            <wp:extent cx="5943600" cy="927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F037" w14:textId="3CCAE48B" w:rsidR="005468A0" w:rsidRDefault="005468A0">
      <w:pPr>
        <w:rPr>
          <w:b/>
          <w:bCs/>
        </w:rPr>
      </w:pPr>
      <w:r w:rsidRPr="005468A0">
        <w:rPr>
          <w:b/>
          <w:bCs/>
        </w:rPr>
        <w:drawing>
          <wp:inline distT="0" distB="0" distL="0" distR="0" wp14:anchorId="50CBA0F7" wp14:editId="67267CA6">
            <wp:extent cx="5943600" cy="297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7B37" w14:textId="2F8A9B17" w:rsidR="005E69D1" w:rsidRDefault="005E69D1">
      <w:pPr>
        <w:rPr>
          <w:b/>
          <w:bCs/>
        </w:rPr>
      </w:pPr>
      <w:r>
        <w:rPr>
          <w:b/>
          <w:bCs/>
        </w:rPr>
        <w:t>CORR</w:t>
      </w:r>
      <w:r w:rsidR="003A611C">
        <w:rPr>
          <w:b/>
          <w:bCs/>
        </w:rPr>
        <w:t>ELATION BETWEEN RENT AMOUNT AND PARKING SPACES:</w:t>
      </w:r>
    </w:p>
    <w:p w14:paraId="21390594" w14:textId="2397CBCB" w:rsidR="005E69D1" w:rsidRDefault="005E69D1">
      <w:pPr>
        <w:rPr>
          <w:b/>
          <w:bCs/>
        </w:rPr>
      </w:pPr>
    </w:p>
    <w:p w14:paraId="1171FA19" w14:textId="09F68B11" w:rsidR="005E69D1" w:rsidRPr="005468A0" w:rsidRDefault="005E69D1">
      <w:pPr>
        <w:rPr>
          <w:b/>
          <w:bCs/>
        </w:rPr>
      </w:pPr>
      <w:r w:rsidRPr="005E69D1">
        <w:rPr>
          <w:b/>
          <w:bCs/>
        </w:rPr>
        <w:drawing>
          <wp:inline distT="0" distB="0" distL="0" distR="0" wp14:anchorId="5241CF5C" wp14:editId="5231C153">
            <wp:extent cx="5943600" cy="1905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D1" w:rsidRPr="0054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A0"/>
    <w:rsid w:val="00132ECA"/>
    <w:rsid w:val="003A611C"/>
    <w:rsid w:val="005468A0"/>
    <w:rsid w:val="005B1880"/>
    <w:rsid w:val="005E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53DC"/>
  <w15:chartTrackingRefBased/>
  <w15:docId w15:val="{00982F9D-2E5D-494D-A447-80ACE208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x">
    <w:name w:val="hx"/>
    <w:basedOn w:val="Normal"/>
    <w:rsid w:val="005E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2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2</cp:revision>
  <dcterms:created xsi:type="dcterms:W3CDTF">2021-03-08T13:42:00Z</dcterms:created>
  <dcterms:modified xsi:type="dcterms:W3CDTF">2021-03-08T14:17:00Z</dcterms:modified>
</cp:coreProperties>
</file>