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50"/>
          <w:szCs w:val="50"/>
        </w:rPr>
      </w:pPr>
      <w:r w:rsidDel="00000000" w:rsidR="00000000" w:rsidRPr="00000000">
        <w:rPr>
          <w:sz w:val="50"/>
          <w:szCs w:val="50"/>
          <w:rtl w:val="0"/>
        </w:rPr>
        <w:t xml:space="preserve">AI WELL WATER PREDICTION SYSTEM</w:t>
      </w:r>
    </w:p>
    <w:p w:rsidR="00000000" w:rsidDel="00000000" w:rsidP="00000000" w:rsidRDefault="00000000" w:rsidRPr="00000000" w14:paraId="00000002">
      <w:pPr>
        <w:rPr>
          <w:sz w:val="50"/>
          <w:szCs w:val="50"/>
        </w:rPr>
      </w:pPr>
      <w:r w:rsidDel="00000000" w:rsidR="00000000" w:rsidRPr="00000000">
        <w:rPr>
          <w:rtl w:val="0"/>
        </w:rPr>
      </w:r>
    </w:p>
    <w:p w:rsidR="00000000" w:rsidDel="00000000" w:rsidP="00000000" w:rsidRDefault="00000000" w:rsidRPr="00000000" w14:paraId="00000003">
      <w:pPr>
        <w:rPr>
          <w:sz w:val="50"/>
          <w:szCs w:val="50"/>
        </w:rPr>
      </w:pPr>
      <w:r w:rsidDel="00000000" w:rsidR="00000000" w:rsidRPr="00000000">
        <w:rPr>
          <w:rtl w:val="0"/>
        </w:rPr>
      </w:r>
    </w:p>
    <w:p w:rsidR="00000000" w:rsidDel="00000000" w:rsidP="00000000" w:rsidRDefault="00000000" w:rsidRPr="00000000" w14:paraId="00000004">
      <w:pPr>
        <w:rPr>
          <w:sz w:val="46"/>
          <w:szCs w:val="46"/>
        </w:rPr>
      </w:pPr>
      <w:r w:rsidDel="00000000" w:rsidR="00000000" w:rsidRPr="00000000">
        <w:rPr>
          <w:sz w:val="50"/>
          <w:szCs w:val="50"/>
          <w:rtl w:val="0"/>
        </w:rPr>
        <w:t xml:space="preserve">                  </w:t>
      </w:r>
      <w:r w:rsidDel="00000000" w:rsidR="00000000" w:rsidRPr="00000000">
        <w:rPr>
          <w:sz w:val="56"/>
          <w:szCs w:val="56"/>
          <w:rtl w:val="0"/>
        </w:rPr>
        <w:t xml:space="preserve"> </w:t>
      </w:r>
      <w:r w:rsidDel="00000000" w:rsidR="00000000" w:rsidRPr="00000000">
        <w:rPr>
          <w:sz w:val="46"/>
          <w:szCs w:val="46"/>
          <w:rtl w:val="0"/>
        </w:rPr>
        <w:t xml:space="preserve">CHAPTER 1</w:t>
      </w:r>
    </w:p>
    <w:p w:rsidR="00000000" w:rsidDel="00000000" w:rsidP="00000000" w:rsidRDefault="00000000" w:rsidRPr="00000000" w14:paraId="00000005">
      <w:pPr>
        <w:rPr>
          <w:sz w:val="40"/>
          <w:szCs w:val="40"/>
        </w:rPr>
      </w:pPr>
      <w:r w:rsidDel="00000000" w:rsidR="00000000" w:rsidRPr="00000000">
        <w:rPr>
          <w:rtl w:val="0"/>
        </w:rPr>
      </w:r>
    </w:p>
    <w:p w:rsidR="00000000" w:rsidDel="00000000" w:rsidP="00000000" w:rsidRDefault="00000000" w:rsidRPr="00000000" w14:paraId="00000006">
      <w:pPr>
        <w:rPr>
          <w:sz w:val="40"/>
          <w:szCs w:val="40"/>
        </w:rPr>
      </w:pPr>
      <w:r w:rsidDel="00000000" w:rsidR="00000000" w:rsidRPr="00000000">
        <w:rPr>
          <w:sz w:val="40"/>
          <w:szCs w:val="40"/>
          <w:rtl w:val="0"/>
        </w:rPr>
        <w:t xml:space="preserve">AIM :</w:t>
      </w:r>
    </w:p>
    <w:p w:rsidR="00000000" w:rsidDel="00000000" w:rsidP="00000000" w:rsidRDefault="00000000" w:rsidRPr="00000000" w14:paraId="00000007">
      <w:pPr>
        <w:rPr>
          <w:sz w:val="40"/>
          <w:szCs w:val="40"/>
        </w:rPr>
      </w:pPr>
      <w:r w:rsidDel="00000000" w:rsidR="00000000" w:rsidRPr="00000000">
        <w:rPr>
          <w:sz w:val="40"/>
          <w:szCs w:val="40"/>
          <w:rtl w:val="0"/>
        </w:rPr>
        <w:t xml:space="preserve">           The goal of this project is to create a smart system that uses artificial intelligence (AI) to predict the amount of water available in wells and check whether the water quality is potable or not. This system will help people know how much water they can expect from their wells at different times. By doing so, it makes managing water resources easier and more efficient, ensuring that people have a reliable supply of water when they need it.Use AI algorithms to analyze historical data and current conditions to predict future water levels in wells with high accuracy. This helps in anticipating changes and planning accordingly.</w:t>
      </w:r>
    </w:p>
    <w:p w:rsidR="00000000" w:rsidDel="00000000" w:rsidP="00000000" w:rsidRDefault="00000000" w:rsidRPr="00000000" w14:paraId="00000008">
      <w:pPr>
        <w:rPr>
          <w:sz w:val="40"/>
          <w:szCs w:val="40"/>
        </w:rPr>
      </w:pPr>
      <w:r w:rsidDel="00000000" w:rsidR="00000000" w:rsidRPr="00000000">
        <w:rPr>
          <w:rtl w:val="0"/>
        </w:rPr>
      </w:r>
    </w:p>
    <w:p w:rsidR="00000000" w:rsidDel="00000000" w:rsidP="00000000" w:rsidRDefault="00000000" w:rsidRPr="00000000" w14:paraId="00000009">
      <w:pPr>
        <w:rPr>
          <w:sz w:val="40"/>
          <w:szCs w:val="40"/>
        </w:rPr>
      </w:pPr>
      <w:r w:rsidDel="00000000" w:rsidR="00000000" w:rsidRPr="00000000">
        <w:rPr>
          <w:rtl w:val="0"/>
        </w:rPr>
      </w:r>
    </w:p>
    <w:p w:rsidR="00000000" w:rsidDel="00000000" w:rsidP="00000000" w:rsidRDefault="00000000" w:rsidRPr="00000000" w14:paraId="0000000A">
      <w:pPr>
        <w:rPr>
          <w:sz w:val="40"/>
          <w:szCs w:val="40"/>
        </w:rPr>
      </w:pPr>
      <w:r w:rsidDel="00000000" w:rsidR="00000000" w:rsidRPr="00000000">
        <w:rPr>
          <w:rtl w:val="0"/>
        </w:rPr>
      </w:r>
    </w:p>
    <w:p w:rsidR="00000000" w:rsidDel="00000000" w:rsidP="00000000" w:rsidRDefault="00000000" w:rsidRPr="00000000" w14:paraId="0000000B">
      <w:pPr>
        <w:rPr>
          <w:sz w:val="40"/>
          <w:szCs w:val="40"/>
        </w:rPr>
      </w:pPr>
      <w:r w:rsidDel="00000000" w:rsidR="00000000" w:rsidRPr="00000000">
        <w:rPr>
          <w:rtl w:val="0"/>
        </w:rPr>
      </w:r>
    </w:p>
    <w:p w:rsidR="00000000" w:rsidDel="00000000" w:rsidP="00000000" w:rsidRDefault="00000000" w:rsidRPr="00000000" w14:paraId="0000000C">
      <w:pPr>
        <w:rPr>
          <w:sz w:val="46"/>
          <w:szCs w:val="46"/>
        </w:rPr>
      </w:pPr>
      <w:r w:rsidDel="00000000" w:rsidR="00000000" w:rsidRPr="00000000">
        <w:rPr>
          <w:sz w:val="40"/>
          <w:szCs w:val="40"/>
          <w:rtl w:val="0"/>
        </w:rPr>
        <w:t xml:space="preserve">                      </w:t>
      </w:r>
      <w:r w:rsidDel="00000000" w:rsidR="00000000" w:rsidRPr="00000000">
        <w:rPr>
          <w:sz w:val="46"/>
          <w:szCs w:val="46"/>
          <w:rtl w:val="0"/>
        </w:rPr>
        <w:t xml:space="preserve">  CHAPTER 2</w:t>
      </w:r>
    </w:p>
    <w:p w:rsidR="00000000" w:rsidDel="00000000" w:rsidP="00000000" w:rsidRDefault="00000000" w:rsidRPr="00000000" w14:paraId="0000000D">
      <w:pPr>
        <w:rPr>
          <w:sz w:val="40"/>
          <w:szCs w:val="40"/>
        </w:rPr>
      </w:pPr>
      <w:r w:rsidDel="00000000" w:rsidR="00000000" w:rsidRPr="00000000">
        <w:rPr>
          <w:rtl w:val="0"/>
        </w:rPr>
      </w:r>
    </w:p>
    <w:p w:rsidR="00000000" w:rsidDel="00000000" w:rsidP="00000000" w:rsidRDefault="00000000" w:rsidRPr="00000000" w14:paraId="0000000E">
      <w:pPr>
        <w:rPr>
          <w:sz w:val="40"/>
          <w:szCs w:val="40"/>
        </w:rPr>
      </w:pPr>
      <w:r w:rsidDel="00000000" w:rsidR="00000000" w:rsidRPr="00000000">
        <w:rPr>
          <w:sz w:val="40"/>
          <w:szCs w:val="40"/>
          <w:rtl w:val="0"/>
        </w:rPr>
        <w:t xml:space="preserve">INTRODUCTION:</w:t>
      </w:r>
    </w:p>
    <w:p w:rsidR="00000000" w:rsidDel="00000000" w:rsidP="00000000" w:rsidRDefault="00000000" w:rsidRPr="00000000" w14:paraId="0000000F">
      <w:pPr>
        <w:rPr>
          <w:sz w:val="40"/>
          <w:szCs w:val="40"/>
        </w:rPr>
      </w:pPr>
      <w:r w:rsidDel="00000000" w:rsidR="00000000" w:rsidRPr="00000000">
        <w:rPr>
          <w:sz w:val="40"/>
          <w:szCs w:val="40"/>
          <w:rtl w:val="0"/>
        </w:rPr>
        <w:t xml:space="preserve">           The AI Well Water Prediction System is a cutting-edge solution designed to forecast water levels in wells with high precision using artificial intelligence. This system integrates historical water level data, current environmental conditions, and predictive analytics to deliver accurate forecasts about the availability of water. By leveraging machine learning algorithms, the system processes a variety of inputs—such as rainfall, soil moisture, and previous water usage patterns—to predict future well water levels.The system features a user-friendly interface that allows users to easily input well data and receive actionable insights. It also includes an alert mechanism to notify users of potential water shortages, enabling proactive resource management. The AI Well Water Prediction System aims to enhance water management practices, reduce operational costs, and support sustainable water use by providing reliable predictions and early warnings.</w:t>
      </w:r>
    </w:p>
    <w:p w:rsidR="00000000" w:rsidDel="00000000" w:rsidP="00000000" w:rsidRDefault="00000000" w:rsidRPr="00000000" w14:paraId="00000010">
      <w:pPr>
        <w:rPr>
          <w:sz w:val="40"/>
          <w:szCs w:val="40"/>
        </w:rPr>
      </w:pPr>
      <w:r w:rsidDel="00000000" w:rsidR="00000000" w:rsidRPr="00000000">
        <w:rPr>
          <w:rtl w:val="0"/>
        </w:rPr>
      </w:r>
    </w:p>
    <w:p w:rsidR="00000000" w:rsidDel="00000000" w:rsidP="00000000" w:rsidRDefault="00000000" w:rsidRPr="00000000" w14:paraId="00000011">
      <w:pPr>
        <w:rPr>
          <w:sz w:val="46"/>
          <w:szCs w:val="46"/>
        </w:rPr>
      </w:pPr>
      <w:r w:rsidDel="00000000" w:rsidR="00000000" w:rsidRPr="00000000">
        <w:rPr>
          <w:sz w:val="40"/>
          <w:szCs w:val="40"/>
          <w:rtl w:val="0"/>
        </w:rPr>
        <w:t xml:space="preserve">                      </w:t>
      </w:r>
      <w:r w:rsidDel="00000000" w:rsidR="00000000" w:rsidRPr="00000000">
        <w:rPr>
          <w:sz w:val="46"/>
          <w:szCs w:val="46"/>
          <w:rtl w:val="0"/>
        </w:rPr>
        <w:t xml:space="preserve"> CHAPTER 3</w:t>
      </w:r>
    </w:p>
    <w:p w:rsidR="00000000" w:rsidDel="00000000" w:rsidP="00000000" w:rsidRDefault="00000000" w:rsidRPr="00000000" w14:paraId="00000012">
      <w:pPr>
        <w:rPr>
          <w:sz w:val="40"/>
          <w:szCs w:val="40"/>
        </w:rPr>
      </w:pPr>
      <w:r w:rsidDel="00000000" w:rsidR="00000000" w:rsidRPr="00000000">
        <w:rPr>
          <w:rtl w:val="0"/>
        </w:rPr>
      </w:r>
    </w:p>
    <w:p w:rsidR="00000000" w:rsidDel="00000000" w:rsidP="00000000" w:rsidRDefault="00000000" w:rsidRPr="00000000" w14:paraId="00000013">
      <w:pPr>
        <w:rPr>
          <w:sz w:val="40"/>
          <w:szCs w:val="40"/>
        </w:rPr>
      </w:pPr>
      <w:r w:rsidDel="00000000" w:rsidR="00000000" w:rsidRPr="00000000">
        <w:rPr>
          <w:sz w:val="40"/>
          <w:szCs w:val="40"/>
          <w:rtl w:val="0"/>
        </w:rPr>
        <w:t xml:space="preserve">ABSTRACT:</w:t>
      </w:r>
    </w:p>
    <w:p w:rsidR="00000000" w:rsidDel="00000000" w:rsidP="00000000" w:rsidRDefault="00000000" w:rsidRPr="00000000" w14:paraId="00000014">
      <w:pPr>
        <w:rPr>
          <w:sz w:val="40"/>
          <w:szCs w:val="40"/>
        </w:rPr>
      </w:pPr>
      <w:r w:rsidDel="00000000" w:rsidR="00000000" w:rsidRPr="00000000">
        <w:rPr>
          <w:sz w:val="40"/>
          <w:szCs w:val="40"/>
          <w:rtl w:val="0"/>
        </w:rPr>
        <w:t xml:space="preserve">       The AI Well Water Prediction System is an advanced technological solution designed to forecast the availability and quality of groundwater resources. This system leverages artificial intelligence (AI) and machine learning techniques to analyze various data inputs, such as historical water levels, geological surveys, weather patterns, and usage trends, to provide accurate predictions about water availability and sustainability.</w:t>
      </w:r>
    </w:p>
    <w:p w:rsidR="00000000" w:rsidDel="00000000" w:rsidP="00000000" w:rsidRDefault="00000000" w:rsidRPr="00000000" w14:paraId="00000015">
      <w:pPr>
        <w:rPr>
          <w:sz w:val="40"/>
          <w:szCs w:val="40"/>
        </w:rPr>
      </w:pPr>
      <w:r w:rsidDel="00000000" w:rsidR="00000000" w:rsidRPr="00000000">
        <w:rPr>
          <w:rtl w:val="0"/>
        </w:rPr>
      </w:r>
    </w:p>
    <w:p w:rsidR="00000000" w:rsidDel="00000000" w:rsidP="00000000" w:rsidRDefault="00000000" w:rsidRPr="00000000" w14:paraId="00000016">
      <w:pPr>
        <w:spacing w:after="240" w:before="240" w:lineRule="auto"/>
        <w:rPr>
          <w:sz w:val="40"/>
          <w:szCs w:val="40"/>
        </w:rPr>
      </w:pPr>
      <w:r w:rsidDel="00000000" w:rsidR="00000000" w:rsidRPr="00000000">
        <w:rPr>
          <w:rtl w:val="0"/>
        </w:rPr>
      </w:r>
    </w:p>
    <w:p w:rsidR="00000000" w:rsidDel="00000000" w:rsidP="00000000" w:rsidRDefault="00000000" w:rsidRPr="00000000" w14:paraId="00000017">
      <w:pPr>
        <w:rPr>
          <w:sz w:val="40"/>
          <w:szCs w:val="40"/>
        </w:rPr>
      </w:pPr>
      <w:r w:rsidDel="00000000" w:rsidR="00000000" w:rsidRPr="00000000">
        <w:rPr>
          <w:rtl w:val="0"/>
        </w:rPr>
      </w:r>
    </w:p>
    <w:p w:rsidR="00000000" w:rsidDel="00000000" w:rsidP="00000000" w:rsidRDefault="00000000" w:rsidRPr="00000000" w14:paraId="00000018">
      <w:pPr>
        <w:rPr>
          <w:sz w:val="40"/>
          <w:szCs w:val="40"/>
        </w:rPr>
      </w:pPr>
      <w:r w:rsidDel="00000000" w:rsidR="00000000" w:rsidRPr="00000000">
        <w:rPr>
          <w:rtl w:val="0"/>
        </w:rPr>
      </w:r>
    </w:p>
    <w:p w:rsidR="00000000" w:rsidDel="00000000" w:rsidP="00000000" w:rsidRDefault="00000000" w:rsidRPr="00000000" w14:paraId="00000019">
      <w:pPr>
        <w:rPr>
          <w:sz w:val="40"/>
          <w:szCs w:val="40"/>
        </w:rPr>
      </w:pPr>
      <w:r w:rsidDel="00000000" w:rsidR="00000000" w:rsidRPr="00000000">
        <w:rPr>
          <w:rtl w:val="0"/>
        </w:rPr>
      </w:r>
    </w:p>
    <w:p w:rsidR="00000000" w:rsidDel="00000000" w:rsidP="00000000" w:rsidRDefault="00000000" w:rsidRPr="00000000" w14:paraId="0000001A">
      <w:pPr>
        <w:rPr>
          <w:sz w:val="40"/>
          <w:szCs w:val="40"/>
        </w:rPr>
      </w:pPr>
      <w:r w:rsidDel="00000000" w:rsidR="00000000" w:rsidRPr="00000000">
        <w:rPr>
          <w:rtl w:val="0"/>
        </w:rPr>
      </w:r>
    </w:p>
    <w:p w:rsidR="00000000" w:rsidDel="00000000" w:rsidP="00000000" w:rsidRDefault="00000000" w:rsidRPr="00000000" w14:paraId="0000001B">
      <w:pPr>
        <w:rPr>
          <w:sz w:val="40"/>
          <w:szCs w:val="40"/>
        </w:rPr>
      </w:pPr>
      <w:r w:rsidDel="00000000" w:rsidR="00000000" w:rsidRPr="00000000">
        <w:rPr>
          <w:rtl w:val="0"/>
        </w:rPr>
      </w:r>
    </w:p>
    <w:p w:rsidR="00000000" w:rsidDel="00000000" w:rsidP="00000000" w:rsidRDefault="00000000" w:rsidRPr="00000000" w14:paraId="0000001C">
      <w:pPr>
        <w:rPr>
          <w:sz w:val="40"/>
          <w:szCs w:val="40"/>
        </w:rPr>
      </w:pPr>
      <w:r w:rsidDel="00000000" w:rsidR="00000000" w:rsidRPr="00000000">
        <w:rPr>
          <w:rtl w:val="0"/>
        </w:rPr>
      </w:r>
    </w:p>
    <w:p w:rsidR="00000000" w:rsidDel="00000000" w:rsidP="00000000" w:rsidRDefault="00000000" w:rsidRPr="00000000" w14:paraId="0000001D">
      <w:pPr>
        <w:rPr>
          <w:sz w:val="40"/>
          <w:szCs w:val="40"/>
        </w:rPr>
      </w:pPr>
      <w:r w:rsidDel="00000000" w:rsidR="00000000" w:rsidRPr="00000000">
        <w:rPr>
          <w:rtl w:val="0"/>
        </w:rPr>
      </w:r>
    </w:p>
    <w:p w:rsidR="00000000" w:rsidDel="00000000" w:rsidP="00000000" w:rsidRDefault="00000000" w:rsidRPr="00000000" w14:paraId="0000001E">
      <w:pPr>
        <w:rPr>
          <w:sz w:val="40"/>
          <w:szCs w:val="40"/>
        </w:rPr>
      </w:pPr>
      <w:r w:rsidDel="00000000" w:rsidR="00000000" w:rsidRPr="00000000">
        <w:rPr>
          <w:rtl w:val="0"/>
        </w:rPr>
      </w:r>
    </w:p>
    <w:p w:rsidR="00000000" w:rsidDel="00000000" w:rsidP="00000000" w:rsidRDefault="00000000" w:rsidRPr="00000000" w14:paraId="0000001F">
      <w:pPr>
        <w:rPr>
          <w:sz w:val="40"/>
          <w:szCs w:val="40"/>
        </w:rPr>
      </w:pPr>
      <w:r w:rsidDel="00000000" w:rsidR="00000000" w:rsidRPr="00000000">
        <w:rPr>
          <w:rtl w:val="0"/>
        </w:rPr>
      </w:r>
    </w:p>
    <w:p w:rsidR="00000000" w:rsidDel="00000000" w:rsidP="00000000" w:rsidRDefault="00000000" w:rsidRPr="00000000" w14:paraId="00000020">
      <w:pPr>
        <w:rPr>
          <w:sz w:val="40"/>
          <w:szCs w:val="40"/>
        </w:rPr>
      </w:pPr>
      <w:r w:rsidDel="00000000" w:rsidR="00000000" w:rsidRPr="00000000">
        <w:rPr>
          <w:rtl w:val="0"/>
        </w:rPr>
      </w:r>
    </w:p>
    <w:p w:rsidR="00000000" w:rsidDel="00000000" w:rsidP="00000000" w:rsidRDefault="00000000" w:rsidRPr="00000000" w14:paraId="00000021">
      <w:pPr>
        <w:rPr>
          <w:sz w:val="46"/>
          <w:szCs w:val="46"/>
        </w:rPr>
      </w:pPr>
      <w:r w:rsidDel="00000000" w:rsidR="00000000" w:rsidRPr="00000000">
        <w:rPr>
          <w:sz w:val="40"/>
          <w:szCs w:val="40"/>
          <w:rtl w:val="0"/>
        </w:rPr>
        <w:t xml:space="preserve">                   </w:t>
      </w:r>
      <w:r w:rsidDel="00000000" w:rsidR="00000000" w:rsidRPr="00000000">
        <w:rPr>
          <w:sz w:val="46"/>
          <w:szCs w:val="46"/>
          <w:rtl w:val="0"/>
        </w:rPr>
        <w:t xml:space="preserve"> CHAPTER 4</w:t>
      </w:r>
    </w:p>
    <w:p w:rsidR="00000000" w:rsidDel="00000000" w:rsidP="00000000" w:rsidRDefault="00000000" w:rsidRPr="00000000" w14:paraId="00000022">
      <w:pPr>
        <w:rPr>
          <w:sz w:val="40"/>
          <w:szCs w:val="40"/>
        </w:rPr>
      </w:pPr>
      <w:r w:rsidDel="00000000" w:rsidR="00000000" w:rsidRPr="00000000">
        <w:rPr>
          <w:rtl w:val="0"/>
        </w:rPr>
      </w:r>
    </w:p>
    <w:p w:rsidR="00000000" w:rsidDel="00000000" w:rsidP="00000000" w:rsidRDefault="00000000" w:rsidRPr="00000000" w14:paraId="00000023">
      <w:pPr>
        <w:rPr>
          <w:sz w:val="40"/>
          <w:szCs w:val="40"/>
        </w:rPr>
      </w:pPr>
      <w:r w:rsidDel="00000000" w:rsidR="00000000" w:rsidRPr="00000000">
        <w:rPr>
          <w:sz w:val="40"/>
          <w:szCs w:val="40"/>
          <w:rtl w:val="0"/>
        </w:rPr>
        <w:t xml:space="preserve">EXISTING SYSTEM:</w:t>
      </w:r>
    </w:p>
    <w:p w:rsidR="00000000" w:rsidDel="00000000" w:rsidP="00000000" w:rsidRDefault="00000000" w:rsidRPr="00000000" w14:paraId="00000024">
      <w:pPr>
        <w:rPr>
          <w:sz w:val="40"/>
          <w:szCs w:val="40"/>
        </w:rPr>
      </w:pPr>
      <w:r w:rsidDel="00000000" w:rsidR="00000000" w:rsidRPr="00000000">
        <w:rPr>
          <w:sz w:val="40"/>
          <w:szCs w:val="40"/>
          <w:rtl w:val="0"/>
        </w:rPr>
        <w:t xml:space="preserve">         An AI Well Water Prediction System leverages machine learning and data analysis to forecast groundwater availability and quality. It integrates various data sources, such as geological, hydrological, climatic, and topographic information, to train predictive models. These models analyze historical and real-time data to estimate groundwater levels and assess water quality. The system typically features a user-friendly interface for accessing predictions and visualizing results on maps, aiding in decision-making for agricultural, urban planning, and water resource management.</w:t>
      </w:r>
    </w:p>
    <w:p w:rsidR="00000000" w:rsidDel="00000000" w:rsidP="00000000" w:rsidRDefault="00000000" w:rsidRPr="00000000" w14:paraId="00000025">
      <w:pPr>
        <w:rPr>
          <w:sz w:val="40"/>
          <w:szCs w:val="40"/>
        </w:rPr>
      </w:pPr>
      <w:r w:rsidDel="00000000" w:rsidR="00000000" w:rsidRPr="00000000">
        <w:rPr>
          <w:rtl w:val="0"/>
        </w:rPr>
      </w:r>
    </w:p>
    <w:p w:rsidR="00000000" w:rsidDel="00000000" w:rsidP="00000000" w:rsidRDefault="00000000" w:rsidRPr="00000000" w14:paraId="00000026">
      <w:pPr>
        <w:rPr>
          <w:sz w:val="40"/>
          <w:szCs w:val="40"/>
        </w:rPr>
      </w:pPr>
      <w:r w:rsidDel="00000000" w:rsidR="00000000" w:rsidRPr="00000000">
        <w:rPr>
          <w:rtl w:val="0"/>
        </w:rPr>
      </w:r>
    </w:p>
    <w:p w:rsidR="00000000" w:rsidDel="00000000" w:rsidP="00000000" w:rsidRDefault="00000000" w:rsidRPr="00000000" w14:paraId="00000027">
      <w:pPr>
        <w:rPr>
          <w:sz w:val="40"/>
          <w:szCs w:val="40"/>
        </w:rPr>
      </w:pPr>
      <w:r w:rsidDel="00000000" w:rsidR="00000000" w:rsidRPr="00000000">
        <w:rPr>
          <w:rtl w:val="0"/>
        </w:rPr>
      </w:r>
    </w:p>
    <w:p w:rsidR="00000000" w:rsidDel="00000000" w:rsidP="00000000" w:rsidRDefault="00000000" w:rsidRPr="00000000" w14:paraId="00000028">
      <w:pPr>
        <w:rPr>
          <w:sz w:val="40"/>
          <w:szCs w:val="40"/>
        </w:rPr>
      </w:pPr>
      <w:r w:rsidDel="00000000" w:rsidR="00000000" w:rsidRPr="00000000">
        <w:rPr>
          <w:rtl w:val="0"/>
        </w:rPr>
      </w:r>
    </w:p>
    <w:p w:rsidR="00000000" w:rsidDel="00000000" w:rsidP="00000000" w:rsidRDefault="00000000" w:rsidRPr="00000000" w14:paraId="00000029">
      <w:pPr>
        <w:rPr>
          <w:sz w:val="40"/>
          <w:szCs w:val="40"/>
        </w:rPr>
      </w:pPr>
      <w:r w:rsidDel="00000000" w:rsidR="00000000" w:rsidRPr="00000000">
        <w:rPr>
          <w:rtl w:val="0"/>
        </w:rPr>
      </w:r>
    </w:p>
    <w:p w:rsidR="00000000" w:rsidDel="00000000" w:rsidP="00000000" w:rsidRDefault="00000000" w:rsidRPr="00000000" w14:paraId="0000002A">
      <w:pPr>
        <w:rPr>
          <w:sz w:val="40"/>
          <w:szCs w:val="40"/>
        </w:rPr>
      </w:pPr>
      <w:r w:rsidDel="00000000" w:rsidR="00000000" w:rsidRPr="00000000">
        <w:rPr>
          <w:rtl w:val="0"/>
        </w:rPr>
      </w:r>
    </w:p>
    <w:p w:rsidR="00000000" w:rsidDel="00000000" w:rsidP="00000000" w:rsidRDefault="00000000" w:rsidRPr="00000000" w14:paraId="0000002B">
      <w:pPr>
        <w:rPr>
          <w:sz w:val="40"/>
          <w:szCs w:val="40"/>
        </w:rPr>
      </w:pPr>
      <w:r w:rsidDel="00000000" w:rsidR="00000000" w:rsidRPr="00000000">
        <w:rPr>
          <w:rtl w:val="0"/>
        </w:rPr>
      </w:r>
    </w:p>
    <w:p w:rsidR="00000000" w:rsidDel="00000000" w:rsidP="00000000" w:rsidRDefault="00000000" w:rsidRPr="00000000" w14:paraId="0000002C">
      <w:pPr>
        <w:rPr>
          <w:sz w:val="40"/>
          <w:szCs w:val="40"/>
        </w:rPr>
      </w:pPr>
      <w:r w:rsidDel="00000000" w:rsidR="00000000" w:rsidRPr="00000000">
        <w:rPr>
          <w:rtl w:val="0"/>
        </w:rPr>
      </w:r>
    </w:p>
    <w:p w:rsidR="00000000" w:rsidDel="00000000" w:rsidP="00000000" w:rsidRDefault="00000000" w:rsidRPr="00000000" w14:paraId="0000002D">
      <w:pPr>
        <w:rPr>
          <w:sz w:val="46"/>
          <w:szCs w:val="46"/>
        </w:rPr>
      </w:pPr>
      <w:r w:rsidDel="00000000" w:rsidR="00000000" w:rsidRPr="00000000">
        <w:rPr>
          <w:sz w:val="40"/>
          <w:szCs w:val="40"/>
          <w:rtl w:val="0"/>
        </w:rPr>
        <w:t xml:space="preserve">                             </w:t>
      </w:r>
      <w:r w:rsidDel="00000000" w:rsidR="00000000" w:rsidRPr="00000000">
        <w:rPr>
          <w:sz w:val="46"/>
          <w:szCs w:val="46"/>
          <w:rtl w:val="0"/>
        </w:rPr>
        <w:t xml:space="preserve">CHAPTER 5</w:t>
      </w:r>
    </w:p>
    <w:p w:rsidR="00000000" w:rsidDel="00000000" w:rsidP="00000000" w:rsidRDefault="00000000" w:rsidRPr="00000000" w14:paraId="0000002E">
      <w:pPr>
        <w:rPr>
          <w:sz w:val="40"/>
          <w:szCs w:val="40"/>
        </w:rPr>
      </w:pPr>
      <w:r w:rsidDel="00000000" w:rsidR="00000000" w:rsidRPr="00000000">
        <w:rPr>
          <w:rtl w:val="0"/>
        </w:rPr>
      </w:r>
    </w:p>
    <w:p w:rsidR="00000000" w:rsidDel="00000000" w:rsidP="00000000" w:rsidRDefault="00000000" w:rsidRPr="00000000" w14:paraId="0000002F">
      <w:pPr>
        <w:rPr>
          <w:sz w:val="40"/>
          <w:szCs w:val="40"/>
        </w:rPr>
      </w:pPr>
      <w:r w:rsidDel="00000000" w:rsidR="00000000" w:rsidRPr="00000000">
        <w:rPr>
          <w:rtl w:val="0"/>
        </w:rPr>
      </w:r>
    </w:p>
    <w:p w:rsidR="00000000" w:rsidDel="00000000" w:rsidP="00000000" w:rsidRDefault="00000000" w:rsidRPr="00000000" w14:paraId="00000030">
      <w:pPr>
        <w:rPr>
          <w:sz w:val="40"/>
          <w:szCs w:val="40"/>
        </w:rPr>
      </w:pPr>
      <w:r w:rsidDel="00000000" w:rsidR="00000000" w:rsidRPr="00000000">
        <w:rPr>
          <w:sz w:val="40"/>
          <w:szCs w:val="40"/>
          <w:rtl w:val="0"/>
        </w:rPr>
        <w:t xml:space="preserve">PROPOSED SYSTEM:</w:t>
      </w:r>
    </w:p>
    <w:p w:rsidR="00000000" w:rsidDel="00000000" w:rsidP="00000000" w:rsidRDefault="00000000" w:rsidRPr="00000000" w14:paraId="00000031">
      <w:pPr>
        <w:rPr>
          <w:sz w:val="40"/>
          <w:szCs w:val="40"/>
        </w:rPr>
      </w:pPr>
      <w:r w:rsidDel="00000000" w:rsidR="00000000" w:rsidRPr="00000000">
        <w:rPr>
          <w:sz w:val="40"/>
          <w:szCs w:val="40"/>
          <w:rtl w:val="0"/>
        </w:rPr>
        <w:t xml:space="preserve">            The AI Well Water Prediction System is a cutting-edge solution designed to forecast groundwater levels and quality using artificial intelligence. This system integrates multiple data sources, including historical water levels, geological surveys, weather patterns, and water usage trends. By employing advanced machine learning algorithms, it processes and analyzes these datasets to generate accurate predictions of future water availability and potential issues.The system’s core components include data collection, where it gathers and preprocesses relevant information; predictive modeling, which utilizes AI techniques to forecast water levels; and anomaly detection, which identifies unusual patterns that may indicate problems like over-extraction or contamination. It also features geospatial analysis for mapping water data and scenario simulation to evaluate different conditions.</w:t>
      </w:r>
    </w:p>
    <w:p w:rsidR="00000000" w:rsidDel="00000000" w:rsidP="00000000" w:rsidRDefault="00000000" w:rsidRPr="00000000" w14:paraId="00000032">
      <w:pPr>
        <w:rPr>
          <w:sz w:val="40"/>
          <w:szCs w:val="40"/>
        </w:rPr>
      </w:pPr>
      <w:r w:rsidDel="00000000" w:rsidR="00000000" w:rsidRPr="00000000">
        <w:rPr>
          <w:rtl w:val="0"/>
        </w:rPr>
      </w:r>
    </w:p>
    <w:p w:rsidR="00000000" w:rsidDel="00000000" w:rsidP="00000000" w:rsidRDefault="00000000" w:rsidRPr="00000000" w14:paraId="00000033">
      <w:pPr>
        <w:rPr>
          <w:sz w:val="46"/>
          <w:szCs w:val="46"/>
        </w:rPr>
      </w:pPr>
      <w:r w:rsidDel="00000000" w:rsidR="00000000" w:rsidRPr="00000000">
        <w:rPr>
          <w:sz w:val="40"/>
          <w:szCs w:val="40"/>
          <w:rtl w:val="0"/>
        </w:rPr>
        <w:t xml:space="preserve">                        </w:t>
      </w:r>
      <w:r w:rsidDel="00000000" w:rsidR="00000000" w:rsidRPr="00000000">
        <w:rPr>
          <w:sz w:val="46"/>
          <w:szCs w:val="46"/>
          <w:rtl w:val="0"/>
        </w:rPr>
        <w:t xml:space="preserve">CHAPTER 6</w:t>
      </w:r>
    </w:p>
    <w:p w:rsidR="00000000" w:rsidDel="00000000" w:rsidP="00000000" w:rsidRDefault="00000000" w:rsidRPr="00000000" w14:paraId="00000034">
      <w:pPr>
        <w:rPr>
          <w:sz w:val="40"/>
          <w:szCs w:val="40"/>
        </w:rPr>
      </w:pPr>
      <w:r w:rsidDel="00000000" w:rsidR="00000000" w:rsidRPr="00000000">
        <w:rPr>
          <w:rtl w:val="0"/>
        </w:rPr>
      </w:r>
    </w:p>
    <w:p w:rsidR="00000000" w:rsidDel="00000000" w:rsidP="00000000" w:rsidRDefault="00000000" w:rsidRPr="00000000" w14:paraId="00000035">
      <w:pPr>
        <w:rPr>
          <w:sz w:val="40"/>
          <w:szCs w:val="40"/>
        </w:rPr>
      </w:pPr>
      <w:r w:rsidDel="00000000" w:rsidR="00000000" w:rsidRPr="00000000">
        <w:rPr>
          <w:sz w:val="40"/>
          <w:szCs w:val="40"/>
          <w:rtl w:val="0"/>
        </w:rPr>
        <w:t xml:space="preserve">ARCHITECTURE:</w:t>
      </w:r>
    </w:p>
    <w:p w:rsidR="00000000" w:rsidDel="00000000" w:rsidP="00000000" w:rsidRDefault="00000000" w:rsidRPr="00000000" w14:paraId="00000036">
      <w:pPr>
        <w:rPr>
          <w:sz w:val="40"/>
          <w:szCs w:val="40"/>
        </w:rPr>
      </w:pPr>
      <w:r w:rsidDel="00000000" w:rsidR="00000000" w:rsidRPr="00000000">
        <w:rPr>
          <w:sz w:val="40"/>
          <w:szCs w:val="40"/>
        </w:rPr>
        <w:drawing>
          <wp:inline distB="19050" distT="19050" distL="19050" distR="19050">
            <wp:extent cx="5334000" cy="6145876"/>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334000" cy="6145876"/>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sz w:val="40"/>
          <w:szCs w:val="40"/>
        </w:rPr>
      </w:pPr>
      <w:r w:rsidDel="00000000" w:rsidR="00000000" w:rsidRPr="00000000">
        <w:rPr>
          <w:rtl w:val="0"/>
        </w:rPr>
      </w:r>
    </w:p>
    <w:p w:rsidR="00000000" w:rsidDel="00000000" w:rsidP="00000000" w:rsidRDefault="00000000" w:rsidRPr="00000000" w14:paraId="00000038">
      <w:pPr>
        <w:rPr>
          <w:sz w:val="40"/>
          <w:szCs w:val="40"/>
        </w:rPr>
      </w:pPr>
      <w:r w:rsidDel="00000000" w:rsidR="00000000" w:rsidRPr="00000000">
        <w:rPr>
          <w:rtl w:val="0"/>
        </w:rPr>
      </w:r>
    </w:p>
    <w:p w:rsidR="00000000" w:rsidDel="00000000" w:rsidP="00000000" w:rsidRDefault="00000000" w:rsidRPr="00000000" w14:paraId="00000039">
      <w:pPr>
        <w:rPr>
          <w:sz w:val="46"/>
          <w:szCs w:val="46"/>
        </w:rPr>
      </w:pPr>
      <w:r w:rsidDel="00000000" w:rsidR="00000000" w:rsidRPr="00000000">
        <w:rPr>
          <w:sz w:val="40"/>
          <w:szCs w:val="40"/>
          <w:rtl w:val="0"/>
        </w:rPr>
        <w:t xml:space="preserve">                       </w:t>
      </w:r>
      <w:r w:rsidDel="00000000" w:rsidR="00000000" w:rsidRPr="00000000">
        <w:rPr>
          <w:sz w:val="46"/>
          <w:szCs w:val="46"/>
          <w:rtl w:val="0"/>
        </w:rPr>
        <w:t xml:space="preserve"> CHAPTER 7</w:t>
      </w:r>
    </w:p>
    <w:p w:rsidR="00000000" w:rsidDel="00000000" w:rsidP="00000000" w:rsidRDefault="00000000" w:rsidRPr="00000000" w14:paraId="0000003A">
      <w:pPr>
        <w:rPr>
          <w:sz w:val="40"/>
          <w:szCs w:val="40"/>
        </w:rPr>
      </w:pPr>
      <w:r w:rsidDel="00000000" w:rsidR="00000000" w:rsidRPr="00000000">
        <w:rPr>
          <w:rtl w:val="0"/>
        </w:rPr>
      </w:r>
    </w:p>
    <w:p w:rsidR="00000000" w:rsidDel="00000000" w:rsidP="00000000" w:rsidRDefault="00000000" w:rsidRPr="00000000" w14:paraId="0000003B">
      <w:pPr>
        <w:rPr>
          <w:sz w:val="40"/>
          <w:szCs w:val="40"/>
        </w:rPr>
      </w:pPr>
      <w:r w:rsidDel="00000000" w:rsidR="00000000" w:rsidRPr="00000000">
        <w:rPr>
          <w:sz w:val="42"/>
          <w:szCs w:val="42"/>
          <w:rtl w:val="0"/>
        </w:rPr>
        <w:t xml:space="preserve">SYSTEM MODULE</w:t>
      </w:r>
      <w:r w:rsidDel="00000000" w:rsidR="00000000" w:rsidRPr="00000000">
        <w:rPr>
          <w:sz w:val="40"/>
          <w:szCs w:val="40"/>
          <w:rtl w:val="0"/>
        </w:rPr>
        <w:t xml:space="preserve">:</w:t>
      </w:r>
    </w:p>
    <w:p w:rsidR="00000000" w:rsidDel="00000000" w:rsidP="00000000" w:rsidRDefault="00000000" w:rsidRPr="00000000" w14:paraId="0000003C">
      <w:pPr>
        <w:rPr>
          <w:sz w:val="40"/>
          <w:szCs w:val="40"/>
        </w:rPr>
      </w:pPr>
      <w:r w:rsidDel="00000000" w:rsidR="00000000" w:rsidRPr="00000000">
        <w:rPr>
          <w:sz w:val="40"/>
          <w:szCs w:val="40"/>
          <w:rtl w:val="0"/>
        </w:rPr>
        <w:t xml:space="preserve"> MODULE 1:</w:t>
      </w:r>
    </w:p>
    <w:p w:rsidR="00000000" w:rsidDel="00000000" w:rsidP="00000000" w:rsidRDefault="00000000" w:rsidRPr="00000000" w14:paraId="0000003D">
      <w:pPr>
        <w:rPr>
          <w:sz w:val="40"/>
          <w:szCs w:val="40"/>
        </w:rPr>
      </w:pPr>
      <w:r w:rsidDel="00000000" w:rsidR="00000000" w:rsidRPr="00000000">
        <w:rPr>
          <w:sz w:val="40"/>
          <w:szCs w:val="40"/>
          <w:rtl w:val="0"/>
        </w:rPr>
        <w:t xml:space="preserve">               DATA COLLECTION:</w:t>
      </w:r>
    </w:p>
    <w:p w:rsidR="00000000" w:rsidDel="00000000" w:rsidP="00000000" w:rsidRDefault="00000000" w:rsidRPr="00000000" w14:paraId="0000003E">
      <w:pPr>
        <w:numPr>
          <w:ilvl w:val="0"/>
          <w:numId w:val="2"/>
        </w:numPr>
        <w:spacing w:after="0" w:afterAutospacing="0" w:before="240" w:lineRule="auto"/>
        <w:ind w:left="720" w:hanging="360"/>
        <w:rPr>
          <w:sz w:val="40"/>
          <w:szCs w:val="40"/>
        </w:rPr>
      </w:pPr>
      <w:r w:rsidDel="00000000" w:rsidR="00000000" w:rsidRPr="00000000">
        <w:rPr>
          <w:b w:val="1"/>
          <w:sz w:val="40"/>
          <w:szCs w:val="40"/>
          <w:rtl w:val="0"/>
        </w:rPr>
        <w:t xml:space="preserve">Historical Data:</w:t>
      </w:r>
      <w:r w:rsidDel="00000000" w:rsidR="00000000" w:rsidRPr="00000000">
        <w:rPr>
          <w:sz w:val="40"/>
          <w:szCs w:val="40"/>
          <w:rtl w:val="0"/>
        </w:rPr>
        <w:t xml:space="preserve"> Records of past water levels, rainfall, and groundwater usage.</w:t>
      </w:r>
    </w:p>
    <w:p w:rsidR="00000000" w:rsidDel="00000000" w:rsidP="00000000" w:rsidRDefault="00000000" w:rsidRPr="00000000" w14:paraId="0000003F">
      <w:pPr>
        <w:numPr>
          <w:ilvl w:val="0"/>
          <w:numId w:val="2"/>
        </w:numPr>
        <w:spacing w:after="0" w:afterAutospacing="0" w:before="0" w:beforeAutospacing="0" w:lineRule="auto"/>
        <w:ind w:left="720" w:hanging="360"/>
        <w:rPr>
          <w:sz w:val="40"/>
          <w:szCs w:val="40"/>
        </w:rPr>
      </w:pPr>
      <w:r w:rsidDel="00000000" w:rsidR="00000000" w:rsidRPr="00000000">
        <w:rPr>
          <w:b w:val="1"/>
          <w:sz w:val="40"/>
          <w:szCs w:val="40"/>
          <w:rtl w:val="0"/>
        </w:rPr>
        <w:t xml:space="preserve">Geological Data:</w:t>
      </w:r>
      <w:r w:rsidDel="00000000" w:rsidR="00000000" w:rsidRPr="00000000">
        <w:rPr>
          <w:sz w:val="40"/>
          <w:szCs w:val="40"/>
          <w:rtl w:val="0"/>
        </w:rPr>
        <w:t xml:space="preserve"> Information about soil types, rock formations, and aquifer characteristics.</w:t>
      </w:r>
    </w:p>
    <w:p w:rsidR="00000000" w:rsidDel="00000000" w:rsidP="00000000" w:rsidRDefault="00000000" w:rsidRPr="00000000" w14:paraId="00000040">
      <w:pPr>
        <w:numPr>
          <w:ilvl w:val="0"/>
          <w:numId w:val="2"/>
        </w:numPr>
        <w:spacing w:after="0" w:afterAutospacing="0" w:before="0" w:beforeAutospacing="0" w:lineRule="auto"/>
        <w:ind w:left="720" w:hanging="360"/>
        <w:rPr>
          <w:sz w:val="40"/>
          <w:szCs w:val="40"/>
        </w:rPr>
      </w:pPr>
      <w:r w:rsidDel="00000000" w:rsidR="00000000" w:rsidRPr="00000000">
        <w:rPr>
          <w:b w:val="1"/>
          <w:sz w:val="40"/>
          <w:szCs w:val="40"/>
          <w:rtl w:val="0"/>
        </w:rPr>
        <w:t xml:space="preserve">Weather Data:</w:t>
      </w:r>
      <w:r w:rsidDel="00000000" w:rsidR="00000000" w:rsidRPr="00000000">
        <w:rPr>
          <w:sz w:val="40"/>
          <w:szCs w:val="40"/>
          <w:rtl w:val="0"/>
        </w:rPr>
        <w:t xml:space="preserve"> Forecasts and historical weather patterns, including precipitation and temperature.</w:t>
      </w:r>
    </w:p>
    <w:p w:rsidR="00000000" w:rsidDel="00000000" w:rsidP="00000000" w:rsidRDefault="00000000" w:rsidRPr="00000000" w14:paraId="00000041">
      <w:pPr>
        <w:numPr>
          <w:ilvl w:val="0"/>
          <w:numId w:val="2"/>
        </w:numPr>
        <w:spacing w:after="240" w:before="0" w:beforeAutospacing="0" w:lineRule="auto"/>
        <w:ind w:left="720" w:hanging="360"/>
        <w:rPr>
          <w:sz w:val="40"/>
          <w:szCs w:val="40"/>
        </w:rPr>
      </w:pPr>
      <w:r w:rsidDel="00000000" w:rsidR="00000000" w:rsidRPr="00000000">
        <w:rPr>
          <w:b w:val="1"/>
          <w:sz w:val="40"/>
          <w:szCs w:val="40"/>
          <w:rtl w:val="0"/>
        </w:rPr>
        <w:t xml:space="preserve">Usage Data:</w:t>
      </w:r>
      <w:r w:rsidDel="00000000" w:rsidR="00000000" w:rsidRPr="00000000">
        <w:rPr>
          <w:sz w:val="40"/>
          <w:szCs w:val="40"/>
          <w:rtl w:val="0"/>
        </w:rPr>
        <w:t xml:space="preserve"> Patterns of water extraction and consumption.</w:t>
      </w:r>
    </w:p>
    <w:p w:rsidR="00000000" w:rsidDel="00000000" w:rsidP="00000000" w:rsidRDefault="00000000" w:rsidRPr="00000000" w14:paraId="00000042">
      <w:pPr>
        <w:rPr>
          <w:sz w:val="40"/>
          <w:szCs w:val="40"/>
        </w:rPr>
      </w:pPr>
      <w:r w:rsidDel="00000000" w:rsidR="00000000" w:rsidRPr="00000000">
        <w:rPr>
          <w:sz w:val="40"/>
          <w:szCs w:val="40"/>
          <w:rtl w:val="0"/>
        </w:rPr>
        <w:t xml:space="preserve">MODULE 2:</w:t>
      </w:r>
    </w:p>
    <w:p w:rsidR="00000000" w:rsidDel="00000000" w:rsidP="00000000" w:rsidRDefault="00000000" w:rsidRPr="00000000" w14:paraId="00000043">
      <w:pPr>
        <w:rPr>
          <w:sz w:val="40"/>
          <w:szCs w:val="40"/>
        </w:rPr>
      </w:pPr>
      <w:r w:rsidDel="00000000" w:rsidR="00000000" w:rsidRPr="00000000">
        <w:rPr>
          <w:sz w:val="40"/>
          <w:szCs w:val="40"/>
          <w:rtl w:val="0"/>
        </w:rPr>
        <w:t xml:space="preserve">                DATA PRE PROCESSING:</w:t>
      </w:r>
    </w:p>
    <w:p w:rsidR="00000000" w:rsidDel="00000000" w:rsidP="00000000" w:rsidRDefault="00000000" w:rsidRPr="00000000" w14:paraId="00000044">
      <w:pPr>
        <w:rPr>
          <w:sz w:val="40"/>
          <w:szCs w:val="40"/>
        </w:rPr>
      </w:pPr>
      <w:r w:rsidDel="00000000" w:rsidR="00000000" w:rsidRPr="00000000">
        <w:rPr>
          <w:sz w:val="40"/>
          <w:szCs w:val="40"/>
          <w:rtl w:val="0"/>
        </w:rPr>
        <w:t xml:space="preserve">Data preprocessing is a crucial step in the AI Well Water Prediction System, ensuring the accuracy and reliability of the predictions generated by the system</w:t>
      </w:r>
    </w:p>
    <w:p w:rsidR="00000000" w:rsidDel="00000000" w:rsidP="00000000" w:rsidRDefault="00000000" w:rsidRPr="00000000" w14:paraId="00000045">
      <w:pPr>
        <w:rPr>
          <w:sz w:val="40"/>
          <w:szCs w:val="40"/>
        </w:rPr>
      </w:pPr>
      <w:r w:rsidDel="00000000" w:rsidR="00000000" w:rsidRPr="00000000">
        <w:rPr>
          <w:b w:val="1"/>
          <w:sz w:val="40"/>
          <w:szCs w:val="40"/>
          <w:rtl w:val="0"/>
        </w:rPr>
        <w:t xml:space="preserve">Preprocessing:</w:t>
      </w:r>
      <w:r w:rsidDel="00000000" w:rsidR="00000000" w:rsidRPr="00000000">
        <w:rPr>
          <w:sz w:val="40"/>
          <w:szCs w:val="40"/>
          <w:rtl w:val="0"/>
        </w:rPr>
        <w:t xml:space="preserve"> Cleaning and normalizing data to ensure accuracy and consistency.</w:t>
      </w:r>
    </w:p>
    <w:p w:rsidR="00000000" w:rsidDel="00000000" w:rsidP="00000000" w:rsidRDefault="00000000" w:rsidRPr="00000000" w14:paraId="00000046">
      <w:pPr>
        <w:rPr>
          <w:sz w:val="40"/>
          <w:szCs w:val="40"/>
        </w:rPr>
      </w:pPr>
      <w:r w:rsidDel="00000000" w:rsidR="00000000" w:rsidRPr="00000000">
        <w:rPr>
          <w:b w:val="1"/>
          <w:sz w:val="40"/>
          <w:szCs w:val="40"/>
          <w:rtl w:val="0"/>
        </w:rPr>
        <w:t xml:space="preserve">Feature Extraction:</w:t>
      </w:r>
      <w:r w:rsidDel="00000000" w:rsidR="00000000" w:rsidRPr="00000000">
        <w:rPr>
          <w:sz w:val="40"/>
          <w:szCs w:val="40"/>
          <w:rtl w:val="0"/>
        </w:rPr>
        <w:t xml:space="preserve"> Identifying and selecting relevant features that impact groundwater levels.</w:t>
      </w:r>
    </w:p>
    <w:p w:rsidR="00000000" w:rsidDel="00000000" w:rsidP="00000000" w:rsidRDefault="00000000" w:rsidRPr="00000000" w14:paraId="00000047">
      <w:pPr>
        <w:rPr>
          <w:sz w:val="40"/>
          <w:szCs w:val="40"/>
        </w:rPr>
      </w:pPr>
      <w:r w:rsidDel="00000000" w:rsidR="00000000" w:rsidRPr="00000000">
        <w:rPr>
          <w:b w:val="1"/>
          <w:sz w:val="40"/>
          <w:szCs w:val="40"/>
          <w:rtl w:val="0"/>
        </w:rPr>
        <w:t xml:space="preserve">Training and Testing Sets:</w:t>
      </w:r>
      <w:r w:rsidDel="00000000" w:rsidR="00000000" w:rsidRPr="00000000">
        <w:rPr>
          <w:sz w:val="40"/>
          <w:szCs w:val="40"/>
          <w:rtl w:val="0"/>
        </w:rPr>
        <w:t xml:space="preserve"> Dividing the preprocessed data into training and testing subsets to evaluate the model’s performance. The training set is used to build the model, while the testing set assesses its accuracy and generalizability.</w:t>
      </w:r>
    </w:p>
    <w:p w:rsidR="00000000" w:rsidDel="00000000" w:rsidP="00000000" w:rsidRDefault="00000000" w:rsidRPr="00000000" w14:paraId="00000048">
      <w:pPr>
        <w:rPr>
          <w:sz w:val="40"/>
          <w:szCs w:val="40"/>
        </w:rPr>
      </w:pPr>
      <w:r w:rsidDel="00000000" w:rsidR="00000000" w:rsidRPr="00000000">
        <w:rPr>
          <w:rtl w:val="0"/>
        </w:rPr>
      </w:r>
    </w:p>
    <w:p w:rsidR="00000000" w:rsidDel="00000000" w:rsidP="00000000" w:rsidRDefault="00000000" w:rsidRPr="00000000" w14:paraId="00000049">
      <w:pPr>
        <w:rPr>
          <w:sz w:val="40"/>
          <w:szCs w:val="40"/>
        </w:rPr>
      </w:pPr>
      <w:r w:rsidDel="00000000" w:rsidR="00000000" w:rsidRPr="00000000">
        <w:rPr>
          <w:sz w:val="40"/>
          <w:szCs w:val="40"/>
          <w:rtl w:val="0"/>
        </w:rPr>
        <w:t xml:space="preserve">MODULE 3:</w:t>
      </w:r>
    </w:p>
    <w:p w:rsidR="00000000" w:rsidDel="00000000" w:rsidP="00000000" w:rsidRDefault="00000000" w:rsidRPr="00000000" w14:paraId="0000004A">
      <w:pPr>
        <w:rPr>
          <w:sz w:val="40"/>
          <w:szCs w:val="40"/>
        </w:rPr>
      </w:pPr>
      <w:r w:rsidDel="00000000" w:rsidR="00000000" w:rsidRPr="00000000">
        <w:rPr>
          <w:sz w:val="40"/>
          <w:szCs w:val="40"/>
          <w:rtl w:val="0"/>
        </w:rPr>
        <w:t xml:space="preserve">                 EDA</w:t>
      </w:r>
    </w:p>
    <w:p w:rsidR="00000000" w:rsidDel="00000000" w:rsidP="00000000" w:rsidRDefault="00000000" w:rsidRPr="00000000" w14:paraId="0000004B">
      <w:pPr>
        <w:rPr>
          <w:sz w:val="40"/>
          <w:szCs w:val="40"/>
        </w:rPr>
      </w:pPr>
      <w:r w:rsidDel="00000000" w:rsidR="00000000" w:rsidRPr="00000000">
        <w:rPr>
          <w:sz w:val="40"/>
          <w:szCs w:val="40"/>
          <w:rtl w:val="0"/>
        </w:rPr>
        <w:t xml:space="preserve">Exploratory Data Analysis (EDA) is a crucial step in the development of an AI-based well water prediction system. It involves examining and visualizing the dataset to understand its structure, detect patterns, spot anomalies, and gain insights that inform subsequent modeling efforts. Use these to understand the distribution of individual features such as water level and pH. It helps in identifying skewness, kurtosis, and potential outliers.Visualize trends over time for variables like water levels, precipitation, and contamination levels. Seasonal patterns or long-term trends may be evident.</w:t>
      </w:r>
    </w:p>
    <w:p w:rsidR="00000000" w:rsidDel="00000000" w:rsidP="00000000" w:rsidRDefault="00000000" w:rsidRPr="00000000" w14:paraId="0000004C">
      <w:pPr>
        <w:rPr>
          <w:sz w:val="40"/>
          <w:szCs w:val="40"/>
        </w:rPr>
      </w:pPr>
      <w:r w:rsidDel="00000000" w:rsidR="00000000" w:rsidRPr="00000000">
        <w:rPr>
          <w:rtl w:val="0"/>
        </w:rPr>
      </w:r>
    </w:p>
    <w:p w:rsidR="00000000" w:rsidDel="00000000" w:rsidP="00000000" w:rsidRDefault="00000000" w:rsidRPr="00000000" w14:paraId="0000004D">
      <w:pPr>
        <w:rPr>
          <w:sz w:val="40"/>
          <w:szCs w:val="40"/>
        </w:rPr>
      </w:pPr>
      <w:r w:rsidDel="00000000" w:rsidR="00000000" w:rsidRPr="00000000">
        <w:rPr>
          <w:rtl w:val="0"/>
        </w:rPr>
      </w:r>
    </w:p>
    <w:p w:rsidR="00000000" w:rsidDel="00000000" w:rsidP="00000000" w:rsidRDefault="00000000" w:rsidRPr="00000000" w14:paraId="0000004E">
      <w:pPr>
        <w:rPr>
          <w:sz w:val="40"/>
          <w:szCs w:val="40"/>
        </w:rPr>
      </w:pPr>
      <w:r w:rsidDel="00000000" w:rsidR="00000000" w:rsidRPr="00000000">
        <w:rPr>
          <w:rtl w:val="0"/>
        </w:rPr>
      </w:r>
    </w:p>
    <w:p w:rsidR="00000000" w:rsidDel="00000000" w:rsidP="00000000" w:rsidRDefault="00000000" w:rsidRPr="00000000" w14:paraId="0000004F">
      <w:pPr>
        <w:rPr>
          <w:sz w:val="40"/>
          <w:szCs w:val="40"/>
        </w:rPr>
      </w:pPr>
      <w:r w:rsidDel="00000000" w:rsidR="00000000" w:rsidRPr="00000000">
        <w:rPr>
          <w:rtl w:val="0"/>
        </w:rPr>
      </w:r>
    </w:p>
    <w:p w:rsidR="00000000" w:rsidDel="00000000" w:rsidP="00000000" w:rsidRDefault="00000000" w:rsidRPr="00000000" w14:paraId="00000050">
      <w:pPr>
        <w:rPr>
          <w:sz w:val="40"/>
          <w:szCs w:val="40"/>
        </w:rPr>
      </w:pPr>
      <w:r w:rsidDel="00000000" w:rsidR="00000000" w:rsidRPr="00000000">
        <w:rPr>
          <w:sz w:val="40"/>
          <w:szCs w:val="40"/>
          <w:rtl w:val="0"/>
        </w:rPr>
        <w:t xml:space="preserve">MODULE 4:</w:t>
      </w:r>
    </w:p>
    <w:p w:rsidR="00000000" w:rsidDel="00000000" w:rsidP="00000000" w:rsidRDefault="00000000" w:rsidRPr="00000000" w14:paraId="00000051">
      <w:pPr>
        <w:rPr>
          <w:sz w:val="40"/>
          <w:szCs w:val="40"/>
        </w:rPr>
      </w:pPr>
      <w:r w:rsidDel="00000000" w:rsidR="00000000" w:rsidRPr="00000000">
        <w:rPr>
          <w:sz w:val="40"/>
          <w:szCs w:val="40"/>
          <w:rtl w:val="0"/>
        </w:rPr>
        <w:t xml:space="preserve">                MODEL IMPLEMENT</w:t>
      </w:r>
    </w:p>
    <w:p w:rsidR="00000000" w:rsidDel="00000000" w:rsidP="00000000" w:rsidRDefault="00000000" w:rsidRPr="00000000" w14:paraId="00000052">
      <w:pPr>
        <w:rPr>
          <w:sz w:val="40"/>
          <w:szCs w:val="40"/>
        </w:rPr>
      </w:pPr>
      <w:r w:rsidDel="00000000" w:rsidR="00000000" w:rsidRPr="00000000">
        <w:rPr>
          <w:sz w:val="40"/>
          <w:szCs w:val="40"/>
          <w:rtl w:val="0"/>
        </w:rPr>
        <w:t xml:space="preserve">Implementing a predictive model for well water in an AI system involves several steps, from selecting the right model to training, evaluation, and deployment.</w:t>
      </w:r>
    </w:p>
    <w:p w:rsidR="00000000" w:rsidDel="00000000" w:rsidP="00000000" w:rsidRDefault="00000000" w:rsidRPr="00000000" w14:paraId="00000053">
      <w:pPr>
        <w:rPr>
          <w:sz w:val="40"/>
          <w:szCs w:val="40"/>
        </w:rPr>
      </w:pPr>
      <w:r w:rsidDel="00000000" w:rsidR="00000000" w:rsidRPr="00000000">
        <w:rPr>
          <w:b w:val="1"/>
          <w:sz w:val="40"/>
          <w:szCs w:val="40"/>
          <w:rtl w:val="0"/>
        </w:rPr>
        <w:t xml:space="preserve">Regression Models:</w:t>
      </w:r>
      <w:r w:rsidDel="00000000" w:rsidR="00000000" w:rsidRPr="00000000">
        <w:rPr>
          <w:sz w:val="40"/>
          <w:szCs w:val="40"/>
          <w:rtl w:val="0"/>
        </w:rPr>
        <w:t xml:space="preserve"> Linear Regression, Ridge/Lasso Regression, Random Forest Regressor, Gradient Boosting Machines (GBM), or Neural Networks for predicting continuous variables like water level.</w:t>
      </w:r>
    </w:p>
    <w:p w:rsidR="00000000" w:rsidDel="00000000" w:rsidP="00000000" w:rsidRDefault="00000000" w:rsidRPr="00000000" w14:paraId="00000054">
      <w:pPr>
        <w:rPr>
          <w:sz w:val="40"/>
          <w:szCs w:val="40"/>
        </w:rPr>
      </w:pPr>
      <w:r w:rsidDel="00000000" w:rsidR="00000000" w:rsidRPr="00000000">
        <w:rPr>
          <w:b w:val="1"/>
          <w:sz w:val="40"/>
          <w:szCs w:val="40"/>
          <w:rtl w:val="0"/>
        </w:rPr>
        <w:t xml:space="preserve">Classification Models:</w:t>
      </w:r>
      <w:r w:rsidDel="00000000" w:rsidR="00000000" w:rsidRPr="00000000">
        <w:rPr>
          <w:sz w:val="40"/>
          <w:szCs w:val="40"/>
          <w:rtl w:val="0"/>
        </w:rPr>
        <w:t xml:space="preserve"> Logistic Regression, Decision Trees, Random Forests, Support Vector Machines (SVM), or Neural Networks for classifying water quality.</w:t>
      </w:r>
    </w:p>
    <w:p w:rsidR="00000000" w:rsidDel="00000000" w:rsidP="00000000" w:rsidRDefault="00000000" w:rsidRPr="00000000" w14:paraId="00000055">
      <w:pPr>
        <w:rPr>
          <w:sz w:val="40"/>
          <w:szCs w:val="40"/>
        </w:rPr>
      </w:pPr>
      <w:r w:rsidDel="00000000" w:rsidR="00000000" w:rsidRPr="00000000">
        <w:rPr>
          <w:sz w:val="40"/>
          <w:szCs w:val="40"/>
          <w:rtl w:val="0"/>
        </w:rPr>
        <w:t xml:space="preserve"> MODULE 5:</w:t>
      </w:r>
    </w:p>
    <w:p w:rsidR="00000000" w:rsidDel="00000000" w:rsidP="00000000" w:rsidRDefault="00000000" w:rsidRPr="00000000" w14:paraId="00000056">
      <w:pPr>
        <w:rPr>
          <w:sz w:val="40"/>
          <w:szCs w:val="40"/>
        </w:rPr>
      </w:pPr>
      <w:r w:rsidDel="00000000" w:rsidR="00000000" w:rsidRPr="00000000">
        <w:rPr>
          <w:sz w:val="40"/>
          <w:szCs w:val="40"/>
          <w:rtl w:val="0"/>
        </w:rPr>
        <w:t xml:space="preserve">               PREDICTION</w:t>
      </w:r>
    </w:p>
    <w:p w:rsidR="00000000" w:rsidDel="00000000" w:rsidP="00000000" w:rsidRDefault="00000000" w:rsidRPr="00000000" w14:paraId="00000057">
      <w:pPr>
        <w:rPr>
          <w:sz w:val="40"/>
          <w:szCs w:val="40"/>
        </w:rPr>
      </w:pPr>
      <w:r w:rsidDel="00000000" w:rsidR="00000000" w:rsidRPr="00000000">
        <w:rPr>
          <w:sz w:val="40"/>
          <w:szCs w:val="40"/>
          <w:rtl w:val="0"/>
        </w:rPr>
        <w:t xml:space="preserve">Prediction in the context of a well water AI system involves using the trained model to make forecasts about future well water levels, quality, or other relevant metrics based on current and historical data. </w:t>
      </w:r>
    </w:p>
    <w:p w:rsidR="00000000" w:rsidDel="00000000" w:rsidP="00000000" w:rsidRDefault="00000000" w:rsidRPr="00000000" w14:paraId="00000058">
      <w:pPr>
        <w:rPr>
          <w:sz w:val="40"/>
          <w:szCs w:val="40"/>
        </w:rPr>
      </w:pPr>
      <w:r w:rsidDel="00000000" w:rsidR="00000000" w:rsidRPr="00000000">
        <w:rPr>
          <w:sz w:val="40"/>
          <w:szCs w:val="40"/>
          <w:rtl w:val="0"/>
        </w:rPr>
        <w:t xml:space="preserve">If can check whether the water sample is potable or not.If it is condition is satisfied,the water sample is potable.If it is not,water sample is not potable.</w:t>
      </w:r>
    </w:p>
    <w:p w:rsidR="00000000" w:rsidDel="00000000" w:rsidP="00000000" w:rsidRDefault="00000000" w:rsidRPr="00000000" w14:paraId="00000059">
      <w:pPr>
        <w:rPr>
          <w:sz w:val="40"/>
          <w:szCs w:val="40"/>
        </w:rPr>
      </w:pPr>
      <w:r w:rsidDel="00000000" w:rsidR="00000000" w:rsidRPr="00000000">
        <w:rPr>
          <w:b w:val="1"/>
          <w:sz w:val="40"/>
          <w:szCs w:val="40"/>
          <w:rtl w:val="0"/>
        </w:rPr>
        <w:t xml:space="preserve">Load Model:</w:t>
      </w:r>
      <w:r w:rsidDel="00000000" w:rsidR="00000000" w:rsidRPr="00000000">
        <w:rPr>
          <w:sz w:val="40"/>
          <w:szCs w:val="40"/>
          <w:rtl w:val="0"/>
        </w:rPr>
        <w:t xml:space="preserve"> Load the trained model from its saved state. This could be a serialized model file (e.g., a .pkl file for scikit-learn models or a .h5 file for TensorFlow models).</w:t>
      </w:r>
    </w:p>
    <w:p w:rsidR="00000000" w:rsidDel="00000000" w:rsidP="00000000" w:rsidRDefault="00000000" w:rsidRPr="00000000" w14:paraId="0000005A">
      <w:pPr>
        <w:rPr>
          <w:sz w:val="40"/>
          <w:szCs w:val="40"/>
        </w:rPr>
      </w:pPr>
      <w:r w:rsidDel="00000000" w:rsidR="00000000" w:rsidRPr="00000000">
        <w:rPr>
          <w:b w:val="1"/>
          <w:sz w:val="40"/>
          <w:szCs w:val="40"/>
          <w:rtl w:val="0"/>
        </w:rPr>
        <w:t xml:space="preserve">Generate Predictions:</w:t>
      </w:r>
      <w:r w:rsidDel="00000000" w:rsidR="00000000" w:rsidRPr="00000000">
        <w:rPr>
          <w:sz w:val="40"/>
          <w:szCs w:val="40"/>
          <w:rtl w:val="0"/>
        </w:rPr>
        <w:t xml:space="preserve"> Pass the prepared input data through the model to generate predictions. Depending on the problem, the output could be:</w:t>
      </w:r>
    </w:p>
    <w:p w:rsidR="00000000" w:rsidDel="00000000" w:rsidP="00000000" w:rsidRDefault="00000000" w:rsidRPr="00000000" w14:paraId="0000005B">
      <w:pPr>
        <w:numPr>
          <w:ilvl w:val="0"/>
          <w:numId w:val="1"/>
        </w:numPr>
        <w:spacing w:after="0" w:afterAutospacing="0" w:before="240" w:lineRule="auto"/>
        <w:ind w:left="720" w:hanging="360"/>
        <w:rPr>
          <w:sz w:val="40"/>
          <w:szCs w:val="40"/>
        </w:rPr>
      </w:pPr>
      <w:r w:rsidDel="00000000" w:rsidR="00000000" w:rsidRPr="00000000">
        <w:rPr>
          <w:b w:val="1"/>
          <w:sz w:val="40"/>
          <w:szCs w:val="40"/>
          <w:rtl w:val="0"/>
        </w:rPr>
        <w:t xml:space="preserve">Continuous Values:</w:t>
      </w:r>
      <w:r w:rsidDel="00000000" w:rsidR="00000000" w:rsidRPr="00000000">
        <w:rPr>
          <w:sz w:val="40"/>
          <w:szCs w:val="40"/>
          <w:rtl w:val="0"/>
        </w:rPr>
        <w:t xml:space="preserve"> For regression models, such as predicting water level or contaminant concentration.</w:t>
      </w:r>
    </w:p>
    <w:p w:rsidR="00000000" w:rsidDel="00000000" w:rsidP="00000000" w:rsidRDefault="00000000" w:rsidRPr="00000000" w14:paraId="0000005C">
      <w:pPr>
        <w:numPr>
          <w:ilvl w:val="0"/>
          <w:numId w:val="1"/>
        </w:numPr>
        <w:spacing w:after="0" w:afterAutospacing="0" w:before="0" w:beforeAutospacing="0" w:lineRule="auto"/>
        <w:ind w:left="720" w:hanging="360"/>
        <w:rPr>
          <w:sz w:val="40"/>
          <w:szCs w:val="40"/>
        </w:rPr>
      </w:pPr>
      <w:r w:rsidDel="00000000" w:rsidR="00000000" w:rsidRPr="00000000">
        <w:rPr>
          <w:b w:val="1"/>
          <w:sz w:val="40"/>
          <w:szCs w:val="40"/>
          <w:rtl w:val="0"/>
        </w:rPr>
        <w:t xml:space="preserve">Class Labels:</w:t>
      </w:r>
      <w:r w:rsidDel="00000000" w:rsidR="00000000" w:rsidRPr="00000000">
        <w:rPr>
          <w:sz w:val="40"/>
          <w:szCs w:val="40"/>
          <w:rtl w:val="0"/>
        </w:rPr>
        <w:t xml:space="preserve"> For classification models, such as predicting whether the water is safe or unsafe.</w:t>
      </w:r>
    </w:p>
    <w:p w:rsidR="00000000" w:rsidDel="00000000" w:rsidP="00000000" w:rsidRDefault="00000000" w:rsidRPr="00000000" w14:paraId="0000005D">
      <w:pPr>
        <w:numPr>
          <w:ilvl w:val="0"/>
          <w:numId w:val="1"/>
        </w:numPr>
        <w:spacing w:after="240" w:before="0" w:beforeAutospacing="0" w:lineRule="auto"/>
        <w:ind w:left="720" w:hanging="360"/>
        <w:rPr>
          <w:sz w:val="40"/>
          <w:szCs w:val="40"/>
        </w:rPr>
      </w:pPr>
      <w:r w:rsidDel="00000000" w:rsidR="00000000" w:rsidRPr="00000000">
        <w:rPr>
          <w:b w:val="1"/>
          <w:sz w:val="40"/>
          <w:szCs w:val="40"/>
          <w:rtl w:val="0"/>
        </w:rPr>
        <w:t xml:space="preserve">Probabilities:</w:t>
      </w:r>
      <w:r w:rsidDel="00000000" w:rsidR="00000000" w:rsidRPr="00000000">
        <w:rPr>
          <w:sz w:val="40"/>
          <w:szCs w:val="40"/>
          <w:rtl w:val="0"/>
        </w:rPr>
        <w:t xml:space="preserve"> For models that output probabilities, such as the likelihood of a certain contamination level being present.</w:t>
      </w:r>
    </w:p>
    <w:p w:rsidR="00000000" w:rsidDel="00000000" w:rsidP="00000000" w:rsidRDefault="00000000" w:rsidRPr="00000000" w14:paraId="0000005E">
      <w:pPr>
        <w:spacing w:after="240" w:before="240" w:lineRule="auto"/>
        <w:rPr>
          <w:sz w:val="40"/>
          <w:szCs w:val="40"/>
        </w:rPr>
      </w:pPr>
      <w:r w:rsidDel="00000000" w:rsidR="00000000" w:rsidRPr="00000000">
        <w:rPr>
          <w:rtl w:val="0"/>
        </w:rPr>
      </w:r>
    </w:p>
    <w:p w:rsidR="00000000" w:rsidDel="00000000" w:rsidP="00000000" w:rsidRDefault="00000000" w:rsidRPr="00000000" w14:paraId="0000005F">
      <w:pPr>
        <w:spacing w:after="240" w:before="240" w:lineRule="auto"/>
        <w:rPr>
          <w:sz w:val="40"/>
          <w:szCs w:val="40"/>
        </w:rPr>
      </w:pPr>
      <w:r w:rsidDel="00000000" w:rsidR="00000000" w:rsidRPr="00000000">
        <w:rPr>
          <w:rtl w:val="0"/>
        </w:rPr>
      </w:r>
    </w:p>
    <w:p w:rsidR="00000000" w:rsidDel="00000000" w:rsidP="00000000" w:rsidRDefault="00000000" w:rsidRPr="00000000" w14:paraId="00000060">
      <w:pPr>
        <w:spacing w:after="240" w:before="240" w:lineRule="auto"/>
        <w:rPr>
          <w:sz w:val="40"/>
          <w:szCs w:val="40"/>
        </w:rPr>
      </w:pPr>
      <w:r w:rsidDel="00000000" w:rsidR="00000000" w:rsidRPr="00000000">
        <w:rPr>
          <w:rtl w:val="0"/>
        </w:rPr>
      </w:r>
    </w:p>
    <w:p w:rsidR="00000000" w:rsidDel="00000000" w:rsidP="00000000" w:rsidRDefault="00000000" w:rsidRPr="00000000" w14:paraId="00000061">
      <w:pPr>
        <w:spacing w:after="240" w:before="240" w:lineRule="auto"/>
        <w:rPr>
          <w:sz w:val="40"/>
          <w:szCs w:val="40"/>
        </w:rPr>
      </w:pPr>
      <w:r w:rsidDel="00000000" w:rsidR="00000000" w:rsidRPr="00000000">
        <w:rPr>
          <w:rtl w:val="0"/>
        </w:rPr>
      </w:r>
    </w:p>
    <w:p w:rsidR="00000000" w:rsidDel="00000000" w:rsidP="00000000" w:rsidRDefault="00000000" w:rsidRPr="00000000" w14:paraId="00000062">
      <w:pPr>
        <w:spacing w:after="240" w:before="240" w:lineRule="auto"/>
        <w:rPr>
          <w:sz w:val="40"/>
          <w:szCs w:val="40"/>
        </w:rPr>
      </w:pPr>
      <w:r w:rsidDel="00000000" w:rsidR="00000000" w:rsidRPr="00000000">
        <w:rPr>
          <w:rtl w:val="0"/>
        </w:rPr>
      </w:r>
    </w:p>
    <w:p w:rsidR="00000000" w:rsidDel="00000000" w:rsidP="00000000" w:rsidRDefault="00000000" w:rsidRPr="00000000" w14:paraId="00000063">
      <w:pPr>
        <w:rPr>
          <w:sz w:val="46"/>
          <w:szCs w:val="46"/>
        </w:rPr>
      </w:pPr>
      <w:r w:rsidDel="00000000" w:rsidR="00000000" w:rsidRPr="00000000">
        <w:rPr>
          <w:sz w:val="40"/>
          <w:szCs w:val="40"/>
          <w:rtl w:val="0"/>
        </w:rPr>
        <w:t xml:space="preserve">                     </w:t>
      </w:r>
      <w:r w:rsidDel="00000000" w:rsidR="00000000" w:rsidRPr="00000000">
        <w:rPr>
          <w:sz w:val="46"/>
          <w:szCs w:val="46"/>
          <w:rtl w:val="0"/>
        </w:rPr>
        <w:t xml:space="preserve"> CHAPTER 8</w:t>
      </w:r>
    </w:p>
    <w:p w:rsidR="00000000" w:rsidDel="00000000" w:rsidP="00000000" w:rsidRDefault="00000000" w:rsidRPr="00000000" w14:paraId="00000064">
      <w:pPr>
        <w:rPr>
          <w:sz w:val="40"/>
          <w:szCs w:val="40"/>
        </w:rPr>
      </w:pPr>
      <w:r w:rsidDel="00000000" w:rsidR="00000000" w:rsidRPr="00000000">
        <w:rPr>
          <w:sz w:val="40"/>
          <w:szCs w:val="40"/>
          <w:rtl w:val="0"/>
        </w:rPr>
        <w:t xml:space="preserve">SOURCE CODE:</w:t>
      </w:r>
    </w:p>
    <w:p w:rsidR="00000000" w:rsidDel="00000000" w:rsidP="00000000" w:rsidRDefault="00000000" w:rsidRPr="00000000" w14:paraId="00000065">
      <w:pPr>
        <w:rPr>
          <w:sz w:val="40"/>
          <w:szCs w:val="40"/>
        </w:rPr>
      </w:pPr>
      <w:r w:rsidDel="00000000" w:rsidR="00000000" w:rsidRPr="00000000">
        <w:rPr>
          <w:sz w:val="40"/>
          <w:szCs w:val="40"/>
          <w:rtl w:val="0"/>
        </w:rPr>
        <w:t xml:space="preserve">index.html</w:t>
      </w:r>
    </w:p>
    <w:p w:rsidR="00000000" w:rsidDel="00000000" w:rsidP="00000000" w:rsidRDefault="00000000" w:rsidRPr="00000000" w14:paraId="00000066">
      <w:pPr>
        <w:rPr>
          <w:sz w:val="40"/>
          <w:szCs w:val="40"/>
        </w:rPr>
      </w:pPr>
      <w:r w:rsidDel="00000000" w:rsidR="00000000" w:rsidRPr="00000000">
        <w:rPr>
          <w:rtl w:val="0"/>
        </w:rPr>
      </w:r>
    </w:p>
    <w:p w:rsidR="00000000" w:rsidDel="00000000" w:rsidP="00000000" w:rsidRDefault="00000000" w:rsidRPr="00000000" w14:paraId="00000067">
      <w:pPr>
        <w:rPr>
          <w:sz w:val="40"/>
          <w:szCs w:val="40"/>
        </w:rPr>
      </w:pPr>
      <w:r w:rsidDel="00000000" w:rsidR="00000000" w:rsidRPr="00000000">
        <w:rPr>
          <w:sz w:val="40"/>
          <w:szCs w:val="40"/>
          <w:rtl w:val="0"/>
        </w:rPr>
        <w:t xml:space="preserve">&lt;!doctype html&gt;</w:t>
      </w:r>
    </w:p>
    <w:p w:rsidR="00000000" w:rsidDel="00000000" w:rsidP="00000000" w:rsidRDefault="00000000" w:rsidRPr="00000000" w14:paraId="00000068">
      <w:pPr>
        <w:rPr>
          <w:sz w:val="40"/>
          <w:szCs w:val="40"/>
        </w:rPr>
      </w:pPr>
      <w:r w:rsidDel="00000000" w:rsidR="00000000" w:rsidRPr="00000000">
        <w:rPr>
          <w:sz w:val="40"/>
          <w:szCs w:val="40"/>
          <w:rtl w:val="0"/>
        </w:rPr>
        <w:t xml:space="preserve">&lt;html&gt;</w:t>
      </w:r>
    </w:p>
    <w:p w:rsidR="00000000" w:rsidDel="00000000" w:rsidP="00000000" w:rsidRDefault="00000000" w:rsidRPr="00000000" w14:paraId="00000069">
      <w:pPr>
        <w:rPr>
          <w:sz w:val="40"/>
          <w:szCs w:val="40"/>
        </w:rPr>
      </w:pPr>
      <w:r w:rsidDel="00000000" w:rsidR="00000000" w:rsidRPr="00000000">
        <w:rPr>
          <w:sz w:val="40"/>
          <w:szCs w:val="40"/>
          <w:rtl w:val="0"/>
        </w:rPr>
        <w:t xml:space="preserve">   &lt;head&gt;</w:t>
      </w:r>
    </w:p>
    <w:p w:rsidR="00000000" w:rsidDel="00000000" w:rsidP="00000000" w:rsidRDefault="00000000" w:rsidRPr="00000000" w14:paraId="0000006A">
      <w:pPr>
        <w:rPr>
          <w:sz w:val="40"/>
          <w:szCs w:val="40"/>
        </w:rPr>
      </w:pPr>
      <w:r w:rsidDel="00000000" w:rsidR="00000000" w:rsidRPr="00000000">
        <w:rPr>
          <w:sz w:val="40"/>
          <w:szCs w:val="40"/>
          <w:rtl w:val="0"/>
        </w:rPr>
        <w:t xml:space="preserve">      &lt;link rel= "stylesheet" type= "text/css" href= "{{ url_for('static',filename='styles/stylesheet.css') }}"&gt;</w:t>
      </w:r>
    </w:p>
    <w:p w:rsidR="00000000" w:rsidDel="00000000" w:rsidP="00000000" w:rsidRDefault="00000000" w:rsidRPr="00000000" w14:paraId="0000006B">
      <w:pPr>
        <w:rPr>
          <w:sz w:val="40"/>
          <w:szCs w:val="40"/>
        </w:rPr>
      </w:pPr>
      <w:r w:rsidDel="00000000" w:rsidR="00000000" w:rsidRPr="00000000">
        <w:rPr>
          <w:sz w:val="40"/>
          <w:szCs w:val="40"/>
          <w:rtl w:val="0"/>
        </w:rPr>
        <w:t xml:space="preserve">      &lt;!--for bg image in html file--&gt;</w:t>
      </w:r>
    </w:p>
    <w:p w:rsidR="00000000" w:rsidDel="00000000" w:rsidP="00000000" w:rsidRDefault="00000000" w:rsidRPr="00000000" w14:paraId="0000006C">
      <w:pPr>
        <w:rPr>
          <w:sz w:val="40"/>
          <w:szCs w:val="40"/>
        </w:rPr>
      </w:pPr>
      <w:r w:rsidDel="00000000" w:rsidR="00000000" w:rsidRPr="00000000">
        <w:rPr>
          <w:sz w:val="40"/>
          <w:szCs w:val="40"/>
          <w:rtl w:val="0"/>
        </w:rPr>
        <w:t xml:space="preserve">      &lt;!--background-image:url({{ url_for('static', filename='img/img1.jpg') }});--&gt;</w:t>
      </w:r>
    </w:p>
    <w:p w:rsidR="00000000" w:rsidDel="00000000" w:rsidP="00000000" w:rsidRDefault="00000000" w:rsidRPr="00000000" w14:paraId="0000006D">
      <w:pPr>
        <w:rPr>
          <w:sz w:val="40"/>
          <w:szCs w:val="40"/>
        </w:rPr>
      </w:pPr>
      <w:r w:rsidDel="00000000" w:rsidR="00000000" w:rsidRPr="00000000">
        <w:rPr>
          <w:sz w:val="40"/>
          <w:szCs w:val="40"/>
          <w:rtl w:val="0"/>
        </w:rPr>
        <w:t xml:space="preserve">      &lt;title&gt;Water Quality&lt;/title&gt;</w:t>
      </w:r>
    </w:p>
    <w:p w:rsidR="00000000" w:rsidDel="00000000" w:rsidP="00000000" w:rsidRDefault="00000000" w:rsidRPr="00000000" w14:paraId="0000006E">
      <w:pPr>
        <w:rPr>
          <w:sz w:val="40"/>
          <w:szCs w:val="40"/>
        </w:rPr>
      </w:pPr>
      <w:r w:rsidDel="00000000" w:rsidR="00000000" w:rsidRPr="00000000">
        <w:rPr>
          <w:sz w:val="40"/>
          <w:szCs w:val="40"/>
          <w:rtl w:val="0"/>
        </w:rPr>
        <w:t xml:space="preserve">   &lt;/head&gt;</w:t>
      </w:r>
    </w:p>
    <w:p w:rsidR="00000000" w:rsidDel="00000000" w:rsidP="00000000" w:rsidRDefault="00000000" w:rsidRPr="00000000" w14:paraId="0000006F">
      <w:pPr>
        <w:rPr>
          <w:sz w:val="40"/>
          <w:szCs w:val="40"/>
        </w:rPr>
      </w:pPr>
      <w:r w:rsidDel="00000000" w:rsidR="00000000" w:rsidRPr="00000000">
        <w:rPr>
          <w:sz w:val="40"/>
          <w:szCs w:val="40"/>
          <w:rtl w:val="0"/>
        </w:rPr>
        <w:t xml:space="preserve">   &lt;body&gt;</w:t>
      </w:r>
    </w:p>
    <w:p w:rsidR="00000000" w:rsidDel="00000000" w:rsidP="00000000" w:rsidRDefault="00000000" w:rsidRPr="00000000" w14:paraId="00000070">
      <w:pPr>
        <w:rPr>
          <w:sz w:val="40"/>
          <w:szCs w:val="40"/>
        </w:rPr>
      </w:pPr>
      <w:r w:rsidDel="00000000" w:rsidR="00000000" w:rsidRPr="00000000">
        <w:rPr>
          <w:sz w:val="40"/>
          <w:szCs w:val="40"/>
          <w:rtl w:val="0"/>
        </w:rPr>
        <w:t xml:space="preserve">         &lt;div class="name"&gt;</w:t>
      </w:r>
    </w:p>
    <w:p w:rsidR="00000000" w:rsidDel="00000000" w:rsidP="00000000" w:rsidRDefault="00000000" w:rsidRPr="00000000" w14:paraId="00000071">
      <w:pPr>
        <w:rPr>
          <w:sz w:val="40"/>
          <w:szCs w:val="40"/>
        </w:rPr>
      </w:pPr>
      <w:r w:rsidDel="00000000" w:rsidR="00000000" w:rsidRPr="00000000">
        <w:rPr>
          <w:sz w:val="40"/>
          <w:szCs w:val="40"/>
          <w:rtl w:val="0"/>
        </w:rPr>
        <w:t xml:space="preserve">            Water Quality</w:t>
      </w:r>
    </w:p>
    <w:p w:rsidR="00000000" w:rsidDel="00000000" w:rsidP="00000000" w:rsidRDefault="00000000" w:rsidRPr="00000000" w14:paraId="00000072">
      <w:pPr>
        <w:rPr>
          <w:sz w:val="40"/>
          <w:szCs w:val="40"/>
        </w:rPr>
      </w:pPr>
      <w:r w:rsidDel="00000000" w:rsidR="00000000" w:rsidRPr="00000000">
        <w:rPr>
          <w:sz w:val="40"/>
          <w:szCs w:val="40"/>
          <w:rtl w:val="0"/>
        </w:rPr>
        <w:t xml:space="preserve">         &lt;/div&gt;</w:t>
      </w:r>
    </w:p>
    <w:p w:rsidR="00000000" w:rsidDel="00000000" w:rsidP="00000000" w:rsidRDefault="00000000" w:rsidRPr="00000000" w14:paraId="00000073">
      <w:pPr>
        <w:rPr>
          <w:sz w:val="40"/>
          <w:szCs w:val="40"/>
        </w:rPr>
      </w:pPr>
      <w:r w:rsidDel="00000000" w:rsidR="00000000" w:rsidRPr="00000000">
        <w:rPr>
          <w:sz w:val="40"/>
          <w:szCs w:val="40"/>
          <w:rtl w:val="0"/>
        </w:rPr>
        <w:t xml:space="preserve">         &lt;div class="context"&gt;</w:t>
      </w:r>
    </w:p>
    <w:p w:rsidR="00000000" w:rsidDel="00000000" w:rsidP="00000000" w:rsidRDefault="00000000" w:rsidRPr="00000000" w14:paraId="00000074">
      <w:pPr>
        <w:rPr>
          <w:sz w:val="40"/>
          <w:szCs w:val="40"/>
        </w:rPr>
      </w:pPr>
      <w:r w:rsidDel="00000000" w:rsidR="00000000" w:rsidRPr="00000000">
        <w:rPr>
          <w:sz w:val="40"/>
          <w:szCs w:val="40"/>
          <w:rtl w:val="0"/>
        </w:rPr>
        <w:t xml:space="preserve">            {% if result %}</w:t>
      </w:r>
    </w:p>
    <w:p w:rsidR="00000000" w:rsidDel="00000000" w:rsidP="00000000" w:rsidRDefault="00000000" w:rsidRPr="00000000" w14:paraId="00000075">
      <w:pPr>
        <w:rPr>
          <w:sz w:val="40"/>
          <w:szCs w:val="40"/>
        </w:rPr>
      </w:pPr>
      <w:r w:rsidDel="00000000" w:rsidR="00000000" w:rsidRPr="00000000">
        <w:rPr>
          <w:sz w:val="40"/>
          <w:szCs w:val="40"/>
          <w:rtl w:val="0"/>
        </w:rPr>
        <w:t xml:space="preserve">               Given water sample is {{ result }}</w:t>
      </w:r>
    </w:p>
    <w:p w:rsidR="00000000" w:rsidDel="00000000" w:rsidP="00000000" w:rsidRDefault="00000000" w:rsidRPr="00000000" w14:paraId="00000076">
      <w:pPr>
        <w:rPr>
          <w:sz w:val="40"/>
          <w:szCs w:val="40"/>
        </w:rPr>
      </w:pPr>
      <w:r w:rsidDel="00000000" w:rsidR="00000000" w:rsidRPr="00000000">
        <w:rPr>
          <w:sz w:val="40"/>
          <w:szCs w:val="40"/>
          <w:rtl w:val="0"/>
        </w:rPr>
        <w:t xml:space="preserve">            {% else %}</w:t>
      </w:r>
    </w:p>
    <w:p w:rsidR="00000000" w:rsidDel="00000000" w:rsidP="00000000" w:rsidRDefault="00000000" w:rsidRPr="00000000" w14:paraId="00000077">
      <w:pPr>
        <w:rPr>
          <w:sz w:val="40"/>
          <w:szCs w:val="40"/>
        </w:rPr>
      </w:pPr>
      <w:r w:rsidDel="00000000" w:rsidR="00000000" w:rsidRPr="00000000">
        <w:rPr>
          <w:sz w:val="40"/>
          <w:szCs w:val="40"/>
          <w:rtl w:val="0"/>
        </w:rPr>
        <w:t xml:space="preserve">               "Access to safe drinking-water is essential to health, a basic human right and a component of effective policy for health protection. This is important as a health and development issue at a national, regional and local level. In some regions, it has been shown that investments in water supply and sanitation can yield a net economic benefit, since the reductions in adverse health effects and health care costs outweigh the costs of undertaking the interventions."</w:t>
      </w:r>
    </w:p>
    <w:p w:rsidR="00000000" w:rsidDel="00000000" w:rsidP="00000000" w:rsidRDefault="00000000" w:rsidRPr="00000000" w14:paraId="00000078">
      <w:pPr>
        <w:rPr>
          <w:sz w:val="40"/>
          <w:szCs w:val="40"/>
        </w:rPr>
      </w:pPr>
      <w:r w:rsidDel="00000000" w:rsidR="00000000" w:rsidRPr="00000000">
        <w:rPr>
          <w:sz w:val="40"/>
          <w:szCs w:val="40"/>
          <w:rtl w:val="0"/>
        </w:rPr>
        <w:t xml:space="preserve">            {% endif %}</w:t>
      </w:r>
    </w:p>
    <w:p w:rsidR="00000000" w:rsidDel="00000000" w:rsidP="00000000" w:rsidRDefault="00000000" w:rsidRPr="00000000" w14:paraId="00000079">
      <w:pPr>
        <w:rPr>
          <w:sz w:val="40"/>
          <w:szCs w:val="40"/>
        </w:rPr>
      </w:pPr>
      <w:r w:rsidDel="00000000" w:rsidR="00000000" w:rsidRPr="00000000">
        <w:rPr>
          <w:sz w:val="40"/>
          <w:szCs w:val="40"/>
          <w:rtl w:val="0"/>
        </w:rPr>
        <w:t xml:space="preserve">         &lt;/div&gt;</w:t>
      </w:r>
    </w:p>
    <w:p w:rsidR="00000000" w:rsidDel="00000000" w:rsidP="00000000" w:rsidRDefault="00000000" w:rsidRPr="00000000" w14:paraId="0000007A">
      <w:pPr>
        <w:rPr>
          <w:sz w:val="40"/>
          <w:szCs w:val="40"/>
        </w:rPr>
      </w:pPr>
      <w:r w:rsidDel="00000000" w:rsidR="00000000" w:rsidRPr="00000000">
        <w:rPr>
          <w:sz w:val="40"/>
          <w:szCs w:val="40"/>
          <w:rtl w:val="0"/>
        </w:rPr>
        <w:t xml:space="preserve">         &lt;div class="project"&gt;</w:t>
      </w:r>
    </w:p>
    <w:p w:rsidR="00000000" w:rsidDel="00000000" w:rsidP="00000000" w:rsidRDefault="00000000" w:rsidRPr="00000000" w14:paraId="0000007B">
      <w:pPr>
        <w:rPr>
          <w:sz w:val="40"/>
          <w:szCs w:val="40"/>
        </w:rPr>
      </w:pPr>
      <w:r w:rsidDel="00000000" w:rsidR="00000000" w:rsidRPr="00000000">
        <w:rPr>
          <w:sz w:val="40"/>
          <w:szCs w:val="40"/>
          <w:rtl w:val="0"/>
        </w:rPr>
        <w:t xml:space="preserve">            &lt;form method="post" action="/" enctype = "multipart/form-data"&gt;</w:t>
      </w:r>
    </w:p>
    <w:p w:rsidR="00000000" w:rsidDel="00000000" w:rsidP="00000000" w:rsidRDefault="00000000" w:rsidRPr="00000000" w14:paraId="0000007C">
      <w:pPr>
        <w:rPr>
          <w:sz w:val="40"/>
          <w:szCs w:val="40"/>
        </w:rPr>
      </w:pPr>
      <w:r w:rsidDel="00000000" w:rsidR="00000000" w:rsidRPr="00000000">
        <w:rPr>
          <w:sz w:val="40"/>
          <w:szCs w:val="40"/>
          <w:rtl w:val="0"/>
        </w:rPr>
        <w:t xml:space="preserve">               &lt;h1 &gt; Potability Checker&lt;/h1&gt;</w:t>
      </w:r>
    </w:p>
    <w:p w:rsidR="00000000" w:rsidDel="00000000" w:rsidP="00000000" w:rsidRDefault="00000000" w:rsidRPr="00000000" w14:paraId="0000007D">
      <w:pPr>
        <w:rPr>
          <w:sz w:val="40"/>
          <w:szCs w:val="40"/>
        </w:rPr>
      </w:pPr>
      <w:r w:rsidDel="00000000" w:rsidR="00000000" w:rsidRPr="00000000">
        <w:rPr>
          <w:sz w:val="40"/>
          <w:szCs w:val="40"/>
          <w:rtl w:val="0"/>
        </w:rPr>
        <w:t xml:space="preserve">               &lt;input type="text" name="ph value" id="ph value" placeholder="ph value(0 to 14)" required&gt;</w:t>
      </w:r>
    </w:p>
    <w:p w:rsidR="00000000" w:rsidDel="00000000" w:rsidP="00000000" w:rsidRDefault="00000000" w:rsidRPr="00000000" w14:paraId="0000007E">
      <w:pPr>
        <w:rPr>
          <w:sz w:val="40"/>
          <w:szCs w:val="40"/>
        </w:rPr>
      </w:pPr>
      <w:r w:rsidDel="00000000" w:rsidR="00000000" w:rsidRPr="00000000">
        <w:rPr>
          <w:sz w:val="40"/>
          <w:szCs w:val="40"/>
          <w:rtl w:val="0"/>
        </w:rPr>
        <w:t xml:space="preserve">               &lt;input type="text" name="Hardness" id="Hardness" placeholder="Hardness(mg/L)" required&gt;</w:t>
      </w:r>
    </w:p>
    <w:p w:rsidR="00000000" w:rsidDel="00000000" w:rsidP="00000000" w:rsidRDefault="00000000" w:rsidRPr="00000000" w14:paraId="0000007F">
      <w:pPr>
        <w:rPr>
          <w:sz w:val="40"/>
          <w:szCs w:val="40"/>
        </w:rPr>
      </w:pPr>
      <w:r w:rsidDel="00000000" w:rsidR="00000000" w:rsidRPr="00000000">
        <w:rPr>
          <w:sz w:val="40"/>
          <w:szCs w:val="40"/>
          <w:rtl w:val="0"/>
        </w:rPr>
        <w:t xml:space="preserve">               &lt;input type="text" name="Solids" id="Solids" placeholder="Solids(ppm)" required&gt;</w:t>
      </w:r>
    </w:p>
    <w:p w:rsidR="00000000" w:rsidDel="00000000" w:rsidP="00000000" w:rsidRDefault="00000000" w:rsidRPr="00000000" w14:paraId="00000080">
      <w:pPr>
        <w:rPr>
          <w:sz w:val="40"/>
          <w:szCs w:val="40"/>
        </w:rPr>
      </w:pPr>
      <w:r w:rsidDel="00000000" w:rsidR="00000000" w:rsidRPr="00000000">
        <w:rPr>
          <w:sz w:val="40"/>
          <w:szCs w:val="40"/>
          <w:rtl w:val="0"/>
        </w:rPr>
        <w:t xml:space="preserve">               &lt;input type="text" name="Chloramines" id="Chloramines" placeholder="Chloramines(ppm)" required&gt;</w:t>
      </w:r>
    </w:p>
    <w:p w:rsidR="00000000" w:rsidDel="00000000" w:rsidP="00000000" w:rsidRDefault="00000000" w:rsidRPr="00000000" w14:paraId="00000081">
      <w:pPr>
        <w:rPr>
          <w:sz w:val="40"/>
          <w:szCs w:val="40"/>
        </w:rPr>
      </w:pPr>
      <w:r w:rsidDel="00000000" w:rsidR="00000000" w:rsidRPr="00000000">
        <w:rPr>
          <w:sz w:val="40"/>
          <w:szCs w:val="40"/>
          <w:rtl w:val="0"/>
        </w:rPr>
        <w:t xml:space="preserve">               &lt;input type="text" name="Sulfate" id="Sulfate" placeholder="Sulfate(mg/L)" required&gt;</w:t>
      </w:r>
    </w:p>
    <w:p w:rsidR="00000000" w:rsidDel="00000000" w:rsidP="00000000" w:rsidRDefault="00000000" w:rsidRPr="00000000" w14:paraId="00000082">
      <w:pPr>
        <w:rPr>
          <w:sz w:val="40"/>
          <w:szCs w:val="40"/>
        </w:rPr>
      </w:pPr>
      <w:r w:rsidDel="00000000" w:rsidR="00000000" w:rsidRPr="00000000">
        <w:rPr>
          <w:sz w:val="40"/>
          <w:szCs w:val="40"/>
          <w:rtl w:val="0"/>
        </w:rPr>
        <w:t xml:space="preserve">               &lt;input type="text" name="Conductivity" id="Conductivity" placeholder="Conductivity(uS/cm)" required&gt;</w:t>
      </w:r>
    </w:p>
    <w:p w:rsidR="00000000" w:rsidDel="00000000" w:rsidP="00000000" w:rsidRDefault="00000000" w:rsidRPr="00000000" w14:paraId="00000083">
      <w:pPr>
        <w:rPr>
          <w:sz w:val="40"/>
          <w:szCs w:val="40"/>
        </w:rPr>
      </w:pPr>
      <w:r w:rsidDel="00000000" w:rsidR="00000000" w:rsidRPr="00000000">
        <w:rPr>
          <w:sz w:val="40"/>
          <w:szCs w:val="40"/>
          <w:rtl w:val="0"/>
        </w:rPr>
        <w:t xml:space="preserve">               &lt;input type="text" name="Organic carbon" id="Organic carbon" placeholder="Organic carbon(ppm)" required&gt;</w:t>
      </w:r>
    </w:p>
    <w:p w:rsidR="00000000" w:rsidDel="00000000" w:rsidP="00000000" w:rsidRDefault="00000000" w:rsidRPr="00000000" w14:paraId="00000084">
      <w:pPr>
        <w:rPr>
          <w:sz w:val="40"/>
          <w:szCs w:val="40"/>
        </w:rPr>
      </w:pPr>
      <w:r w:rsidDel="00000000" w:rsidR="00000000" w:rsidRPr="00000000">
        <w:rPr>
          <w:sz w:val="40"/>
          <w:szCs w:val="40"/>
          <w:rtl w:val="0"/>
        </w:rPr>
        <w:t xml:space="preserve">               &lt;input type="text" name="Trihalomethanes" id="Trihalomethanes" placeholder="Trihalomethanes(ug/L)" required&gt;</w:t>
      </w:r>
    </w:p>
    <w:p w:rsidR="00000000" w:rsidDel="00000000" w:rsidP="00000000" w:rsidRDefault="00000000" w:rsidRPr="00000000" w14:paraId="00000085">
      <w:pPr>
        <w:rPr>
          <w:sz w:val="40"/>
          <w:szCs w:val="40"/>
        </w:rPr>
      </w:pPr>
      <w:r w:rsidDel="00000000" w:rsidR="00000000" w:rsidRPr="00000000">
        <w:rPr>
          <w:sz w:val="40"/>
          <w:szCs w:val="40"/>
          <w:rtl w:val="0"/>
        </w:rPr>
        <w:t xml:space="preserve">               &lt;input type="text" name="Turbidity" id="Turbidity" placeholder="Turbidity(NTU)" required&gt;</w:t>
      </w:r>
    </w:p>
    <w:p w:rsidR="00000000" w:rsidDel="00000000" w:rsidP="00000000" w:rsidRDefault="00000000" w:rsidRPr="00000000" w14:paraId="00000086">
      <w:pPr>
        <w:rPr>
          <w:sz w:val="40"/>
          <w:szCs w:val="40"/>
        </w:rPr>
      </w:pPr>
      <w:r w:rsidDel="00000000" w:rsidR="00000000" w:rsidRPr="00000000">
        <w:rPr>
          <w:sz w:val="40"/>
          <w:szCs w:val="40"/>
          <w:rtl w:val="0"/>
        </w:rPr>
        <w:t xml:space="preserve">               &lt;center&gt;&lt;input class="btn" type=submit name="submit_button" value=PREDICT&gt;&lt;/center&gt;</w:t>
      </w:r>
    </w:p>
    <w:p w:rsidR="00000000" w:rsidDel="00000000" w:rsidP="00000000" w:rsidRDefault="00000000" w:rsidRPr="00000000" w14:paraId="00000087">
      <w:pPr>
        <w:rPr>
          <w:sz w:val="40"/>
          <w:szCs w:val="40"/>
        </w:rPr>
      </w:pPr>
      <w:r w:rsidDel="00000000" w:rsidR="00000000" w:rsidRPr="00000000">
        <w:rPr>
          <w:sz w:val="40"/>
          <w:szCs w:val="40"/>
          <w:rtl w:val="0"/>
        </w:rPr>
        <w:t xml:space="preserve">            &lt;/form&gt;</w:t>
      </w:r>
    </w:p>
    <w:p w:rsidR="00000000" w:rsidDel="00000000" w:rsidP="00000000" w:rsidRDefault="00000000" w:rsidRPr="00000000" w14:paraId="00000088">
      <w:pPr>
        <w:rPr>
          <w:sz w:val="40"/>
          <w:szCs w:val="40"/>
        </w:rPr>
      </w:pPr>
      <w:r w:rsidDel="00000000" w:rsidR="00000000" w:rsidRPr="00000000">
        <w:rPr>
          <w:sz w:val="40"/>
          <w:szCs w:val="40"/>
          <w:rtl w:val="0"/>
        </w:rPr>
        <w:t xml:space="preserve">         &lt;/div&gt;</w:t>
      </w:r>
    </w:p>
    <w:p w:rsidR="00000000" w:rsidDel="00000000" w:rsidP="00000000" w:rsidRDefault="00000000" w:rsidRPr="00000000" w14:paraId="00000089">
      <w:pPr>
        <w:rPr>
          <w:sz w:val="40"/>
          <w:szCs w:val="40"/>
        </w:rPr>
      </w:pPr>
      <w:r w:rsidDel="00000000" w:rsidR="00000000" w:rsidRPr="00000000">
        <w:rPr>
          <w:sz w:val="40"/>
          <w:szCs w:val="40"/>
          <w:rtl w:val="0"/>
        </w:rPr>
        <w:t xml:space="preserve">   &lt;/body&gt;</w:t>
      </w:r>
    </w:p>
    <w:p w:rsidR="00000000" w:rsidDel="00000000" w:rsidP="00000000" w:rsidRDefault="00000000" w:rsidRPr="00000000" w14:paraId="0000008A">
      <w:pPr>
        <w:rPr>
          <w:sz w:val="40"/>
          <w:szCs w:val="40"/>
        </w:rPr>
      </w:pPr>
      <w:r w:rsidDel="00000000" w:rsidR="00000000" w:rsidRPr="00000000">
        <w:rPr>
          <w:sz w:val="40"/>
          <w:szCs w:val="40"/>
          <w:rtl w:val="0"/>
        </w:rPr>
        <w:t xml:space="preserve">&lt;/html&gt;</w:t>
      </w:r>
    </w:p>
    <w:p w:rsidR="00000000" w:rsidDel="00000000" w:rsidP="00000000" w:rsidRDefault="00000000" w:rsidRPr="00000000" w14:paraId="0000008B">
      <w:pPr>
        <w:rPr>
          <w:sz w:val="40"/>
          <w:szCs w:val="40"/>
        </w:rPr>
      </w:pPr>
      <w:r w:rsidDel="00000000" w:rsidR="00000000" w:rsidRPr="00000000">
        <w:rPr>
          <w:rtl w:val="0"/>
        </w:rPr>
      </w:r>
    </w:p>
    <w:p w:rsidR="00000000" w:rsidDel="00000000" w:rsidP="00000000" w:rsidRDefault="00000000" w:rsidRPr="00000000" w14:paraId="0000008C">
      <w:pPr>
        <w:rPr>
          <w:sz w:val="40"/>
          <w:szCs w:val="40"/>
        </w:rPr>
      </w:pPr>
      <w:r w:rsidDel="00000000" w:rsidR="00000000" w:rsidRPr="00000000">
        <w:rPr>
          <w:rtl w:val="0"/>
        </w:rPr>
      </w:r>
    </w:p>
    <w:p w:rsidR="00000000" w:rsidDel="00000000" w:rsidP="00000000" w:rsidRDefault="00000000" w:rsidRPr="00000000" w14:paraId="0000008D">
      <w:pPr>
        <w:rPr>
          <w:sz w:val="40"/>
          <w:szCs w:val="40"/>
        </w:rPr>
      </w:pPr>
      <w:r w:rsidDel="00000000" w:rsidR="00000000" w:rsidRPr="00000000">
        <w:rPr>
          <w:rtl w:val="0"/>
        </w:rPr>
      </w:r>
    </w:p>
    <w:p w:rsidR="00000000" w:rsidDel="00000000" w:rsidP="00000000" w:rsidRDefault="00000000" w:rsidRPr="00000000" w14:paraId="0000008E">
      <w:pPr>
        <w:rPr>
          <w:sz w:val="40"/>
          <w:szCs w:val="40"/>
        </w:rPr>
      </w:pPr>
      <w:r w:rsidDel="00000000" w:rsidR="00000000" w:rsidRPr="00000000">
        <w:rPr>
          <w:rtl w:val="0"/>
        </w:rPr>
      </w:r>
    </w:p>
    <w:p w:rsidR="00000000" w:rsidDel="00000000" w:rsidP="00000000" w:rsidRDefault="00000000" w:rsidRPr="00000000" w14:paraId="0000008F">
      <w:pPr>
        <w:rPr>
          <w:sz w:val="40"/>
          <w:szCs w:val="40"/>
        </w:rPr>
      </w:pPr>
      <w:r w:rsidDel="00000000" w:rsidR="00000000" w:rsidRPr="00000000">
        <w:rPr>
          <w:sz w:val="40"/>
          <w:szCs w:val="40"/>
          <w:rtl w:val="0"/>
        </w:rPr>
        <w:t xml:space="preserve">app.py</w:t>
      </w:r>
    </w:p>
    <w:p w:rsidR="00000000" w:rsidDel="00000000" w:rsidP="00000000" w:rsidRDefault="00000000" w:rsidRPr="00000000" w14:paraId="00000090">
      <w:pPr>
        <w:rPr>
          <w:sz w:val="40"/>
          <w:szCs w:val="40"/>
        </w:rPr>
      </w:pPr>
      <w:r w:rsidDel="00000000" w:rsidR="00000000" w:rsidRPr="00000000">
        <w:rPr>
          <w:rtl w:val="0"/>
        </w:rPr>
      </w:r>
    </w:p>
    <w:p w:rsidR="00000000" w:rsidDel="00000000" w:rsidP="00000000" w:rsidRDefault="00000000" w:rsidRPr="00000000" w14:paraId="00000091">
      <w:pPr>
        <w:rPr>
          <w:sz w:val="40"/>
          <w:szCs w:val="40"/>
        </w:rPr>
      </w:pPr>
      <w:r w:rsidDel="00000000" w:rsidR="00000000" w:rsidRPr="00000000">
        <w:rPr>
          <w:sz w:val="40"/>
          <w:szCs w:val="40"/>
          <w:rtl w:val="0"/>
        </w:rPr>
        <w:t xml:space="preserve">import pickle</w:t>
      </w:r>
    </w:p>
    <w:p w:rsidR="00000000" w:rsidDel="00000000" w:rsidP="00000000" w:rsidRDefault="00000000" w:rsidRPr="00000000" w14:paraId="00000092">
      <w:pPr>
        <w:rPr>
          <w:sz w:val="40"/>
          <w:szCs w:val="40"/>
        </w:rPr>
      </w:pPr>
      <w:r w:rsidDel="00000000" w:rsidR="00000000" w:rsidRPr="00000000">
        <w:rPr>
          <w:sz w:val="40"/>
          <w:szCs w:val="40"/>
          <w:rtl w:val="0"/>
        </w:rPr>
        <w:t xml:space="preserve">from flask import Flask, render_template, request</w:t>
      </w:r>
    </w:p>
    <w:p w:rsidR="00000000" w:rsidDel="00000000" w:rsidP="00000000" w:rsidRDefault="00000000" w:rsidRPr="00000000" w14:paraId="00000093">
      <w:pPr>
        <w:rPr>
          <w:sz w:val="40"/>
          <w:szCs w:val="40"/>
        </w:rPr>
      </w:pPr>
      <w:r w:rsidDel="00000000" w:rsidR="00000000" w:rsidRPr="00000000">
        <w:rPr>
          <w:sz w:val="40"/>
          <w:szCs w:val="40"/>
          <w:rtl w:val="0"/>
        </w:rPr>
        <w:t xml:space="preserve">import numpy as np</w:t>
      </w:r>
    </w:p>
    <w:p w:rsidR="00000000" w:rsidDel="00000000" w:rsidP="00000000" w:rsidRDefault="00000000" w:rsidRPr="00000000" w14:paraId="00000094">
      <w:pPr>
        <w:rPr>
          <w:sz w:val="40"/>
          <w:szCs w:val="40"/>
        </w:rPr>
      </w:pPr>
      <w:r w:rsidDel="00000000" w:rsidR="00000000" w:rsidRPr="00000000">
        <w:rPr>
          <w:sz w:val="40"/>
          <w:szCs w:val="40"/>
          <w:rtl w:val="0"/>
        </w:rPr>
        <w:t xml:space="preserve">import os</w:t>
      </w:r>
    </w:p>
    <w:p w:rsidR="00000000" w:rsidDel="00000000" w:rsidP="00000000" w:rsidRDefault="00000000" w:rsidRPr="00000000" w14:paraId="00000095">
      <w:pPr>
        <w:rPr>
          <w:sz w:val="40"/>
          <w:szCs w:val="40"/>
        </w:rPr>
      </w:pPr>
      <w:r w:rsidDel="00000000" w:rsidR="00000000" w:rsidRPr="00000000">
        <w:rPr>
          <w:rtl w:val="0"/>
        </w:rPr>
      </w:r>
    </w:p>
    <w:p w:rsidR="00000000" w:rsidDel="00000000" w:rsidP="00000000" w:rsidRDefault="00000000" w:rsidRPr="00000000" w14:paraId="00000096">
      <w:pPr>
        <w:rPr>
          <w:sz w:val="40"/>
          <w:szCs w:val="40"/>
        </w:rPr>
      </w:pPr>
      <w:r w:rsidDel="00000000" w:rsidR="00000000" w:rsidRPr="00000000">
        <w:rPr>
          <w:sz w:val="40"/>
          <w:szCs w:val="40"/>
          <w:rtl w:val="0"/>
        </w:rPr>
        <w:t xml:space="preserve">app = Flask(__name__)</w:t>
      </w:r>
    </w:p>
    <w:p w:rsidR="00000000" w:rsidDel="00000000" w:rsidP="00000000" w:rsidRDefault="00000000" w:rsidRPr="00000000" w14:paraId="00000097">
      <w:pPr>
        <w:rPr>
          <w:sz w:val="40"/>
          <w:szCs w:val="40"/>
        </w:rPr>
      </w:pPr>
      <w:r w:rsidDel="00000000" w:rsidR="00000000" w:rsidRPr="00000000">
        <w:rPr>
          <w:rtl w:val="0"/>
        </w:rPr>
      </w:r>
    </w:p>
    <w:p w:rsidR="00000000" w:rsidDel="00000000" w:rsidP="00000000" w:rsidRDefault="00000000" w:rsidRPr="00000000" w14:paraId="00000098">
      <w:pPr>
        <w:rPr>
          <w:sz w:val="40"/>
          <w:szCs w:val="40"/>
        </w:rPr>
      </w:pPr>
      <w:r w:rsidDel="00000000" w:rsidR="00000000" w:rsidRPr="00000000">
        <w:rPr>
          <w:rtl w:val="0"/>
        </w:rPr>
      </w:r>
    </w:p>
    <w:p w:rsidR="00000000" w:rsidDel="00000000" w:rsidP="00000000" w:rsidRDefault="00000000" w:rsidRPr="00000000" w14:paraId="00000099">
      <w:pPr>
        <w:rPr>
          <w:sz w:val="40"/>
          <w:szCs w:val="40"/>
        </w:rPr>
      </w:pPr>
      <w:r w:rsidDel="00000000" w:rsidR="00000000" w:rsidRPr="00000000">
        <w:rPr>
          <w:sz w:val="40"/>
          <w:szCs w:val="40"/>
          <w:rtl w:val="0"/>
        </w:rPr>
        <w:t xml:space="preserve">@app.route('/', methods=['GET', 'POST'])</w:t>
      </w:r>
    </w:p>
    <w:p w:rsidR="00000000" w:rsidDel="00000000" w:rsidP="00000000" w:rsidRDefault="00000000" w:rsidRPr="00000000" w14:paraId="0000009A">
      <w:pPr>
        <w:rPr>
          <w:sz w:val="40"/>
          <w:szCs w:val="40"/>
        </w:rPr>
      </w:pPr>
      <w:r w:rsidDel="00000000" w:rsidR="00000000" w:rsidRPr="00000000">
        <w:rPr>
          <w:sz w:val="40"/>
          <w:szCs w:val="40"/>
          <w:rtl w:val="0"/>
        </w:rPr>
        <w:t xml:space="preserve">def home():</w:t>
      </w:r>
    </w:p>
    <w:p w:rsidR="00000000" w:rsidDel="00000000" w:rsidP="00000000" w:rsidRDefault="00000000" w:rsidRPr="00000000" w14:paraId="0000009B">
      <w:pPr>
        <w:rPr>
          <w:sz w:val="40"/>
          <w:szCs w:val="40"/>
        </w:rPr>
      </w:pPr>
      <w:r w:rsidDel="00000000" w:rsidR="00000000" w:rsidRPr="00000000">
        <w:rPr>
          <w:sz w:val="40"/>
          <w:szCs w:val="40"/>
          <w:rtl w:val="0"/>
        </w:rPr>
        <w:t xml:space="preserve">    if request.method == "POST":</w:t>
      </w:r>
    </w:p>
    <w:p w:rsidR="00000000" w:rsidDel="00000000" w:rsidP="00000000" w:rsidRDefault="00000000" w:rsidRPr="00000000" w14:paraId="0000009C">
      <w:pPr>
        <w:rPr>
          <w:sz w:val="40"/>
          <w:szCs w:val="40"/>
        </w:rPr>
      </w:pPr>
      <w:r w:rsidDel="00000000" w:rsidR="00000000" w:rsidRPr="00000000">
        <w:rPr>
          <w:sz w:val="40"/>
          <w:szCs w:val="40"/>
          <w:rtl w:val="0"/>
        </w:rPr>
        <w:t xml:space="preserve">        # request all the input fields</w:t>
      </w:r>
    </w:p>
    <w:p w:rsidR="00000000" w:rsidDel="00000000" w:rsidP="00000000" w:rsidRDefault="00000000" w:rsidRPr="00000000" w14:paraId="0000009D">
      <w:pPr>
        <w:rPr>
          <w:sz w:val="40"/>
          <w:szCs w:val="40"/>
        </w:rPr>
      </w:pPr>
      <w:r w:rsidDel="00000000" w:rsidR="00000000" w:rsidRPr="00000000">
        <w:rPr>
          <w:sz w:val="40"/>
          <w:szCs w:val="40"/>
          <w:rtl w:val="0"/>
        </w:rPr>
        <w:t xml:space="preserve">        ph = float(request.form['ph value'])</w:t>
      </w:r>
    </w:p>
    <w:p w:rsidR="00000000" w:rsidDel="00000000" w:rsidP="00000000" w:rsidRDefault="00000000" w:rsidRPr="00000000" w14:paraId="0000009E">
      <w:pPr>
        <w:rPr>
          <w:sz w:val="40"/>
          <w:szCs w:val="40"/>
        </w:rPr>
      </w:pPr>
      <w:r w:rsidDel="00000000" w:rsidR="00000000" w:rsidRPr="00000000">
        <w:rPr>
          <w:sz w:val="40"/>
          <w:szCs w:val="40"/>
          <w:rtl w:val="0"/>
        </w:rPr>
        <w:t xml:space="preserve">        Hardness = float(request.form['Hardness'])</w:t>
      </w:r>
    </w:p>
    <w:p w:rsidR="00000000" w:rsidDel="00000000" w:rsidP="00000000" w:rsidRDefault="00000000" w:rsidRPr="00000000" w14:paraId="0000009F">
      <w:pPr>
        <w:rPr>
          <w:sz w:val="40"/>
          <w:szCs w:val="40"/>
        </w:rPr>
      </w:pPr>
      <w:r w:rsidDel="00000000" w:rsidR="00000000" w:rsidRPr="00000000">
        <w:rPr>
          <w:sz w:val="40"/>
          <w:szCs w:val="40"/>
          <w:rtl w:val="0"/>
        </w:rPr>
        <w:t xml:space="preserve">        Solids = float(request.form['Solids'])</w:t>
      </w:r>
    </w:p>
    <w:p w:rsidR="00000000" w:rsidDel="00000000" w:rsidP="00000000" w:rsidRDefault="00000000" w:rsidRPr="00000000" w14:paraId="000000A0">
      <w:pPr>
        <w:rPr>
          <w:sz w:val="40"/>
          <w:szCs w:val="40"/>
        </w:rPr>
      </w:pPr>
      <w:r w:rsidDel="00000000" w:rsidR="00000000" w:rsidRPr="00000000">
        <w:rPr>
          <w:sz w:val="40"/>
          <w:szCs w:val="40"/>
          <w:rtl w:val="0"/>
        </w:rPr>
        <w:t xml:space="preserve">        Chloramines = float(request.form['Chloramines'])</w:t>
      </w:r>
    </w:p>
    <w:p w:rsidR="00000000" w:rsidDel="00000000" w:rsidP="00000000" w:rsidRDefault="00000000" w:rsidRPr="00000000" w14:paraId="000000A1">
      <w:pPr>
        <w:rPr>
          <w:sz w:val="40"/>
          <w:szCs w:val="40"/>
        </w:rPr>
      </w:pPr>
      <w:r w:rsidDel="00000000" w:rsidR="00000000" w:rsidRPr="00000000">
        <w:rPr>
          <w:sz w:val="40"/>
          <w:szCs w:val="40"/>
          <w:rtl w:val="0"/>
        </w:rPr>
        <w:t xml:space="preserve">        Sulfate = float(request.form['Sulfate'])</w:t>
      </w:r>
    </w:p>
    <w:p w:rsidR="00000000" w:rsidDel="00000000" w:rsidP="00000000" w:rsidRDefault="00000000" w:rsidRPr="00000000" w14:paraId="000000A2">
      <w:pPr>
        <w:rPr>
          <w:sz w:val="40"/>
          <w:szCs w:val="40"/>
        </w:rPr>
      </w:pPr>
      <w:r w:rsidDel="00000000" w:rsidR="00000000" w:rsidRPr="00000000">
        <w:rPr>
          <w:sz w:val="40"/>
          <w:szCs w:val="40"/>
          <w:rtl w:val="0"/>
        </w:rPr>
        <w:t xml:space="preserve">        Conductivity = float(request.form['Conductivity'])</w:t>
      </w:r>
    </w:p>
    <w:p w:rsidR="00000000" w:rsidDel="00000000" w:rsidP="00000000" w:rsidRDefault="00000000" w:rsidRPr="00000000" w14:paraId="000000A3">
      <w:pPr>
        <w:rPr>
          <w:sz w:val="40"/>
          <w:szCs w:val="40"/>
        </w:rPr>
      </w:pPr>
      <w:r w:rsidDel="00000000" w:rsidR="00000000" w:rsidRPr="00000000">
        <w:rPr>
          <w:sz w:val="40"/>
          <w:szCs w:val="40"/>
          <w:rtl w:val="0"/>
        </w:rPr>
        <w:t xml:space="preserve">        Organic_carbon = float(request.form['Organic carbon'])</w:t>
      </w:r>
    </w:p>
    <w:p w:rsidR="00000000" w:rsidDel="00000000" w:rsidP="00000000" w:rsidRDefault="00000000" w:rsidRPr="00000000" w14:paraId="000000A4">
      <w:pPr>
        <w:rPr>
          <w:sz w:val="40"/>
          <w:szCs w:val="40"/>
        </w:rPr>
      </w:pPr>
      <w:r w:rsidDel="00000000" w:rsidR="00000000" w:rsidRPr="00000000">
        <w:rPr>
          <w:sz w:val="40"/>
          <w:szCs w:val="40"/>
          <w:rtl w:val="0"/>
        </w:rPr>
        <w:t xml:space="preserve">        Trihalomethanes = float(request.form['Trihalomethanes'])</w:t>
      </w:r>
    </w:p>
    <w:p w:rsidR="00000000" w:rsidDel="00000000" w:rsidP="00000000" w:rsidRDefault="00000000" w:rsidRPr="00000000" w14:paraId="000000A5">
      <w:pPr>
        <w:rPr>
          <w:sz w:val="40"/>
          <w:szCs w:val="40"/>
        </w:rPr>
      </w:pPr>
      <w:r w:rsidDel="00000000" w:rsidR="00000000" w:rsidRPr="00000000">
        <w:rPr>
          <w:sz w:val="40"/>
          <w:szCs w:val="40"/>
          <w:rtl w:val="0"/>
        </w:rPr>
        <w:t xml:space="preserve">        Turbidity = float(request.form['Turbidity'])</w:t>
      </w:r>
    </w:p>
    <w:p w:rsidR="00000000" w:rsidDel="00000000" w:rsidP="00000000" w:rsidRDefault="00000000" w:rsidRPr="00000000" w14:paraId="000000A6">
      <w:pPr>
        <w:rPr>
          <w:sz w:val="40"/>
          <w:szCs w:val="40"/>
        </w:rPr>
      </w:pPr>
      <w:r w:rsidDel="00000000" w:rsidR="00000000" w:rsidRPr="00000000">
        <w:rPr>
          <w:rtl w:val="0"/>
        </w:rPr>
      </w:r>
    </w:p>
    <w:p w:rsidR="00000000" w:rsidDel="00000000" w:rsidP="00000000" w:rsidRDefault="00000000" w:rsidRPr="00000000" w14:paraId="000000A7">
      <w:pPr>
        <w:rPr>
          <w:sz w:val="40"/>
          <w:szCs w:val="40"/>
        </w:rPr>
      </w:pPr>
      <w:r w:rsidDel="00000000" w:rsidR="00000000" w:rsidRPr="00000000">
        <w:rPr>
          <w:sz w:val="40"/>
          <w:szCs w:val="40"/>
          <w:rtl w:val="0"/>
        </w:rPr>
        <w:t xml:space="preserve">        # create numpy array for all the inputs</w:t>
      </w:r>
    </w:p>
    <w:p w:rsidR="00000000" w:rsidDel="00000000" w:rsidP="00000000" w:rsidRDefault="00000000" w:rsidRPr="00000000" w14:paraId="000000A8">
      <w:pPr>
        <w:rPr>
          <w:sz w:val="40"/>
          <w:szCs w:val="40"/>
        </w:rPr>
      </w:pPr>
      <w:r w:rsidDel="00000000" w:rsidR="00000000" w:rsidRPr="00000000">
        <w:rPr>
          <w:sz w:val="40"/>
          <w:szCs w:val="40"/>
          <w:rtl w:val="0"/>
        </w:rPr>
        <w:t xml:space="preserve">        val = np.array([ph, Hardness, Solids, Chloramines, Sulfate, Conductivity, Organic_carbon, Trihalomethanes, Turbidity])</w:t>
      </w:r>
    </w:p>
    <w:p w:rsidR="00000000" w:rsidDel="00000000" w:rsidP="00000000" w:rsidRDefault="00000000" w:rsidRPr="00000000" w14:paraId="000000A9">
      <w:pPr>
        <w:rPr>
          <w:sz w:val="40"/>
          <w:szCs w:val="40"/>
        </w:rPr>
      </w:pPr>
      <w:r w:rsidDel="00000000" w:rsidR="00000000" w:rsidRPr="00000000">
        <w:rPr>
          <w:rtl w:val="0"/>
        </w:rPr>
      </w:r>
    </w:p>
    <w:p w:rsidR="00000000" w:rsidDel="00000000" w:rsidP="00000000" w:rsidRDefault="00000000" w:rsidRPr="00000000" w14:paraId="000000AA">
      <w:pPr>
        <w:rPr>
          <w:sz w:val="40"/>
          <w:szCs w:val="40"/>
        </w:rPr>
      </w:pPr>
      <w:r w:rsidDel="00000000" w:rsidR="00000000" w:rsidRPr="00000000">
        <w:rPr>
          <w:sz w:val="40"/>
          <w:szCs w:val="40"/>
          <w:rtl w:val="0"/>
        </w:rPr>
        <w:t xml:space="preserve">        # define save model and scaler path</w:t>
      </w:r>
    </w:p>
    <w:p w:rsidR="00000000" w:rsidDel="00000000" w:rsidP="00000000" w:rsidRDefault="00000000" w:rsidRPr="00000000" w14:paraId="000000AB">
      <w:pPr>
        <w:rPr>
          <w:sz w:val="40"/>
          <w:szCs w:val="40"/>
        </w:rPr>
      </w:pPr>
      <w:r w:rsidDel="00000000" w:rsidR="00000000" w:rsidRPr="00000000">
        <w:rPr>
          <w:sz w:val="40"/>
          <w:szCs w:val="40"/>
          <w:rtl w:val="0"/>
        </w:rPr>
        <w:t xml:space="preserve">        model_path = os.path.join('models', 'xgboost.sav')</w:t>
      </w:r>
    </w:p>
    <w:p w:rsidR="00000000" w:rsidDel="00000000" w:rsidP="00000000" w:rsidRDefault="00000000" w:rsidRPr="00000000" w14:paraId="000000AC">
      <w:pPr>
        <w:rPr>
          <w:sz w:val="40"/>
          <w:szCs w:val="40"/>
        </w:rPr>
      </w:pPr>
      <w:r w:rsidDel="00000000" w:rsidR="00000000" w:rsidRPr="00000000">
        <w:rPr>
          <w:sz w:val="40"/>
          <w:szCs w:val="40"/>
          <w:rtl w:val="0"/>
        </w:rPr>
        <w:t xml:space="preserve">        scaler_path = os.path.join('models', 'scaler.sav')</w:t>
      </w:r>
    </w:p>
    <w:p w:rsidR="00000000" w:rsidDel="00000000" w:rsidP="00000000" w:rsidRDefault="00000000" w:rsidRPr="00000000" w14:paraId="000000AD">
      <w:pPr>
        <w:rPr>
          <w:sz w:val="40"/>
          <w:szCs w:val="40"/>
        </w:rPr>
      </w:pPr>
      <w:r w:rsidDel="00000000" w:rsidR="00000000" w:rsidRPr="00000000">
        <w:rPr>
          <w:rtl w:val="0"/>
        </w:rPr>
      </w:r>
    </w:p>
    <w:p w:rsidR="00000000" w:rsidDel="00000000" w:rsidP="00000000" w:rsidRDefault="00000000" w:rsidRPr="00000000" w14:paraId="000000AE">
      <w:pPr>
        <w:rPr>
          <w:sz w:val="40"/>
          <w:szCs w:val="40"/>
        </w:rPr>
      </w:pPr>
      <w:r w:rsidDel="00000000" w:rsidR="00000000" w:rsidRPr="00000000">
        <w:rPr>
          <w:sz w:val="40"/>
          <w:szCs w:val="40"/>
          <w:rtl w:val="0"/>
        </w:rPr>
        <w:t xml:space="preserve">        # load the model and scaler</w:t>
      </w:r>
    </w:p>
    <w:p w:rsidR="00000000" w:rsidDel="00000000" w:rsidP="00000000" w:rsidRDefault="00000000" w:rsidRPr="00000000" w14:paraId="000000AF">
      <w:pPr>
        <w:rPr>
          <w:sz w:val="40"/>
          <w:szCs w:val="40"/>
        </w:rPr>
      </w:pPr>
      <w:r w:rsidDel="00000000" w:rsidR="00000000" w:rsidRPr="00000000">
        <w:rPr>
          <w:sz w:val="40"/>
          <w:szCs w:val="40"/>
          <w:rtl w:val="0"/>
        </w:rPr>
        <w:t xml:space="preserve">        model = pickle.load(open(model_path, 'rb'))</w:t>
      </w:r>
    </w:p>
    <w:p w:rsidR="00000000" w:rsidDel="00000000" w:rsidP="00000000" w:rsidRDefault="00000000" w:rsidRPr="00000000" w14:paraId="000000B0">
      <w:pPr>
        <w:rPr>
          <w:sz w:val="40"/>
          <w:szCs w:val="40"/>
        </w:rPr>
      </w:pPr>
      <w:r w:rsidDel="00000000" w:rsidR="00000000" w:rsidRPr="00000000">
        <w:rPr>
          <w:sz w:val="40"/>
          <w:szCs w:val="40"/>
          <w:rtl w:val="0"/>
        </w:rPr>
        <w:t xml:space="preserve">        scc = pickle.load(open(scaler_path, 'rb'))</w:t>
      </w:r>
    </w:p>
    <w:p w:rsidR="00000000" w:rsidDel="00000000" w:rsidP="00000000" w:rsidRDefault="00000000" w:rsidRPr="00000000" w14:paraId="000000B1">
      <w:pPr>
        <w:rPr>
          <w:sz w:val="40"/>
          <w:szCs w:val="40"/>
        </w:rPr>
      </w:pPr>
      <w:r w:rsidDel="00000000" w:rsidR="00000000" w:rsidRPr="00000000">
        <w:rPr>
          <w:rtl w:val="0"/>
        </w:rPr>
      </w:r>
    </w:p>
    <w:p w:rsidR="00000000" w:rsidDel="00000000" w:rsidP="00000000" w:rsidRDefault="00000000" w:rsidRPr="00000000" w14:paraId="000000B2">
      <w:pPr>
        <w:rPr>
          <w:sz w:val="40"/>
          <w:szCs w:val="40"/>
        </w:rPr>
      </w:pPr>
      <w:r w:rsidDel="00000000" w:rsidR="00000000" w:rsidRPr="00000000">
        <w:rPr>
          <w:sz w:val="40"/>
          <w:szCs w:val="40"/>
          <w:rtl w:val="0"/>
        </w:rPr>
        <w:t xml:space="preserve">        # transform the input data using pre fitted standard scaler</w:t>
      </w:r>
    </w:p>
    <w:p w:rsidR="00000000" w:rsidDel="00000000" w:rsidP="00000000" w:rsidRDefault="00000000" w:rsidRPr="00000000" w14:paraId="000000B3">
      <w:pPr>
        <w:rPr>
          <w:sz w:val="40"/>
          <w:szCs w:val="40"/>
        </w:rPr>
      </w:pPr>
      <w:r w:rsidDel="00000000" w:rsidR="00000000" w:rsidRPr="00000000">
        <w:rPr>
          <w:sz w:val="40"/>
          <w:szCs w:val="40"/>
          <w:rtl w:val="0"/>
        </w:rPr>
        <w:t xml:space="preserve">        data = scc.transform([val])</w:t>
      </w:r>
    </w:p>
    <w:p w:rsidR="00000000" w:rsidDel="00000000" w:rsidP="00000000" w:rsidRDefault="00000000" w:rsidRPr="00000000" w14:paraId="000000B4">
      <w:pPr>
        <w:rPr>
          <w:sz w:val="40"/>
          <w:szCs w:val="40"/>
        </w:rPr>
      </w:pPr>
      <w:r w:rsidDel="00000000" w:rsidR="00000000" w:rsidRPr="00000000">
        <w:rPr>
          <w:rtl w:val="0"/>
        </w:rPr>
      </w:r>
    </w:p>
    <w:p w:rsidR="00000000" w:rsidDel="00000000" w:rsidP="00000000" w:rsidRDefault="00000000" w:rsidRPr="00000000" w14:paraId="000000B5">
      <w:pPr>
        <w:rPr>
          <w:sz w:val="40"/>
          <w:szCs w:val="40"/>
        </w:rPr>
      </w:pPr>
      <w:r w:rsidDel="00000000" w:rsidR="00000000" w:rsidRPr="00000000">
        <w:rPr>
          <w:sz w:val="40"/>
          <w:szCs w:val="40"/>
          <w:rtl w:val="0"/>
        </w:rPr>
        <w:t xml:space="preserve">        # make a prediction for the given data</w:t>
      </w:r>
    </w:p>
    <w:p w:rsidR="00000000" w:rsidDel="00000000" w:rsidP="00000000" w:rsidRDefault="00000000" w:rsidRPr="00000000" w14:paraId="000000B6">
      <w:pPr>
        <w:rPr>
          <w:sz w:val="40"/>
          <w:szCs w:val="40"/>
        </w:rPr>
      </w:pPr>
      <w:r w:rsidDel="00000000" w:rsidR="00000000" w:rsidRPr="00000000">
        <w:rPr>
          <w:sz w:val="40"/>
          <w:szCs w:val="40"/>
          <w:rtl w:val="0"/>
        </w:rPr>
        <w:t xml:space="preserve">        res = model.predict(data)</w:t>
      </w:r>
    </w:p>
    <w:p w:rsidR="00000000" w:rsidDel="00000000" w:rsidP="00000000" w:rsidRDefault="00000000" w:rsidRPr="00000000" w14:paraId="000000B7">
      <w:pPr>
        <w:rPr>
          <w:sz w:val="40"/>
          <w:szCs w:val="40"/>
        </w:rPr>
      </w:pPr>
      <w:r w:rsidDel="00000000" w:rsidR="00000000" w:rsidRPr="00000000">
        <w:rPr>
          <w:rtl w:val="0"/>
        </w:rPr>
      </w:r>
    </w:p>
    <w:p w:rsidR="00000000" w:rsidDel="00000000" w:rsidP="00000000" w:rsidRDefault="00000000" w:rsidRPr="00000000" w14:paraId="000000B8">
      <w:pPr>
        <w:rPr>
          <w:sz w:val="40"/>
          <w:szCs w:val="40"/>
        </w:rPr>
      </w:pPr>
      <w:r w:rsidDel="00000000" w:rsidR="00000000" w:rsidRPr="00000000">
        <w:rPr>
          <w:sz w:val="40"/>
          <w:szCs w:val="40"/>
          <w:rtl w:val="0"/>
        </w:rPr>
        <w:t xml:space="preserve">        if res == 1:</w:t>
      </w:r>
    </w:p>
    <w:p w:rsidR="00000000" w:rsidDel="00000000" w:rsidP="00000000" w:rsidRDefault="00000000" w:rsidRPr="00000000" w14:paraId="000000B9">
      <w:pPr>
        <w:rPr>
          <w:sz w:val="40"/>
          <w:szCs w:val="40"/>
        </w:rPr>
      </w:pPr>
      <w:r w:rsidDel="00000000" w:rsidR="00000000" w:rsidRPr="00000000">
        <w:rPr>
          <w:sz w:val="40"/>
          <w:szCs w:val="40"/>
          <w:rtl w:val="0"/>
        </w:rPr>
        <w:t xml:space="preserve">            outcome = 'Potable'</w:t>
      </w:r>
    </w:p>
    <w:p w:rsidR="00000000" w:rsidDel="00000000" w:rsidP="00000000" w:rsidRDefault="00000000" w:rsidRPr="00000000" w14:paraId="000000BA">
      <w:pPr>
        <w:rPr>
          <w:sz w:val="40"/>
          <w:szCs w:val="40"/>
        </w:rPr>
      </w:pPr>
      <w:r w:rsidDel="00000000" w:rsidR="00000000" w:rsidRPr="00000000">
        <w:rPr>
          <w:sz w:val="40"/>
          <w:szCs w:val="40"/>
          <w:rtl w:val="0"/>
        </w:rPr>
        <w:t xml:space="preserve">        else:</w:t>
      </w:r>
    </w:p>
    <w:p w:rsidR="00000000" w:rsidDel="00000000" w:rsidP="00000000" w:rsidRDefault="00000000" w:rsidRPr="00000000" w14:paraId="000000BB">
      <w:pPr>
        <w:rPr>
          <w:sz w:val="40"/>
          <w:szCs w:val="40"/>
        </w:rPr>
      </w:pPr>
      <w:r w:rsidDel="00000000" w:rsidR="00000000" w:rsidRPr="00000000">
        <w:rPr>
          <w:sz w:val="40"/>
          <w:szCs w:val="40"/>
          <w:rtl w:val="0"/>
        </w:rPr>
        <w:t xml:space="preserve">            outcome = 'not potable'</w:t>
      </w:r>
    </w:p>
    <w:p w:rsidR="00000000" w:rsidDel="00000000" w:rsidP="00000000" w:rsidRDefault="00000000" w:rsidRPr="00000000" w14:paraId="000000BC">
      <w:pPr>
        <w:rPr>
          <w:sz w:val="40"/>
          <w:szCs w:val="40"/>
        </w:rPr>
      </w:pPr>
      <w:r w:rsidDel="00000000" w:rsidR="00000000" w:rsidRPr="00000000">
        <w:rPr>
          <w:sz w:val="40"/>
          <w:szCs w:val="40"/>
          <w:rtl w:val="0"/>
        </w:rPr>
        <w:t xml:space="preserve">        return render_template('index.html', result=outcome)</w:t>
      </w:r>
    </w:p>
    <w:p w:rsidR="00000000" w:rsidDel="00000000" w:rsidP="00000000" w:rsidRDefault="00000000" w:rsidRPr="00000000" w14:paraId="000000BD">
      <w:pPr>
        <w:rPr>
          <w:sz w:val="40"/>
          <w:szCs w:val="40"/>
        </w:rPr>
      </w:pPr>
      <w:r w:rsidDel="00000000" w:rsidR="00000000" w:rsidRPr="00000000">
        <w:rPr>
          <w:sz w:val="40"/>
          <w:szCs w:val="40"/>
          <w:rtl w:val="0"/>
        </w:rPr>
        <w:t xml:space="preserve">    return render_template('index.html')</w:t>
      </w:r>
    </w:p>
    <w:p w:rsidR="00000000" w:rsidDel="00000000" w:rsidP="00000000" w:rsidRDefault="00000000" w:rsidRPr="00000000" w14:paraId="000000BE">
      <w:pPr>
        <w:rPr>
          <w:sz w:val="40"/>
          <w:szCs w:val="40"/>
        </w:rPr>
      </w:pPr>
      <w:r w:rsidDel="00000000" w:rsidR="00000000" w:rsidRPr="00000000">
        <w:rPr>
          <w:rtl w:val="0"/>
        </w:rPr>
      </w:r>
    </w:p>
    <w:p w:rsidR="00000000" w:rsidDel="00000000" w:rsidP="00000000" w:rsidRDefault="00000000" w:rsidRPr="00000000" w14:paraId="000000BF">
      <w:pPr>
        <w:rPr>
          <w:sz w:val="40"/>
          <w:szCs w:val="40"/>
        </w:rPr>
      </w:pPr>
      <w:r w:rsidDel="00000000" w:rsidR="00000000" w:rsidRPr="00000000">
        <w:rPr>
          <w:sz w:val="40"/>
          <w:szCs w:val="40"/>
          <w:rtl w:val="0"/>
        </w:rPr>
        <w:t xml:space="preserve"># run application</w:t>
      </w:r>
    </w:p>
    <w:p w:rsidR="00000000" w:rsidDel="00000000" w:rsidP="00000000" w:rsidRDefault="00000000" w:rsidRPr="00000000" w14:paraId="000000C0">
      <w:pPr>
        <w:rPr>
          <w:sz w:val="40"/>
          <w:szCs w:val="40"/>
        </w:rPr>
      </w:pPr>
      <w:r w:rsidDel="00000000" w:rsidR="00000000" w:rsidRPr="00000000">
        <w:rPr>
          <w:sz w:val="40"/>
          <w:szCs w:val="40"/>
          <w:rtl w:val="0"/>
        </w:rPr>
        <w:t xml:space="preserve">if __name__ == "__main__":</w:t>
      </w:r>
    </w:p>
    <w:p w:rsidR="00000000" w:rsidDel="00000000" w:rsidP="00000000" w:rsidRDefault="00000000" w:rsidRPr="00000000" w14:paraId="000000C1">
      <w:pPr>
        <w:rPr>
          <w:sz w:val="40"/>
          <w:szCs w:val="40"/>
        </w:rPr>
      </w:pPr>
      <w:r w:rsidDel="00000000" w:rsidR="00000000" w:rsidRPr="00000000">
        <w:rPr>
          <w:sz w:val="40"/>
          <w:szCs w:val="40"/>
          <w:rtl w:val="0"/>
        </w:rPr>
        <w:t xml:space="preserve">    app.run(debug=True)</w:t>
      </w:r>
    </w:p>
    <w:p w:rsidR="00000000" w:rsidDel="00000000" w:rsidP="00000000" w:rsidRDefault="00000000" w:rsidRPr="00000000" w14:paraId="000000C2">
      <w:pPr>
        <w:rPr>
          <w:sz w:val="40"/>
          <w:szCs w:val="40"/>
        </w:rPr>
      </w:pPr>
      <w:r w:rsidDel="00000000" w:rsidR="00000000" w:rsidRPr="00000000">
        <w:rPr>
          <w:rtl w:val="0"/>
        </w:rPr>
      </w:r>
    </w:p>
    <w:p w:rsidR="00000000" w:rsidDel="00000000" w:rsidP="00000000" w:rsidRDefault="00000000" w:rsidRPr="00000000" w14:paraId="000000C3">
      <w:pPr>
        <w:rPr>
          <w:sz w:val="46"/>
          <w:szCs w:val="46"/>
        </w:rPr>
      </w:pPr>
      <w:r w:rsidDel="00000000" w:rsidR="00000000" w:rsidRPr="00000000">
        <w:rPr>
          <w:sz w:val="46"/>
          <w:szCs w:val="46"/>
          <w:rtl w:val="0"/>
        </w:rPr>
        <w:t xml:space="preserve">                 </w:t>
      </w:r>
    </w:p>
    <w:p w:rsidR="00000000" w:rsidDel="00000000" w:rsidP="00000000" w:rsidRDefault="00000000" w:rsidRPr="00000000" w14:paraId="000000C4">
      <w:pPr>
        <w:rPr>
          <w:sz w:val="40"/>
          <w:szCs w:val="40"/>
        </w:rPr>
      </w:pPr>
      <w:r w:rsidDel="00000000" w:rsidR="00000000" w:rsidRPr="00000000">
        <w:rPr>
          <w:sz w:val="40"/>
          <w:szCs w:val="40"/>
          <w:rtl w:val="0"/>
        </w:rPr>
        <w:t xml:space="preserve">OUTPUT:</w:t>
      </w:r>
      <w:r w:rsidDel="00000000" w:rsidR="00000000" w:rsidRPr="00000000">
        <w:rPr>
          <w:sz w:val="40"/>
          <w:szCs w:val="40"/>
        </w:rPr>
        <w:drawing>
          <wp:inline distB="114300" distT="114300" distL="114300" distR="114300">
            <wp:extent cx="5943600" cy="33401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sz w:val="40"/>
          <w:szCs w:val="40"/>
        </w:rPr>
      </w:pPr>
      <w:r w:rsidDel="00000000" w:rsidR="00000000" w:rsidRPr="00000000">
        <w:rPr>
          <w:rtl w:val="0"/>
        </w:rPr>
      </w:r>
    </w:p>
    <w:p w:rsidR="00000000" w:rsidDel="00000000" w:rsidP="00000000" w:rsidRDefault="00000000" w:rsidRPr="00000000" w14:paraId="000000C6">
      <w:pPr>
        <w:rPr>
          <w:sz w:val="40"/>
          <w:szCs w:val="40"/>
        </w:rPr>
      </w:pPr>
      <w:r w:rsidDel="00000000" w:rsidR="00000000" w:rsidRPr="00000000">
        <w:rPr>
          <w:rtl w:val="0"/>
        </w:rPr>
      </w:r>
    </w:p>
    <w:p w:rsidR="00000000" w:rsidDel="00000000" w:rsidP="00000000" w:rsidRDefault="00000000" w:rsidRPr="00000000" w14:paraId="000000C7">
      <w:pPr>
        <w:rPr>
          <w:sz w:val="40"/>
          <w:szCs w:val="40"/>
        </w:rPr>
      </w:pPr>
      <w:r w:rsidDel="00000000" w:rsidR="00000000" w:rsidRPr="00000000">
        <w:rPr>
          <w:rtl w:val="0"/>
        </w:rPr>
      </w:r>
    </w:p>
    <w:p w:rsidR="00000000" w:rsidDel="00000000" w:rsidP="00000000" w:rsidRDefault="00000000" w:rsidRPr="00000000" w14:paraId="000000C8">
      <w:pPr>
        <w:rPr>
          <w:sz w:val="40"/>
          <w:szCs w:val="40"/>
        </w:rPr>
      </w:pPr>
      <w:r w:rsidDel="00000000" w:rsidR="00000000" w:rsidRPr="00000000">
        <w:rPr>
          <w:rtl w:val="0"/>
        </w:rPr>
      </w:r>
    </w:p>
    <w:p w:rsidR="00000000" w:rsidDel="00000000" w:rsidP="00000000" w:rsidRDefault="00000000" w:rsidRPr="00000000" w14:paraId="000000C9">
      <w:pPr>
        <w:rPr>
          <w:sz w:val="40"/>
          <w:szCs w:val="40"/>
        </w:rPr>
      </w:pPr>
      <w:r w:rsidDel="00000000" w:rsidR="00000000" w:rsidRPr="00000000">
        <w:rPr>
          <w:rtl w:val="0"/>
        </w:rPr>
      </w:r>
    </w:p>
    <w:p w:rsidR="00000000" w:rsidDel="00000000" w:rsidP="00000000" w:rsidRDefault="00000000" w:rsidRPr="00000000" w14:paraId="000000CA">
      <w:pPr>
        <w:rPr>
          <w:sz w:val="40"/>
          <w:szCs w:val="40"/>
        </w:rPr>
      </w:pPr>
      <w:r w:rsidDel="00000000" w:rsidR="00000000" w:rsidRPr="00000000">
        <w:rPr>
          <w:rtl w:val="0"/>
        </w:rPr>
      </w:r>
    </w:p>
    <w:p w:rsidR="00000000" w:rsidDel="00000000" w:rsidP="00000000" w:rsidRDefault="00000000" w:rsidRPr="00000000" w14:paraId="000000CB">
      <w:pPr>
        <w:rPr>
          <w:sz w:val="40"/>
          <w:szCs w:val="40"/>
        </w:rPr>
      </w:pPr>
      <w:r w:rsidDel="00000000" w:rsidR="00000000" w:rsidRPr="00000000">
        <w:rPr>
          <w:rtl w:val="0"/>
        </w:rPr>
      </w:r>
    </w:p>
    <w:p w:rsidR="00000000" w:rsidDel="00000000" w:rsidP="00000000" w:rsidRDefault="00000000" w:rsidRPr="00000000" w14:paraId="000000CC">
      <w:pPr>
        <w:rPr>
          <w:sz w:val="40"/>
          <w:szCs w:val="40"/>
        </w:rPr>
      </w:pPr>
      <w:r w:rsidDel="00000000" w:rsidR="00000000" w:rsidRPr="00000000">
        <w:rPr>
          <w:rtl w:val="0"/>
        </w:rPr>
      </w:r>
    </w:p>
    <w:p w:rsidR="00000000" w:rsidDel="00000000" w:rsidP="00000000" w:rsidRDefault="00000000" w:rsidRPr="00000000" w14:paraId="000000CD">
      <w:pPr>
        <w:rPr>
          <w:sz w:val="40"/>
          <w:szCs w:val="40"/>
        </w:rPr>
      </w:pPr>
      <w:r w:rsidDel="00000000" w:rsidR="00000000" w:rsidRPr="00000000">
        <w:rPr>
          <w:rtl w:val="0"/>
        </w:rPr>
      </w:r>
    </w:p>
    <w:p w:rsidR="00000000" w:rsidDel="00000000" w:rsidP="00000000" w:rsidRDefault="00000000" w:rsidRPr="00000000" w14:paraId="000000CE">
      <w:pPr>
        <w:rPr>
          <w:sz w:val="40"/>
          <w:szCs w:val="40"/>
        </w:rPr>
      </w:pPr>
      <w:r w:rsidDel="00000000" w:rsidR="00000000" w:rsidRPr="00000000">
        <w:rPr>
          <w:rtl w:val="0"/>
        </w:rPr>
      </w:r>
    </w:p>
    <w:p w:rsidR="00000000" w:rsidDel="00000000" w:rsidP="00000000" w:rsidRDefault="00000000" w:rsidRPr="00000000" w14:paraId="000000CF">
      <w:pPr>
        <w:rPr>
          <w:sz w:val="40"/>
          <w:szCs w:val="40"/>
        </w:rPr>
      </w:pPr>
      <w:r w:rsidDel="00000000" w:rsidR="00000000" w:rsidRPr="00000000">
        <w:rPr>
          <w:rtl w:val="0"/>
        </w:rPr>
      </w:r>
    </w:p>
    <w:p w:rsidR="00000000" w:rsidDel="00000000" w:rsidP="00000000" w:rsidRDefault="00000000" w:rsidRPr="00000000" w14:paraId="000000D0">
      <w:pPr>
        <w:rPr>
          <w:sz w:val="40"/>
          <w:szCs w:val="40"/>
        </w:rPr>
      </w:pPr>
      <w:r w:rsidDel="00000000" w:rsidR="00000000" w:rsidRPr="00000000">
        <w:rPr>
          <w:rtl w:val="0"/>
        </w:rPr>
      </w:r>
    </w:p>
    <w:p w:rsidR="00000000" w:rsidDel="00000000" w:rsidP="00000000" w:rsidRDefault="00000000" w:rsidRPr="00000000" w14:paraId="000000D1">
      <w:pPr>
        <w:rPr>
          <w:sz w:val="40"/>
          <w:szCs w:val="40"/>
        </w:rPr>
      </w:pPr>
      <w:r w:rsidDel="00000000" w:rsidR="00000000" w:rsidRPr="00000000">
        <w:rPr>
          <w:rtl w:val="0"/>
        </w:rPr>
      </w:r>
    </w:p>
    <w:p w:rsidR="00000000" w:rsidDel="00000000" w:rsidP="00000000" w:rsidRDefault="00000000" w:rsidRPr="00000000" w14:paraId="000000D2">
      <w:pPr>
        <w:rPr>
          <w:sz w:val="40"/>
          <w:szCs w:val="40"/>
        </w:rPr>
      </w:pPr>
      <w:r w:rsidDel="00000000" w:rsidR="00000000" w:rsidRPr="00000000">
        <w:rPr>
          <w:rtl w:val="0"/>
        </w:rPr>
      </w:r>
    </w:p>
    <w:p w:rsidR="00000000" w:rsidDel="00000000" w:rsidP="00000000" w:rsidRDefault="00000000" w:rsidRPr="00000000" w14:paraId="000000D3">
      <w:pPr>
        <w:rPr>
          <w:sz w:val="46"/>
          <w:szCs w:val="46"/>
        </w:rPr>
      </w:pPr>
      <w:r w:rsidDel="00000000" w:rsidR="00000000" w:rsidRPr="00000000">
        <w:rPr>
          <w:sz w:val="46"/>
          <w:szCs w:val="46"/>
          <w:rtl w:val="0"/>
        </w:rPr>
        <w:t xml:space="preserve">                    CHAPTER 9</w:t>
      </w:r>
    </w:p>
    <w:p w:rsidR="00000000" w:rsidDel="00000000" w:rsidP="00000000" w:rsidRDefault="00000000" w:rsidRPr="00000000" w14:paraId="000000D4">
      <w:pPr>
        <w:rPr>
          <w:sz w:val="40"/>
          <w:szCs w:val="40"/>
        </w:rPr>
      </w:pPr>
      <w:r w:rsidDel="00000000" w:rsidR="00000000" w:rsidRPr="00000000">
        <w:rPr>
          <w:rtl w:val="0"/>
        </w:rPr>
      </w:r>
    </w:p>
    <w:p w:rsidR="00000000" w:rsidDel="00000000" w:rsidP="00000000" w:rsidRDefault="00000000" w:rsidRPr="00000000" w14:paraId="000000D5">
      <w:pPr>
        <w:rPr>
          <w:sz w:val="40"/>
          <w:szCs w:val="40"/>
        </w:rPr>
      </w:pPr>
      <w:r w:rsidDel="00000000" w:rsidR="00000000" w:rsidRPr="00000000">
        <w:rPr>
          <w:sz w:val="40"/>
          <w:szCs w:val="40"/>
          <w:rtl w:val="0"/>
        </w:rPr>
        <w:t xml:space="preserve">CONCLUSION:</w:t>
      </w:r>
    </w:p>
    <w:p w:rsidR="00000000" w:rsidDel="00000000" w:rsidP="00000000" w:rsidRDefault="00000000" w:rsidRPr="00000000" w14:paraId="000000D6">
      <w:pPr>
        <w:spacing w:after="240" w:before="240" w:lineRule="auto"/>
        <w:rPr>
          <w:sz w:val="40"/>
          <w:szCs w:val="40"/>
        </w:rPr>
      </w:pPr>
      <w:r w:rsidDel="00000000" w:rsidR="00000000" w:rsidRPr="00000000">
        <w:rPr>
          <w:sz w:val="40"/>
          <w:szCs w:val="40"/>
          <w:rtl w:val="0"/>
        </w:rPr>
        <w:t xml:space="preserve">The development and implementation of an AI-based well water prediction system involve multiple stages, each critical to the overall success of the project. The process starts with thorough </w:t>
      </w:r>
      <w:r w:rsidDel="00000000" w:rsidR="00000000" w:rsidRPr="00000000">
        <w:rPr>
          <w:b w:val="1"/>
          <w:sz w:val="40"/>
          <w:szCs w:val="40"/>
          <w:rtl w:val="0"/>
        </w:rPr>
        <w:t xml:space="preserve">Exploratory Data Analysis (EDA)</w:t>
      </w:r>
      <w:r w:rsidDel="00000000" w:rsidR="00000000" w:rsidRPr="00000000">
        <w:rPr>
          <w:sz w:val="40"/>
          <w:szCs w:val="40"/>
          <w:rtl w:val="0"/>
        </w:rPr>
        <w:t xml:space="preserve"> to understand the data and identify key patterns. This is followed by selecting appropriate models and training them to accurately predict outcomes such as water levels and quality metrics.</w:t>
      </w:r>
    </w:p>
    <w:p w:rsidR="00000000" w:rsidDel="00000000" w:rsidP="00000000" w:rsidRDefault="00000000" w:rsidRPr="00000000" w14:paraId="000000D7">
      <w:pPr>
        <w:spacing w:after="240" w:before="240" w:lineRule="auto"/>
        <w:rPr>
          <w:sz w:val="40"/>
          <w:szCs w:val="40"/>
        </w:rPr>
      </w:pPr>
      <w:r w:rsidDel="00000000" w:rsidR="00000000" w:rsidRPr="00000000">
        <w:rPr>
          <w:sz w:val="40"/>
          <w:szCs w:val="40"/>
          <w:rtl w:val="0"/>
        </w:rPr>
        <w:t xml:space="preserve">Once the model is trained, the </w:t>
      </w:r>
      <w:r w:rsidDel="00000000" w:rsidR="00000000" w:rsidRPr="00000000">
        <w:rPr>
          <w:b w:val="1"/>
          <w:sz w:val="40"/>
          <w:szCs w:val="40"/>
          <w:rtl w:val="0"/>
        </w:rPr>
        <w:t xml:space="preserve">prediction phase</w:t>
      </w:r>
      <w:r w:rsidDel="00000000" w:rsidR="00000000" w:rsidRPr="00000000">
        <w:rPr>
          <w:sz w:val="40"/>
          <w:szCs w:val="40"/>
          <w:rtl w:val="0"/>
        </w:rPr>
        <w:t xml:space="preserve"> involves using the model to forecast future well water conditions based on current and historical data. This process includes preprocessing data, generating predictions, and interpreting the results in a meaningful way.</w:t>
      </w:r>
    </w:p>
    <w:p w:rsidR="00000000" w:rsidDel="00000000" w:rsidP="00000000" w:rsidRDefault="00000000" w:rsidRPr="00000000" w14:paraId="000000D8">
      <w:pPr>
        <w:rPr>
          <w:sz w:val="40"/>
          <w:szCs w:val="40"/>
        </w:rPr>
      </w:pPr>
      <w:r w:rsidDel="00000000" w:rsidR="00000000" w:rsidRPr="00000000">
        <w:rPr>
          <w:rtl w:val="0"/>
        </w:rPr>
      </w:r>
    </w:p>
    <w:p w:rsidR="00000000" w:rsidDel="00000000" w:rsidP="00000000" w:rsidRDefault="00000000" w:rsidRPr="00000000" w14:paraId="000000D9">
      <w:pPr>
        <w:rPr>
          <w:sz w:val="40"/>
          <w:szCs w:val="40"/>
        </w:rPr>
      </w:pPr>
      <w:r w:rsidDel="00000000" w:rsidR="00000000" w:rsidRPr="00000000">
        <w:rPr>
          <w:rtl w:val="0"/>
        </w:rPr>
      </w:r>
    </w:p>
    <w:p w:rsidR="00000000" w:rsidDel="00000000" w:rsidP="00000000" w:rsidRDefault="00000000" w:rsidRPr="00000000" w14:paraId="000000DA">
      <w:pPr>
        <w:rPr>
          <w:sz w:val="40"/>
          <w:szCs w:val="40"/>
        </w:rPr>
      </w:pPr>
      <w:r w:rsidDel="00000000" w:rsidR="00000000" w:rsidRPr="00000000">
        <w:rPr>
          <w:rtl w:val="0"/>
        </w:rPr>
      </w:r>
    </w:p>
    <w:p w:rsidR="00000000" w:rsidDel="00000000" w:rsidP="00000000" w:rsidRDefault="00000000" w:rsidRPr="00000000" w14:paraId="000000DB">
      <w:pPr>
        <w:rPr>
          <w:sz w:val="40"/>
          <w:szCs w:val="40"/>
        </w:rPr>
      </w:pPr>
      <w:r w:rsidDel="00000000" w:rsidR="00000000" w:rsidRPr="00000000">
        <w:rPr>
          <w:rtl w:val="0"/>
        </w:rPr>
      </w:r>
    </w:p>
    <w:p w:rsidR="00000000" w:rsidDel="00000000" w:rsidP="00000000" w:rsidRDefault="00000000" w:rsidRPr="00000000" w14:paraId="000000DC">
      <w:pPr>
        <w:rPr>
          <w:sz w:val="40"/>
          <w:szCs w:val="40"/>
        </w:rPr>
      </w:pPr>
      <w:r w:rsidDel="00000000" w:rsidR="00000000" w:rsidRPr="00000000">
        <w:rPr>
          <w:rtl w:val="0"/>
        </w:rPr>
      </w:r>
    </w:p>
    <w:p w:rsidR="00000000" w:rsidDel="00000000" w:rsidP="00000000" w:rsidRDefault="00000000" w:rsidRPr="00000000" w14:paraId="000000DD">
      <w:pPr>
        <w:rPr>
          <w:sz w:val="46"/>
          <w:szCs w:val="46"/>
        </w:rPr>
      </w:pPr>
      <w:r w:rsidDel="00000000" w:rsidR="00000000" w:rsidRPr="00000000">
        <w:rPr>
          <w:sz w:val="46"/>
          <w:szCs w:val="46"/>
          <w:rtl w:val="0"/>
        </w:rPr>
        <w:t xml:space="preserve">                   CHAPTER 10</w:t>
      </w:r>
    </w:p>
    <w:p w:rsidR="00000000" w:rsidDel="00000000" w:rsidP="00000000" w:rsidRDefault="00000000" w:rsidRPr="00000000" w14:paraId="000000DE">
      <w:pPr>
        <w:rPr>
          <w:sz w:val="40"/>
          <w:szCs w:val="40"/>
        </w:rPr>
      </w:pPr>
      <w:r w:rsidDel="00000000" w:rsidR="00000000" w:rsidRPr="00000000">
        <w:rPr>
          <w:rtl w:val="0"/>
        </w:rPr>
      </w:r>
    </w:p>
    <w:p w:rsidR="00000000" w:rsidDel="00000000" w:rsidP="00000000" w:rsidRDefault="00000000" w:rsidRPr="00000000" w14:paraId="000000DF">
      <w:pPr>
        <w:rPr>
          <w:sz w:val="40"/>
          <w:szCs w:val="40"/>
        </w:rPr>
      </w:pPr>
      <w:r w:rsidDel="00000000" w:rsidR="00000000" w:rsidRPr="00000000">
        <w:rPr>
          <w:rtl w:val="0"/>
        </w:rPr>
      </w:r>
    </w:p>
    <w:p w:rsidR="00000000" w:rsidDel="00000000" w:rsidP="00000000" w:rsidRDefault="00000000" w:rsidRPr="00000000" w14:paraId="000000E0">
      <w:pPr>
        <w:rPr>
          <w:sz w:val="40"/>
          <w:szCs w:val="40"/>
        </w:rPr>
      </w:pPr>
      <w:r w:rsidDel="00000000" w:rsidR="00000000" w:rsidRPr="00000000">
        <w:rPr>
          <w:sz w:val="40"/>
          <w:szCs w:val="40"/>
          <w:rtl w:val="0"/>
        </w:rPr>
        <w:t xml:space="preserve">REFERENCE:</w:t>
      </w:r>
    </w:p>
    <w:p w:rsidR="00000000" w:rsidDel="00000000" w:rsidP="00000000" w:rsidRDefault="00000000" w:rsidRPr="00000000" w14:paraId="000000E1">
      <w:pPr>
        <w:rPr>
          <w:sz w:val="40"/>
          <w:szCs w:val="40"/>
        </w:rPr>
      </w:pPr>
      <w:r w:rsidDel="00000000" w:rsidR="00000000" w:rsidRPr="00000000">
        <w:rPr>
          <w:sz w:val="40"/>
          <w:szCs w:val="40"/>
          <w:rtl w:val="0"/>
        </w:rPr>
        <w:t xml:space="preserve">[1] P. Zeilhofer, L. V. A. C. Zeilhofer, E. L. Hardoim, Z. M. . Lima, and C. S. Oliveira, “GIS applications for mapping and spatial modeling of urban-use water quality: a case study in District of Cuiabá, Mato Grosso, Brazil,” Cadernos de Saúde Pública, vol. 23, no. 4, pp. 875–884, 2007. [2] M. A. Kahlown, M. A. Tahir, and H. Rasheed, National Water Quality Monitoring Programme, Fifth Monitoring Report (2005–2006), Pakistan Council of Research in Water Resources Islamabad, Islamabad, Pakistan, 2007, http://www.pcrwr.gov .pk/Publications/Water%20Quality%20Reports/Water% 20Quality%20Monitoring%20Report%202005-06.pdf. [3] UN water, “Clean water for a healthy world,” Development, 2010, https://www.undp.org/content/undp/en/home/ presscenter/articles/2010/03/22/clean-water-for-a-healthyworld.html</w:t>
      </w:r>
    </w:p>
    <w:p w:rsidR="00000000" w:rsidDel="00000000" w:rsidP="00000000" w:rsidRDefault="00000000" w:rsidRPr="00000000" w14:paraId="000000E2">
      <w:pPr>
        <w:rPr>
          <w:sz w:val="40"/>
          <w:szCs w:val="40"/>
        </w:rPr>
      </w:pPr>
      <w:r w:rsidDel="00000000" w:rsidR="00000000" w:rsidRPr="00000000">
        <w:rPr>
          <w:sz w:val="40"/>
          <w:szCs w:val="40"/>
          <w:rtl w:val="0"/>
        </w:rPr>
        <w:t xml:space="preserve">[4] K. Farrell-Poe, W. Payne, and R. Emanuel, Water Quality &amp; Monitoring, University of Arizona Repository, 2000, http:// hdl.handle.net/10150/146901. [5] T. Taskaya-Temizel and M. C. Casey, “A comparative study of autoregressive neural network hybrids,” Neural Networks, vol. 18, no. 5–6, pp. 781–789, 2005. </w:t>
      </w:r>
    </w:p>
    <w:p w:rsidR="00000000" w:rsidDel="00000000" w:rsidP="00000000" w:rsidRDefault="00000000" w:rsidRPr="00000000" w14:paraId="000000E3">
      <w:pPr>
        <w:rPr>
          <w:sz w:val="40"/>
          <w:szCs w:val="40"/>
        </w:rPr>
      </w:pPr>
      <w:r w:rsidDel="00000000" w:rsidR="00000000" w:rsidRPr="00000000">
        <w:rPr>
          <w:rtl w:val="0"/>
        </w:rPr>
      </w:r>
    </w:p>
    <w:p w:rsidR="00000000" w:rsidDel="00000000" w:rsidP="00000000" w:rsidRDefault="00000000" w:rsidRPr="00000000" w14:paraId="000000E4">
      <w:pPr>
        <w:rPr>
          <w:sz w:val="40"/>
          <w:szCs w:val="40"/>
        </w:rPr>
      </w:pPr>
      <w:r w:rsidDel="00000000" w:rsidR="00000000" w:rsidRPr="00000000">
        <w:rPr>
          <w:rtl w:val="0"/>
        </w:rPr>
      </w:r>
    </w:p>
    <w:p w:rsidR="00000000" w:rsidDel="00000000" w:rsidP="00000000" w:rsidRDefault="00000000" w:rsidRPr="00000000" w14:paraId="000000E5">
      <w:pPr>
        <w:rPr>
          <w:sz w:val="40"/>
          <w:szCs w:val="40"/>
        </w:rPr>
      </w:pPr>
      <w:r w:rsidDel="00000000" w:rsidR="00000000" w:rsidRPr="00000000">
        <w:rPr>
          <w:rtl w:val="0"/>
        </w:rPr>
      </w:r>
    </w:p>
    <w:p w:rsidR="00000000" w:rsidDel="00000000" w:rsidP="00000000" w:rsidRDefault="00000000" w:rsidRPr="00000000" w14:paraId="000000E6">
      <w:pPr>
        <w:rPr>
          <w:sz w:val="40"/>
          <w:szCs w:val="4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