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47722F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8D4562" w:rsidRDefault="00E24243" w:rsidP="008D456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</w:t>
      </w:r>
      <w:r w:rsidR="006B5DF0">
        <w:rPr>
          <w:sz w:val="36"/>
          <w:szCs w:val="36"/>
        </w:rPr>
        <w:t>0</w:t>
      </w:r>
      <w:r w:rsidR="00D12137">
        <w:rPr>
          <w:sz w:val="36"/>
          <w:szCs w:val="36"/>
        </w:rPr>
        <w:t>2</w:t>
      </w:r>
    </w:p>
    <w:p w:rsidR="008D4562" w:rsidRPr="006B5DF0" w:rsidRDefault="008D4562" w:rsidP="006B5DF0">
      <w:r>
        <w:rPr>
          <w:sz w:val="36"/>
          <w:szCs w:val="36"/>
        </w:rPr>
        <w:t xml:space="preserve">            </w:t>
      </w:r>
      <w:r w:rsidR="00D12137" w:rsidRPr="00D12137">
        <w:rPr>
          <w:sz w:val="36"/>
          <w:szCs w:val="36"/>
        </w:rPr>
        <w:t>Configuration of Topologies using Packet Tracer (ring)</w:t>
      </w: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E24243" w:rsidRPr="00D12137" w:rsidRDefault="00E24243" w:rsidP="0047722F">
      <w:pPr>
        <w:jc w:val="both"/>
        <w:rPr>
          <w:sz w:val="36"/>
          <w:szCs w:val="36"/>
        </w:rPr>
      </w:pPr>
      <w:r w:rsidRPr="00D12137">
        <w:rPr>
          <w:sz w:val="36"/>
          <w:szCs w:val="36"/>
        </w:rPr>
        <w:t xml:space="preserve">      </w:t>
      </w:r>
      <w:r w:rsidR="00D12137" w:rsidRPr="00D12137">
        <w:rPr>
          <w:sz w:val="36"/>
          <w:szCs w:val="36"/>
        </w:rPr>
        <w:t>Configuration of Topologies ring using Packet Tracer.</w:t>
      </w:r>
    </w:p>
    <w:p w:rsidR="00E24243" w:rsidRDefault="00E24243" w:rsidP="0047722F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End device - They are the devices through which we   can   pass message from one device to another and they are interconnected.</w:t>
      </w:r>
      <w:r w:rsidRPr="00F74E1B">
        <w:rPr>
          <w:sz w:val="36"/>
          <w:szCs w:val="36"/>
        </w:rPr>
        <w:cr/>
      </w:r>
    </w:p>
    <w:p w:rsidR="00F74E1B" w:rsidRP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Switch/Hub    - Interface Between two devices.</w:t>
      </w:r>
    </w:p>
    <w:p w:rsidR="00F74E1B" w:rsidRDefault="00F74E1B" w:rsidP="00F74E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F74E1B">
        <w:rPr>
          <w:sz w:val="36"/>
          <w:szCs w:val="36"/>
        </w:rPr>
        <w:t>Cable</w:t>
      </w:r>
      <w:r w:rsidRPr="00F74E1B">
        <w:rPr>
          <w:sz w:val="36"/>
          <w:szCs w:val="36"/>
        </w:rPr>
        <w:tab/>
        <w:t>- Used to connect two devices</w:t>
      </w:r>
      <w:r>
        <w:rPr>
          <w:sz w:val="36"/>
          <w:szCs w:val="36"/>
        </w:rPr>
        <w:t>.</w:t>
      </w:r>
      <w:r w:rsidRPr="00F74E1B">
        <w:rPr>
          <w:sz w:val="36"/>
          <w:szCs w:val="36"/>
        </w:rPr>
        <w:cr/>
      </w:r>
    </w:p>
    <w:p w:rsidR="00F74E1B" w:rsidRDefault="00F74E1B" w:rsidP="00F74E1B">
      <w:pPr>
        <w:rPr>
          <w:sz w:val="36"/>
          <w:szCs w:val="36"/>
        </w:rPr>
      </w:pPr>
      <w:r>
        <w:rPr>
          <w:sz w:val="36"/>
          <w:szCs w:val="36"/>
        </w:rPr>
        <w:t>PROCEDURE:</w:t>
      </w:r>
    </w:p>
    <w:p w:rsidR="00D12137" w:rsidRDefault="00D12137" w:rsidP="00F74E1B">
      <w:pPr>
        <w:rPr>
          <w:sz w:val="36"/>
          <w:szCs w:val="36"/>
        </w:rPr>
      </w:pPr>
      <w:r w:rsidRPr="00D12137">
        <w:rPr>
          <w:sz w:val="36"/>
          <w:szCs w:val="36"/>
        </w:rPr>
        <w:t>STEP 1: Click on end devices, select generic Pc’s drag and drop it on the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window. Click on SWITCH drag and drop it on the window.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 xml:space="preserve">STEP 2: Select the straight through cable and connect all end device to switch. Assign the IP address for all end devices. (Double click the end device Select →      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desktop → IP configuration static)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lastRenderedPageBreak/>
        <w:cr/>
        <w:t>STEP 3: Now set the IP address to Host A (192.168.1.1) in static mode. Similarly set IP address for Host B (192.168.1.2) and Host C (192.168.1.3)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5: To view the IP address, give ipconfig command in command prompt. Using ping command, we can establish communication between two host devices.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6: Now display the packet transmission in simulation mode.</w:t>
      </w:r>
      <w:r w:rsidRPr="00D12137">
        <w:rPr>
          <w:sz w:val="36"/>
          <w:szCs w:val="36"/>
        </w:rPr>
        <w:cr/>
      </w:r>
    </w:p>
    <w:p w:rsidR="00D12137" w:rsidRDefault="00D12137" w:rsidP="00F74E1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957D1F" wp14:editId="101861C4">
            <wp:extent cx="5731510" cy="3914775"/>
            <wp:effectExtent l="0" t="0" r="2540" b="9525"/>
            <wp:docPr id="1" name="图片 1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Pictures\Screenshots\Screenshot (4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74E1B" w:rsidRDefault="00F74E1B" w:rsidP="00D12137">
      <w:pPr>
        <w:rPr>
          <w:sz w:val="36"/>
          <w:szCs w:val="36"/>
        </w:rPr>
      </w:pPr>
      <w:r w:rsidRPr="00F74E1B">
        <w:rPr>
          <w:sz w:val="36"/>
          <w:szCs w:val="36"/>
        </w:rPr>
        <w:cr/>
      </w:r>
    </w:p>
    <w:p w:rsidR="008D4562" w:rsidRPr="00F74E1B" w:rsidRDefault="008D4562" w:rsidP="00F74E1B">
      <w:pPr>
        <w:rPr>
          <w:sz w:val="36"/>
          <w:szCs w:val="36"/>
        </w:rPr>
      </w:pPr>
    </w:p>
    <w:p w:rsidR="008D4562" w:rsidRPr="008D4562" w:rsidRDefault="008D4562" w:rsidP="008D4562">
      <w:pPr>
        <w:pStyle w:val="ListParagraph"/>
        <w:jc w:val="both"/>
        <w:rPr>
          <w:sz w:val="36"/>
          <w:szCs w:val="36"/>
        </w:rPr>
      </w:pPr>
    </w:p>
    <w:p w:rsidR="00E24243" w:rsidRPr="008D4562" w:rsidRDefault="00E24243" w:rsidP="008D4562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</w:p>
    <w:p w:rsidR="00E24243" w:rsidRDefault="00E24243" w:rsidP="0047722F">
      <w:pPr>
        <w:jc w:val="both"/>
        <w:rPr>
          <w:sz w:val="36"/>
          <w:szCs w:val="36"/>
        </w:rPr>
      </w:pPr>
      <w:r>
        <w:rPr>
          <w:sz w:val="36"/>
          <w:szCs w:val="36"/>
        </w:rPr>
        <w:t>Result</w:t>
      </w:r>
      <w:r w:rsidR="0047722F">
        <w:rPr>
          <w:sz w:val="36"/>
          <w:szCs w:val="36"/>
        </w:rPr>
        <w:t xml:space="preserve">: </w:t>
      </w:r>
    </w:p>
    <w:p w:rsidR="0047722F" w:rsidRPr="00E24243" w:rsidRDefault="00D12137" w:rsidP="0047722F">
      <w:pPr>
        <w:jc w:val="both"/>
        <w:rPr>
          <w:sz w:val="36"/>
          <w:szCs w:val="36"/>
        </w:rPr>
      </w:pPr>
      <w:r w:rsidRPr="00D12137">
        <w:rPr>
          <w:sz w:val="36"/>
          <w:szCs w:val="36"/>
        </w:rPr>
        <w:t>Configuration of Topologies using Packet Tracer communication star, mesh, tree is verified successful.</w:t>
      </w:r>
      <w:r>
        <w:rPr>
          <w:sz w:val="36"/>
          <w:szCs w:val="36"/>
        </w:rPr>
        <w:t xml:space="preserve"> </w:t>
      </w:r>
    </w:p>
    <w:sectPr w:rsidR="0047722F" w:rsidRPr="00E24243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3C6"/>
    <w:multiLevelType w:val="hybridMultilevel"/>
    <w:tmpl w:val="4D623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364E"/>
    <w:multiLevelType w:val="hybridMultilevel"/>
    <w:tmpl w:val="3364F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355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  <w:num w:numId="5" w16cid:durableId="1675257431">
    <w:abstractNumId w:val="5"/>
  </w:num>
  <w:num w:numId="6" w16cid:durableId="149553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6B5DF0"/>
    <w:rsid w:val="008D4562"/>
    <w:rsid w:val="00D12137"/>
    <w:rsid w:val="00E24243"/>
    <w:rsid w:val="00F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2871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2</cp:revision>
  <dcterms:created xsi:type="dcterms:W3CDTF">2023-05-11T15:58:00Z</dcterms:created>
  <dcterms:modified xsi:type="dcterms:W3CDTF">2023-05-11T15:58:00Z</dcterms:modified>
</cp:coreProperties>
</file>