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Climate Change</w:t>
      </w:r>
    </w:p>
    <w:p/>
    <w:p>
      <w:r>
        <w:t>Topic: Climate Change</w:t>
      </w:r>
    </w:p>
    <w:p>
      <w:r>
        <w:t>Questions: 2</w:t>
      </w:r>
    </w:p>
    <w:p>
      <w:r>
        <w:t>Difficulty: Medium</w:t>
      </w:r>
    </w:p>
    <w:p>
      <w:r>
        <w:t>Generated: November 13, 2025 at 22:29</w:t>
      </w:r>
    </w:p>
    <w:p>
      <w:r>
        <w:t>________________________________________________________________________________</w:t>
      </w:r>
    </w:p>
    <w:p/>
    <w:p>
      <w:pPr>
        <w:pStyle w:val="Heading2"/>
      </w:pPr>
      <w:r>
        <w:t>Question 1</w:t>
      </w:r>
    </w:p>
    <w:p>
      <w:r>
        <w:t>Which of the following is the MOST significant contributor to the increase in greenhouse gases in the Earth's atmosphere?</w:t>
      </w:r>
    </w:p>
    <w:p/>
    <w:p>
      <w:r>
        <w:t xml:space="preserve">    A) Volcanic eruptions</w:t>
      </w:r>
    </w:p>
    <w:p>
      <w:r>
        <w:t xml:space="preserve">    B) Deforestation</w:t>
      </w:r>
    </w:p>
    <w:p>
      <w:r>
        <w:t xml:space="preserve">    C) Burning of fossil fuels</w:t>
      </w:r>
    </w:p>
    <w:p>
      <w:r>
        <w:t xml:space="preserve">    D) Natural decomposition of organic matter</w:t>
      </w:r>
    </w:p>
    <w:p/>
    <w:p/>
    <w:p>
      <w:pPr>
        <w:pStyle w:val="Heading2"/>
      </w:pPr>
      <w:r>
        <w:t>Question 2</w:t>
      </w:r>
    </w:p>
    <w:p>
      <w:r>
        <w:t>Which of the following is a direct consequence of ocean acidification, a phenomenon linked to climate change?</w:t>
      </w:r>
    </w:p>
    <w:p/>
    <w:p>
      <w:r>
        <w:t xml:space="preserve">    A) Increased marine biodiversity</w:t>
      </w:r>
    </w:p>
    <w:p>
      <w:r>
        <w:t xml:space="preserve">    B) Weakening of coral reefs</w:t>
      </w:r>
    </w:p>
    <w:p>
      <w:r>
        <w:t xml:space="preserve">    C) Decreased sea levels</w:t>
      </w:r>
    </w:p>
    <w:p>
      <w:r>
        <w:t xml:space="preserve">    D) Strengthening of shellfish populations</w:t>
      </w:r>
    </w:p>
    <w:p/>
    <w:p/>
    <w:p>
      <w:r>
        <w:br w:type="page"/>
      </w:r>
    </w:p>
    <w:p>
      <w:pPr>
        <w:pStyle w:val="Heading1"/>
      </w:pPr>
      <w:r>
        <w:t>Answer Key</w:t>
      </w:r>
    </w:p>
    <w:p/>
    <w:p>
      <w:r>
        <w:rPr>
          <w:b/>
        </w:rPr>
        <w:t xml:space="preserve">1. </w:t>
      </w:r>
      <w:r>
        <w:t>Answer: C</w:t>
      </w:r>
    </w:p>
    <w:p>
      <w:pPr>
        <w:pStyle w:val="IntenseQuote"/>
      </w:pPr>
      <w:r>
        <w:t xml:space="preserve">   Burning fossil fuels (coal, oil, and natural gas) releases large amounts of carbon dioxide, a primary greenhouse gas, into the atmosphere.</w:t>
      </w:r>
    </w:p>
    <w:p/>
    <w:p>
      <w:r>
        <w:rPr>
          <w:b/>
        </w:rPr>
        <w:t xml:space="preserve">2. </w:t>
      </w:r>
      <w:r>
        <w:t>Answer: B</w:t>
      </w:r>
    </w:p>
    <w:p>
      <w:pPr>
        <w:pStyle w:val="IntenseQuote"/>
      </w:pPr>
      <w:r>
        <w:t xml:space="preserve">   Ocean acidification, caused by the absorption of excess CO2 from the atmosphere, reduces the availability of carbonate ions needed by marine organisms like corals and shellfish to build their skeletons and shells, leading to weakening and decline.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