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3DF" w:rsidRPr="00946215" w:rsidRDefault="00BA73DF" w:rsidP="00BA73DF">
      <w:pPr>
        <w:rPr>
          <w:rFonts w:asciiTheme="majorHAnsi" w:hAnsiTheme="majorHAnsi"/>
          <w:b/>
          <w:color w:val="0D0D0D" w:themeColor="text1" w:themeTint="F2"/>
          <w:sz w:val="40"/>
          <w:szCs w:val="28"/>
          <w:lang w:val="en-IN"/>
        </w:rPr>
      </w:pPr>
      <w:r w:rsidRPr="00946215">
        <w:rPr>
          <w:rFonts w:asciiTheme="majorHAnsi" w:hAnsiTheme="majorHAnsi"/>
          <w:b/>
          <w:color w:val="0D0D0D" w:themeColor="text1" w:themeTint="F2"/>
          <w:sz w:val="40"/>
          <w:szCs w:val="28"/>
          <w:highlight w:val="darkGray"/>
          <w:lang w:val="en-IN"/>
        </w:rPr>
        <w:t>TRAFFIC LIGHT CONTROL USING BLYNK SOFTWARE AND NODEMCU-ESP8266 MODULE</w:t>
      </w:r>
      <w:r w:rsidR="00946215">
        <w:rPr>
          <w:rFonts w:asciiTheme="majorHAnsi" w:hAnsiTheme="majorHAnsi"/>
          <w:b/>
          <w:color w:val="0D0D0D" w:themeColor="text1" w:themeTint="F2"/>
          <w:sz w:val="40"/>
          <w:szCs w:val="28"/>
          <w:highlight w:val="darkGray"/>
          <w:lang w:val="en-IN"/>
        </w:rPr>
        <w:t xml:space="preserve">                 </w:t>
      </w:r>
      <w:r w:rsidRPr="00946215">
        <w:rPr>
          <w:rFonts w:asciiTheme="majorHAnsi" w:hAnsiTheme="majorHAnsi"/>
          <w:b/>
          <w:color w:val="0D0D0D" w:themeColor="text1" w:themeTint="F2"/>
          <w:sz w:val="40"/>
          <w:szCs w:val="28"/>
          <w:highlight w:val="darkGray"/>
          <w:lang w:val="en-IN"/>
        </w:rPr>
        <w:t xml:space="preserve">     </w:t>
      </w:r>
      <w:r w:rsidR="00946215">
        <w:rPr>
          <w:rFonts w:asciiTheme="majorHAnsi" w:hAnsiTheme="majorHAnsi"/>
          <w:b/>
          <w:color w:val="0D0D0D" w:themeColor="text1" w:themeTint="F2"/>
          <w:sz w:val="40"/>
          <w:szCs w:val="28"/>
          <w:highlight w:val="darkGray"/>
          <w:lang w:val="en-IN"/>
        </w:rPr>
        <w:t xml:space="preserve">                         </w:t>
      </w:r>
      <w:r w:rsidRPr="00946215">
        <w:rPr>
          <w:rFonts w:asciiTheme="majorHAnsi" w:hAnsiTheme="majorHAnsi"/>
          <w:b/>
          <w:color w:val="0D0D0D" w:themeColor="text1" w:themeTint="F2"/>
          <w:sz w:val="40"/>
          <w:szCs w:val="28"/>
          <w:highlight w:val="darkGray"/>
          <w:lang w:val="en-IN"/>
        </w:rPr>
        <w:t xml:space="preserve">                                       </w:t>
      </w:r>
      <w:r w:rsidR="00946215" w:rsidRPr="00946215">
        <w:rPr>
          <w:rFonts w:asciiTheme="majorHAnsi" w:hAnsiTheme="majorHAnsi"/>
          <w:b/>
          <w:color w:val="0D0D0D" w:themeColor="text1" w:themeTint="F2"/>
          <w:sz w:val="40"/>
          <w:szCs w:val="28"/>
          <w:highlight w:val="darkGray"/>
          <w:lang w:val="en-IN"/>
        </w:rPr>
        <w:t xml:space="preserve">                   </w:t>
      </w:r>
      <w:r w:rsidR="00946215">
        <w:rPr>
          <w:rFonts w:asciiTheme="majorHAnsi" w:hAnsiTheme="majorHAnsi"/>
          <w:b/>
          <w:color w:val="0D0D0D" w:themeColor="text1" w:themeTint="F2"/>
          <w:sz w:val="40"/>
          <w:szCs w:val="28"/>
          <w:highlight w:val="darkGray"/>
          <w:lang w:val="en-IN"/>
        </w:rPr>
        <w:t xml:space="preserve">      </w:t>
      </w:r>
    </w:p>
    <w:p w:rsidR="00BA73DF" w:rsidRDefault="00BA73DF">
      <w:pPr>
        <w:rPr>
          <w:sz w:val="32"/>
        </w:rPr>
      </w:pPr>
    </w:p>
    <w:p w:rsidR="00BA73DF" w:rsidRPr="00A77F27" w:rsidRDefault="00BA73DF" w:rsidP="00A77F27">
      <w:pPr>
        <w:pStyle w:val="ListParagraph"/>
        <w:numPr>
          <w:ilvl w:val="0"/>
          <w:numId w:val="3"/>
        </w:numPr>
        <w:rPr>
          <w:b/>
          <w:sz w:val="24"/>
        </w:rPr>
      </w:pPr>
      <w:r w:rsidRPr="00A77F27">
        <w:rPr>
          <w:b/>
          <w:sz w:val="24"/>
        </w:rPr>
        <w:t>BLYNK:</w:t>
      </w:r>
    </w:p>
    <w:p w:rsidR="00A77F27" w:rsidRPr="00C40C24" w:rsidRDefault="00A77F27" w:rsidP="00C40C24">
      <w:pPr>
        <w:shd w:val="clear" w:color="auto" w:fill="FFFFFF"/>
        <w:spacing w:line="240" w:lineRule="auto"/>
        <w:rPr>
          <w:rFonts w:eastAsia="Times New Roman" w:cstheme="minorHAnsi"/>
          <w:color w:val="001D35"/>
          <w:sz w:val="20"/>
          <w:szCs w:val="18"/>
        </w:rPr>
      </w:pPr>
      <w:r w:rsidRPr="00C40C24">
        <w:rPr>
          <w:rFonts w:eastAsia="Times New Roman" w:cstheme="minorHAnsi"/>
          <w:color w:val="001D35"/>
          <w:sz w:val="20"/>
          <w:szCs w:val="18"/>
        </w:rPr>
        <w:t>Blynk.Console is a web application that allows users to manage devices, users, and organizations on the Blynk IoT platform. </w:t>
      </w:r>
    </w:p>
    <w:p w:rsidR="00A77F27" w:rsidRPr="00C40C24" w:rsidRDefault="00A77F27" w:rsidP="00C40C24">
      <w:pPr>
        <w:shd w:val="clear" w:color="auto" w:fill="FFFFFF"/>
        <w:spacing w:line="240" w:lineRule="auto"/>
        <w:rPr>
          <w:rFonts w:eastAsia="Times New Roman" w:cstheme="minorHAnsi"/>
          <w:color w:val="001D35"/>
          <w:sz w:val="20"/>
          <w:szCs w:val="18"/>
        </w:rPr>
      </w:pPr>
      <w:r w:rsidRPr="00C40C24">
        <w:rPr>
          <w:rFonts w:eastAsia="Times New Roman" w:cstheme="minorHAnsi"/>
          <w:color w:val="001D35"/>
          <w:sz w:val="20"/>
          <w:szCs w:val="18"/>
        </w:rPr>
        <w:t>It also allows users to remotely monitor and control devices.</w:t>
      </w:r>
      <w:r w:rsidRPr="00C40C24">
        <w:rPr>
          <w:rFonts w:eastAsia="Times New Roman" w:cstheme="minorHAnsi"/>
          <w:color w:val="001D35"/>
          <w:sz w:val="20"/>
        </w:rPr>
        <w:t> </w:t>
      </w:r>
    </w:p>
    <w:p w:rsidR="00A77F27" w:rsidRPr="00A77F27" w:rsidRDefault="00A77F27" w:rsidP="00A77F27">
      <w:pPr>
        <w:shd w:val="clear" w:color="auto" w:fill="FFFFFF"/>
        <w:spacing w:after="101" w:line="240" w:lineRule="auto"/>
        <w:rPr>
          <w:rFonts w:eastAsia="Times New Roman" w:cstheme="minorHAnsi"/>
          <w:b/>
          <w:sz w:val="28"/>
          <w:szCs w:val="24"/>
          <w:u w:val="single"/>
        </w:rPr>
      </w:pPr>
      <w:r w:rsidRPr="00A77F27">
        <w:rPr>
          <w:rFonts w:eastAsia="Times New Roman" w:cstheme="minorHAnsi"/>
          <w:b/>
          <w:color w:val="001D35"/>
          <w:sz w:val="20"/>
          <w:szCs w:val="18"/>
          <w:u w:val="single"/>
        </w:rPr>
        <w:t>Features</w:t>
      </w:r>
      <w:r w:rsidR="00946215">
        <w:rPr>
          <w:rFonts w:eastAsia="Times New Roman" w:cstheme="minorHAnsi"/>
          <w:b/>
          <w:color w:val="001D35"/>
          <w:sz w:val="20"/>
          <w:szCs w:val="18"/>
          <w:u w:val="single"/>
        </w:rPr>
        <w:t>:</w:t>
      </w:r>
    </w:p>
    <w:p w:rsidR="00A77F27" w:rsidRPr="00A77F27" w:rsidRDefault="00A77F27" w:rsidP="00946215">
      <w:pPr>
        <w:shd w:val="clear" w:color="auto" w:fill="FFFFFF"/>
        <w:spacing w:after="81" w:line="240" w:lineRule="auto"/>
        <w:rPr>
          <w:rFonts w:eastAsia="Times New Roman" w:cstheme="minorHAnsi"/>
          <w:sz w:val="28"/>
          <w:szCs w:val="24"/>
        </w:rPr>
      </w:pPr>
      <w:r w:rsidRPr="00A77F27">
        <w:rPr>
          <w:rFonts w:eastAsia="Times New Roman" w:cstheme="minorHAnsi"/>
          <w:b/>
          <w:bCs/>
          <w:color w:val="001D35"/>
          <w:sz w:val="20"/>
        </w:rPr>
        <w:t>Device configuration</w:t>
      </w:r>
      <w:r w:rsidRPr="00A77F27">
        <w:rPr>
          <w:rFonts w:eastAsia="Times New Roman" w:cstheme="minorHAnsi"/>
          <w:color w:val="001D35"/>
          <w:sz w:val="20"/>
          <w:szCs w:val="18"/>
        </w:rPr>
        <w:t>: Configure how connected devices work on the platform, including application settings</w:t>
      </w:r>
      <w:r w:rsidRPr="00A77F27">
        <w:rPr>
          <w:rFonts w:eastAsia="Times New Roman" w:cstheme="minorHAnsi"/>
          <w:color w:val="001D35"/>
          <w:sz w:val="20"/>
        </w:rPr>
        <w:t> </w:t>
      </w:r>
    </w:p>
    <w:p w:rsidR="00A77F27" w:rsidRPr="00A77F27" w:rsidRDefault="00A77F27" w:rsidP="00946215">
      <w:pPr>
        <w:shd w:val="clear" w:color="auto" w:fill="FFFFFF"/>
        <w:spacing w:after="81" w:line="240" w:lineRule="auto"/>
        <w:rPr>
          <w:rFonts w:eastAsia="Times New Roman" w:cstheme="minorHAnsi"/>
          <w:color w:val="001D35"/>
          <w:sz w:val="20"/>
        </w:rPr>
      </w:pPr>
      <w:r w:rsidRPr="00A77F27">
        <w:rPr>
          <w:rFonts w:eastAsia="Times New Roman" w:cstheme="minorHAnsi"/>
          <w:b/>
          <w:bCs/>
          <w:color w:val="001D35"/>
          <w:sz w:val="20"/>
        </w:rPr>
        <w:t>Remote control</w:t>
      </w:r>
      <w:r w:rsidRPr="00A77F27">
        <w:rPr>
          <w:rFonts w:eastAsia="Times New Roman" w:cstheme="minorHAnsi"/>
          <w:color w:val="001D35"/>
          <w:sz w:val="20"/>
          <w:szCs w:val="18"/>
        </w:rPr>
        <w:t>: Remotely control and monitor devices in a web browser</w:t>
      </w:r>
      <w:r w:rsidRPr="00A77F27">
        <w:rPr>
          <w:rFonts w:eastAsia="Times New Roman" w:cstheme="minorHAnsi"/>
          <w:color w:val="001D35"/>
          <w:sz w:val="20"/>
        </w:rPr>
        <w:t> </w:t>
      </w:r>
    </w:p>
    <w:p w:rsidR="00A77F27" w:rsidRPr="00A77F27" w:rsidRDefault="00A77F27" w:rsidP="00946215">
      <w:pPr>
        <w:shd w:val="clear" w:color="auto" w:fill="FFFFFF"/>
        <w:spacing w:after="81" w:line="240" w:lineRule="auto"/>
        <w:rPr>
          <w:rFonts w:eastAsia="Times New Roman" w:cstheme="minorHAnsi"/>
          <w:color w:val="001D35"/>
          <w:sz w:val="20"/>
        </w:rPr>
      </w:pPr>
      <w:r w:rsidRPr="00A77F27">
        <w:rPr>
          <w:rFonts w:eastAsia="Times New Roman" w:cstheme="minorHAnsi"/>
          <w:b/>
          <w:bCs/>
          <w:color w:val="001D35"/>
          <w:sz w:val="20"/>
        </w:rPr>
        <w:t>User and organization management</w:t>
      </w:r>
      <w:r w:rsidRPr="00A77F27">
        <w:rPr>
          <w:rFonts w:eastAsia="Times New Roman" w:cstheme="minorHAnsi"/>
          <w:color w:val="001D35"/>
          <w:sz w:val="20"/>
          <w:szCs w:val="18"/>
        </w:rPr>
        <w:t>: Manage users, organizations, and locations</w:t>
      </w:r>
      <w:r w:rsidRPr="00A77F27">
        <w:rPr>
          <w:rFonts w:eastAsia="Times New Roman" w:cstheme="minorHAnsi"/>
          <w:color w:val="001D35"/>
          <w:sz w:val="20"/>
        </w:rPr>
        <w:t> </w:t>
      </w:r>
    </w:p>
    <w:p w:rsidR="00A77F27" w:rsidRPr="00A77F27" w:rsidRDefault="00A77F27" w:rsidP="00946215">
      <w:pPr>
        <w:shd w:val="clear" w:color="auto" w:fill="FFFFFF"/>
        <w:spacing w:after="81" w:line="240" w:lineRule="auto"/>
        <w:rPr>
          <w:rFonts w:eastAsia="Times New Roman" w:cstheme="minorHAnsi"/>
          <w:color w:val="001D35"/>
          <w:sz w:val="20"/>
        </w:rPr>
      </w:pPr>
      <w:r w:rsidRPr="00A77F27">
        <w:rPr>
          <w:rFonts w:eastAsia="Times New Roman" w:cstheme="minorHAnsi"/>
          <w:b/>
          <w:bCs/>
          <w:color w:val="001D35"/>
          <w:sz w:val="20"/>
        </w:rPr>
        <w:t>Over-the-air updates</w:t>
      </w:r>
      <w:r w:rsidRPr="00A77F27">
        <w:rPr>
          <w:rFonts w:eastAsia="Times New Roman" w:cstheme="minorHAnsi"/>
          <w:color w:val="001D35"/>
          <w:sz w:val="20"/>
          <w:szCs w:val="18"/>
        </w:rPr>
        <w:t>: Perform over-the-air (OTA) firmware updates</w:t>
      </w:r>
      <w:r w:rsidRPr="00A77F27">
        <w:rPr>
          <w:rFonts w:eastAsia="Times New Roman" w:cstheme="minorHAnsi"/>
          <w:color w:val="001D35"/>
          <w:sz w:val="20"/>
        </w:rPr>
        <w:t> </w:t>
      </w:r>
    </w:p>
    <w:p w:rsidR="00A77F27" w:rsidRPr="00A77F27" w:rsidRDefault="00A77F27" w:rsidP="00946215">
      <w:pPr>
        <w:shd w:val="clear" w:color="auto" w:fill="FFFFFF"/>
        <w:spacing w:after="81" w:line="240" w:lineRule="auto"/>
        <w:rPr>
          <w:rFonts w:eastAsia="Times New Roman" w:cstheme="minorHAnsi"/>
          <w:color w:val="001D35"/>
          <w:sz w:val="20"/>
        </w:rPr>
      </w:pPr>
      <w:r w:rsidRPr="00A77F27">
        <w:rPr>
          <w:rFonts w:eastAsia="Times New Roman" w:cstheme="minorHAnsi"/>
          <w:b/>
          <w:bCs/>
          <w:color w:val="001D35"/>
          <w:sz w:val="20"/>
        </w:rPr>
        <w:t>Dashboard creation</w:t>
      </w:r>
      <w:r w:rsidRPr="00A77F27">
        <w:rPr>
          <w:rFonts w:eastAsia="Times New Roman" w:cstheme="minorHAnsi"/>
          <w:color w:val="001D35"/>
          <w:sz w:val="20"/>
          <w:szCs w:val="18"/>
        </w:rPr>
        <w:t>: Create a dashboard with multiple tabs for interacting with devices via Widgets</w:t>
      </w:r>
      <w:r w:rsidRPr="00A77F27">
        <w:rPr>
          <w:rFonts w:eastAsia="Times New Roman" w:cstheme="minorHAnsi"/>
          <w:color w:val="001D35"/>
          <w:sz w:val="20"/>
        </w:rPr>
        <w:t> </w:t>
      </w:r>
    </w:p>
    <w:p w:rsidR="00A77F27" w:rsidRPr="00A77F27" w:rsidRDefault="00A77F27" w:rsidP="00946215">
      <w:pPr>
        <w:shd w:val="clear" w:color="auto" w:fill="FFFFFF"/>
        <w:spacing w:after="81" w:line="240" w:lineRule="auto"/>
        <w:rPr>
          <w:rFonts w:eastAsia="Times New Roman" w:cstheme="minorHAnsi"/>
          <w:color w:val="001D35"/>
          <w:sz w:val="20"/>
        </w:rPr>
      </w:pPr>
      <w:r w:rsidRPr="00A77F27">
        <w:rPr>
          <w:rFonts w:eastAsia="Times New Roman" w:cstheme="minorHAnsi"/>
          <w:b/>
          <w:bCs/>
          <w:color w:val="001D35"/>
          <w:sz w:val="20"/>
        </w:rPr>
        <w:t>Data analytics</w:t>
      </w:r>
      <w:r w:rsidRPr="00A77F27">
        <w:rPr>
          <w:rFonts w:eastAsia="Times New Roman" w:cstheme="minorHAnsi"/>
          <w:color w:val="001D35"/>
          <w:sz w:val="20"/>
          <w:szCs w:val="18"/>
        </w:rPr>
        <w:t>: Perform data analytics</w:t>
      </w:r>
      <w:r w:rsidRPr="00A77F27">
        <w:rPr>
          <w:rFonts w:eastAsia="Times New Roman" w:cstheme="minorHAnsi"/>
          <w:color w:val="001D35"/>
          <w:sz w:val="20"/>
        </w:rPr>
        <w:t> </w:t>
      </w:r>
    </w:p>
    <w:p w:rsidR="00A77F27" w:rsidRDefault="00A77F27" w:rsidP="00946215">
      <w:pPr>
        <w:shd w:val="clear" w:color="auto" w:fill="FFFFFF"/>
        <w:spacing w:after="0" w:line="240" w:lineRule="auto"/>
        <w:rPr>
          <w:rFonts w:eastAsia="Times New Roman" w:cstheme="minorHAnsi"/>
          <w:color w:val="001D35"/>
          <w:sz w:val="20"/>
        </w:rPr>
      </w:pPr>
      <w:r w:rsidRPr="00A77F27">
        <w:rPr>
          <w:rFonts w:eastAsia="Times New Roman" w:cstheme="minorHAnsi"/>
          <w:b/>
          <w:bCs/>
          <w:color w:val="001D35"/>
          <w:sz w:val="20"/>
        </w:rPr>
        <w:t>Alerts and automations</w:t>
      </w:r>
      <w:r w:rsidRPr="00A77F27">
        <w:rPr>
          <w:rFonts w:eastAsia="Times New Roman" w:cstheme="minorHAnsi"/>
          <w:color w:val="001D35"/>
          <w:sz w:val="20"/>
          <w:szCs w:val="18"/>
        </w:rPr>
        <w:t>: Set up alerts and automations</w:t>
      </w:r>
      <w:r w:rsidRPr="00A77F27">
        <w:rPr>
          <w:rFonts w:eastAsia="Times New Roman" w:cstheme="minorHAnsi"/>
          <w:color w:val="001D35"/>
          <w:sz w:val="20"/>
        </w:rPr>
        <w:t> </w:t>
      </w:r>
    </w:p>
    <w:p w:rsidR="00946215" w:rsidRPr="00A77F27" w:rsidRDefault="00946215" w:rsidP="00946215">
      <w:pPr>
        <w:shd w:val="clear" w:color="auto" w:fill="FFFFFF"/>
        <w:spacing w:after="0" w:line="240" w:lineRule="auto"/>
        <w:rPr>
          <w:rFonts w:eastAsia="Times New Roman" w:cstheme="minorHAnsi"/>
          <w:color w:val="001D35"/>
          <w:sz w:val="20"/>
        </w:rPr>
      </w:pPr>
    </w:p>
    <w:p w:rsidR="00A77F27" w:rsidRPr="00A77F27" w:rsidRDefault="00946215" w:rsidP="00A77F27">
      <w:pPr>
        <w:shd w:val="clear" w:color="auto" w:fill="FFFFFF"/>
        <w:spacing w:line="240" w:lineRule="auto"/>
        <w:rPr>
          <w:rFonts w:eastAsia="Times New Roman" w:cstheme="minorHAnsi"/>
          <w:color w:val="001D35"/>
          <w:sz w:val="20"/>
        </w:rPr>
      </w:pPr>
      <w:r w:rsidRPr="00946215">
        <w:rPr>
          <w:rFonts w:eastAsia="Times New Roman" w:cstheme="minorHAnsi"/>
          <w:b/>
          <w:color w:val="001D35"/>
          <w:sz w:val="20"/>
          <w:szCs w:val="18"/>
          <w:u w:val="single"/>
        </w:rPr>
        <w:t>USERS:</w:t>
      </w:r>
      <w:r>
        <w:rPr>
          <w:rFonts w:eastAsia="Times New Roman" w:cstheme="minorHAnsi"/>
          <w:color w:val="001D35"/>
          <w:sz w:val="20"/>
          <w:szCs w:val="18"/>
        </w:rPr>
        <w:t xml:space="preserve"> </w:t>
      </w:r>
      <w:r w:rsidR="00A77F27" w:rsidRPr="00A77F27">
        <w:rPr>
          <w:rFonts w:eastAsia="Times New Roman" w:cstheme="minorHAnsi"/>
          <w:color w:val="001D35"/>
          <w:sz w:val="20"/>
          <w:szCs w:val="18"/>
        </w:rPr>
        <w:t> Businesses, Developers, and IoT developers.</w:t>
      </w:r>
      <w:r w:rsidR="00A77F27" w:rsidRPr="00A77F27">
        <w:rPr>
          <w:rFonts w:eastAsia="Times New Roman" w:cstheme="minorHAnsi"/>
          <w:color w:val="001D35"/>
          <w:sz w:val="20"/>
        </w:rPr>
        <w:t> </w:t>
      </w:r>
    </w:p>
    <w:p w:rsidR="00A77F27" w:rsidRPr="00A77F27" w:rsidRDefault="00A77F27" w:rsidP="00A77F27">
      <w:pPr>
        <w:shd w:val="clear" w:color="auto" w:fill="FFFFFF"/>
        <w:spacing w:after="101" w:line="240" w:lineRule="auto"/>
        <w:rPr>
          <w:rFonts w:eastAsia="Times New Roman" w:cstheme="minorHAnsi"/>
          <w:b/>
          <w:color w:val="001D35"/>
          <w:sz w:val="20"/>
          <w:u w:val="single"/>
        </w:rPr>
      </w:pPr>
      <w:r w:rsidRPr="00A77F27">
        <w:rPr>
          <w:rFonts w:eastAsia="Times New Roman" w:cstheme="minorHAnsi"/>
          <w:b/>
          <w:color w:val="001D35"/>
          <w:sz w:val="20"/>
          <w:szCs w:val="18"/>
          <w:u w:val="single"/>
        </w:rPr>
        <w:t>Working</w:t>
      </w:r>
    </w:p>
    <w:p w:rsidR="00A77F27" w:rsidRPr="00A77F27" w:rsidRDefault="00A77F27" w:rsidP="00A77F27">
      <w:pPr>
        <w:numPr>
          <w:ilvl w:val="0"/>
          <w:numId w:val="2"/>
        </w:numPr>
        <w:shd w:val="clear" w:color="auto" w:fill="FFFFFF"/>
        <w:spacing w:after="81" w:line="240" w:lineRule="auto"/>
        <w:ind w:left="0"/>
        <w:rPr>
          <w:rFonts w:eastAsia="Times New Roman" w:cstheme="minorHAnsi"/>
          <w:sz w:val="28"/>
          <w:szCs w:val="24"/>
        </w:rPr>
      </w:pPr>
      <w:r w:rsidRPr="00A77F27">
        <w:rPr>
          <w:rFonts w:eastAsia="Times New Roman" w:cstheme="minorHAnsi"/>
          <w:color w:val="001D35"/>
          <w:sz w:val="20"/>
          <w:szCs w:val="18"/>
        </w:rPr>
        <w:t>Blynk is a low-code IoT platform that allows users to build and customize apps without writing code</w:t>
      </w:r>
    </w:p>
    <w:p w:rsidR="00A77F27" w:rsidRPr="00A77F27" w:rsidRDefault="00A77F27" w:rsidP="00A77F27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1D35"/>
          <w:sz w:val="20"/>
          <w:szCs w:val="18"/>
        </w:rPr>
      </w:pPr>
      <w:r w:rsidRPr="00A77F27">
        <w:rPr>
          <w:rFonts w:eastAsia="Times New Roman" w:cstheme="minorHAnsi"/>
          <w:color w:val="001D35"/>
          <w:sz w:val="20"/>
          <w:szCs w:val="18"/>
        </w:rPr>
        <w:t>Blynk's apps allow users to manage devices, users, and data remotely</w:t>
      </w:r>
      <w:r>
        <w:rPr>
          <w:rFonts w:eastAsia="Times New Roman" w:cstheme="minorHAnsi"/>
          <w:color w:val="001D35"/>
          <w:sz w:val="20"/>
          <w:szCs w:val="18"/>
        </w:rPr>
        <w:t>.</w:t>
      </w:r>
    </w:p>
    <w:p w:rsidR="00BA73DF" w:rsidRDefault="00BA73DF">
      <w:pPr>
        <w:rPr>
          <w:b/>
        </w:rPr>
      </w:pPr>
    </w:p>
    <w:p w:rsidR="00946215" w:rsidRDefault="00C40C24">
      <w:pPr>
        <w:rPr>
          <w:b/>
        </w:rPr>
      </w:pPr>
      <w:r>
        <w:rPr>
          <w:b/>
        </w:rPr>
        <w:t>CONFIGURATION:</w:t>
      </w:r>
    </w:p>
    <w:p w:rsidR="00C40C24" w:rsidRPr="00C40C24" w:rsidRDefault="00C40C24" w:rsidP="00C40C24">
      <w:pPr>
        <w:spacing w:after="0" w:line="240" w:lineRule="auto"/>
        <w:rPr>
          <w:rFonts w:eastAsia="Times New Roman" w:cstheme="minorHAnsi"/>
          <w:sz w:val="14"/>
          <w:szCs w:val="14"/>
          <w:shd w:val="clear" w:color="auto" w:fill="FFFFFF"/>
        </w:rPr>
      </w:pPr>
      <w:r w:rsidRPr="00C40C24">
        <w:rPr>
          <w:rFonts w:eastAsia="Times New Roman" w:cstheme="minorHAnsi"/>
          <w:sz w:val="14"/>
          <w:szCs w:val="14"/>
          <w:shd w:val="clear" w:color="auto" w:fill="FFFFFF"/>
        </w:rPr>
        <w:t xml:space="preserve">BLYNK_TEMPLATE_ID </w:t>
      </w:r>
      <w:r>
        <w:rPr>
          <w:rFonts w:eastAsia="Times New Roman" w:cstheme="minorHAnsi"/>
          <w:sz w:val="14"/>
          <w:szCs w:val="14"/>
          <w:shd w:val="clear" w:color="auto" w:fill="FFFFFF"/>
        </w:rPr>
        <w:t xml:space="preserve">               </w:t>
      </w:r>
      <w:r w:rsidRPr="00C40C24">
        <w:rPr>
          <w:rFonts w:eastAsia="Times New Roman" w:cstheme="minorHAnsi"/>
          <w:sz w:val="14"/>
          <w:szCs w:val="14"/>
          <w:shd w:val="clear" w:color="auto" w:fill="FFFFFF"/>
        </w:rPr>
        <w:t>"TMPL3-B6Qx-Qf"</w:t>
      </w:r>
      <w:r>
        <w:rPr>
          <w:rFonts w:eastAsia="Times New Roman" w:cstheme="minorHAnsi"/>
          <w:sz w:val="14"/>
          <w:szCs w:val="14"/>
          <w:shd w:val="clear" w:color="auto" w:fill="FFFFFF"/>
        </w:rPr>
        <w:t xml:space="preserve"> </w:t>
      </w:r>
    </w:p>
    <w:p w:rsidR="00C40C24" w:rsidRPr="00C40C24" w:rsidRDefault="00C40C24" w:rsidP="00C40C24">
      <w:pPr>
        <w:spacing w:after="0" w:line="240" w:lineRule="auto"/>
        <w:rPr>
          <w:rFonts w:eastAsia="Times New Roman" w:cstheme="minorHAnsi"/>
          <w:sz w:val="14"/>
          <w:szCs w:val="14"/>
          <w:shd w:val="clear" w:color="auto" w:fill="FFFFFF"/>
        </w:rPr>
      </w:pPr>
      <w:r w:rsidRPr="00C40C24">
        <w:rPr>
          <w:rFonts w:eastAsia="Times New Roman" w:cstheme="minorHAnsi"/>
          <w:sz w:val="14"/>
          <w:szCs w:val="14"/>
          <w:shd w:val="clear" w:color="auto" w:fill="FFFFFF"/>
        </w:rPr>
        <w:t xml:space="preserve"> BLYNK_TEMPLATE_NAME </w:t>
      </w:r>
      <w:r>
        <w:rPr>
          <w:rFonts w:eastAsia="Times New Roman" w:cstheme="minorHAnsi"/>
          <w:sz w:val="14"/>
          <w:szCs w:val="14"/>
          <w:shd w:val="clear" w:color="auto" w:fill="FFFFFF"/>
        </w:rPr>
        <w:t xml:space="preserve">      </w:t>
      </w:r>
      <w:r w:rsidRPr="00C40C24">
        <w:rPr>
          <w:rFonts w:eastAsia="Times New Roman" w:cstheme="minorHAnsi"/>
          <w:sz w:val="14"/>
          <w:szCs w:val="14"/>
          <w:shd w:val="clear" w:color="auto" w:fill="FFFFFF"/>
        </w:rPr>
        <w:t>"TLIGHTS"</w:t>
      </w:r>
    </w:p>
    <w:p w:rsidR="00946215" w:rsidRPr="00C40C24" w:rsidRDefault="00C40C24">
      <w:pPr>
        <w:rPr>
          <w:rFonts w:cstheme="minorHAnsi"/>
          <w:b/>
        </w:rPr>
      </w:pPr>
      <w:r w:rsidRPr="00C40C24">
        <w:rPr>
          <w:rFonts w:eastAsia="Times New Roman" w:cstheme="minorHAnsi"/>
          <w:sz w:val="14"/>
          <w:szCs w:val="14"/>
          <w:shd w:val="clear" w:color="auto" w:fill="FFFFFF"/>
        </w:rPr>
        <w:t xml:space="preserve">BLYNK_AUTH_TOKEN </w:t>
      </w:r>
      <w:r>
        <w:rPr>
          <w:rFonts w:eastAsia="Times New Roman" w:cstheme="minorHAnsi"/>
          <w:sz w:val="14"/>
          <w:szCs w:val="14"/>
          <w:shd w:val="clear" w:color="auto" w:fill="FFFFFF"/>
        </w:rPr>
        <w:t xml:space="preserve">               </w:t>
      </w:r>
      <w:r w:rsidRPr="00C40C24">
        <w:rPr>
          <w:rFonts w:eastAsia="Times New Roman" w:cstheme="minorHAnsi"/>
          <w:sz w:val="14"/>
          <w:szCs w:val="14"/>
          <w:shd w:val="clear" w:color="auto" w:fill="FFFFFF"/>
        </w:rPr>
        <w:t>"aFXtugni8NIPE3OwUJG1btrgb5wTQq6_"</w:t>
      </w:r>
    </w:p>
    <w:p w:rsidR="00BA73DF" w:rsidRDefault="00CB22C7" w:rsidP="00A77F27">
      <w:pPr>
        <w:pStyle w:val="ListParagraph"/>
        <w:numPr>
          <w:ilvl w:val="0"/>
          <w:numId w:val="3"/>
        </w:numPr>
        <w:rPr>
          <w:b/>
          <w:sz w:val="24"/>
        </w:rPr>
      </w:pPr>
      <w:r w:rsidRPr="00A77F27">
        <w:rPr>
          <w:b/>
          <w:sz w:val="24"/>
        </w:rPr>
        <w:t>ESP32</w:t>
      </w:r>
    </w:p>
    <w:p w:rsidR="00C40C24" w:rsidRPr="00C40C24" w:rsidRDefault="00C40C24" w:rsidP="00C40C24">
      <w:pPr>
        <w:shd w:val="clear" w:color="auto" w:fill="FFFFFF"/>
        <w:spacing w:line="240" w:lineRule="auto"/>
        <w:rPr>
          <w:rFonts w:eastAsia="Times New Roman" w:cstheme="minorHAnsi"/>
          <w:color w:val="001D35"/>
          <w:sz w:val="20"/>
          <w:szCs w:val="18"/>
        </w:rPr>
      </w:pPr>
      <w:r w:rsidRPr="00C40C24">
        <w:rPr>
          <w:rFonts w:eastAsia="Times New Roman" w:cstheme="minorHAnsi"/>
          <w:color w:val="001D35"/>
          <w:sz w:val="20"/>
          <w:szCs w:val="18"/>
        </w:rPr>
        <w:t>The ESP32 is a low-cost, low-power microcontroller with built-in Wi-Fi and Bluetooth. It's a system-on-a-chip (SoC), which means it's an integrated circuit that contains an entire electronic system.</w:t>
      </w:r>
      <w:r w:rsidRPr="00C40C24">
        <w:rPr>
          <w:rFonts w:eastAsia="Times New Roman" w:cstheme="minorHAnsi"/>
          <w:color w:val="001D35"/>
          <w:sz w:val="20"/>
        </w:rPr>
        <w:t> </w:t>
      </w:r>
    </w:p>
    <w:p w:rsidR="00C40C24" w:rsidRPr="00C40C24" w:rsidRDefault="00C40C24" w:rsidP="00C40C24">
      <w:pPr>
        <w:shd w:val="clear" w:color="auto" w:fill="FFFFFF"/>
        <w:spacing w:line="240" w:lineRule="auto"/>
        <w:rPr>
          <w:rFonts w:eastAsia="Times New Roman" w:cstheme="minorHAnsi"/>
          <w:color w:val="001D35"/>
          <w:sz w:val="20"/>
        </w:rPr>
      </w:pPr>
      <w:r w:rsidRPr="00C40C24">
        <w:rPr>
          <w:rFonts w:eastAsia="Times New Roman" w:cstheme="minorHAnsi"/>
          <w:color w:val="001D35"/>
          <w:sz w:val="20"/>
          <w:szCs w:val="18"/>
        </w:rPr>
        <w:t>What it's used for Mobile devices, Wearable electronics, Internet of Things (IoT) applications, and Industrial environments.</w:t>
      </w:r>
      <w:r w:rsidRPr="00C40C24">
        <w:rPr>
          <w:rFonts w:eastAsia="Times New Roman" w:cstheme="minorHAnsi"/>
          <w:color w:val="001D35"/>
          <w:sz w:val="20"/>
        </w:rPr>
        <w:t> </w:t>
      </w:r>
    </w:p>
    <w:p w:rsidR="00C40C24" w:rsidRPr="00C40C24" w:rsidRDefault="00C40C24" w:rsidP="00C40C24">
      <w:pPr>
        <w:shd w:val="clear" w:color="auto" w:fill="FFFFFF"/>
        <w:spacing w:after="101" w:line="240" w:lineRule="auto"/>
        <w:rPr>
          <w:rFonts w:eastAsia="Times New Roman" w:cstheme="minorHAnsi"/>
          <w:b/>
          <w:sz w:val="28"/>
          <w:szCs w:val="24"/>
          <w:u w:val="single"/>
        </w:rPr>
      </w:pPr>
      <w:r w:rsidRPr="00C40C24">
        <w:rPr>
          <w:rFonts w:eastAsia="Times New Roman" w:cstheme="minorHAnsi"/>
          <w:b/>
          <w:color w:val="001D35"/>
          <w:sz w:val="20"/>
          <w:szCs w:val="18"/>
          <w:u w:val="single"/>
        </w:rPr>
        <w:t>Features</w:t>
      </w:r>
      <w:r>
        <w:rPr>
          <w:rFonts w:eastAsia="Times New Roman" w:cstheme="minorHAnsi"/>
          <w:b/>
          <w:color w:val="001D35"/>
          <w:sz w:val="20"/>
          <w:szCs w:val="18"/>
          <w:u w:val="single"/>
        </w:rPr>
        <w:t>:</w:t>
      </w:r>
    </w:p>
    <w:p w:rsidR="00C40C24" w:rsidRPr="00C40C24" w:rsidRDefault="00C40C24" w:rsidP="00C40C24">
      <w:pPr>
        <w:shd w:val="clear" w:color="auto" w:fill="FFFFFF"/>
        <w:spacing w:after="81" w:line="240" w:lineRule="auto"/>
        <w:rPr>
          <w:rFonts w:eastAsia="Times New Roman" w:cstheme="minorHAnsi"/>
          <w:sz w:val="28"/>
          <w:szCs w:val="24"/>
        </w:rPr>
      </w:pPr>
      <w:r w:rsidRPr="00C40C24">
        <w:rPr>
          <w:rFonts w:eastAsia="Times New Roman" w:cstheme="minorHAnsi"/>
          <w:b/>
          <w:bCs/>
          <w:color w:val="001D35"/>
          <w:sz w:val="20"/>
        </w:rPr>
        <w:t>Wi-Fi</w:t>
      </w:r>
      <w:r w:rsidRPr="00C40C24">
        <w:rPr>
          <w:rFonts w:eastAsia="Times New Roman" w:cstheme="minorHAnsi"/>
          <w:color w:val="001D35"/>
          <w:sz w:val="20"/>
          <w:szCs w:val="18"/>
        </w:rPr>
        <w:t>: Supports 802.11b/g/n standard at 2.4 GHz band, up to 150 Mbps</w:t>
      </w:r>
      <w:r w:rsidRPr="00C40C24">
        <w:rPr>
          <w:rFonts w:eastAsia="Times New Roman" w:cstheme="minorHAnsi"/>
          <w:color w:val="001D35"/>
          <w:sz w:val="20"/>
        </w:rPr>
        <w:t> </w:t>
      </w:r>
    </w:p>
    <w:p w:rsidR="00C40C24" w:rsidRPr="00C40C24" w:rsidRDefault="00C40C24" w:rsidP="00C40C24">
      <w:pPr>
        <w:shd w:val="clear" w:color="auto" w:fill="FFFFFF"/>
        <w:spacing w:after="81" w:line="240" w:lineRule="auto"/>
        <w:rPr>
          <w:rFonts w:eastAsia="Times New Roman" w:cstheme="minorHAnsi"/>
          <w:color w:val="001D35"/>
          <w:sz w:val="20"/>
        </w:rPr>
      </w:pPr>
      <w:r w:rsidRPr="00C40C24">
        <w:rPr>
          <w:rFonts w:eastAsia="Times New Roman" w:cstheme="minorHAnsi"/>
          <w:b/>
          <w:bCs/>
          <w:color w:val="001D35"/>
          <w:sz w:val="20"/>
        </w:rPr>
        <w:t>Bluetooth</w:t>
      </w:r>
      <w:r w:rsidRPr="00C40C24">
        <w:rPr>
          <w:rFonts w:eastAsia="Times New Roman" w:cstheme="minorHAnsi"/>
          <w:color w:val="001D35"/>
          <w:sz w:val="20"/>
          <w:szCs w:val="18"/>
        </w:rPr>
        <w:t>: Supports Bluetooth v4.2 BR/EDR and Bluetooth LE specifications</w:t>
      </w:r>
      <w:r w:rsidRPr="00C40C24">
        <w:rPr>
          <w:rFonts w:eastAsia="Times New Roman" w:cstheme="minorHAnsi"/>
          <w:color w:val="001D35"/>
          <w:sz w:val="20"/>
        </w:rPr>
        <w:t> </w:t>
      </w:r>
    </w:p>
    <w:p w:rsidR="00C40C24" w:rsidRPr="00C40C24" w:rsidRDefault="00C40C24" w:rsidP="00C40C24">
      <w:pPr>
        <w:shd w:val="clear" w:color="auto" w:fill="FFFFFF"/>
        <w:spacing w:after="81" w:line="240" w:lineRule="auto"/>
        <w:rPr>
          <w:rFonts w:eastAsia="Times New Roman" w:cstheme="minorHAnsi"/>
          <w:color w:val="001D35"/>
          <w:sz w:val="20"/>
        </w:rPr>
      </w:pPr>
      <w:r w:rsidRPr="00C40C24">
        <w:rPr>
          <w:rFonts w:eastAsia="Times New Roman" w:cstheme="minorHAnsi"/>
          <w:b/>
          <w:bCs/>
          <w:color w:val="001D35"/>
          <w:sz w:val="20"/>
        </w:rPr>
        <w:t>Power consumption</w:t>
      </w:r>
      <w:r w:rsidRPr="00C40C24">
        <w:rPr>
          <w:rFonts w:eastAsia="Times New Roman" w:cstheme="minorHAnsi"/>
          <w:color w:val="001D35"/>
          <w:sz w:val="20"/>
          <w:szCs w:val="18"/>
        </w:rPr>
        <w:t>: Ultra-low power consumption</w:t>
      </w:r>
      <w:r w:rsidRPr="00C40C24">
        <w:rPr>
          <w:rFonts w:eastAsia="Times New Roman" w:cstheme="minorHAnsi"/>
          <w:color w:val="001D35"/>
          <w:sz w:val="20"/>
        </w:rPr>
        <w:t> </w:t>
      </w:r>
    </w:p>
    <w:p w:rsidR="00C40C24" w:rsidRPr="00C40C24" w:rsidRDefault="00C40C24" w:rsidP="00C40C24">
      <w:pPr>
        <w:shd w:val="clear" w:color="auto" w:fill="FFFFFF"/>
        <w:spacing w:after="81" w:line="240" w:lineRule="auto"/>
        <w:rPr>
          <w:rFonts w:eastAsia="Times New Roman" w:cstheme="minorHAnsi"/>
          <w:color w:val="001D35"/>
          <w:sz w:val="20"/>
        </w:rPr>
      </w:pPr>
      <w:r w:rsidRPr="00C40C24">
        <w:rPr>
          <w:rFonts w:eastAsia="Times New Roman" w:cstheme="minorHAnsi"/>
          <w:b/>
          <w:bCs/>
          <w:color w:val="001D35"/>
          <w:sz w:val="20"/>
        </w:rPr>
        <w:lastRenderedPageBreak/>
        <w:t>Operating temperature</w:t>
      </w:r>
      <w:r w:rsidRPr="00C40C24">
        <w:rPr>
          <w:rFonts w:eastAsia="Times New Roman" w:cstheme="minorHAnsi"/>
          <w:color w:val="001D35"/>
          <w:sz w:val="20"/>
          <w:szCs w:val="18"/>
        </w:rPr>
        <w:t>: Can function reliably in industrial environments, with an operating temperature ranging from –40°C to +125°C</w:t>
      </w:r>
      <w:r w:rsidRPr="00C40C24">
        <w:rPr>
          <w:rFonts w:eastAsia="Times New Roman" w:cstheme="minorHAnsi"/>
          <w:color w:val="001D35"/>
          <w:sz w:val="20"/>
        </w:rPr>
        <w:t> </w:t>
      </w:r>
    </w:p>
    <w:p w:rsidR="00C40C24" w:rsidRPr="00C40C24" w:rsidRDefault="00C40C24" w:rsidP="00C40C24">
      <w:pPr>
        <w:shd w:val="clear" w:color="auto" w:fill="FFFFFF"/>
        <w:spacing w:after="0" w:line="240" w:lineRule="auto"/>
        <w:rPr>
          <w:rFonts w:eastAsia="Times New Roman" w:cstheme="minorHAnsi"/>
          <w:color w:val="001D35"/>
          <w:sz w:val="20"/>
        </w:rPr>
      </w:pPr>
      <w:r w:rsidRPr="00C40C24">
        <w:rPr>
          <w:rFonts w:eastAsia="Times New Roman" w:cstheme="minorHAnsi"/>
          <w:b/>
          <w:bCs/>
          <w:color w:val="001D35"/>
          <w:sz w:val="20"/>
        </w:rPr>
        <w:t>Digital pins</w:t>
      </w:r>
      <w:r w:rsidRPr="00C40C24">
        <w:rPr>
          <w:rFonts w:eastAsia="Times New Roman" w:cstheme="minorHAnsi"/>
          <w:color w:val="001D35"/>
          <w:sz w:val="20"/>
          <w:szCs w:val="18"/>
        </w:rPr>
        <w:t>: 34 digital pins that can be used to connect sensors, buttons, buzzers, and more</w:t>
      </w:r>
      <w:r w:rsidRPr="00C40C24">
        <w:rPr>
          <w:rFonts w:eastAsia="Times New Roman" w:cstheme="minorHAnsi"/>
          <w:color w:val="001D35"/>
          <w:sz w:val="20"/>
        </w:rPr>
        <w:t> </w:t>
      </w:r>
    </w:p>
    <w:p w:rsidR="00C40C24" w:rsidRDefault="00C40C24" w:rsidP="00C40C24">
      <w:pPr>
        <w:shd w:val="clear" w:color="auto" w:fill="FFFFFF"/>
        <w:spacing w:after="81" w:line="240" w:lineRule="auto"/>
        <w:rPr>
          <w:rFonts w:eastAsia="Times New Roman" w:cstheme="minorHAnsi"/>
          <w:color w:val="001D35"/>
          <w:sz w:val="20"/>
          <w:szCs w:val="18"/>
        </w:rPr>
      </w:pPr>
    </w:p>
    <w:p w:rsidR="00C40C24" w:rsidRPr="00C40C24" w:rsidRDefault="00C40C24" w:rsidP="00C40C24">
      <w:pPr>
        <w:shd w:val="clear" w:color="auto" w:fill="FFFFFF"/>
        <w:spacing w:after="81" w:line="240" w:lineRule="auto"/>
        <w:rPr>
          <w:rFonts w:eastAsia="Times New Roman" w:cstheme="minorHAnsi"/>
          <w:sz w:val="28"/>
          <w:szCs w:val="24"/>
        </w:rPr>
      </w:pPr>
      <w:r w:rsidRPr="00C40C24">
        <w:rPr>
          <w:rFonts w:eastAsia="Times New Roman" w:cstheme="minorHAnsi"/>
          <w:color w:val="001D35"/>
          <w:sz w:val="20"/>
          <w:szCs w:val="18"/>
        </w:rPr>
        <w:t>Espressif Systems, a Chinese company based in Shanghai</w:t>
      </w:r>
    </w:p>
    <w:p w:rsidR="00C40C24" w:rsidRDefault="00C40C24" w:rsidP="00C40C24">
      <w:pPr>
        <w:shd w:val="clear" w:color="auto" w:fill="FFFFFF"/>
        <w:spacing w:after="0" w:line="240" w:lineRule="auto"/>
        <w:rPr>
          <w:rFonts w:eastAsia="Times New Roman" w:cstheme="minorHAnsi"/>
          <w:color w:val="001D35"/>
          <w:sz w:val="20"/>
          <w:szCs w:val="18"/>
        </w:rPr>
      </w:pPr>
      <w:r w:rsidRPr="00C40C24">
        <w:rPr>
          <w:rFonts w:eastAsia="Times New Roman" w:cstheme="minorHAnsi"/>
          <w:color w:val="001D35"/>
          <w:sz w:val="20"/>
          <w:szCs w:val="18"/>
        </w:rPr>
        <w:t>Manufactured by TSMC using their 40 nm process</w:t>
      </w:r>
    </w:p>
    <w:p w:rsidR="009530DF" w:rsidRPr="00C40C24" w:rsidRDefault="009530DF" w:rsidP="00C40C24">
      <w:pPr>
        <w:shd w:val="clear" w:color="auto" w:fill="FFFFFF"/>
        <w:spacing w:after="0" w:line="240" w:lineRule="auto"/>
        <w:rPr>
          <w:rFonts w:eastAsia="Times New Roman" w:cstheme="minorHAnsi"/>
          <w:color w:val="001D35"/>
          <w:sz w:val="20"/>
          <w:szCs w:val="18"/>
        </w:rPr>
      </w:pPr>
    </w:p>
    <w:p w:rsidR="00C40C24" w:rsidRDefault="009530DF" w:rsidP="00C40C24">
      <w:pPr>
        <w:pStyle w:val="ListParagraph"/>
        <w:ind w:left="1440"/>
        <w:rPr>
          <w:b/>
          <w:sz w:val="20"/>
        </w:rPr>
      </w:pPr>
      <w:r>
        <w:rPr>
          <w:noProof/>
        </w:rPr>
        <w:drawing>
          <wp:inline distT="0" distB="0" distL="0" distR="0">
            <wp:extent cx="3708000" cy="2275434"/>
            <wp:effectExtent l="19050" t="0" r="6750" b="0"/>
            <wp:docPr id="1" name="Picture 1" descr="https://www.electronicwings.com/storage/PlatformSection/TopicContent/421/description/ESP32%20Board%20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lectronicwings.com/storage/PlatformSection/TopicContent/421/description/ESP32%20Board%20Informatio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000" cy="227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0DF" w:rsidRDefault="009530DF" w:rsidP="009530DF">
      <w:pPr>
        <w:rPr>
          <w:b/>
          <w:sz w:val="20"/>
        </w:rPr>
      </w:pPr>
      <w:r>
        <w:rPr>
          <w:b/>
          <w:sz w:val="20"/>
        </w:rPr>
        <w:t>PIN DIAGRAM:</w:t>
      </w:r>
    </w:p>
    <w:p w:rsidR="009530DF" w:rsidRDefault="009530DF" w:rsidP="009530DF">
      <w:pPr>
        <w:rPr>
          <w:b/>
          <w:sz w:val="20"/>
        </w:rPr>
      </w:pPr>
      <w:r>
        <w:rPr>
          <w:noProof/>
        </w:rPr>
        <w:drawing>
          <wp:inline distT="0" distB="0" distL="0" distR="0">
            <wp:extent cx="5943600" cy="2898039"/>
            <wp:effectExtent l="19050" t="0" r="0" b="0"/>
            <wp:docPr id="10" name="Picture 4" descr="https://www.electronicwings.com/storage/PlatformSection/TopicContent/421/description/EW%20ESP32%20Pin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electronicwings.com/storage/PlatformSection/TopicContent/421/description/EW%20ESP32%20Pin%20Diagra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0DF" w:rsidRPr="009530DF" w:rsidRDefault="009530DF" w:rsidP="009530DF">
      <w:pPr>
        <w:rPr>
          <w:b/>
          <w:sz w:val="20"/>
        </w:rPr>
      </w:pPr>
    </w:p>
    <w:p w:rsidR="00F263D4" w:rsidRDefault="00F263D4" w:rsidP="00A77F27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WOKWI</w:t>
      </w:r>
    </w:p>
    <w:p w:rsidR="009530DF" w:rsidRPr="009530DF" w:rsidRDefault="00C40C24" w:rsidP="00C40C24">
      <w:pPr>
        <w:pStyle w:val="ListParagraph"/>
        <w:numPr>
          <w:ilvl w:val="0"/>
          <w:numId w:val="13"/>
        </w:numPr>
        <w:rPr>
          <w:rFonts w:cstheme="minorHAnsi"/>
          <w:b/>
          <w:sz w:val="32"/>
        </w:rPr>
      </w:pPr>
      <w:r w:rsidRPr="00C40C24">
        <w:rPr>
          <w:rFonts w:cstheme="minorHAnsi"/>
          <w:color w:val="1C1E21"/>
          <w:sz w:val="20"/>
          <w:szCs w:val="16"/>
        </w:rPr>
        <w:t>Wokwi is an onlin</w:t>
      </w:r>
      <w:r w:rsidR="009530DF">
        <w:rPr>
          <w:rFonts w:cstheme="minorHAnsi"/>
          <w:color w:val="1C1E21"/>
          <w:sz w:val="20"/>
          <w:szCs w:val="16"/>
        </w:rPr>
        <w:t xml:space="preserve">e Electronics simulator.  </w:t>
      </w:r>
    </w:p>
    <w:p w:rsidR="00C40C24" w:rsidRPr="00C40C24" w:rsidRDefault="009530DF" w:rsidP="00C40C24">
      <w:pPr>
        <w:pStyle w:val="ListParagraph"/>
        <w:numPr>
          <w:ilvl w:val="0"/>
          <w:numId w:val="13"/>
        </w:numPr>
        <w:rPr>
          <w:rFonts w:cstheme="minorHAnsi"/>
          <w:b/>
          <w:sz w:val="32"/>
        </w:rPr>
      </w:pPr>
      <w:r>
        <w:rPr>
          <w:rFonts w:cstheme="minorHAnsi"/>
          <w:color w:val="1C1E21"/>
          <w:sz w:val="20"/>
          <w:szCs w:val="16"/>
        </w:rPr>
        <w:t>U</w:t>
      </w:r>
      <w:r w:rsidR="00C40C24" w:rsidRPr="00C40C24">
        <w:rPr>
          <w:rFonts w:cstheme="minorHAnsi"/>
          <w:color w:val="1C1E21"/>
          <w:sz w:val="20"/>
          <w:szCs w:val="16"/>
        </w:rPr>
        <w:t>se</w:t>
      </w:r>
      <w:r>
        <w:rPr>
          <w:rFonts w:cstheme="minorHAnsi"/>
          <w:color w:val="1C1E21"/>
          <w:sz w:val="20"/>
          <w:szCs w:val="16"/>
        </w:rPr>
        <w:t>d</w:t>
      </w:r>
      <w:r w:rsidR="00C40C24" w:rsidRPr="00C40C24">
        <w:rPr>
          <w:rFonts w:cstheme="minorHAnsi"/>
          <w:color w:val="1C1E21"/>
          <w:sz w:val="20"/>
          <w:szCs w:val="16"/>
        </w:rPr>
        <w:t xml:space="preserve"> it to simulate Arduino, ESP32, STM32, and many other popular boards, parts and sensors.</w:t>
      </w:r>
    </w:p>
    <w:p w:rsidR="00C40C24" w:rsidRPr="00C40C24" w:rsidRDefault="00C40C24" w:rsidP="00C40C2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1C1E21"/>
          <w:sz w:val="20"/>
          <w:szCs w:val="20"/>
          <w:u w:val="single"/>
        </w:rPr>
      </w:pPr>
      <w:r w:rsidRPr="00C40C24">
        <w:rPr>
          <w:rFonts w:eastAsia="Times New Roman" w:cstheme="minorHAnsi"/>
          <w:b/>
          <w:bCs/>
          <w:color w:val="1C1E21"/>
          <w:sz w:val="20"/>
          <w:szCs w:val="20"/>
          <w:u w:val="single"/>
        </w:rPr>
        <w:lastRenderedPageBreak/>
        <w:t>Features</w:t>
      </w:r>
      <w:hyperlink r:id="rId11" w:anchor="unique-features" w:tooltip="Direct link to heading" w:history="1">
        <w:r w:rsidRPr="00C40C24">
          <w:rPr>
            <w:rFonts w:eastAsia="Times New Roman" w:cstheme="minorHAnsi"/>
            <w:b/>
            <w:bCs/>
            <w:color w:val="0000FF"/>
            <w:sz w:val="20"/>
            <w:szCs w:val="20"/>
            <w:u w:val="single"/>
          </w:rPr>
          <w:t>​</w:t>
        </w:r>
      </w:hyperlink>
      <w:r w:rsidR="00435099">
        <w:rPr>
          <w:rFonts w:eastAsia="Times New Roman" w:cstheme="minorHAnsi"/>
          <w:b/>
          <w:bCs/>
          <w:color w:val="1C1E21"/>
          <w:sz w:val="20"/>
          <w:szCs w:val="20"/>
          <w:u w:val="single"/>
        </w:rPr>
        <w:t>:</w:t>
      </w:r>
    </w:p>
    <w:p w:rsidR="00C40C24" w:rsidRPr="00C40C24" w:rsidRDefault="00C40C24" w:rsidP="00C40C2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hyperlink r:id="rId12" w:history="1">
        <w:r w:rsidRPr="009530DF">
          <w:rPr>
            <w:rFonts w:eastAsia="Times New Roman" w:cstheme="minorHAnsi"/>
            <w:b/>
            <w:color w:val="000000" w:themeColor="text1"/>
            <w:sz w:val="20"/>
            <w:szCs w:val="20"/>
          </w:rPr>
          <w:t>WiFi simulation</w:t>
        </w:r>
      </w:hyperlink>
      <w:r w:rsidRPr="00C40C24">
        <w:rPr>
          <w:rFonts w:eastAsia="Times New Roman" w:cstheme="minorHAnsi"/>
          <w:color w:val="000000" w:themeColor="text1"/>
          <w:sz w:val="20"/>
          <w:szCs w:val="20"/>
        </w:rPr>
        <w:t> - Connect your simulated project to the internet. You can use MQTT, HTTP, NTP, and many other network protocols.</w:t>
      </w:r>
    </w:p>
    <w:p w:rsidR="00C40C24" w:rsidRDefault="00C40C24" w:rsidP="00C40C2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hyperlink r:id="rId13" w:history="1">
        <w:r w:rsidRPr="009530DF">
          <w:rPr>
            <w:rFonts w:eastAsia="Times New Roman" w:cstheme="minorHAnsi"/>
            <w:b/>
            <w:color w:val="000000" w:themeColor="text1"/>
            <w:sz w:val="20"/>
            <w:szCs w:val="20"/>
          </w:rPr>
          <w:t>Virtual Logic Analyzer</w:t>
        </w:r>
      </w:hyperlink>
      <w:r w:rsidRPr="00C40C24">
        <w:rPr>
          <w:rFonts w:eastAsia="Times New Roman" w:cstheme="minorHAnsi"/>
          <w:color w:val="000000" w:themeColor="text1"/>
          <w:sz w:val="20"/>
          <w:szCs w:val="20"/>
        </w:rPr>
        <w:t> - Capture digital signals in your simulation (e.g. UART, I2C, SPI) and analyze them on your computer.</w:t>
      </w:r>
    </w:p>
    <w:p w:rsidR="00C40C24" w:rsidRPr="00C40C24" w:rsidRDefault="00C40C24" w:rsidP="00C40C2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hyperlink r:id="rId14" w:history="1">
        <w:r w:rsidRPr="009530DF">
          <w:rPr>
            <w:rFonts w:eastAsia="Times New Roman" w:cstheme="minorHAnsi"/>
            <w:b/>
            <w:color w:val="000000" w:themeColor="text1"/>
            <w:sz w:val="20"/>
            <w:szCs w:val="20"/>
          </w:rPr>
          <w:t>Advanced debugging with GDB</w:t>
        </w:r>
      </w:hyperlink>
      <w:r w:rsidRPr="00C40C24">
        <w:rPr>
          <w:rFonts w:eastAsia="Times New Roman" w:cstheme="minorHAnsi"/>
          <w:color w:val="000000" w:themeColor="text1"/>
          <w:sz w:val="20"/>
          <w:szCs w:val="20"/>
        </w:rPr>
        <w:t> - Powerful Arduino and Raspberry Pi Pico debugger for advanced users.</w:t>
      </w:r>
    </w:p>
    <w:p w:rsidR="00C40C24" w:rsidRPr="00C40C24" w:rsidRDefault="00C40C24" w:rsidP="00C40C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hyperlink r:id="rId15" w:history="1">
        <w:r w:rsidRPr="009530DF">
          <w:rPr>
            <w:rFonts w:eastAsia="Times New Roman" w:cstheme="minorHAnsi"/>
            <w:b/>
            <w:color w:val="000000" w:themeColor="text1"/>
            <w:sz w:val="20"/>
            <w:szCs w:val="20"/>
          </w:rPr>
          <w:t>SD card simulation</w:t>
        </w:r>
      </w:hyperlink>
      <w:r w:rsidRPr="00C40C24">
        <w:rPr>
          <w:rFonts w:eastAsia="Times New Roman" w:cstheme="minorHAnsi"/>
          <w:color w:val="000000" w:themeColor="text1"/>
          <w:sz w:val="20"/>
          <w:szCs w:val="20"/>
        </w:rPr>
        <w:t> - Store and retrieve files and directories from your code. </w:t>
      </w:r>
      <w:hyperlink r:id="rId16" w:tgtFrame="_blank" w:history="1">
        <w:r w:rsidRPr="00C40C24">
          <w:rPr>
            <w:rFonts w:eastAsia="Times New Roman" w:cstheme="minorHAnsi"/>
            <w:color w:val="000000" w:themeColor="text1"/>
            <w:sz w:val="20"/>
            <w:szCs w:val="20"/>
            <w:u w:val="single"/>
          </w:rPr>
          <w:t>Paying users</w:t>
        </w:r>
      </w:hyperlink>
      <w:r w:rsidRPr="00C40C24">
        <w:rPr>
          <w:rFonts w:eastAsia="Times New Roman" w:cstheme="minorHAnsi"/>
          <w:color w:val="000000" w:themeColor="text1"/>
          <w:sz w:val="20"/>
          <w:szCs w:val="20"/>
        </w:rPr>
        <w:t> can also upload binary files (such as images)</w:t>
      </w:r>
    </w:p>
    <w:p w:rsidR="00C40C24" w:rsidRPr="00C40C24" w:rsidRDefault="00C40C24" w:rsidP="00C40C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hyperlink r:id="rId17" w:history="1">
        <w:r w:rsidRPr="009530DF">
          <w:rPr>
            <w:rFonts w:eastAsia="Times New Roman" w:cstheme="minorHAnsi"/>
            <w:b/>
            <w:color w:val="000000" w:themeColor="text1"/>
            <w:sz w:val="20"/>
            <w:szCs w:val="20"/>
          </w:rPr>
          <w:t>Chips API</w:t>
        </w:r>
      </w:hyperlink>
      <w:r w:rsidRPr="00C40C24">
        <w:rPr>
          <w:rFonts w:eastAsia="Times New Roman" w:cstheme="minorHAnsi"/>
          <w:color w:val="000000" w:themeColor="text1"/>
          <w:sz w:val="20"/>
          <w:szCs w:val="20"/>
        </w:rPr>
        <w:t> - Create your own custom chips and parts, and share them with the community.</w:t>
      </w:r>
    </w:p>
    <w:p w:rsidR="00C40C24" w:rsidRPr="00C40C24" w:rsidRDefault="00C40C24" w:rsidP="00C40C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0"/>
          <w:szCs w:val="20"/>
        </w:rPr>
      </w:pPr>
      <w:hyperlink r:id="rId18" w:history="1">
        <w:r w:rsidRPr="009530DF">
          <w:rPr>
            <w:rFonts w:eastAsia="Times New Roman" w:cstheme="minorHAnsi"/>
            <w:b/>
            <w:color w:val="000000" w:themeColor="text1"/>
            <w:sz w:val="20"/>
            <w:szCs w:val="20"/>
          </w:rPr>
          <w:t>Visual Studio Code integration</w:t>
        </w:r>
      </w:hyperlink>
      <w:r w:rsidRPr="00C40C24">
        <w:rPr>
          <w:rFonts w:eastAsia="Times New Roman" w:cstheme="minorHAnsi"/>
          <w:color w:val="000000" w:themeColor="text1"/>
          <w:sz w:val="20"/>
          <w:szCs w:val="20"/>
        </w:rPr>
        <w:t> - Simulate your embedded projects directly from VS Code.</w:t>
      </w:r>
    </w:p>
    <w:p w:rsidR="007E5EB5" w:rsidRDefault="007E5EB5" w:rsidP="007E5EB5">
      <w:pPr>
        <w:rPr>
          <w:rFonts w:cstheme="minorHAnsi"/>
          <w:b/>
          <w:sz w:val="32"/>
        </w:rPr>
      </w:pPr>
    </w:p>
    <w:p w:rsidR="007E5EB5" w:rsidRDefault="007E5EB5" w:rsidP="007E5EB5">
      <w:pPr>
        <w:pStyle w:val="ListParagraph"/>
        <w:numPr>
          <w:ilvl w:val="0"/>
          <w:numId w:val="3"/>
        </w:numPr>
        <w:rPr>
          <w:b/>
          <w:sz w:val="24"/>
        </w:rPr>
      </w:pPr>
      <w:r w:rsidRPr="007E5EB5">
        <w:rPr>
          <w:b/>
          <w:sz w:val="24"/>
        </w:rPr>
        <w:t>LED</w:t>
      </w:r>
    </w:p>
    <w:p w:rsidR="007E5EB5" w:rsidRPr="007E5EB5" w:rsidRDefault="007E5EB5" w:rsidP="007E5EB5">
      <w:pPr>
        <w:shd w:val="clear" w:color="auto" w:fill="FFFFFF"/>
        <w:spacing w:line="240" w:lineRule="auto"/>
        <w:rPr>
          <w:rFonts w:eastAsia="Times New Roman" w:cstheme="minorHAnsi"/>
          <w:color w:val="001D35"/>
          <w:sz w:val="20"/>
          <w:szCs w:val="18"/>
        </w:rPr>
      </w:pPr>
      <w:r w:rsidRPr="007E5EB5">
        <w:rPr>
          <w:rFonts w:eastAsia="Times New Roman" w:cstheme="minorHAnsi"/>
          <w:color w:val="001D35"/>
          <w:sz w:val="20"/>
          <w:szCs w:val="18"/>
        </w:rPr>
        <w:t>LED stands for light-emitting diode. It's a semiconductor device that emits light when an electric current passes through it. LEDs are used in many devices, including mobile phones, traffic lights, and street lights.</w:t>
      </w:r>
      <w:r w:rsidRPr="007E5EB5">
        <w:rPr>
          <w:rFonts w:eastAsia="Times New Roman" w:cstheme="minorHAnsi"/>
          <w:color w:val="001D35"/>
          <w:sz w:val="20"/>
        </w:rPr>
        <w:t> </w:t>
      </w:r>
    </w:p>
    <w:p w:rsidR="00435099" w:rsidRPr="00435099" w:rsidRDefault="00435099" w:rsidP="00435099">
      <w:pPr>
        <w:shd w:val="clear" w:color="auto" w:fill="FFFFFF"/>
        <w:spacing w:after="81" w:line="240" w:lineRule="auto"/>
        <w:rPr>
          <w:rFonts w:eastAsia="Times New Roman" w:cstheme="minorHAnsi"/>
          <w:b/>
          <w:sz w:val="28"/>
          <w:szCs w:val="24"/>
          <w:u w:val="single"/>
        </w:rPr>
      </w:pPr>
      <w:r w:rsidRPr="00435099">
        <w:rPr>
          <w:rFonts w:eastAsia="Times New Roman" w:cstheme="minorHAnsi"/>
          <w:b/>
          <w:color w:val="001D35"/>
          <w:sz w:val="20"/>
          <w:szCs w:val="18"/>
          <w:u w:val="single"/>
        </w:rPr>
        <w:t>WORKING:</w:t>
      </w:r>
    </w:p>
    <w:p w:rsidR="007E5EB5" w:rsidRPr="007E5EB5" w:rsidRDefault="007E5EB5" w:rsidP="007E5EB5">
      <w:pPr>
        <w:numPr>
          <w:ilvl w:val="0"/>
          <w:numId w:val="14"/>
        </w:numPr>
        <w:shd w:val="clear" w:color="auto" w:fill="FFFFFF"/>
        <w:spacing w:after="81" w:line="240" w:lineRule="auto"/>
        <w:ind w:left="0"/>
        <w:rPr>
          <w:rFonts w:eastAsia="Times New Roman" w:cstheme="minorHAnsi"/>
          <w:sz w:val="28"/>
          <w:szCs w:val="24"/>
        </w:rPr>
      </w:pPr>
      <w:r w:rsidRPr="007E5EB5">
        <w:rPr>
          <w:rFonts w:eastAsia="Times New Roman" w:cstheme="minorHAnsi"/>
          <w:color w:val="001D35"/>
          <w:sz w:val="20"/>
          <w:szCs w:val="18"/>
        </w:rPr>
        <w:t>When an electric current passes through the LED, electrons and holes recombine at the P-N junction.</w:t>
      </w:r>
      <w:r w:rsidRPr="007E5EB5">
        <w:rPr>
          <w:rFonts w:eastAsia="Times New Roman" w:cstheme="minorHAnsi"/>
          <w:color w:val="001D35"/>
          <w:sz w:val="20"/>
        </w:rPr>
        <w:t> </w:t>
      </w:r>
    </w:p>
    <w:p w:rsidR="007E5EB5" w:rsidRPr="007E5EB5" w:rsidRDefault="007E5EB5" w:rsidP="007E5EB5">
      <w:pPr>
        <w:numPr>
          <w:ilvl w:val="0"/>
          <w:numId w:val="14"/>
        </w:numPr>
        <w:shd w:val="clear" w:color="auto" w:fill="FFFFFF"/>
        <w:spacing w:after="81" w:line="240" w:lineRule="auto"/>
        <w:ind w:left="0"/>
        <w:rPr>
          <w:rFonts w:eastAsia="Times New Roman" w:cstheme="minorHAnsi"/>
          <w:color w:val="001D35"/>
          <w:sz w:val="20"/>
        </w:rPr>
      </w:pPr>
      <w:r w:rsidRPr="007E5EB5">
        <w:rPr>
          <w:rFonts w:eastAsia="Times New Roman" w:cstheme="minorHAnsi"/>
          <w:color w:val="001D35"/>
          <w:sz w:val="20"/>
          <w:szCs w:val="18"/>
        </w:rPr>
        <w:t>This recombination releases energy in the form of photons.</w:t>
      </w:r>
      <w:r w:rsidRPr="007E5EB5">
        <w:rPr>
          <w:rFonts w:eastAsia="Times New Roman" w:cstheme="minorHAnsi"/>
          <w:color w:val="001D35"/>
          <w:sz w:val="20"/>
        </w:rPr>
        <w:t> </w:t>
      </w:r>
    </w:p>
    <w:p w:rsidR="007E5EB5" w:rsidRPr="007E5EB5" w:rsidRDefault="007E5EB5" w:rsidP="007E5EB5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01D35"/>
          <w:sz w:val="20"/>
        </w:rPr>
      </w:pPr>
      <w:r w:rsidRPr="007E5EB5">
        <w:rPr>
          <w:rFonts w:eastAsia="Times New Roman" w:cstheme="minorHAnsi"/>
          <w:color w:val="001D35"/>
          <w:sz w:val="20"/>
          <w:szCs w:val="18"/>
        </w:rPr>
        <w:t>The color of the light depends on the energy required for electrons to cross the semiconductor's band gap.</w:t>
      </w:r>
      <w:r w:rsidRPr="007E5EB5">
        <w:rPr>
          <w:rFonts w:eastAsia="Times New Roman" w:cstheme="minorHAnsi"/>
          <w:color w:val="001D35"/>
          <w:sz w:val="20"/>
        </w:rPr>
        <w:t> </w:t>
      </w:r>
    </w:p>
    <w:p w:rsidR="007E5EB5" w:rsidRPr="007E5EB5" w:rsidRDefault="007E5EB5" w:rsidP="007E5EB5">
      <w:pPr>
        <w:shd w:val="clear" w:color="auto" w:fill="FFFFFF"/>
        <w:spacing w:after="101" w:line="240" w:lineRule="auto"/>
        <w:rPr>
          <w:rFonts w:eastAsia="Times New Roman" w:cstheme="minorHAnsi"/>
          <w:sz w:val="28"/>
          <w:szCs w:val="24"/>
        </w:rPr>
      </w:pPr>
      <w:r w:rsidRPr="007E5EB5">
        <w:rPr>
          <w:rFonts w:eastAsia="Times New Roman" w:cstheme="minorHAnsi"/>
          <w:color w:val="001D35"/>
          <w:sz w:val="20"/>
          <w:szCs w:val="18"/>
        </w:rPr>
        <w:t>Benefits of LEDs</w:t>
      </w:r>
    </w:p>
    <w:p w:rsidR="007E5EB5" w:rsidRDefault="007E5EB5" w:rsidP="007E5EB5">
      <w:pPr>
        <w:pStyle w:val="ListParagraph"/>
        <w:rPr>
          <w:b/>
        </w:rPr>
      </w:pPr>
    </w:p>
    <w:p w:rsidR="00435099" w:rsidRDefault="00435099" w:rsidP="007E5EB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2668556" cy="2067059"/>
            <wp:effectExtent l="19050" t="0" r="0" b="0"/>
            <wp:docPr id="12" name="Picture 11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9"/>
                    <a:srcRect l="26531" t="23892" r="28601" b="14258"/>
                    <a:stretch>
                      <a:fillRect/>
                    </a:stretch>
                  </pic:blipFill>
                  <pic:spPr>
                    <a:xfrm>
                      <a:off x="0" y="0"/>
                      <a:ext cx="2668556" cy="20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99" w:rsidRDefault="00435099" w:rsidP="007E5EB5">
      <w:pPr>
        <w:pStyle w:val="ListParagraph"/>
        <w:rPr>
          <w:b/>
        </w:rPr>
      </w:pPr>
    </w:p>
    <w:p w:rsidR="00435099" w:rsidRDefault="00435099" w:rsidP="007E5EB5">
      <w:pPr>
        <w:pStyle w:val="ListParagraph"/>
        <w:rPr>
          <w:b/>
        </w:rPr>
      </w:pPr>
    </w:p>
    <w:p w:rsidR="00435099" w:rsidRDefault="00435099" w:rsidP="007E5EB5">
      <w:pPr>
        <w:pStyle w:val="ListParagraph"/>
        <w:rPr>
          <w:b/>
        </w:rPr>
      </w:pPr>
    </w:p>
    <w:p w:rsidR="00435099" w:rsidRDefault="00435099" w:rsidP="007E5EB5">
      <w:pPr>
        <w:pStyle w:val="ListParagraph"/>
        <w:rPr>
          <w:b/>
        </w:rPr>
      </w:pPr>
    </w:p>
    <w:p w:rsidR="00435099" w:rsidRDefault="00435099" w:rsidP="007E5EB5">
      <w:pPr>
        <w:pStyle w:val="ListParagraph"/>
        <w:rPr>
          <w:b/>
        </w:rPr>
      </w:pPr>
    </w:p>
    <w:p w:rsidR="00435099" w:rsidRDefault="00435099" w:rsidP="007E5EB5">
      <w:pPr>
        <w:pStyle w:val="ListParagraph"/>
        <w:rPr>
          <w:b/>
        </w:rPr>
      </w:pPr>
    </w:p>
    <w:p w:rsidR="00435099" w:rsidRDefault="00435099" w:rsidP="007E5EB5">
      <w:pPr>
        <w:pStyle w:val="ListParagraph"/>
        <w:rPr>
          <w:b/>
        </w:rPr>
      </w:pPr>
    </w:p>
    <w:p w:rsidR="00435099" w:rsidRPr="007E5EB5" w:rsidRDefault="00435099" w:rsidP="007E5EB5">
      <w:pPr>
        <w:pStyle w:val="ListParagraph"/>
        <w:rPr>
          <w:b/>
        </w:rPr>
      </w:pPr>
    </w:p>
    <w:p w:rsidR="00BA73DF" w:rsidRPr="007E5EB5" w:rsidRDefault="00BA73DF" w:rsidP="007E5EB5">
      <w:pPr>
        <w:pStyle w:val="ListParagraph"/>
        <w:numPr>
          <w:ilvl w:val="0"/>
          <w:numId w:val="3"/>
        </w:numPr>
        <w:rPr>
          <w:b/>
          <w:sz w:val="24"/>
        </w:rPr>
      </w:pPr>
      <w:r w:rsidRPr="007E5EB5">
        <w:rPr>
          <w:b/>
          <w:sz w:val="24"/>
        </w:rPr>
        <w:lastRenderedPageBreak/>
        <w:t>SKETCH CODE: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#define BLYNK_TEMPLATE_ID "TMPL3-B6Qx-Qf"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#define BLYNK_TEMPLATE_NAME "TLIGHTS"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#define BLYNK_AUTH_TOKEN "aFXtugni8NIPE3OwUJG1btrgb5wTQq6_"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#include &lt;WiFi.h&gt;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#include &lt;BlynkSimpleEsp32.h&gt;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const char* ssid = "Wokwi-GUEST";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 xml:space="preserve">const char* password = ""; 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#define RELAY1_PIN  25  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#define RELAY2_PIN  26  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#define RELAY3_PIN  27  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#define SWITCH1_VPIN V0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#define SWITCH2_VPIN V1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#define SWITCH3_VPIN V2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BLYNK_WRITE(SWITCH1_VPIN) {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 xml:space="preserve">  int buttonState = param.asInt(); 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digitalWrite(RELAY1_PIN, buttonState ? HIGH : LOW);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}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BLYNK_WRITE(SWITCH2_VPIN) {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int buttonState = param.asInt();  digitalWrite(RELAY2_PIN, buttonState ? HIGH : LOW);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}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BLYNK_WRITE(SWITCH3_VPIN) {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 xml:space="preserve">  int buttonState = param.asInt(); 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digitalWrite(RELAY3_PIN, buttonState ? HIGH : LOW);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}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void setup() {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 xml:space="preserve">  </w:t>
      </w:r>
      <w:r w:rsidRPr="009530DF">
        <w:rPr>
          <w:rFonts w:eastAsia="Times New Roman" w:cstheme="minorHAnsi"/>
          <w:b/>
          <w:bCs/>
          <w:color w:val="000000" w:themeColor="text1"/>
          <w:sz w:val="18"/>
          <w:szCs w:val="14"/>
        </w:rPr>
        <w:t>Serial</w:t>
      </w:r>
      <w:r w:rsidRPr="009530DF">
        <w:rPr>
          <w:rFonts w:eastAsia="Times New Roman" w:cstheme="minorHAnsi"/>
          <w:color w:val="000000" w:themeColor="text1"/>
          <w:sz w:val="18"/>
          <w:szCs w:val="14"/>
        </w:rPr>
        <w:t>.begin(115200);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pinMode(RELAY1_PIN, OUTPUT);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pinMode(RELAY2_PIN, OUTPUT);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pinMode(RELAY3_PIN, OUTPUT);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digitalWrite(RELAY1_PIN, LOW);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digitalWrite(RELAY2_PIN, LOW);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digitalWrite(RELAY3_PIN, LOW);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 xml:space="preserve">  </w:t>
      </w:r>
      <w:r w:rsidRPr="009530DF">
        <w:rPr>
          <w:rFonts w:eastAsia="Times New Roman" w:cstheme="minorHAnsi"/>
          <w:b/>
          <w:bCs/>
          <w:color w:val="000000" w:themeColor="text1"/>
          <w:sz w:val="18"/>
          <w:szCs w:val="14"/>
        </w:rPr>
        <w:t>Serial</w:t>
      </w:r>
      <w:r w:rsidRPr="009530DF">
        <w:rPr>
          <w:rFonts w:eastAsia="Times New Roman" w:cstheme="minorHAnsi"/>
          <w:color w:val="000000" w:themeColor="text1"/>
          <w:sz w:val="18"/>
          <w:szCs w:val="14"/>
        </w:rPr>
        <w:t>.print("Connecting to WiFi");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WiFi.begin(ssid, password);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while (WiFi.status() != WL_CONNECTED) {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  delay(500);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 xml:space="preserve">    </w:t>
      </w:r>
      <w:r w:rsidRPr="009530DF">
        <w:rPr>
          <w:rFonts w:eastAsia="Times New Roman" w:cstheme="minorHAnsi"/>
          <w:b/>
          <w:bCs/>
          <w:color w:val="000000" w:themeColor="text1"/>
          <w:sz w:val="18"/>
          <w:szCs w:val="14"/>
        </w:rPr>
        <w:t>Serial</w:t>
      </w:r>
      <w:r w:rsidRPr="009530DF">
        <w:rPr>
          <w:rFonts w:eastAsia="Times New Roman" w:cstheme="minorHAnsi"/>
          <w:color w:val="000000" w:themeColor="text1"/>
          <w:sz w:val="18"/>
          <w:szCs w:val="14"/>
        </w:rPr>
        <w:t>.print(".");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}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 xml:space="preserve">  </w:t>
      </w:r>
      <w:r w:rsidRPr="009530DF">
        <w:rPr>
          <w:rFonts w:eastAsia="Times New Roman" w:cstheme="minorHAnsi"/>
          <w:b/>
          <w:bCs/>
          <w:color w:val="000000" w:themeColor="text1"/>
          <w:sz w:val="18"/>
          <w:szCs w:val="14"/>
        </w:rPr>
        <w:t>Serial</w:t>
      </w:r>
      <w:r w:rsidRPr="009530DF">
        <w:rPr>
          <w:rFonts w:eastAsia="Times New Roman" w:cstheme="minorHAnsi"/>
          <w:color w:val="000000" w:themeColor="text1"/>
          <w:sz w:val="18"/>
          <w:szCs w:val="14"/>
        </w:rPr>
        <w:t>.println("\nConnected to WiFi");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 xml:space="preserve">  </w:t>
      </w:r>
      <w:r w:rsidRPr="009530DF">
        <w:rPr>
          <w:rFonts w:eastAsia="Times New Roman" w:cstheme="minorHAnsi"/>
          <w:b/>
          <w:bCs/>
          <w:color w:val="000000" w:themeColor="text1"/>
          <w:sz w:val="18"/>
          <w:szCs w:val="14"/>
        </w:rPr>
        <w:t>Serial</w:t>
      </w:r>
      <w:r w:rsidRPr="009530DF">
        <w:rPr>
          <w:rFonts w:eastAsia="Times New Roman" w:cstheme="minorHAnsi"/>
          <w:color w:val="000000" w:themeColor="text1"/>
          <w:sz w:val="18"/>
          <w:szCs w:val="14"/>
        </w:rPr>
        <w:t>.println("Connecting to Blynk...");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Blynk.begin(BLYNK_AUTH_TOKEN, ssid, password);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 xml:space="preserve">  </w:t>
      </w:r>
      <w:r w:rsidRPr="009530DF">
        <w:rPr>
          <w:rFonts w:eastAsia="Times New Roman" w:cstheme="minorHAnsi"/>
          <w:b/>
          <w:bCs/>
          <w:color w:val="000000" w:themeColor="text1"/>
          <w:sz w:val="18"/>
          <w:szCs w:val="14"/>
        </w:rPr>
        <w:t>Serial</w:t>
      </w:r>
      <w:r w:rsidRPr="009530DF">
        <w:rPr>
          <w:rFonts w:eastAsia="Times New Roman" w:cstheme="minorHAnsi"/>
          <w:color w:val="000000" w:themeColor="text1"/>
          <w:sz w:val="18"/>
          <w:szCs w:val="14"/>
        </w:rPr>
        <w:t>.println("Connected to Blynk");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}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void loop() {</w:t>
      </w:r>
    </w:p>
    <w:p w:rsidR="00CB22C7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  Blynk.run();</w:t>
      </w:r>
    </w:p>
    <w:p w:rsidR="00BA73DF" w:rsidRPr="009530DF" w:rsidRDefault="00CB22C7" w:rsidP="00CB22C7">
      <w:pPr>
        <w:shd w:val="clear" w:color="auto" w:fill="FFFFFE"/>
        <w:spacing w:after="0" w:line="193" w:lineRule="atLeast"/>
        <w:rPr>
          <w:rFonts w:eastAsia="Times New Roman" w:cstheme="minorHAnsi"/>
          <w:color w:val="000000" w:themeColor="text1"/>
          <w:sz w:val="18"/>
          <w:szCs w:val="14"/>
        </w:rPr>
      </w:pPr>
      <w:r w:rsidRPr="009530DF">
        <w:rPr>
          <w:rFonts w:eastAsia="Times New Roman" w:cstheme="minorHAnsi"/>
          <w:color w:val="000000" w:themeColor="text1"/>
          <w:sz w:val="18"/>
          <w:szCs w:val="14"/>
        </w:rPr>
        <w:t>}</w:t>
      </w:r>
    </w:p>
    <w:p w:rsidR="00BA73DF" w:rsidRDefault="00BA73DF">
      <w:pPr>
        <w:rPr>
          <w:b/>
          <w:sz w:val="24"/>
        </w:rPr>
      </w:pPr>
    </w:p>
    <w:p w:rsidR="00435099" w:rsidRDefault="00435099">
      <w:pPr>
        <w:rPr>
          <w:b/>
          <w:sz w:val="24"/>
        </w:rPr>
      </w:pPr>
    </w:p>
    <w:p w:rsidR="00435099" w:rsidRDefault="00435099">
      <w:pPr>
        <w:rPr>
          <w:b/>
          <w:sz w:val="24"/>
        </w:rPr>
      </w:pPr>
    </w:p>
    <w:p w:rsidR="00435099" w:rsidRDefault="00435099">
      <w:pPr>
        <w:rPr>
          <w:b/>
          <w:sz w:val="24"/>
        </w:rPr>
      </w:pPr>
    </w:p>
    <w:p w:rsidR="00BA73DF" w:rsidRDefault="00BA73DF">
      <w:pPr>
        <w:rPr>
          <w:b/>
          <w:sz w:val="24"/>
        </w:rPr>
      </w:pPr>
      <w:r>
        <w:rPr>
          <w:b/>
          <w:sz w:val="24"/>
        </w:rPr>
        <w:t>OUTPUT:</w:t>
      </w:r>
    </w:p>
    <w:p w:rsidR="00F263D4" w:rsidRDefault="00CB22C7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95761" cy="2820473"/>
            <wp:effectExtent l="19050" t="0" r="0" b="0"/>
            <wp:docPr id="2" name="Picture 1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0"/>
                    <a:srcRect l="655" t="8671" r="1842" b="6936"/>
                    <a:stretch>
                      <a:fillRect/>
                    </a:stretch>
                  </pic:blipFill>
                  <pic:spPr>
                    <a:xfrm>
                      <a:off x="0" y="0"/>
                      <a:ext cx="5795761" cy="28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DF" w:rsidRPr="00F263D4" w:rsidRDefault="00F263D4" w:rsidP="00F263D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95761" cy="2788276"/>
            <wp:effectExtent l="19050" t="0" r="0" b="0"/>
            <wp:docPr id="6" name="Picture 5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1"/>
                    <a:srcRect t="10983" r="2492" b="5588"/>
                    <a:stretch>
                      <a:fillRect/>
                    </a:stretch>
                  </pic:blipFill>
                  <pic:spPr>
                    <a:xfrm>
                      <a:off x="0" y="0"/>
                      <a:ext cx="5795761" cy="27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D4" w:rsidRDefault="00A77F27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794948" cy="2820473"/>
            <wp:effectExtent l="19050" t="0" r="0" b="0"/>
            <wp:docPr id="3" name="Picture 2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2"/>
                    <a:srcRect l="763" t="8865" r="1733" b="6727"/>
                    <a:stretch>
                      <a:fillRect/>
                    </a:stretch>
                  </pic:blipFill>
                  <pic:spPr>
                    <a:xfrm>
                      <a:off x="0" y="0"/>
                      <a:ext cx="5794948" cy="28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27" w:rsidRPr="00F263D4" w:rsidRDefault="00F263D4" w:rsidP="00F263D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46007" cy="2788599"/>
            <wp:effectExtent l="19050" t="0" r="2343" b="0"/>
            <wp:docPr id="7" name="Picture 6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3"/>
                    <a:srcRect t="10983" r="1625" b="5578"/>
                    <a:stretch>
                      <a:fillRect/>
                    </a:stretch>
                  </pic:blipFill>
                  <pic:spPr>
                    <a:xfrm>
                      <a:off x="0" y="0"/>
                      <a:ext cx="5846007" cy="27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D4" w:rsidRDefault="00A77F27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776443" cy="2826912"/>
            <wp:effectExtent l="19050" t="0" r="0" b="0"/>
            <wp:docPr id="4" name="Picture 3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4"/>
                    <a:srcRect l="980" t="8670" r="1842" b="6744"/>
                    <a:stretch>
                      <a:fillRect/>
                    </a:stretch>
                  </pic:blipFill>
                  <pic:spPr>
                    <a:xfrm>
                      <a:off x="0" y="0"/>
                      <a:ext cx="5776443" cy="28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27" w:rsidRPr="00F263D4" w:rsidRDefault="00F263D4" w:rsidP="00F263D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868" cy="2833352"/>
            <wp:effectExtent l="19050" t="0" r="0" b="0"/>
            <wp:docPr id="8" name="Picture 7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25"/>
                    <a:srcRect t="9441" b="5780"/>
                    <a:stretch>
                      <a:fillRect/>
                    </a:stretch>
                  </pic:blipFill>
                  <pic:spPr>
                    <a:xfrm>
                      <a:off x="0" y="0"/>
                      <a:ext cx="5943868" cy="28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D4" w:rsidRDefault="00A77F27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768465" cy="2865549"/>
            <wp:effectExtent l="19050" t="0" r="3685" b="0"/>
            <wp:docPr id="5" name="Picture 4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6"/>
                    <a:srcRect l="980" t="8285" r="1950" b="5973"/>
                    <a:stretch>
                      <a:fillRect/>
                    </a:stretch>
                  </pic:blipFill>
                  <pic:spPr>
                    <a:xfrm>
                      <a:off x="0" y="0"/>
                      <a:ext cx="5768465" cy="286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27" w:rsidRDefault="00F263D4" w:rsidP="00F263D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19068" cy="2853336"/>
            <wp:effectExtent l="19050" t="0" r="0" b="0"/>
            <wp:docPr id="9" name="Picture 8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27"/>
                    <a:srcRect t="8671" r="2058" b="5953"/>
                    <a:stretch>
                      <a:fillRect/>
                    </a:stretch>
                  </pic:blipFill>
                  <pic:spPr>
                    <a:xfrm>
                      <a:off x="0" y="0"/>
                      <a:ext cx="5819068" cy="28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B5" w:rsidRDefault="007E5EB5" w:rsidP="00F263D4">
      <w:pPr>
        <w:rPr>
          <w:sz w:val="24"/>
        </w:rPr>
      </w:pPr>
    </w:p>
    <w:p w:rsidR="007E5EB5" w:rsidRDefault="007E5EB5" w:rsidP="00F263D4">
      <w:pPr>
        <w:rPr>
          <w:sz w:val="24"/>
        </w:rPr>
      </w:pPr>
    </w:p>
    <w:p w:rsidR="007E5EB5" w:rsidRDefault="007E5EB5" w:rsidP="00F263D4">
      <w:pPr>
        <w:rPr>
          <w:sz w:val="24"/>
        </w:rPr>
      </w:pPr>
    </w:p>
    <w:p w:rsidR="007E5EB5" w:rsidRDefault="007E5EB5" w:rsidP="00F263D4">
      <w:pPr>
        <w:rPr>
          <w:sz w:val="24"/>
        </w:rPr>
      </w:pPr>
    </w:p>
    <w:p w:rsidR="007E5EB5" w:rsidRDefault="007E5EB5" w:rsidP="00F263D4">
      <w:pPr>
        <w:rPr>
          <w:sz w:val="24"/>
        </w:rPr>
      </w:pPr>
    </w:p>
    <w:p w:rsidR="007E5EB5" w:rsidRDefault="007E5EB5" w:rsidP="00F263D4">
      <w:pPr>
        <w:rPr>
          <w:sz w:val="24"/>
        </w:rPr>
      </w:pPr>
    </w:p>
    <w:p w:rsidR="007E5EB5" w:rsidRDefault="007E5EB5" w:rsidP="00F263D4">
      <w:pPr>
        <w:rPr>
          <w:b/>
        </w:rPr>
      </w:pPr>
      <w:r w:rsidRPr="007E5EB5">
        <w:rPr>
          <w:b/>
        </w:rPr>
        <w:lastRenderedPageBreak/>
        <w:t>MOBILE APP</w:t>
      </w:r>
    </w:p>
    <w:p w:rsidR="007E5EB5" w:rsidRPr="007E5EB5" w:rsidRDefault="007E5EB5" w:rsidP="00F263D4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499610" cy="7100570"/>
            <wp:effectExtent l="19050" t="0" r="0" b="0"/>
            <wp:wrapSquare wrapText="bothSides"/>
            <wp:docPr id="11" name="Picture 10" descr="Screenshot_2025-01-27-20-10-03-0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-01-27-20-10-03-062.jpeg"/>
                    <pic:cNvPicPr/>
                  </pic:nvPicPr>
                  <pic:blipFill>
                    <a:blip r:embed="rId28"/>
                    <a:srcRect t="1409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E5EB5" w:rsidRPr="007E5EB5" w:rsidSect="00BA73DF">
      <w:headerReference w:type="default" r:id="rId29"/>
      <w:footerReference w:type="default" r:id="rId30"/>
      <w:pgSz w:w="12240" w:h="15840"/>
      <w:pgMar w:top="1440" w:right="1440" w:bottom="1440" w:left="1440" w:header="708" w:footer="708" w:gutter="0"/>
      <w:pgBorders w:offsetFrom="page">
        <w:top w:val="dashSmallGap" w:sz="18" w:space="24" w:color="auto"/>
        <w:left w:val="dashSmallGap" w:sz="18" w:space="24" w:color="auto"/>
        <w:bottom w:val="dashSmallGap" w:sz="18" w:space="24" w:color="auto"/>
        <w:right w:val="dashSmallGap" w:sz="18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193F" w:rsidRDefault="0009193F" w:rsidP="00946215">
      <w:pPr>
        <w:spacing w:after="0" w:line="240" w:lineRule="auto"/>
      </w:pPr>
      <w:r>
        <w:separator/>
      </w:r>
    </w:p>
  </w:endnote>
  <w:endnote w:type="continuationSeparator" w:id="1">
    <w:p w:rsidR="0009193F" w:rsidRDefault="0009193F" w:rsidP="00946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309"/>
      <w:gridCol w:w="958"/>
      <w:gridCol w:w="4309"/>
    </w:tblGrid>
    <w:tr w:rsidR="00946215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946215" w:rsidRDefault="0094621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946215" w:rsidRDefault="00946215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435099" w:rsidRPr="00435099">
              <w:rPr>
                <w:rFonts w:asciiTheme="majorHAnsi" w:hAnsiTheme="majorHAnsi"/>
                <w:b/>
                <w:noProof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946215" w:rsidRDefault="0094621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46215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946215" w:rsidRDefault="0094621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946215" w:rsidRDefault="00946215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946215" w:rsidRDefault="0094621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946215" w:rsidRDefault="0094621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193F" w:rsidRDefault="0009193F" w:rsidP="00946215">
      <w:pPr>
        <w:spacing w:after="0" w:line="240" w:lineRule="auto"/>
      </w:pPr>
      <w:r>
        <w:separator/>
      </w:r>
    </w:p>
  </w:footnote>
  <w:footnote w:type="continuationSeparator" w:id="1">
    <w:p w:rsidR="0009193F" w:rsidRDefault="0009193F" w:rsidP="009462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Look w:val="04A0"/>
    </w:tblPr>
    <w:tblGrid>
      <w:gridCol w:w="8043"/>
      <w:gridCol w:w="1533"/>
    </w:tblGrid>
    <w:tr w:rsidR="00946215">
      <w:trPr>
        <w:trHeight w:val="475"/>
      </w:trPr>
      <w:sdt>
        <w:sdtPr>
          <w:rPr>
            <w:caps/>
            <w:color w:val="FFFFFF" w:themeColor="background1"/>
          </w:rPr>
          <w:alias w:val="Title"/>
          <w:id w:val="78273368"/>
          <w:placeholder>
            <w:docPart w:val="C88B90F554544491BE8102FABC011DC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4250" w:type="pct"/>
              <w:shd w:val="clear" w:color="auto" w:fill="8064A2" w:themeFill="accent4"/>
              <w:vAlign w:val="center"/>
            </w:tcPr>
            <w:p w:rsidR="00946215" w:rsidRDefault="00946215" w:rsidP="00946215">
              <w:pPr>
                <w:pStyle w:val="Header"/>
                <w:jc w:val="right"/>
                <w:rPr>
                  <w:caps/>
                  <w:color w:val="FFFFFF" w:themeColor="background1"/>
                </w:rPr>
              </w:pPr>
              <w:r>
                <w:rPr>
                  <w:caps/>
                  <w:color w:val="FFFFFF" w:themeColor="background1"/>
                </w:rPr>
                <w:t>PROJECT by</w:t>
              </w:r>
            </w:p>
          </w:tc>
        </w:sdtContent>
      </w:sdt>
      <w:sdt>
        <w:sdtPr>
          <w:rPr>
            <w:color w:val="FFFFFF" w:themeColor="background1"/>
          </w:rPr>
          <w:alias w:val="Date"/>
          <w:id w:val="78273375"/>
          <w:placeholder>
            <w:docPart w:val="E239D0AF45F740889C11766E4198EA75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750" w:type="pct"/>
              <w:shd w:val="clear" w:color="auto" w:fill="000000" w:themeFill="text1"/>
              <w:vAlign w:val="center"/>
            </w:tcPr>
            <w:p w:rsidR="00946215" w:rsidRDefault="00946215" w:rsidP="00946215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S.HARINIPRIYA</w:t>
              </w:r>
            </w:p>
          </w:tc>
        </w:sdtContent>
      </w:sdt>
    </w:tr>
  </w:tbl>
  <w:p w:rsidR="00946215" w:rsidRDefault="0094621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B64EC"/>
    <w:multiLevelType w:val="hybridMultilevel"/>
    <w:tmpl w:val="F64EBA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6EB5E37"/>
    <w:multiLevelType w:val="hybridMultilevel"/>
    <w:tmpl w:val="23D40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3667C2"/>
    <w:multiLevelType w:val="multilevel"/>
    <w:tmpl w:val="B642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BB0E78"/>
    <w:multiLevelType w:val="hybridMultilevel"/>
    <w:tmpl w:val="ACCEE2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13C2441"/>
    <w:multiLevelType w:val="multilevel"/>
    <w:tmpl w:val="F5FC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3021CD"/>
    <w:multiLevelType w:val="hybridMultilevel"/>
    <w:tmpl w:val="FFC82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05217C"/>
    <w:multiLevelType w:val="multilevel"/>
    <w:tmpl w:val="902C9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0D4853"/>
    <w:multiLevelType w:val="multilevel"/>
    <w:tmpl w:val="F310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1837ED8"/>
    <w:multiLevelType w:val="hybridMultilevel"/>
    <w:tmpl w:val="04741E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1FD4780"/>
    <w:multiLevelType w:val="hybridMultilevel"/>
    <w:tmpl w:val="77F8F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0733EB"/>
    <w:multiLevelType w:val="hybridMultilevel"/>
    <w:tmpl w:val="085C10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92E15B0"/>
    <w:multiLevelType w:val="hybridMultilevel"/>
    <w:tmpl w:val="B26C5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C81427"/>
    <w:multiLevelType w:val="multilevel"/>
    <w:tmpl w:val="7D743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7C9694E"/>
    <w:multiLevelType w:val="multilevel"/>
    <w:tmpl w:val="2DF22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5"/>
  </w:num>
  <w:num w:numId="5">
    <w:abstractNumId w:val="9"/>
  </w:num>
  <w:num w:numId="6">
    <w:abstractNumId w:val="0"/>
  </w:num>
  <w:num w:numId="7">
    <w:abstractNumId w:val="1"/>
  </w:num>
  <w:num w:numId="8">
    <w:abstractNumId w:val="6"/>
  </w:num>
  <w:num w:numId="9">
    <w:abstractNumId w:val="10"/>
  </w:num>
  <w:num w:numId="10">
    <w:abstractNumId w:val="8"/>
  </w:num>
  <w:num w:numId="11">
    <w:abstractNumId w:val="2"/>
  </w:num>
  <w:num w:numId="12">
    <w:abstractNumId w:val="12"/>
  </w:num>
  <w:num w:numId="13">
    <w:abstractNumId w:val="3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73DF"/>
    <w:rsid w:val="00011B48"/>
    <w:rsid w:val="0009193F"/>
    <w:rsid w:val="00435099"/>
    <w:rsid w:val="00442BA8"/>
    <w:rsid w:val="004C76E3"/>
    <w:rsid w:val="007E5EB5"/>
    <w:rsid w:val="00946215"/>
    <w:rsid w:val="009530DF"/>
    <w:rsid w:val="00963E54"/>
    <w:rsid w:val="00A66278"/>
    <w:rsid w:val="00A77F27"/>
    <w:rsid w:val="00BA73DF"/>
    <w:rsid w:val="00C40C24"/>
    <w:rsid w:val="00CB22C7"/>
    <w:rsid w:val="00DE0DD4"/>
    <w:rsid w:val="00E92E4F"/>
    <w:rsid w:val="00F263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6f6,#9f9"/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3DF"/>
  </w:style>
  <w:style w:type="paragraph" w:styleId="Heading2">
    <w:name w:val="heading 2"/>
    <w:basedOn w:val="Normal"/>
    <w:link w:val="Heading2Char"/>
    <w:uiPriority w:val="9"/>
    <w:qFormat/>
    <w:rsid w:val="00C40C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2C7"/>
    <w:rPr>
      <w:rFonts w:ascii="Tahoma" w:hAnsi="Tahoma" w:cs="Tahoma"/>
      <w:sz w:val="16"/>
      <w:szCs w:val="16"/>
    </w:rPr>
  </w:style>
  <w:style w:type="character" w:customStyle="1" w:styleId="uv3um">
    <w:name w:val="uv3um"/>
    <w:basedOn w:val="DefaultParagraphFont"/>
    <w:rsid w:val="00A77F27"/>
  </w:style>
  <w:style w:type="character" w:styleId="Strong">
    <w:name w:val="Strong"/>
    <w:basedOn w:val="DefaultParagraphFont"/>
    <w:uiPriority w:val="22"/>
    <w:qFormat/>
    <w:rsid w:val="00A77F27"/>
    <w:rPr>
      <w:b/>
      <w:bCs/>
    </w:rPr>
  </w:style>
  <w:style w:type="paragraph" w:styleId="ListParagraph">
    <w:name w:val="List Paragraph"/>
    <w:basedOn w:val="Normal"/>
    <w:uiPriority w:val="34"/>
    <w:qFormat/>
    <w:rsid w:val="00A77F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62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215"/>
  </w:style>
  <w:style w:type="paragraph" w:styleId="Footer">
    <w:name w:val="footer"/>
    <w:basedOn w:val="Normal"/>
    <w:link w:val="FooterChar"/>
    <w:uiPriority w:val="99"/>
    <w:semiHidden/>
    <w:unhideWhenUsed/>
    <w:rsid w:val="009462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46215"/>
  </w:style>
  <w:style w:type="paragraph" w:styleId="NoSpacing">
    <w:name w:val="No Spacing"/>
    <w:link w:val="NoSpacingChar"/>
    <w:uiPriority w:val="1"/>
    <w:qFormat/>
    <w:rsid w:val="0094621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46215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C40C2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C40C2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82476">
              <w:marLeft w:val="0"/>
              <w:marRight w:val="0"/>
              <w:marTop w:val="0"/>
              <w:marBottom w:val="20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6794">
              <w:marLeft w:val="0"/>
              <w:marRight w:val="0"/>
              <w:marTop w:val="203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3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6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2330">
                  <w:marLeft w:val="0"/>
                  <w:marRight w:val="0"/>
                  <w:marTop w:val="203"/>
                  <w:marBottom w:val="10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9558">
              <w:marLeft w:val="0"/>
              <w:marRight w:val="0"/>
              <w:marTop w:val="0"/>
              <w:marBottom w:val="20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9504">
              <w:marLeft w:val="0"/>
              <w:marRight w:val="0"/>
              <w:marTop w:val="101"/>
              <w:marBottom w:val="20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05394">
              <w:marLeft w:val="0"/>
              <w:marRight w:val="0"/>
              <w:marTop w:val="203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0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8821">
                  <w:marLeft w:val="0"/>
                  <w:marRight w:val="0"/>
                  <w:marTop w:val="203"/>
                  <w:marBottom w:val="10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0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19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68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1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81992">
                  <w:marLeft w:val="0"/>
                  <w:marRight w:val="0"/>
                  <w:marTop w:val="0"/>
                  <w:marBottom w:val="20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7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00666">
                  <w:marLeft w:val="0"/>
                  <w:marRight w:val="0"/>
                  <w:marTop w:val="203"/>
                  <w:marBottom w:val="10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8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89960">
                  <w:marLeft w:val="0"/>
                  <w:marRight w:val="0"/>
                  <w:marTop w:val="101"/>
                  <w:marBottom w:val="20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8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745203">
                  <w:marLeft w:val="0"/>
                  <w:marRight w:val="0"/>
                  <w:marTop w:val="203"/>
                  <w:marBottom w:val="10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0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wokwi.com/guides/logic-analyzer" TargetMode="External"/><Relationship Id="rId18" Type="http://schemas.openxmlformats.org/officeDocument/2006/relationships/hyperlink" Target="https://docs.wokwi.com/vscode/getting-started" TargetMode="External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yperlink" Target="https://docs.wokwi.com/guides/esp32-wifi" TargetMode="External"/><Relationship Id="rId17" Type="http://schemas.openxmlformats.org/officeDocument/2006/relationships/hyperlink" Target="https://docs.wokwi.com/chips-api/getting-started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okwi.com/pricing?ref=docs_sdcard" TargetMode="External"/><Relationship Id="rId20" Type="http://schemas.openxmlformats.org/officeDocument/2006/relationships/image" Target="media/image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wokwi.com/?utm_source=wokwi" TargetMode="External"/><Relationship Id="rId24" Type="http://schemas.openxmlformats.org/officeDocument/2006/relationships/image" Target="media/image8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docs.wokwi.com/parts/wokwi-microsd-car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10" Type="http://schemas.openxmlformats.org/officeDocument/2006/relationships/image" Target="media/image2.jpeg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docs.wokwi.com/gdb-debugging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88B90F554544491BE8102FABC011D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76E4B-759B-4A90-B512-C8A164A45BB4}"/>
      </w:docPartPr>
      <w:docPartBody>
        <w:p w:rsidR="00000000" w:rsidRDefault="00051E02" w:rsidP="00051E02">
          <w:pPr>
            <w:pStyle w:val="C88B90F554544491BE8102FABC011DCD"/>
          </w:pPr>
          <w:r>
            <w:rPr>
              <w:caps/>
              <w:color w:val="FFFFFF" w:themeColor="background1"/>
            </w:rPr>
            <w:t>[Type the document title]</w:t>
          </w:r>
        </w:p>
      </w:docPartBody>
    </w:docPart>
    <w:docPart>
      <w:docPartPr>
        <w:name w:val="E239D0AF45F740889C11766E4198EA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4402CE-545B-4A28-B798-8438ABC18590}"/>
      </w:docPartPr>
      <w:docPartBody>
        <w:p w:rsidR="00000000" w:rsidRDefault="00051E02" w:rsidP="00051E02">
          <w:pPr>
            <w:pStyle w:val="E239D0AF45F740889C11766E4198EA75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51E02"/>
    <w:rsid w:val="00000B9E"/>
    <w:rsid w:val="00051E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8B90F554544491BE8102FABC011DCD">
    <w:name w:val="C88B90F554544491BE8102FABC011DCD"/>
    <w:rsid w:val="00051E02"/>
  </w:style>
  <w:style w:type="paragraph" w:customStyle="1" w:styleId="E239D0AF45F740889C11766E4198EA75">
    <w:name w:val="E239D0AF45F740889C11766E4198EA75"/>
    <w:rsid w:val="00051E0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S.HARINIPRIYA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7A81FF-712E-4D1F-81EE-37ACA5050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by</dc:title>
  <dc:creator>Intel</dc:creator>
  <cp:lastModifiedBy>Intel</cp:lastModifiedBy>
  <cp:revision>5</cp:revision>
  <dcterms:created xsi:type="dcterms:W3CDTF">2025-01-22T13:43:00Z</dcterms:created>
  <dcterms:modified xsi:type="dcterms:W3CDTF">2025-01-27T14:53:00Z</dcterms:modified>
</cp:coreProperties>
</file>